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39A" w:rsidRDefault="0035039A"/>
    <w:p w:rsidR="00241439" w:rsidRDefault="00AC2E3D">
      <w:r>
        <w:rPr>
          <w:noProof/>
          <w:lang w:eastAsia="ru-RU"/>
        </w:rPr>
        <w:drawing>
          <wp:inline distT="0" distB="0" distL="0" distR="0" wp14:anchorId="2F41525E" wp14:editId="7801A12F">
            <wp:extent cx="6677025" cy="9124315"/>
            <wp:effectExtent l="0" t="0" r="9525" b="63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8"/>
                    <a:stretch>
                      <a:fillRect/>
                    </a:stretch>
                  </pic:blipFill>
                  <pic:spPr bwMode="auto">
                    <a:xfrm>
                      <a:off x="0" y="0"/>
                      <a:ext cx="6677812" cy="9125391"/>
                    </a:xfrm>
                    <a:prstGeom prst="rect">
                      <a:avLst/>
                    </a:prstGeom>
                  </pic:spPr>
                </pic:pic>
              </a:graphicData>
            </a:graphic>
          </wp:inline>
        </w:drawing>
      </w:r>
    </w:p>
    <w:p w:rsidR="0035039A" w:rsidRPr="0035039A" w:rsidRDefault="0035039A" w:rsidP="0035039A">
      <w:pPr>
        <w:widowControl w:val="0"/>
        <w:spacing w:after="0" w:line="240" w:lineRule="auto"/>
        <w:ind w:right="-20"/>
        <w:jc w:val="center"/>
        <w:rPr>
          <w:rFonts w:ascii="Calibri" w:eastAsia="Calibri" w:hAnsi="Calibri" w:cs="Tahoma"/>
        </w:rPr>
      </w:pPr>
      <w:r w:rsidRPr="0035039A">
        <w:rPr>
          <w:rFonts w:ascii="Times New Roman" w:eastAsia="Times New Roman" w:hAnsi="Times New Roman" w:cs="Times New Roman"/>
          <w:b/>
          <w:bCs/>
          <w:color w:val="000000"/>
          <w:lang w:eastAsia="ru-RU"/>
        </w:rPr>
        <w:lastRenderedPageBreak/>
        <w:t>ОГЛ</w:t>
      </w:r>
      <w:r w:rsidRPr="0035039A">
        <w:rPr>
          <w:rFonts w:ascii="Times New Roman" w:eastAsia="Times New Roman" w:hAnsi="Times New Roman" w:cs="Times New Roman"/>
          <w:b/>
          <w:bCs/>
          <w:color w:val="000000"/>
          <w:spacing w:val="-1"/>
          <w:lang w:eastAsia="ru-RU"/>
        </w:rPr>
        <w:t>А</w:t>
      </w:r>
      <w:r w:rsidRPr="0035039A">
        <w:rPr>
          <w:rFonts w:ascii="Times New Roman" w:eastAsia="Times New Roman" w:hAnsi="Times New Roman" w:cs="Times New Roman"/>
          <w:b/>
          <w:bCs/>
          <w:color w:val="000000"/>
          <w:w w:val="101"/>
          <w:lang w:eastAsia="ru-RU"/>
        </w:rPr>
        <w:t>В</w:t>
      </w:r>
      <w:r w:rsidRPr="0035039A">
        <w:rPr>
          <w:rFonts w:ascii="Times New Roman" w:eastAsia="Times New Roman" w:hAnsi="Times New Roman" w:cs="Times New Roman"/>
          <w:b/>
          <w:bCs/>
          <w:color w:val="000000"/>
          <w:lang w:eastAsia="ru-RU"/>
        </w:rPr>
        <w:t>Л</w:t>
      </w:r>
      <w:r w:rsidRPr="0035039A">
        <w:rPr>
          <w:rFonts w:ascii="Times New Roman" w:eastAsia="Times New Roman" w:hAnsi="Times New Roman" w:cs="Times New Roman"/>
          <w:b/>
          <w:bCs/>
          <w:color w:val="000000"/>
          <w:spacing w:val="-1"/>
          <w:w w:val="101"/>
          <w:lang w:eastAsia="ru-RU"/>
        </w:rPr>
        <w:t>Е</w:t>
      </w:r>
      <w:r w:rsidRPr="0035039A">
        <w:rPr>
          <w:rFonts w:ascii="Times New Roman" w:eastAsia="Times New Roman" w:hAnsi="Times New Roman" w:cs="Times New Roman"/>
          <w:b/>
          <w:bCs/>
          <w:color w:val="000000"/>
          <w:spacing w:val="-1"/>
          <w:lang w:eastAsia="ru-RU"/>
        </w:rPr>
        <w:t>Н</w:t>
      </w:r>
      <w:r w:rsidRPr="0035039A">
        <w:rPr>
          <w:rFonts w:ascii="Times New Roman" w:eastAsia="Times New Roman" w:hAnsi="Times New Roman" w:cs="Times New Roman"/>
          <w:b/>
          <w:bCs/>
          <w:color w:val="000000"/>
          <w:lang w:eastAsia="ru-RU"/>
        </w:rPr>
        <w:t>И</w:t>
      </w:r>
      <w:r w:rsidRPr="0035039A">
        <w:rPr>
          <w:rFonts w:ascii="Times New Roman" w:eastAsia="Times New Roman" w:hAnsi="Times New Roman" w:cs="Times New Roman"/>
          <w:b/>
          <w:bCs/>
          <w:color w:val="000000"/>
          <w:w w:val="101"/>
          <w:lang w:eastAsia="ru-RU"/>
        </w:rPr>
        <w:t>Е</w:t>
      </w:r>
    </w:p>
    <w:p w:rsidR="0035039A" w:rsidRPr="0035039A" w:rsidRDefault="0035039A" w:rsidP="0035039A">
      <w:pPr>
        <w:spacing w:after="15" w:line="240" w:lineRule="exact"/>
        <w:rPr>
          <w:rFonts w:ascii="Times New Roman" w:eastAsia="Times New Roman" w:hAnsi="Times New Roman" w:cs="Times New Roman"/>
          <w:w w:val="101"/>
          <w:sz w:val="24"/>
          <w:szCs w:val="24"/>
          <w:lang w:eastAsia="ru-RU"/>
        </w:rPr>
      </w:pPr>
    </w:p>
    <w:tbl>
      <w:tblPr>
        <w:tblW w:w="10207" w:type="dxa"/>
        <w:tblInd w:w="-3" w:type="dxa"/>
        <w:tblCellMar>
          <w:left w:w="2" w:type="dxa"/>
          <w:right w:w="2" w:type="dxa"/>
        </w:tblCellMar>
        <w:tblLook w:val="0000" w:firstRow="0" w:lastRow="0" w:firstColumn="0" w:lastColumn="0" w:noHBand="0" w:noVBand="0"/>
      </w:tblPr>
      <w:tblGrid>
        <w:gridCol w:w="851"/>
        <w:gridCol w:w="8646"/>
        <w:gridCol w:w="710"/>
      </w:tblGrid>
      <w:tr w:rsidR="0035039A" w:rsidRPr="0035039A" w:rsidTr="0035039A">
        <w:trPr>
          <w:cantSplit/>
          <w:trHeight w:hRule="exact" w:val="502"/>
        </w:trPr>
        <w:tc>
          <w:tcPr>
            <w:tcW w:w="1020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35039A" w:rsidRPr="0035039A" w:rsidRDefault="0035039A" w:rsidP="0035039A">
            <w:pPr>
              <w:widowControl w:val="0"/>
              <w:spacing w:before="3" w:after="0" w:line="240" w:lineRule="auto"/>
              <w:ind w:left="422" w:right="-20"/>
              <w:rPr>
                <w:rFonts w:ascii="Calibri" w:eastAsia="Calibri" w:hAnsi="Calibri" w:cs="Tahoma"/>
              </w:rPr>
            </w:pPr>
            <w:r w:rsidRPr="0035039A">
              <w:rPr>
                <w:rFonts w:ascii="Times New Roman" w:eastAsia="Times New Roman" w:hAnsi="Times New Roman" w:cs="Times New Roman"/>
                <w:b/>
                <w:bCs/>
                <w:color w:val="000000"/>
                <w:sz w:val="24"/>
                <w:szCs w:val="24"/>
                <w:lang w:eastAsia="ru-RU"/>
              </w:rPr>
              <w:t>1. Ц</w:t>
            </w:r>
            <w:r w:rsidRPr="0035039A">
              <w:rPr>
                <w:rFonts w:ascii="Times New Roman" w:eastAsia="Times New Roman" w:hAnsi="Times New Roman" w:cs="Times New Roman"/>
                <w:b/>
                <w:bCs/>
                <w:color w:val="000000"/>
                <w:w w:val="101"/>
                <w:sz w:val="24"/>
                <w:szCs w:val="24"/>
                <w:lang w:eastAsia="ru-RU"/>
              </w:rPr>
              <w:t>Е</w:t>
            </w:r>
            <w:r w:rsidRPr="0035039A">
              <w:rPr>
                <w:rFonts w:ascii="Times New Roman" w:eastAsia="Times New Roman" w:hAnsi="Times New Roman" w:cs="Times New Roman"/>
                <w:b/>
                <w:bCs/>
                <w:color w:val="000000"/>
                <w:sz w:val="24"/>
                <w:szCs w:val="24"/>
                <w:lang w:eastAsia="ru-RU"/>
              </w:rPr>
              <w:t>Л</w:t>
            </w:r>
            <w:r w:rsidRPr="0035039A">
              <w:rPr>
                <w:rFonts w:ascii="Times New Roman" w:eastAsia="Times New Roman" w:hAnsi="Times New Roman" w:cs="Times New Roman"/>
                <w:b/>
                <w:bCs/>
                <w:color w:val="000000"/>
                <w:spacing w:val="-1"/>
                <w:w w:val="101"/>
                <w:sz w:val="24"/>
                <w:szCs w:val="24"/>
                <w:lang w:eastAsia="ru-RU"/>
              </w:rPr>
              <w:t>ЕВ</w:t>
            </w:r>
            <w:r w:rsidRPr="0035039A">
              <w:rPr>
                <w:rFonts w:ascii="Times New Roman" w:eastAsia="Times New Roman" w:hAnsi="Times New Roman" w:cs="Times New Roman"/>
                <w:b/>
                <w:bCs/>
                <w:color w:val="000000"/>
                <w:sz w:val="24"/>
                <w:szCs w:val="24"/>
                <w:lang w:eastAsia="ru-RU"/>
              </w:rPr>
              <w:t>ОЙ</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b/>
                <w:bCs/>
                <w:color w:val="000000"/>
                <w:w w:val="101"/>
                <w:sz w:val="24"/>
                <w:szCs w:val="24"/>
                <w:lang w:eastAsia="ru-RU"/>
              </w:rPr>
              <w:t>Р</w:t>
            </w:r>
            <w:r w:rsidRPr="0035039A">
              <w:rPr>
                <w:rFonts w:ascii="Times New Roman" w:eastAsia="Times New Roman" w:hAnsi="Times New Roman" w:cs="Times New Roman"/>
                <w:b/>
                <w:bCs/>
                <w:color w:val="000000"/>
                <w:spacing w:val="-2"/>
                <w:sz w:val="24"/>
                <w:szCs w:val="24"/>
                <w:lang w:eastAsia="ru-RU"/>
              </w:rPr>
              <w:t>А</w:t>
            </w:r>
            <w:r w:rsidRPr="0035039A">
              <w:rPr>
                <w:rFonts w:ascii="Times New Roman" w:eastAsia="Times New Roman" w:hAnsi="Times New Roman" w:cs="Times New Roman"/>
                <w:b/>
                <w:bCs/>
                <w:color w:val="000000"/>
                <w:w w:val="101"/>
                <w:sz w:val="24"/>
                <w:szCs w:val="24"/>
                <w:lang w:eastAsia="ru-RU"/>
              </w:rPr>
              <w:t>ЗД</w:t>
            </w:r>
            <w:r w:rsidRPr="0035039A">
              <w:rPr>
                <w:rFonts w:ascii="Times New Roman" w:eastAsia="Times New Roman" w:hAnsi="Times New Roman" w:cs="Times New Roman"/>
                <w:b/>
                <w:bCs/>
                <w:color w:val="000000"/>
                <w:spacing w:val="-2"/>
                <w:w w:val="101"/>
                <w:sz w:val="24"/>
                <w:szCs w:val="24"/>
                <w:lang w:eastAsia="ru-RU"/>
              </w:rPr>
              <w:t>Е</w:t>
            </w:r>
            <w:r w:rsidRPr="0035039A">
              <w:rPr>
                <w:rFonts w:ascii="Times New Roman" w:eastAsia="Times New Roman" w:hAnsi="Times New Roman" w:cs="Times New Roman"/>
                <w:b/>
                <w:bCs/>
                <w:color w:val="000000"/>
                <w:sz w:val="24"/>
                <w:szCs w:val="24"/>
                <w:lang w:eastAsia="ru-RU"/>
              </w:rPr>
              <w:t>Л</w:t>
            </w:r>
          </w:p>
        </w:tc>
      </w:tr>
      <w:tr w:rsidR="0035039A" w:rsidRPr="0035039A" w:rsidTr="0035039A">
        <w:trPr>
          <w:cantSplit/>
          <w:trHeight w:val="264"/>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6"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1.1</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6" w:after="0" w:line="240" w:lineRule="auto"/>
              <w:ind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П</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яс</w:t>
            </w:r>
            <w:r w:rsidRPr="0035039A">
              <w:rPr>
                <w:rFonts w:ascii="Times New Roman" w:eastAsia="Times New Roman" w:hAnsi="Times New Roman" w:cs="Times New Roman"/>
                <w:color w:val="000000"/>
                <w:sz w:val="24"/>
                <w:szCs w:val="24"/>
                <w:lang w:eastAsia="ru-RU"/>
              </w:rPr>
              <w:t>нит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льн</w:t>
            </w:r>
            <w:r w:rsidRPr="0035039A">
              <w:rPr>
                <w:rFonts w:ascii="Times New Roman" w:eastAsia="Times New Roman" w:hAnsi="Times New Roman" w:cs="Times New Roman"/>
                <w:color w:val="000000"/>
                <w:w w:val="101"/>
                <w:sz w:val="24"/>
                <w:szCs w:val="24"/>
                <w:lang w:eastAsia="ru-RU"/>
              </w:rPr>
              <w:t>ая</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пи</w:t>
            </w:r>
            <w:r w:rsidRPr="0035039A">
              <w:rPr>
                <w:rFonts w:ascii="Times New Roman" w:eastAsia="Times New Roman" w:hAnsi="Times New Roman" w:cs="Times New Roman"/>
                <w:color w:val="000000"/>
                <w:spacing w:val="-2"/>
                <w:w w:val="101"/>
                <w:sz w:val="24"/>
                <w:szCs w:val="24"/>
                <w:lang w:eastAsia="ru-RU"/>
              </w:rPr>
              <w:t>с</w:t>
            </w:r>
            <w:r w:rsidRPr="0035039A">
              <w:rPr>
                <w:rFonts w:ascii="Times New Roman" w:eastAsia="Times New Roman" w:hAnsi="Times New Roman" w:cs="Times New Roman"/>
                <w:color w:val="000000"/>
                <w:w w:val="101"/>
                <w:sz w:val="24"/>
                <w:szCs w:val="24"/>
                <w:lang w:eastAsia="ru-RU"/>
              </w:rPr>
              <w:t>ка</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6" w:after="0" w:line="240" w:lineRule="auto"/>
              <w:ind w:left="422"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w:t>
            </w:r>
          </w:p>
        </w:tc>
      </w:tr>
      <w:tr w:rsidR="0035039A" w:rsidRPr="0035039A" w:rsidTr="0035039A">
        <w:trPr>
          <w:cantSplit/>
          <w:trHeight w:val="98"/>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1.2</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08"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Ц</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ли</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и з</w:t>
            </w:r>
            <w:r w:rsidRPr="0035039A">
              <w:rPr>
                <w:rFonts w:ascii="Times New Roman" w:eastAsia="Times New Roman" w:hAnsi="Times New Roman" w:cs="Times New Roman"/>
                <w:color w:val="000000"/>
                <w:w w:val="101"/>
                <w:sz w:val="24"/>
                <w:szCs w:val="24"/>
                <w:lang w:eastAsia="ru-RU"/>
              </w:rPr>
              <w:t>адач</w:t>
            </w:r>
            <w:r w:rsidRPr="0035039A">
              <w:rPr>
                <w:rFonts w:ascii="Times New Roman" w:eastAsia="Times New Roman" w:hAnsi="Times New Roman" w:cs="Times New Roman"/>
                <w:color w:val="000000"/>
                <w:sz w:val="24"/>
                <w:szCs w:val="24"/>
                <w:lang w:eastAsia="ru-RU"/>
              </w:rPr>
              <w:t xml:space="preserve">и </w:t>
            </w:r>
            <w:r w:rsidRPr="0035039A">
              <w:rPr>
                <w:rFonts w:ascii="Times New Roman" w:eastAsia="Times New Roman" w:hAnsi="Times New Roman" w:cs="Times New Roman"/>
                <w:color w:val="000000"/>
                <w:spacing w:val="-1"/>
                <w:sz w:val="24"/>
                <w:szCs w:val="24"/>
                <w:lang w:eastAsia="ru-RU"/>
              </w:rPr>
              <w:t>П</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sz w:val="24"/>
                <w:szCs w:val="24"/>
                <w:lang w:eastAsia="ru-RU"/>
              </w:rPr>
              <w:t>гр</w:t>
            </w:r>
            <w:r w:rsidRPr="0035039A">
              <w:rPr>
                <w:rFonts w:ascii="Times New Roman" w:eastAsia="Times New Roman" w:hAnsi="Times New Roman" w:cs="Times New Roman"/>
                <w:color w:val="000000"/>
                <w:w w:val="101"/>
                <w:sz w:val="24"/>
                <w:szCs w:val="24"/>
                <w:lang w:eastAsia="ru-RU"/>
              </w:rPr>
              <w:t>ам</w:t>
            </w:r>
            <w:r w:rsidRPr="0035039A">
              <w:rPr>
                <w:rFonts w:ascii="Times New Roman" w:eastAsia="Times New Roman" w:hAnsi="Times New Roman" w:cs="Times New Roman"/>
                <w:color w:val="000000"/>
                <w:spacing w:val="-3"/>
                <w:w w:val="101"/>
                <w:sz w:val="24"/>
                <w:szCs w:val="24"/>
                <w:lang w:eastAsia="ru-RU"/>
              </w:rPr>
              <w:t>м</w:t>
            </w:r>
            <w:r w:rsidRPr="0035039A">
              <w:rPr>
                <w:rFonts w:ascii="Times New Roman" w:eastAsia="Times New Roman" w:hAnsi="Times New Roman" w:cs="Times New Roman"/>
                <w:color w:val="000000"/>
                <w:w w:val="101"/>
                <w:sz w:val="24"/>
                <w:szCs w:val="24"/>
                <w:lang w:eastAsia="ru-RU"/>
              </w:rPr>
              <w:t>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422"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6</w:t>
            </w:r>
          </w:p>
        </w:tc>
      </w:tr>
      <w:tr w:rsidR="0035039A" w:rsidRPr="0035039A" w:rsidTr="0035039A">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1.3</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08" w:right="-20"/>
              <w:rPr>
                <w:rFonts w:ascii="Calibri" w:eastAsia="Calibri" w:hAnsi="Calibri" w:cs="Tahoma"/>
              </w:rPr>
            </w:pPr>
            <w:r w:rsidRPr="0035039A">
              <w:rPr>
                <w:rFonts w:ascii="Times New Roman" w:eastAsia="Times New Roman" w:hAnsi="Times New Roman" w:cs="Times New Roman"/>
                <w:color w:val="000000"/>
                <w:sz w:val="24"/>
                <w:szCs w:val="24"/>
                <w:lang w:eastAsia="ru-RU"/>
              </w:rPr>
              <w:t>Принц</w:t>
            </w:r>
            <w:r w:rsidRPr="0035039A">
              <w:rPr>
                <w:rFonts w:ascii="Times New Roman" w:eastAsia="Times New Roman" w:hAnsi="Times New Roman" w:cs="Times New Roman"/>
                <w:color w:val="000000"/>
                <w:spacing w:val="-1"/>
                <w:sz w:val="24"/>
                <w:szCs w:val="24"/>
                <w:lang w:eastAsia="ru-RU"/>
              </w:rPr>
              <w:t>и</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 xml:space="preserve"> и по</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хо</w:t>
            </w:r>
            <w:r w:rsidRPr="0035039A">
              <w:rPr>
                <w:rFonts w:ascii="Times New Roman" w:eastAsia="Times New Roman" w:hAnsi="Times New Roman" w:cs="Times New Roman"/>
                <w:color w:val="000000"/>
                <w:w w:val="101"/>
                <w:sz w:val="24"/>
                <w:szCs w:val="24"/>
                <w:lang w:eastAsia="ru-RU"/>
              </w:rPr>
              <w:t>ды</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1"/>
                <w:w w:val="101"/>
                <w:sz w:val="24"/>
                <w:szCs w:val="24"/>
                <w:lang w:eastAsia="ru-RU"/>
              </w:rPr>
              <w:t>к</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pacing w:val="-1"/>
                <w:w w:val="101"/>
                <w:sz w:val="24"/>
                <w:szCs w:val="24"/>
                <w:lang w:eastAsia="ru-RU"/>
              </w:rPr>
              <w:t>ф</w:t>
            </w:r>
            <w:r w:rsidRPr="0035039A">
              <w:rPr>
                <w:rFonts w:ascii="Times New Roman" w:eastAsia="Times New Roman" w:hAnsi="Times New Roman" w:cs="Times New Roman"/>
                <w:color w:val="000000"/>
                <w:sz w:val="24"/>
                <w:szCs w:val="24"/>
                <w:lang w:eastAsia="ru-RU"/>
              </w:rPr>
              <w:t>ор</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pacing w:val="-1"/>
                <w:sz w:val="24"/>
                <w:szCs w:val="24"/>
                <w:lang w:eastAsia="ru-RU"/>
              </w:rPr>
              <w:t>и</w:t>
            </w:r>
            <w:r w:rsidRPr="0035039A">
              <w:rPr>
                <w:rFonts w:ascii="Times New Roman" w:eastAsia="Times New Roman" w:hAnsi="Times New Roman" w:cs="Times New Roman"/>
                <w:color w:val="000000"/>
                <w:sz w:val="24"/>
                <w:szCs w:val="24"/>
                <w:lang w:eastAsia="ru-RU"/>
              </w:rPr>
              <w:t>ров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нию Пр</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sz w:val="24"/>
                <w:szCs w:val="24"/>
                <w:lang w:eastAsia="ru-RU"/>
              </w:rPr>
              <w:t>гр</w:t>
            </w:r>
            <w:r w:rsidRPr="0035039A">
              <w:rPr>
                <w:rFonts w:ascii="Times New Roman" w:eastAsia="Times New Roman" w:hAnsi="Times New Roman" w:cs="Times New Roman"/>
                <w:color w:val="000000"/>
                <w:w w:val="101"/>
                <w:sz w:val="24"/>
                <w:szCs w:val="24"/>
                <w:lang w:eastAsia="ru-RU"/>
              </w:rPr>
              <w:t>ам</w:t>
            </w:r>
            <w:r w:rsidRPr="0035039A">
              <w:rPr>
                <w:rFonts w:ascii="Times New Roman" w:eastAsia="Times New Roman" w:hAnsi="Times New Roman" w:cs="Times New Roman"/>
                <w:color w:val="000000"/>
                <w:spacing w:val="-3"/>
                <w:w w:val="101"/>
                <w:sz w:val="24"/>
                <w:szCs w:val="24"/>
                <w:lang w:eastAsia="ru-RU"/>
              </w:rPr>
              <w:t>м</w:t>
            </w:r>
            <w:r w:rsidRPr="0035039A">
              <w:rPr>
                <w:rFonts w:ascii="Times New Roman" w:eastAsia="Times New Roman" w:hAnsi="Times New Roman" w:cs="Times New Roman"/>
                <w:color w:val="000000"/>
                <w:w w:val="101"/>
                <w:sz w:val="24"/>
                <w:szCs w:val="24"/>
                <w:lang w:eastAsia="ru-RU"/>
              </w:rPr>
              <w:t>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42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35039A" w:rsidRPr="0035039A" w:rsidTr="0035039A">
        <w:trPr>
          <w:cantSplit/>
          <w:trHeight w:val="557"/>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1.4</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08" w:right="1178"/>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Х</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pacing w:val="-1"/>
                <w:sz w:val="24"/>
                <w:szCs w:val="24"/>
                <w:lang w:eastAsia="ru-RU"/>
              </w:rPr>
              <w:t>р</w:t>
            </w:r>
            <w:r w:rsidRPr="0035039A">
              <w:rPr>
                <w:rFonts w:ascii="Times New Roman" w:eastAsia="Times New Roman" w:hAnsi="Times New Roman" w:cs="Times New Roman"/>
                <w:color w:val="000000"/>
                <w:w w:val="101"/>
                <w:sz w:val="24"/>
                <w:szCs w:val="24"/>
                <w:lang w:eastAsia="ru-RU"/>
              </w:rPr>
              <w:t>ак</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3"/>
                <w:sz w:val="24"/>
                <w:szCs w:val="24"/>
                <w:lang w:eastAsia="ru-RU"/>
              </w:rPr>
              <w:t>и</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ти</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 xml:space="preserve">и </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бе</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3"/>
                <w:sz w:val="24"/>
                <w:szCs w:val="24"/>
                <w:lang w:eastAsia="ru-RU"/>
              </w:rPr>
              <w:t>н</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й 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зви</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2"/>
                <w:sz w:val="24"/>
                <w:szCs w:val="24"/>
                <w:lang w:eastAsia="ru-RU"/>
              </w:rPr>
              <w:t>в</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пит</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2"/>
                <w:sz w:val="24"/>
                <w:szCs w:val="24"/>
                <w:lang w:eastAsia="ru-RU"/>
              </w:rPr>
              <w:t>н</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ов</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нн</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го и </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ош</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ольн</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sz w:val="24"/>
                <w:szCs w:val="24"/>
                <w:lang w:eastAsia="ru-RU"/>
              </w:rPr>
              <w:t>го возр</w:t>
            </w:r>
            <w:r w:rsidRPr="0035039A">
              <w:rPr>
                <w:rFonts w:ascii="Times New Roman" w:eastAsia="Times New Roman" w:hAnsi="Times New Roman" w:cs="Times New Roman"/>
                <w:color w:val="000000"/>
                <w:w w:val="101"/>
                <w:sz w:val="24"/>
                <w:szCs w:val="24"/>
                <w:lang w:eastAsia="ru-RU"/>
              </w:rPr>
              <w:t>ас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а</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42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35039A" w:rsidRPr="0035039A" w:rsidTr="0035039A">
        <w:trPr>
          <w:cantSplit/>
          <w:trHeight w:val="160"/>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1.5</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08"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П</w:t>
            </w:r>
            <w:r w:rsidRPr="0035039A">
              <w:rPr>
                <w:rFonts w:ascii="Times New Roman" w:eastAsia="Times New Roman" w:hAnsi="Times New Roman" w:cs="Times New Roman"/>
                <w:color w:val="000000"/>
                <w:sz w:val="24"/>
                <w:szCs w:val="24"/>
                <w:lang w:eastAsia="ru-RU"/>
              </w:rPr>
              <w:t>л</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нир</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w w:val="101"/>
                <w:sz w:val="24"/>
                <w:szCs w:val="24"/>
                <w:lang w:eastAsia="ru-RU"/>
              </w:rPr>
              <w:t>емые</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sz w:val="24"/>
                <w:szCs w:val="24"/>
                <w:lang w:eastAsia="ru-RU"/>
              </w:rPr>
              <w:t>льт</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r>
      <w:tr w:rsidR="0035039A" w:rsidRPr="0035039A" w:rsidTr="0035039A">
        <w:trPr>
          <w:cantSplit/>
          <w:trHeight w:val="73"/>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1.5.1</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08"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Ц</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в</w:t>
            </w:r>
            <w:r w:rsidRPr="0035039A">
              <w:rPr>
                <w:rFonts w:ascii="Times New Roman" w:eastAsia="Times New Roman" w:hAnsi="Times New Roman" w:cs="Times New Roman"/>
                <w:color w:val="000000"/>
                <w:w w:val="101"/>
                <w:sz w:val="24"/>
                <w:szCs w:val="24"/>
                <w:lang w:eastAsia="ru-RU"/>
              </w:rPr>
              <w:t>ые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sz w:val="24"/>
                <w:szCs w:val="24"/>
                <w:lang w:eastAsia="ru-RU"/>
              </w:rPr>
              <w:t>ри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нтир</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 xml:space="preserve"> н</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spacing w:val="-1"/>
                <w:sz w:val="24"/>
                <w:szCs w:val="24"/>
                <w:lang w:eastAsia="ru-RU"/>
              </w:rPr>
              <w:t>э</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в</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2"/>
                <w:sz w:val="24"/>
                <w:szCs w:val="24"/>
                <w:lang w:eastAsia="ru-RU"/>
              </w:rPr>
              <w:t>ш</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z w:val="24"/>
                <w:szCs w:val="24"/>
                <w:lang w:eastAsia="ru-RU"/>
              </w:rPr>
              <w:t xml:space="preserve"> 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во</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1"/>
                <w:sz w:val="24"/>
                <w:szCs w:val="24"/>
                <w:lang w:eastAsia="ru-RU"/>
              </w:rPr>
              <w:t>н</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pacing w:val="-3"/>
                <w:sz w:val="24"/>
                <w:szCs w:val="24"/>
                <w:lang w:eastAsia="ru-RU"/>
              </w:rPr>
              <w:t xml:space="preserve"> </w:t>
            </w:r>
            <w:r w:rsidRPr="0035039A">
              <w:rPr>
                <w:rFonts w:ascii="Times New Roman" w:eastAsia="Times New Roman" w:hAnsi="Times New Roman" w:cs="Times New Roman"/>
                <w:color w:val="000000"/>
                <w:sz w:val="24"/>
                <w:szCs w:val="24"/>
                <w:lang w:eastAsia="ru-RU"/>
              </w:rPr>
              <w:t>Прогр</w:t>
            </w:r>
            <w:r w:rsidRPr="0035039A">
              <w:rPr>
                <w:rFonts w:ascii="Times New Roman" w:eastAsia="Times New Roman" w:hAnsi="Times New Roman" w:cs="Times New Roman"/>
                <w:color w:val="000000"/>
                <w:w w:val="101"/>
                <w:sz w:val="24"/>
                <w:szCs w:val="24"/>
                <w:lang w:eastAsia="ru-RU"/>
              </w:rPr>
              <w:t>ам</w:t>
            </w:r>
            <w:r w:rsidRPr="0035039A">
              <w:rPr>
                <w:rFonts w:ascii="Times New Roman" w:eastAsia="Times New Roman" w:hAnsi="Times New Roman" w:cs="Times New Roman"/>
                <w:color w:val="000000"/>
                <w:spacing w:val="-1"/>
                <w:w w:val="101"/>
                <w:sz w:val="24"/>
                <w:szCs w:val="24"/>
                <w:lang w:eastAsia="ru-RU"/>
              </w:rPr>
              <w:t>м</w:t>
            </w:r>
            <w:r w:rsidRPr="0035039A">
              <w:rPr>
                <w:rFonts w:ascii="Times New Roman" w:eastAsia="Times New Roman" w:hAnsi="Times New Roman" w:cs="Times New Roman"/>
                <w:color w:val="000000"/>
                <w:w w:val="101"/>
                <w:sz w:val="24"/>
                <w:szCs w:val="24"/>
                <w:lang w:eastAsia="ru-RU"/>
              </w:rPr>
              <w:t>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r>
      <w:tr w:rsidR="0035039A" w:rsidRPr="0035039A" w:rsidTr="0035039A">
        <w:trPr>
          <w:cantSplit/>
          <w:trHeight w:hRule="exact" w:val="533"/>
        </w:trPr>
        <w:tc>
          <w:tcPr>
            <w:tcW w:w="1020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35039A" w:rsidRPr="0035039A" w:rsidRDefault="0035039A" w:rsidP="0035039A">
            <w:pPr>
              <w:widowControl w:val="0"/>
              <w:spacing w:before="3" w:after="0" w:line="240" w:lineRule="auto"/>
              <w:ind w:left="367" w:right="-20"/>
              <w:rPr>
                <w:rFonts w:ascii="Calibri" w:eastAsia="Calibri" w:hAnsi="Calibri" w:cs="Tahoma"/>
              </w:rPr>
            </w:pPr>
            <w:r w:rsidRPr="0035039A">
              <w:rPr>
                <w:rFonts w:ascii="Times New Roman" w:eastAsia="Times New Roman" w:hAnsi="Times New Roman" w:cs="Times New Roman"/>
                <w:b/>
                <w:bCs/>
                <w:color w:val="000000"/>
                <w:sz w:val="24"/>
                <w:szCs w:val="24"/>
                <w:lang w:eastAsia="ru-RU"/>
              </w:rPr>
              <w:t>2. СО</w:t>
            </w:r>
            <w:r w:rsidRPr="0035039A">
              <w:rPr>
                <w:rFonts w:ascii="Times New Roman" w:eastAsia="Times New Roman" w:hAnsi="Times New Roman" w:cs="Times New Roman"/>
                <w:b/>
                <w:bCs/>
                <w:color w:val="000000"/>
                <w:w w:val="101"/>
                <w:sz w:val="24"/>
                <w:szCs w:val="24"/>
                <w:lang w:eastAsia="ru-RU"/>
              </w:rPr>
              <w:t>ДЕР</w:t>
            </w:r>
            <w:r w:rsidRPr="0035039A">
              <w:rPr>
                <w:rFonts w:ascii="Times New Roman" w:eastAsia="Times New Roman" w:hAnsi="Times New Roman" w:cs="Times New Roman"/>
                <w:b/>
                <w:bCs/>
                <w:color w:val="000000"/>
                <w:spacing w:val="-4"/>
                <w:sz w:val="24"/>
                <w:szCs w:val="24"/>
                <w:lang w:eastAsia="ru-RU"/>
              </w:rPr>
              <w:t>Ж</w:t>
            </w:r>
            <w:r w:rsidRPr="0035039A">
              <w:rPr>
                <w:rFonts w:ascii="Times New Roman" w:eastAsia="Times New Roman" w:hAnsi="Times New Roman" w:cs="Times New Roman"/>
                <w:b/>
                <w:bCs/>
                <w:color w:val="000000"/>
                <w:sz w:val="24"/>
                <w:szCs w:val="24"/>
                <w:lang w:eastAsia="ru-RU"/>
              </w:rPr>
              <w:t>А</w:t>
            </w:r>
            <w:r w:rsidRPr="0035039A">
              <w:rPr>
                <w:rFonts w:ascii="Times New Roman" w:eastAsia="Times New Roman" w:hAnsi="Times New Roman" w:cs="Times New Roman"/>
                <w:b/>
                <w:bCs/>
                <w:color w:val="000000"/>
                <w:w w:val="101"/>
                <w:sz w:val="24"/>
                <w:szCs w:val="24"/>
                <w:lang w:eastAsia="ru-RU"/>
              </w:rPr>
              <w:t>Т</w:t>
            </w:r>
            <w:r w:rsidRPr="0035039A">
              <w:rPr>
                <w:rFonts w:ascii="Times New Roman" w:eastAsia="Times New Roman" w:hAnsi="Times New Roman" w:cs="Times New Roman"/>
                <w:b/>
                <w:bCs/>
                <w:color w:val="000000"/>
                <w:spacing w:val="-1"/>
                <w:w w:val="101"/>
                <w:sz w:val="24"/>
                <w:szCs w:val="24"/>
                <w:lang w:eastAsia="ru-RU"/>
              </w:rPr>
              <w:t>Е</w:t>
            </w:r>
            <w:r w:rsidRPr="0035039A">
              <w:rPr>
                <w:rFonts w:ascii="Times New Roman" w:eastAsia="Times New Roman" w:hAnsi="Times New Roman" w:cs="Times New Roman"/>
                <w:b/>
                <w:bCs/>
                <w:color w:val="000000"/>
                <w:sz w:val="24"/>
                <w:szCs w:val="24"/>
                <w:lang w:eastAsia="ru-RU"/>
              </w:rPr>
              <w:t>Л</w:t>
            </w:r>
            <w:r w:rsidRPr="0035039A">
              <w:rPr>
                <w:rFonts w:ascii="Times New Roman" w:eastAsia="Times New Roman" w:hAnsi="Times New Roman" w:cs="Times New Roman"/>
                <w:b/>
                <w:bCs/>
                <w:color w:val="000000"/>
                <w:spacing w:val="-1"/>
                <w:sz w:val="24"/>
                <w:szCs w:val="24"/>
                <w:lang w:eastAsia="ru-RU"/>
              </w:rPr>
              <w:t>Ь</w:t>
            </w:r>
            <w:r w:rsidRPr="0035039A">
              <w:rPr>
                <w:rFonts w:ascii="Times New Roman" w:eastAsia="Times New Roman" w:hAnsi="Times New Roman" w:cs="Times New Roman"/>
                <w:b/>
                <w:bCs/>
                <w:color w:val="000000"/>
                <w:sz w:val="24"/>
                <w:szCs w:val="24"/>
                <w:lang w:eastAsia="ru-RU"/>
              </w:rPr>
              <w:t>НЫЙ</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b/>
                <w:bCs/>
                <w:color w:val="000000"/>
                <w:w w:val="101"/>
                <w:sz w:val="24"/>
                <w:szCs w:val="24"/>
                <w:lang w:eastAsia="ru-RU"/>
              </w:rPr>
              <w:t>Р</w:t>
            </w:r>
            <w:r w:rsidRPr="0035039A">
              <w:rPr>
                <w:rFonts w:ascii="Times New Roman" w:eastAsia="Times New Roman" w:hAnsi="Times New Roman" w:cs="Times New Roman"/>
                <w:b/>
                <w:bCs/>
                <w:color w:val="000000"/>
                <w:sz w:val="24"/>
                <w:szCs w:val="24"/>
                <w:lang w:eastAsia="ru-RU"/>
              </w:rPr>
              <w:t>А</w:t>
            </w:r>
            <w:r w:rsidRPr="0035039A">
              <w:rPr>
                <w:rFonts w:ascii="Times New Roman" w:eastAsia="Times New Roman" w:hAnsi="Times New Roman" w:cs="Times New Roman"/>
                <w:b/>
                <w:bCs/>
                <w:color w:val="000000"/>
                <w:spacing w:val="-1"/>
                <w:w w:val="101"/>
                <w:sz w:val="24"/>
                <w:szCs w:val="24"/>
                <w:lang w:eastAsia="ru-RU"/>
              </w:rPr>
              <w:t>ЗД</w:t>
            </w:r>
            <w:r w:rsidRPr="0035039A">
              <w:rPr>
                <w:rFonts w:ascii="Times New Roman" w:eastAsia="Times New Roman" w:hAnsi="Times New Roman" w:cs="Times New Roman"/>
                <w:b/>
                <w:bCs/>
                <w:color w:val="000000"/>
                <w:spacing w:val="-3"/>
                <w:w w:val="101"/>
                <w:sz w:val="24"/>
                <w:szCs w:val="24"/>
                <w:lang w:eastAsia="ru-RU"/>
              </w:rPr>
              <w:t>Е</w:t>
            </w:r>
            <w:r w:rsidRPr="0035039A">
              <w:rPr>
                <w:rFonts w:ascii="Times New Roman" w:eastAsia="Times New Roman" w:hAnsi="Times New Roman" w:cs="Times New Roman"/>
                <w:b/>
                <w:bCs/>
                <w:color w:val="000000"/>
                <w:sz w:val="24"/>
                <w:szCs w:val="24"/>
                <w:lang w:eastAsia="ru-RU"/>
              </w:rPr>
              <w:t>Л</w:t>
            </w:r>
          </w:p>
        </w:tc>
      </w:tr>
      <w:tr w:rsidR="0035039A" w:rsidRPr="0035039A" w:rsidTr="0035039A">
        <w:trPr>
          <w:cantSplit/>
          <w:trHeight w:val="553"/>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2.1</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35" w:lineRule="auto"/>
              <w:ind w:right="392"/>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О</w:t>
            </w:r>
            <w:r w:rsidRPr="0035039A">
              <w:rPr>
                <w:rFonts w:ascii="Times New Roman" w:eastAsia="Times New Roman" w:hAnsi="Times New Roman" w:cs="Times New Roman"/>
                <w:color w:val="000000"/>
                <w:sz w:val="24"/>
                <w:szCs w:val="24"/>
                <w:lang w:eastAsia="ru-RU"/>
              </w:rPr>
              <w:t>пи</w:t>
            </w:r>
            <w:r w:rsidRPr="0035039A">
              <w:rPr>
                <w:rFonts w:ascii="Times New Roman" w:eastAsia="Times New Roman" w:hAnsi="Times New Roman" w:cs="Times New Roman"/>
                <w:color w:val="000000"/>
                <w:w w:val="101"/>
                <w:sz w:val="24"/>
                <w:szCs w:val="24"/>
                <w:lang w:eastAsia="ru-RU"/>
              </w:rPr>
              <w:t>са</w:t>
            </w:r>
            <w:r w:rsidRPr="0035039A">
              <w:rPr>
                <w:rFonts w:ascii="Times New Roman" w:eastAsia="Times New Roman" w:hAnsi="Times New Roman" w:cs="Times New Roman"/>
                <w:color w:val="000000"/>
                <w:sz w:val="24"/>
                <w:szCs w:val="24"/>
                <w:lang w:eastAsia="ru-RU"/>
              </w:rPr>
              <w:t>ни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pacing w:val="-2"/>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зо</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льн</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sz w:val="24"/>
                <w:szCs w:val="24"/>
                <w:lang w:eastAsia="ru-RU"/>
              </w:rPr>
              <w:t xml:space="preserve">й </w:t>
            </w:r>
            <w:r w:rsidRPr="0035039A">
              <w:rPr>
                <w:rFonts w:ascii="Times New Roman" w:eastAsia="Times New Roman" w:hAnsi="Times New Roman" w:cs="Times New Roman"/>
                <w:color w:val="000000"/>
                <w:w w:val="101"/>
                <w:sz w:val="24"/>
                <w:szCs w:val="24"/>
                <w:lang w:eastAsia="ru-RU"/>
              </w:rPr>
              <w:t>дея</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льн</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 xml:space="preserve">ти </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оотв</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2"/>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 xml:space="preserve">ии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 xml:space="preserve"> н</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пр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вл</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ни</w:t>
            </w:r>
            <w:r w:rsidRPr="0035039A">
              <w:rPr>
                <w:rFonts w:ascii="Times New Roman" w:eastAsia="Times New Roman" w:hAnsi="Times New Roman" w:cs="Times New Roman"/>
                <w:color w:val="000000"/>
                <w:w w:val="101"/>
                <w:sz w:val="24"/>
                <w:szCs w:val="24"/>
                <w:lang w:eastAsia="ru-RU"/>
              </w:rPr>
              <w:t>ям</w:t>
            </w:r>
            <w:r w:rsidRPr="0035039A">
              <w:rPr>
                <w:rFonts w:ascii="Times New Roman" w:eastAsia="Times New Roman" w:hAnsi="Times New Roman" w:cs="Times New Roman"/>
                <w:color w:val="000000"/>
                <w:sz w:val="24"/>
                <w:szCs w:val="24"/>
                <w:lang w:eastAsia="ru-RU"/>
              </w:rPr>
              <w:t xml:space="preserve">и   </w:t>
            </w:r>
          </w:p>
          <w:p w:rsidR="0035039A" w:rsidRPr="0035039A" w:rsidRDefault="0035039A" w:rsidP="0035039A">
            <w:pPr>
              <w:widowControl w:val="0"/>
              <w:spacing w:before="3" w:after="0" w:line="235" w:lineRule="auto"/>
              <w:ind w:right="392"/>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ити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ебе</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1"/>
                <w:w w:val="101"/>
                <w:sz w:val="24"/>
                <w:szCs w:val="24"/>
                <w:lang w:eastAsia="ru-RU"/>
              </w:rPr>
              <w:t>к</w:t>
            </w:r>
            <w:r w:rsidRPr="0035039A">
              <w:rPr>
                <w:rFonts w:ascii="Times New Roman" w:eastAsia="Times New Roman" w:hAnsi="Times New Roman" w:cs="Times New Roman"/>
                <w:color w:val="000000"/>
                <w:w w:val="101"/>
                <w:sz w:val="24"/>
                <w:szCs w:val="24"/>
                <w:lang w:eastAsia="ru-RU"/>
              </w:rPr>
              <w:t>а</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r>
      <w:tr w:rsidR="0035039A" w:rsidRPr="0035039A" w:rsidTr="0035039A">
        <w:trPr>
          <w:cantSplit/>
          <w:trHeight w:val="13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2.1.1</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С</w:t>
            </w:r>
            <w:r w:rsidRPr="0035039A">
              <w:rPr>
                <w:rFonts w:ascii="Times New Roman" w:eastAsia="Times New Roman" w:hAnsi="Times New Roman" w:cs="Times New Roman"/>
                <w:color w:val="000000"/>
                <w:sz w:val="24"/>
                <w:szCs w:val="24"/>
                <w:lang w:eastAsia="ru-RU"/>
              </w:rPr>
              <w:t>оци</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льно</w:t>
            </w:r>
            <w:r w:rsidRPr="0035039A">
              <w:rPr>
                <w:rFonts w:ascii="Times New Roman" w:eastAsia="Times New Roman" w:hAnsi="Times New Roman" w:cs="Times New Roman"/>
                <w:color w:val="000000"/>
                <w:spacing w:val="-2"/>
                <w:sz w:val="24"/>
                <w:szCs w:val="24"/>
                <w:lang w:eastAsia="ru-RU"/>
              </w:rPr>
              <w:t>-</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pacing w:val="-1"/>
                <w:w w:val="101"/>
                <w:sz w:val="24"/>
                <w:szCs w:val="24"/>
                <w:lang w:eastAsia="ru-RU"/>
              </w:rPr>
              <w:t>м</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sz w:val="24"/>
                <w:szCs w:val="24"/>
                <w:lang w:eastAsia="ru-RU"/>
              </w:rPr>
              <w:t>ни</w:t>
            </w:r>
            <w:r w:rsidRPr="0035039A">
              <w:rPr>
                <w:rFonts w:ascii="Times New Roman" w:eastAsia="Times New Roman" w:hAnsi="Times New Roman" w:cs="Times New Roman"/>
                <w:color w:val="000000"/>
                <w:spacing w:val="-1"/>
                <w:w w:val="101"/>
                <w:sz w:val="24"/>
                <w:szCs w:val="24"/>
                <w:lang w:eastAsia="ru-RU"/>
              </w:rPr>
              <w:t>ка</w:t>
            </w:r>
            <w:r w:rsidRPr="0035039A">
              <w:rPr>
                <w:rFonts w:ascii="Times New Roman" w:eastAsia="Times New Roman" w:hAnsi="Times New Roman" w:cs="Times New Roman"/>
                <w:color w:val="000000"/>
                <w:sz w:val="24"/>
                <w:szCs w:val="24"/>
                <w:lang w:eastAsia="ru-RU"/>
              </w:rPr>
              <w:t>ти</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но</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ити</w:t>
            </w:r>
            <w:r w:rsidRPr="0035039A">
              <w:rPr>
                <w:rFonts w:ascii="Times New Roman" w:eastAsia="Times New Roman" w:hAnsi="Times New Roman" w:cs="Times New Roman"/>
                <w:color w:val="000000"/>
                <w:w w:val="101"/>
                <w:sz w:val="24"/>
                <w:szCs w:val="24"/>
                <w:lang w:eastAsia="ru-RU"/>
              </w:rPr>
              <w:t>е</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r>
      <w:tr w:rsidR="0035039A" w:rsidRPr="0035039A" w:rsidTr="0035039A">
        <w:trPr>
          <w:cantSplit/>
          <w:trHeight w:val="12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5"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2.1.2</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5" w:after="0" w:line="240" w:lineRule="auto"/>
              <w:ind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П</w:t>
            </w:r>
            <w:r w:rsidRPr="0035039A">
              <w:rPr>
                <w:rFonts w:ascii="Times New Roman" w:eastAsia="Times New Roman" w:hAnsi="Times New Roman" w:cs="Times New Roman"/>
                <w:color w:val="000000"/>
                <w:sz w:val="24"/>
                <w:szCs w:val="24"/>
                <w:lang w:eastAsia="ru-RU"/>
              </w:rPr>
              <w:t>озн</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льно</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1"/>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ити</w:t>
            </w:r>
            <w:r w:rsidRPr="0035039A">
              <w:rPr>
                <w:rFonts w:ascii="Times New Roman" w:eastAsia="Times New Roman" w:hAnsi="Times New Roman" w:cs="Times New Roman"/>
                <w:color w:val="000000"/>
                <w:w w:val="101"/>
                <w:sz w:val="24"/>
                <w:szCs w:val="24"/>
                <w:lang w:eastAsia="ru-RU"/>
              </w:rPr>
              <w:t>е</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5"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r>
      <w:tr w:rsidR="0035039A" w:rsidRPr="0035039A" w:rsidTr="0035039A">
        <w:trPr>
          <w:cantSplit/>
          <w:trHeight w:val="126"/>
        </w:trPr>
        <w:tc>
          <w:tcPr>
            <w:tcW w:w="851" w:type="dxa"/>
            <w:tcBorders>
              <w:top w:val="single" w:sz="2" w:space="0" w:color="000000"/>
              <w:left w:val="single" w:sz="2" w:space="0" w:color="000000"/>
              <w:bottom w:val="single" w:sz="4"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2.1.3</w:t>
            </w:r>
          </w:p>
        </w:tc>
        <w:tc>
          <w:tcPr>
            <w:tcW w:w="8646" w:type="dxa"/>
            <w:tcBorders>
              <w:top w:val="single" w:sz="2" w:space="0" w:color="000000"/>
              <w:left w:val="single" w:sz="2" w:space="0" w:color="000000"/>
              <w:bottom w:val="single" w:sz="4"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ече</w:t>
            </w:r>
            <w:r w:rsidRPr="0035039A">
              <w:rPr>
                <w:rFonts w:ascii="Times New Roman" w:eastAsia="Times New Roman" w:hAnsi="Times New Roman" w:cs="Times New Roman"/>
                <w:color w:val="000000"/>
                <w:sz w:val="24"/>
                <w:szCs w:val="24"/>
                <w:lang w:eastAsia="ru-RU"/>
              </w:rPr>
              <w:t>во</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ити</w:t>
            </w:r>
            <w:r w:rsidRPr="0035039A">
              <w:rPr>
                <w:rFonts w:ascii="Times New Roman" w:eastAsia="Times New Roman" w:hAnsi="Times New Roman" w:cs="Times New Roman"/>
                <w:color w:val="000000"/>
                <w:w w:val="101"/>
                <w:sz w:val="24"/>
                <w:szCs w:val="24"/>
                <w:lang w:eastAsia="ru-RU"/>
              </w:rPr>
              <w:t>е</w:t>
            </w:r>
          </w:p>
        </w:tc>
        <w:tc>
          <w:tcPr>
            <w:tcW w:w="710" w:type="dxa"/>
            <w:tcBorders>
              <w:top w:val="single" w:sz="2" w:space="0" w:color="000000"/>
              <w:left w:val="single" w:sz="2" w:space="0" w:color="000000"/>
              <w:bottom w:val="single" w:sz="4"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r w:rsidR="0035039A" w:rsidRPr="0035039A" w:rsidTr="0035039A">
        <w:trPr>
          <w:cantSplit/>
          <w:trHeight w:val="70"/>
        </w:trPr>
        <w:tc>
          <w:tcPr>
            <w:tcW w:w="851" w:type="dxa"/>
            <w:tcBorders>
              <w:top w:val="single" w:sz="4"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6"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2.1.4</w:t>
            </w:r>
          </w:p>
        </w:tc>
        <w:tc>
          <w:tcPr>
            <w:tcW w:w="8646" w:type="dxa"/>
            <w:tcBorders>
              <w:top w:val="single" w:sz="4"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6" w:after="0" w:line="240" w:lineRule="auto"/>
              <w:ind w:right="-2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Ху</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ж</w:t>
            </w:r>
            <w:r w:rsidRPr="0035039A">
              <w:rPr>
                <w:rFonts w:ascii="Times New Roman" w:eastAsia="Times New Roman" w:hAnsi="Times New Roman" w:cs="Times New Roman"/>
                <w:color w:val="000000"/>
                <w:spacing w:val="-1"/>
                <w:w w:val="101"/>
                <w:sz w:val="24"/>
                <w:szCs w:val="24"/>
                <w:lang w:eastAsia="ru-RU"/>
              </w:rPr>
              <w:t>е</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нно</w:t>
            </w:r>
            <w:r w:rsidRPr="0035039A">
              <w:rPr>
                <w:rFonts w:ascii="Times New Roman" w:eastAsia="Times New Roman" w:hAnsi="Times New Roman" w:cs="Times New Roman"/>
                <w:color w:val="000000"/>
                <w:spacing w:val="-3"/>
                <w:sz w:val="24"/>
                <w:szCs w:val="24"/>
                <w:lang w:eastAsia="ru-RU"/>
              </w:rPr>
              <w:t>-</w:t>
            </w:r>
            <w:r w:rsidRPr="0035039A">
              <w:rPr>
                <w:rFonts w:ascii="Times New Roman" w:eastAsia="Times New Roman" w:hAnsi="Times New Roman" w:cs="Times New Roman"/>
                <w:color w:val="000000"/>
                <w:spacing w:val="-1"/>
                <w:sz w:val="24"/>
                <w:szCs w:val="24"/>
                <w:lang w:eastAsia="ru-RU"/>
              </w:rPr>
              <w:t>э</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и</w:t>
            </w:r>
            <w:r w:rsidRPr="0035039A">
              <w:rPr>
                <w:rFonts w:ascii="Times New Roman" w:eastAsia="Times New Roman" w:hAnsi="Times New Roman" w:cs="Times New Roman"/>
                <w:color w:val="000000"/>
                <w:w w:val="101"/>
                <w:sz w:val="24"/>
                <w:szCs w:val="24"/>
                <w:lang w:eastAsia="ru-RU"/>
              </w:rPr>
              <w:t>ческ</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2"/>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ити</w:t>
            </w:r>
            <w:r w:rsidRPr="0035039A">
              <w:rPr>
                <w:rFonts w:ascii="Times New Roman" w:eastAsia="Times New Roman" w:hAnsi="Times New Roman" w:cs="Times New Roman"/>
                <w:color w:val="000000"/>
                <w:w w:val="101"/>
                <w:sz w:val="24"/>
                <w:szCs w:val="24"/>
                <w:lang w:eastAsia="ru-RU"/>
              </w:rPr>
              <w:t>е</w:t>
            </w:r>
          </w:p>
        </w:tc>
        <w:tc>
          <w:tcPr>
            <w:tcW w:w="710" w:type="dxa"/>
            <w:tcBorders>
              <w:top w:val="single" w:sz="4"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6"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r>
      <w:tr w:rsidR="0035039A" w:rsidRPr="0035039A" w:rsidTr="0035039A">
        <w:trPr>
          <w:cantSplit/>
          <w:trHeight w:val="73"/>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2.1.5</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Физи</w:t>
            </w:r>
            <w:r w:rsidRPr="0035039A">
              <w:rPr>
                <w:rFonts w:ascii="Times New Roman" w:eastAsia="Times New Roman" w:hAnsi="Times New Roman" w:cs="Times New Roman"/>
                <w:color w:val="000000"/>
                <w:spacing w:val="-1"/>
                <w:w w:val="101"/>
                <w:sz w:val="24"/>
                <w:szCs w:val="24"/>
                <w:lang w:eastAsia="ru-RU"/>
              </w:rPr>
              <w:t>ч</w:t>
            </w:r>
            <w:r w:rsidRPr="0035039A">
              <w:rPr>
                <w:rFonts w:ascii="Times New Roman" w:eastAsia="Times New Roman" w:hAnsi="Times New Roman" w:cs="Times New Roman"/>
                <w:color w:val="000000"/>
                <w:w w:val="101"/>
                <w:sz w:val="24"/>
                <w:szCs w:val="24"/>
                <w:lang w:eastAsia="ru-RU"/>
              </w:rPr>
              <w:t>еск</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ити</w:t>
            </w:r>
            <w:r w:rsidRPr="0035039A">
              <w:rPr>
                <w:rFonts w:ascii="Times New Roman" w:eastAsia="Times New Roman" w:hAnsi="Times New Roman" w:cs="Times New Roman"/>
                <w:color w:val="000000"/>
                <w:w w:val="101"/>
                <w:sz w:val="24"/>
                <w:szCs w:val="24"/>
                <w:lang w:eastAsia="ru-RU"/>
              </w:rPr>
              <w:t>е</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r>
      <w:tr w:rsidR="0035039A" w:rsidRPr="0035039A" w:rsidTr="0035039A">
        <w:trPr>
          <w:cantSplit/>
          <w:trHeight w:val="536"/>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2.2</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35" w:lineRule="auto"/>
              <w:ind w:right="239"/>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Фор</w:t>
            </w:r>
            <w:r w:rsidRPr="0035039A">
              <w:rPr>
                <w:rFonts w:ascii="Times New Roman" w:eastAsia="Times New Roman" w:hAnsi="Times New Roman" w:cs="Times New Roman"/>
                <w:color w:val="000000"/>
                <w:w w:val="101"/>
                <w:sz w:val="24"/>
                <w:szCs w:val="24"/>
                <w:lang w:eastAsia="ru-RU"/>
              </w:rPr>
              <w:t>мы</w:t>
            </w:r>
            <w:r w:rsidRPr="0035039A">
              <w:rPr>
                <w:rFonts w:ascii="Times New Roman" w:eastAsia="Times New Roman" w:hAnsi="Times New Roman" w:cs="Times New Roman"/>
                <w:color w:val="000000"/>
                <w:sz w:val="24"/>
                <w:szCs w:val="24"/>
                <w:lang w:eastAsia="ru-RU"/>
              </w:rPr>
              <w:t>,</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по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w w:val="101"/>
                <w:sz w:val="24"/>
                <w:szCs w:val="24"/>
                <w:lang w:eastAsia="ru-RU"/>
              </w:rPr>
              <w:t>бы</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2"/>
                <w:w w:val="101"/>
                <w:sz w:val="24"/>
                <w:szCs w:val="24"/>
                <w:lang w:eastAsia="ru-RU"/>
              </w:rPr>
              <w:t>м</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то</w:t>
            </w:r>
            <w:r w:rsidRPr="0035039A">
              <w:rPr>
                <w:rFonts w:ascii="Times New Roman" w:eastAsia="Times New Roman" w:hAnsi="Times New Roman" w:cs="Times New Roman"/>
                <w:color w:val="000000"/>
                <w:spacing w:val="-1"/>
                <w:w w:val="101"/>
                <w:sz w:val="24"/>
                <w:szCs w:val="24"/>
                <w:lang w:eastAsia="ru-RU"/>
              </w:rPr>
              <w:t>ды</w:t>
            </w:r>
            <w:r w:rsidRPr="0035039A">
              <w:rPr>
                <w:rFonts w:ascii="Times New Roman" w:eastAsia="Times New Roman" w:hAnsi="Times New Roman" w:cs="Times New Roman"/>
                <w:color w:val="000000"/>
                <w:spacing w:val="-4"/>
                <w:sz w:val="24"/>
                <w:szCs w:val="24"/>
                <w:lang w:eastAsia="ru-RU"/>
              </w:rPr>
              <w:t xml:space="preserve"> </w:t>
            </w:r>
            <w:r w:rsidRPr="0035039A">
              <w:rPr>
                <w:rFonts w:ascii="Times New Roman" w:eastAsia="Times New Roman" w:hAnsi="Times New Roman" w:cs="Times New Roman"/>
                <w:color w:val="000000"/>
                <w:sz w:val="24"/>
                <w:szCs w:val="24"/>
                <w:lang w:eastAsia="ru-RU"/>
              </w:rPr>
              <w:t xml:space="preserve">и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едс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2"/>
                <w:w w:val="101"/>
                <w:sz w:val="24"/>
                <w:szCs w:val="24"/>
                <w:lang w:eastAsia="ru-RU"/>
              </w:rPr>
              <w:t>а</w:t>
            </w:r>
            <w:r w:rsidRPr="0035039A">
              <w:rPr>
                <w:rFonts w:ascii="Times New Roman" w:eastAsia="Times New Roman" w:hAnsi="Times New Roman" w:cs="Times New Roman"/>
                <w:color w:val="000000"/>
                <w:sz w:val="24"/>
                <w:szCs w:val="24"/>
                <w:lang w:eastAsia="ru-RU"/>
              </w:rPr>
              <w:t>лиз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ции Прогр</w:t>
            </w:r>
            <w:r w:rsidRPr="0035039A">
              <w:rPr>
                <w:rFonts w:ascii="Times New Roman" w:eastAsia="Times New Roman" w:hAnsi="Times New Roman" w:cs="Times New Roman"/>
                <w:color w:val="000000"/>
                <w:w w:val="101"/>
                <w:sz w:val="24"/>
                <w:szCs w:val="24"/>
                <w:lang w:eastAsia="ru-RU"/>
              </w:rPr>
              <w:t>аммы</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w w:val="101"/>
                <w:sz w:val="24"/>
                <w:szCs w:val="24"/>
                <w:lang w:eastAsia="ru-RU"/>
              </w:rPr>
              <w:t>че</w:t>
            </w:r>
            <w:r w:rsidRPr="0035039A">
              <w:rPr>
                <w:rFonts w:ascii="Times New Roman" w:eastAsia="Times New Roman" w:hAnsi="Times New Roman" w:cs="Times New Roman"/>
                <w:color w:val="000000"/>
                <w:sz w:val="24"/>
                <w:szCs w:val="24"/>
                <w:lang w:eastAsia="ru-RU"/>
              </w:rPr>
              <w:t>то</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z w:val="24"/>
                <w:szCs w:val="24"/>
                <w:lang w:eastAsia="ru-RU"/>
              </w:rPr>
              <w:t xml:space="preserve"> </w:t>
            </w:r>
          </w:p>
          <w:p w:rsidR="0035039A" w:rsidRPr="0035039A" w:rsidRDefault="0035039A" w:rsidP="0035039A">
            <w:pPr>
              <w:widowControl w:val="0"/>
              <w:spacing w:before="3" w:after="0" w:line="235" w:lineRule="auto"/>
              <w:ind w:right="239"/>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в</w:t>
            </w:r>
            <w:r w:rsidRPr="0035039A">
              <w:rPr>
                <w:rFonts w:ascii="Times New Roman" w:eastAsia="Times New Roman" w:hAnsi="Times New Roman" w:cs="Times New Roman"/>
                <w:color w:val="000000"/>
                <w:sz w:val="24"/>
                <w:szCs w:val="24"/>
                <w:lang w:eastAsia="ru-RU"/>
              </w:rPr>
              <w:t>озр</w:t>
            </w:r>
            <w:r w:rsidRPr="0035039A">
              <w:rPr>
                <w:rFonts w:ascii="Times New Roman" w:eastAsia="Times New Roman" w:hAnsi="Times New Roman" w:cs="Times New Roman"/>
                <w:color w:val="000000"/>
                <w:w w:val="101"/>
                <w:sz w:val="24"/>
                <w:szCs w:val="24"/>
                <w:lang w:eastAsia="ru-RU"/>
              </w:rPr>
              <w:t>ас</w:t>
            </w:r>
            <w:r w:rsidRPr="0035039A">
              <w:rPr>
                <w:rFonts w:ascii="Times New Roman" w:eastAsia="Times New Roman" w:hAnsi="Times New Roman" w:cs="Times New Roman"/>
                <w:color w:val="000000"/>
                <w:sz w:val="24"/>
                <w:szCs w:val="24"/>
                <w:lang w:eastAsia="ru-RU"/>
              </w:rPr>
              <w:t>тн</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х и ин</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pacing w:val="-1"/>
                <w:sz w:val="24"/>
                <w:szCs w:val="24"/>
                <w:lang w:eastAsia="ru-RU"/>
              </w:rPr>
              <w:t>л</w:t>
            </w:r>
            <w:r w:rsidRPr="0035039A">
              <w:rPr>
                <w:rFonts w:ascii="Times New Roman" w:eastAsia="Times New Roman" w:hAnsi="Times New Roman" w:cs="Times New Roman"/>
                <w:color w:val="000000"/>
                <w:sz w:val="24"/>
                <w:szCs w:val="24"/>
                <w:lang w:eastAsia="ru-RU"/>
              </w:rPr>
              <w:t>ьн</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х 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w w:val="101"/>
                <w:sz w:val="24"/>
                <w:szCs w:val="24"/>
                <w:lang w:eastAsia="ru-RU"/>
              </w:rPr>
              <w:t>бе</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1"/>
                <w:sz w:val="24"/>
                <w:szCs w:val="24"/>
                <w:lang w:eastAsia="ru-RU"/>
              </w:rPr>
              <w:t>н</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pacing w:val="-2"/>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й во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spacing w:val="-3"/>
                <w:sz w:val="24"/>
                <w:szCs w:val="24"/>
                <w:lang w:eastAsia="ru-RU"/>
              </w:rPr>
              <w:t>и</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нни</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 xml:space="preserve">ов,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ц</w:t>
            </w:r>
            <w:r w:rsidRPr="0035039A">
              <w:rPr>
                <w:rFonts w:ascii="Times New Roman" w:eastAsia="Times New Roman" w:hAnsi="Times New Roman" w:cs="Times New Roman"/>
                <w:color w:val="000000"/>
                <w:spacing w:val="-3"/>
                <w:sz w:val="24"/>
                <w:szCs w:val="24"/>
                <w:lang w:eastAsia="ru-RU"/>
              </w:rPr>
              <w:t>и</w:t>
            </w:r>
            <w:r w:rsidRPr="0035039A">
              <w:rPr>
                <w:rFonts w:ascii="Times New Roman" w:eastAsia="Times New Roman" w:hAnsi="Times New Roman" w:cs="Times New Roman"/>
                <w:color w:val="000000"/>
                <w:spacing w:val="1"/>
                <w:w w:val="101"/>
                <w:sz w:val="24"/>
                <w:szCs w:val="24"/>
                <w:lang w:eastAsia="ru-RU"/>
              </w:rPr>
              <w:t>ф</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 xml:space="preserve">и их </w:t>
            </w:r>
          </w:p>
          <w:p w:rsidR="0035039A" w:rsidRPr="0035039A" w:rsidRDefault="0035039A" w:rsidP="0035039A">
            <w:pPr>
              <w:widowControl w:val="0"/>
              <w:spacing w:before="3" w:after="0" w:line="235" w:lineRule="auto"/>
              <w:ind w:right="239"/>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зов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2"/>
                <w:sz w:val="24"/>
                <w:szCs w:val="24"/>
                <w:lang w:eastAsia="ru-RU"/>
              </w:rPr>
              <w:t>л</w:t>
            </w:r>
            <w:r w:rsidRPr="0035039A">
              <w:rPr>
                <w:rFonts w:ascii="Times New Roman" w:eastAsia="Times New Roman" w:hAnsi="Times New Roman" w:cs="Times New Roman"/>
                <w:color w:val="000000"/>
                <w:sz w:val="24"/>
                <w:szCs w:val="24"/>
                <w:lang w:eastAsia="ru-RU"/>
              </w:rPr>
              <w:t>ьн</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х пот</w:t>
            </w:r>
            <w:r w:rsidRPr="0035039A">
              <w:rPr>
                <w:rFonts w:ascii="Times New Roman" w:eastAsia="Times New Roman" w:hAnsi="Times New Roman" w:cs="Times New Roman"/>
                <w:color w:val="000000"/>
                <w:spacing w:val="-2"/>
                <w:sz w:val="24"/>
                <w:szCs w:val="24"/>
                <w:lang w:eastAsia="ru-RU"/>
              </w:rPr>
              <w:t>р</w:t>
            </w:r>
            <w:r w:rsidRPr="0035039A">
              <w:rPr>
                <w:rFonts w:ascii="Times New Roman" w:eastAsia="Times New Roman" w:hAnsi="Times New Roman" w:cs="Times New Roman"/>
                <w:color w:val="000000"/>
                <w:w w:val="101"/>
                <w:sz w:val="24"/>
                <w:szCs w:val="24"/>
                <w:lang w:eastAsia="ru-RU"/>
              </w:rPr>
              <w:t>еб</w:t>
            </w:r>
            <w:r w:rsidRPr="0035039A">
              <w:rPr>
                <w:rFonts w:ascii="Times New Roman" w:eastAsia="Times New Roman" w:hAnsi="Times New Roman" w:cs="Times New Roman"/>
                <w:color w:val="000000"/>
                <w:spacing w:val="-2"/>
                <w:sz w:val="24"/>
                <w:szCs w:val="24"/>
                <w:lang w:eastAsia="ru-RU"/>
              </w:rPr>
              <w:t>н</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й и инт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2"/>
                <w:w w:val="101"/>
                <w:sz w:val="24"/>
                <w:szCs w:val="24"/>
                <w:lang w:eastAsia="ru-RU"/>
              </w:rPr>
              <w:t>е</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ов</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r>
      <w:tr w:rsidR="0035039A" w:rsidRPr="0035039A" w:rsidTr="0035039A">
        <w:trPr>
          <w:cantSplit/>
          <w:trHeight w:val="278"/>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2.2.1</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В</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w w:val="101"/>
                <w:sz w:val="24"/>
                <w:szCs w:val="24"/>
                <w:lang w:eastAsia="ru-RU"/>
              </w:rPr>
              <w:t>де</w:t>
            </w:r>
            <w:r w:rsidRPr="0035039A">
              <w:rPr>
                <w:rFonts w:ascii="Times New Roman" w:eastAsia="Times New Roman" w:hAnsi="Times New Roman" w:cs="Times New Roman"/>
                <w:color w:val="000000"/>
                <w:sz w:val="24"/>
                <w:szCs w:val="24"/>
                <w:lang w:eastAsia="ru-RU"/>
              </w:rPr>
              <w:t>й</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зро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pacing w:val="-1"/>
                <w:sz w:val="24"/>
                <w:szCs w:val="24"/>
                <w:lang w:eastAsia="ru-RU"/>
              </w:rPr>
              <w:t>л</w:t>
            </w:r>
            <w:r w:rsidRPr="0035039A">
              <w:rPr>
                <w:rFonts w:ascii="Times New Roman" w:eastAsia="Times New Roman" w:hAnsi="Times New Roman" w:cs="Times New Roman"/>
                <w:color w:val="000000"/>
                <w:spacing w:val="-2"/>
                <w:w w:val="101"/>
                <w:sz w:val="24"/>
                <w:szCs w:val="24"/>
                <w:lang w:eastAsia="ru-RU"/>
              </w:rPr>
              <w:t>ы</w:t>
            </w:r>
            <w:r w:rsidRPr="0035039A">
              <w:rPr>
                <w:rFonts w:ascii="Times New Roman" w:eastAsia="Times New Roman" w:hAnsi="Times New Roman" w:cs="Times New Roman"/>
                <w:color w:val="000000"/>
                <w:sz w:val="24"/>
                <w:szCs w:val="24"/>
                <w:lang w:eastAsia="ru-RU"/>
              </w:rPr>
              <w:t xml:space="preserve">х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1"/>
                <w:w w:val="101"/>
                <w:sz w:val="24"/>
                <w:szCs w:val="24"/>
                <w:lang w:eastAsia="ru-RU"/>
              </w:rPr>
              <w:t>д</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ть</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z w:val="24"/>
                <w:szCs w:val="24"/>
                <w:lang w:eastAsia="ru-RU"/>
              </w:rPr>
              <w:t>и</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r>
      <w:tr w:rsidR="0035039A" w:rsidRPr="0035039A" w:rsidTr="0035039A">
        <w:trPr>
          <w:cantSplit/>
          <w:trHeight w:val="268"/>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2.2.2</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С</w:t>
            </w:r>
            <w:r w:rsidRPr="0035039A">
              <w:rPr>
                <w:rFonts w:ascii="Times New Roman" w:eastAsia="Times New Roman" w:hAnsi="Times New Roman" w:cs="Times New Roman"/>
                <w:color w:val="000000"/>
                <w:sz w:val="24"/>
                <w:szCs w:val="24"/>
                <w:lang w:eastAsia="ru-RU"/>
              </w:rPr>
              <w:t>по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бы</w:t>
            </w:r>
            <w:r w:rsidRPr="0035039A">
              <w:rPr>
                <w:rFonts w:ascii="Times New Roman" w:eastAsia="Times New Roman" w:hAnsi="Times New Roman" w:cs="Times New Roman"/>
                <w:color w:val="000000"/>
                <w:sz w:val="24"/>
                <w:szCs w:val="24"/>
                <w:lang w:eastAsia="ru-RU"/>
              </w:rPr>
              <w:t xml:space="preserve"> и </w:t>
            </w:r>
            <w:r w:rsidRPr="0035039A">
              <w:rPr>
                <w:rFonts w:ascii="Times New Roman" w:eastAsia="Times New Roman" w:hAnsi="Times New Roman" w:cs="Times New Roman"/>
                <w:color w:val="000000"/>
                <w:spacing w:val="-3"/>
                <w:sz w:val="24"/>
                <w:szCs w:val="24"/>
                <w:lang w:eastAsia="ru-RU"/>
              </w:rPr>
              <w:t>н</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пр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вл</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3"/>
                <w:sz w:val="24"/>
                <w:szCs w:val="24"/>
                <w:lang w:eastAsia="ru-RU"/>
              </w:rPr>
              <w:t>п</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дде</w:t>
            </w:r>
            <w:r w:rsidRPr="0035039A">
              <w:rPr>
                <w:rFonts w:ascii="Times New Roman" w:eastAsia="Times New Roman" w:hAnsi="Times New Roman" w:cs="Times New Roman"/>
                <w:color w:val="000000"/>
                <w:spacing w:val="-2"/>
                <w:sz w:val="24"/>
                <w:szCs w:val="24"/>
                <w:lang w:eastAsia="ru-RU"/>
              </w:rPr>
              <w:t>р</w:t>
            </w:r>
            <w:r w:rsidRPr="0035039A">
              <w:rPr>
                <w:rFonts w:ascii="Times New Roman" w:eastAsia="Times New Roman" w:hAnsi="Times New Roman" w:cs="Times New Roman"/>
                <w:color w:val="000000"/>
                <w:w w:val="101"/>
                <w:sz w:val="24"/>
                <w:szCs w:val="24"/>
                <w:lang w:eastAsia="ru-RU"/>
              </w:rPr>
              <w:t>жк</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де</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2"/>
                <w:w w:val="101"/>
                <w:sz w:val="24"/>
                <w:szCs w:val="24"/>
                <w:lang w:eastAsia="ru-RU"/>
              </w:rPr>
              <w:t>с</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ой иници</w:t>
            </w:r>
            <w:r w:rsidRPr="0035039A">
              <w:rPr>
                <w:rFonts w:ascii="Times New Roman" w:eastAsia="Times New Roman" w:hAnsi="Times New Roman" w:cs="Times New Roman"/>
                <w:color w:val="000000"/>
                <w:spacing w:val="-2"/>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ив</w:t>
            </w:r>
            <w:r w:rsidRPr="0035039A">
              <w:rPr>
                <w:rFonts w:ascii="Times New Roman" w:eastAsia="Times New Roman" w:hAnsi="Times New Roman" w:cs="Times New Roman"/>
                <w:color w:val="000000"/>
                <w:w w:val="101"/>
                <w:sz w:val="24"/>
                <w:szCs w:val="24"/>
                <w:lang w:eastAsia="ru-RU"/>
              </w:rPr>
              <w:t>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r>
      <w:tr w:rsidR="0035039A" w:rsidRPr="0035039A" w:rsidTr="0035039A">
        <w:trPr>
          <w:cantSplit/>
          <w:trHeight w:val="555"/>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2.2.3</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382"/>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w w:val="101"/>
                <w:sz w:val="24"/>
                <w:szCs w:val="24"/>
                <w:lang w:eastAsia="ru-RU"/>
              </w:rPr>
              <w:t>б</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нно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 xml:space="preserve">ти </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spacing w:val="-1"/>
                <w:w w:val="101"/>
                <w:sz w:val="24"/>
                <w:szCs w:val="24"/>
                <w:lang w:eastAsia="ru-RU"/>
              </w:rPr>
              <w:t>м</w:t>
            </w:r>
            <w:r w:rsidRPr="0035039A">
              <w:rPr>
                <w:rFonts w:ascii="Times New Roman" w:eastAsia="Times New Roman" w:hAnsi="Times New Roman" w:cs="Times New Roman"/>
                <w:color w:val="000000"/>
                <w:spacing w:val="-3"/>
                <w:sz w:val="24"/>
                <w:szCs w:val="24"/>
                <w:lang w:eastAsia="ru-RU"/>
              </w:rPr>
              <w:t>о</w:t>
            </w:r>
            <w:r w:rsidRPr="0035039A">
              <w:rPr>
                <w:rFonts w:ascii="Times New Roman" w:eastAsia="Times New Roman" w:hAnsi="Times New Roman" w:cs="Times New Roman"/>
                <w:color w:val="000000"/>
                <w:w w:val="101"/>
                <w:sz w:val="24"/>
                <w:szCs w:val="24"/>
                <w:lang w:eastAsia="ru-RU"/>
              </w:rPr>
              <w:t>де</w:t>
            </w:r>
            <w:r w:rsidRPr="0035039A">
              <w:rPr>
                <w:rFonts w:ascii="Times New Roman" w:eastAsia="Times New Roman" w:hAnsi="Times New Roman" w:cs="Times New Roman"/>
                <w:color w:val="000000"/>
                <w:sz w:val="24"/>
                <w:szCs w:val="24"/>
                <w:lang w:eastAsia="ru-RU"/>
              </w:rPr>
              <w:t>й</w:t>
            </w:r>
            <w:r w:rsidRPr="0035039A">
              <w:rPr>
                <w:rFonts w:ascii="Times New Roman" w:eastAsia="Times New Roman" w:hAnsi="Times New Roman" w:cs="Times New Roman"/>
                <w:color w:val="000000"/>
                <w:spacing w:val="-2"/>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п</w:t>
            </w:r>
            <w:r w:rsidRPr="0035039A">
              <w:rPr>
                <w:rFonts w:ascii="Times New Roman" w:eastAsia="Times New Roman" w:hAnsi="Times New Roman" w:cs="Times New Roman"/>
                <w:color w:val="000000"/>
                <w:w w:val="101"/>
                <w:sz w:val="24"/>
                <w:szCs w:val="24"/>
                <w:lang w:eastAsia="ru-RU"/>
              </w:rPr>
              <w:t>еда</w:t>
            </w:r>
            <w:r w:rsidRPr="0035039A">
              <w:rPr>
                <w:rFonts w:ascii="Times New Roman" w:eastAsia="Times New Roman" w:hAnsi="Times New Roman" w:cs="Times New Roman"/>
                <w:color w:val="000000"/>
                <w:sz w:val="24"/>
                <w:szCs w:val="24"/>
                <w:lang w:eastAsia="ru-RU"/>
              </w:rPr>
              <w:t>г</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sz w:val="24"/>
                <w:szCs w:val="24"/>
                <w:lang w:eastAsia="ru-RU"/>
              </w:rPr>
              <w:t>ги</w:t>
            </w:r>
            <w:r w:rsidRPr="0035039A">
              <w:rPr>
                <w:rFonts w:ascii="Times New Roman" w:eastAsia="Times New Roman" w:hAnsi="Times New Roman" w:cs="Times New Roman"/>
                <w:color w:val="000000"/>
                <w:w w:val="101"/>
                <w:sz w:val="24"/>
                <w:szCs w:val="24"/>
                <w:lang w:eastAsia="ru-RU"/>
              </w:rPr>
              <w:t>че</w:t>
            </w:r>
            <w:r w:rsidRPr="0035039A">
              <w:rPr>
                <w:rFonts w:ascii="Times New Roman" w:eastAsia="Times New Roman" w:hAnsi="Times New Roman" w:cs="Times New Roman"/>
                <w:color w:val="000000"/>
                <w:spacing w:val="-2"/>
                <w:w w:val="101"/>
                <w:sz w:val="24"/>
                <w:szCs w:val="24"/>
                <w:lang w:eastAsia="ru-RU"/>
              </w:rPr>
              <w:t>с</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2"/>
                <w:sz w:val="24"/>
                <w:szCs w:val="24"/>
                <w:lang w:eastAsia="ru-RU"/>
              </w:rPr>
              <w:t>г</w:t>
            </w:r>
            <w:r w:rsidRPr="0035039A">
              <w:rPr>
                <w:rFonts w:ascii="Times New Roman" w:eastAsia="Times New Roman" w:hAnsi="Times New Roman" w:cs="Times New Roman"/>
                <w:color w:val="000000"/>
                <w:sz w:val="24"/>
                <w:szCs w:val="24"/>
                <w:lang w:eastAsia="ru-RU"/>
              </w:rPr>
              <w:t xml:space="preserve">о </w:t>
            </w:r>
            <w:r w:rsidRPr="0035039A">
              <w:rPr>
                <w:rFonts w:ascii="Times New Roman" w:eastAsia="Times New Roman" w:hAnsi="Times New Roman" w:cs="Times New Roman"/>
                <w:color w:val="000000"/>
                <w:spacing w:val="1"/>
                <w:w w:val="101"/>
                <w:sz w:val="24"/>
                <w:szCs w:val="24"/>
                <w:lang w:eastAsia="ru-RU"/>
              </w:rPr>
              <w:t>к</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2"/>
                <w:sz w:val="24"/>
                <w:szCs w:val="24"/>
                <w:lang w:eastAsia="ru-RU"/>
              </w:rPr>
              <w:t>л</w:t>
            </w:r>
            <w:r w:rsidRPr="0035039A">
              <w:rPr>
                <w:rFonts w:ascii="Times New Roman" w:eastAsia="Times New Roman" w:hAnsi="Times New Roman" w:cs="Times New Roman"/>
                <w:color w:val="000000"/>
                <w:sz w:val="24"/>
                <w:szCs w:val="24"/>
                <w:lang w:eastAsia="ru-RU"/>
              </w:rPr>
              <w:t>л</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1"/>
                <w:w w:val="101"/>
                <w:sz w:val="24"/>
                <w:szCs w:val="24"/>
                <w:lang w:eastAsia="ru-RU"/>
              </w:rPr>
              <w:t>к</w:t>
            </w:r>
            <w:r w:rsidRPr="0035039A">
              <w:rPr>
                <w:rFonts w:ascii="Times New Roman" w:eastAsia="Times New Roman" w:hAnsi="Times New Roman" w:cs="Times New Roman"/>
                <w:color w:val="000000"/>
                <w:sz w:val="24"/>
                <w:szCs w:val="24"/>
                <w:lang w:eastAsia="ru-RU"/>
              </w:rPr>
              <w:t>ти</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сем</w:t>
            </w:r>
            <w:r w:rsidRPr="0035039A">
              <w:rPr>
                <w:rFonts w:ascii="Times New Roman" w:eastAsia="Times New Roman" w:hAnsi="Times New Roman" w:cs="Times New Roman"/>
                <w:color w:val="000000"/>
                <w:sz w:val="24"/>
                <w:szCs w:val="24"/>
                <w:lang w:eastAsia="ru-RU"/>
              </w:rPr>
              <w:t>ь</w:t>
            </w:r>
            <w:r w:rsidRPr="0035039A">
              <w:rPr>
                <w:rFonts w:ascii="Times New Roman" w:eastAsia="Times New Roman" w:hAnsi="Times New Roman" w:cs="Times New Roman"/>
                <w:color w:val="000000"/>
                <w:spacing w:val="-1"/>
                <w:w w:val="101"/>
                <w:sz w:val="24"/>
                <w:szCs w:val="24"/>
                <w:lang w:eastAsia="ru-RU"/>
              </w:rPr>
              <w:t>ям</w:t>
            </w:r>
            <w:r w:rsidRPr="0035039A">
              <w:rPr>
                <w:rFonts w:ascii="Times New Roman" w:eastAsia="Times New Roman" w:hAnsi="Times New Roman" w:cs="Times New Roman"/>
                <w:color w:val="000000"/>
                <w:sz w:val="24"/>
                <w:szCs w:val="24"/>
                <w:lang w:eastAsia="ru-RU"/>
              </w:rPr>
              <w:t xml:space="preserve">и </w:t>
            </w:r>
          </w:p>
          <w:p w:rsidR="0035039A" w:rsidRPr="0035039A" w:rsidRDefault="0035039A" w:rsidP="0035039A">
            <w:pPr>
              <w:widowControl w:val="0"/>
              <w:spacing w:before="3" w:after="0" w:line="240" w:lineRule="auto"/>
              <w:ind w:right="382"/>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д</w:t>
            </w:r>
            <w:r w:rsidRPr="0035039A">
              <w:rPr>
                <w:rFonts w:ascii="Times New Roman" w:eastAsia="Times New Roman" w:hAnsi="Times New Roman" w:cs="Times New Roman"/>
                <w:color w:val="000000"/>
                <w:sz w:val="24"/>
                <w:szCs w:val="24"/>
                <w:lang w:eastAsia="ru-RU"/>
              </w:rPr>
              <w:t>ош</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ольни</w:t>
            </w:r>
            <w:r w:rsidRPr="0035039A">
              <w:rPr>
                <w:rFonts w:ascii="Times New Roman" w:eastAsia="Times New Roman" w:hAnsi="Times New Roman" w:cs="Times New Roman"/>
                <w:color w:val="000000"/>
                <w:spacing w:val="-1"/>
                <w:w w:val="101"/>
                <w:sz w:val="24"/>
                <w:szCs w:val="24"/>
                <w:lang w:eastAsia="ru-RU"/>
              </w:rPr>
              <w:t>к</w:t>
            </w:r>
            <w:r w:rsidRPr="0035039A">
              <w:rPr>
                <w:rFonts w:ascii="Times New Roman" w:eastAsia="Times New Roman" w:hAnsi="Times New Roman" w:cs="Times New Roman"/>
                <w:color w:val="000000"/>
                <w:sz w:val="24"/>
                <w:szCs w:val="24"/>
                <w:lang w:eastAsia="ru-RU"/>
              </w:rPr>
              <w:t>ов</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r>
      <w:tr w:rsidR="0035039A" w:rsidRPr="0035039A" w:rsidTr="0035039A">
        <w:trPr>
          <w:cantSplit/>
          <w:trHeight w:val="549"/>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2.2.4</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42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w w:val="101"/>
                <w:sz w:val="24"/>
                <w:szCs w:val="24"/>
                <w:lang w:eastAsia="ru-RU"/>
              </w:rPr>
              <w:t>б</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1"/>
                <w:sz w:val="24"/>
                <w:szCs w:val="24"/>
                <w:lang w:eastAsia="ru-RU"/>
              </w:rPr>
              <w:t>н</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 xml:space="preserve">ти </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льной</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pacing w:val="-2"/>
                <w:w w:val="101"/>
                <w:sz w:val="24"/>
                <w:szCs w:val="24"/>
                <w:lang w:eastAsia="ru-RU"/>
              </w:rPr>
              <w:t>д</w:t>
            </w:r>
            <w:r w:rsidRPr="0035039A">
              <w:rPr>
                <w:rFonts w:ascii="Times New Roman" w:eastAsia="Times New Roman" w:hAnsi="Times New Roman" w:cs="Times New Roman"/>
                <w:color w:val="000000"/>
                <w:w w:val="101"/>
                <w:sz w:val="24"/>
                <w:szCs w:val="24"/>
                <w:lang w:eastAsia="ru-RU"/>
              </w:rPr>
              <w:t>ея</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льно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ти</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де</w:t>
            </w:r>
            <w:r w:rsidRPr="0035039A">
              <w:rPr>
                <w:rFonts w:ascii="Times New Roman" w:eastAsia="Times New Roman" w:hAnsi="Times New Roman" w:cs="Times New Roman"/>
                <w:color w:val="000000"/>
                <w:sz w:val="24"/>
                <w:szCs w:val="24"/>
                <w:lang w:eastAsia="ru-RU"/>
              </w:rPr>
              <w:t>ть</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z w:val="24"/>
                <w:szCs w:val="24"/>
                <w:lang w:eastAsia="ru-RU"/>
              </w:rPr>
              <w:t xml:space="preserve">и по </w:t>
            </w:r>
            <w:r w:rsidRPr="0035039A">
              <w:rPr>
                <w:rFonts w:ascii="Times New Roman" w:eastAsia="Times New Roman" w:hAnsi="Times New Roman" w:cs="Times New Roman"/>
                <w:color w:val="000000"/>
                <w:spacing w:val="-1"/>
                <w:sz w:val="24"/>
                <w:szCs w:val="24"/>
                <w:lang w:eastAsia="ru-RU"/>
              </w:rPr>
              <w:t>р</w:t>
            </w:r>
            <w:r w:rsidRPr="0035039A">
              <w:rPr>
                <w:rFonts w:ascii="Times New Roman" w:eastAsia="Times New Roman" w:hAnsi="Times New Roman" w:cs="Times New Roman"/>
                <w:color w:val="000000"/>
                <w:w w:val="101"/>
                <w:sz w:val="24"/>
                <w:szCs w:val="24"/>
                <w:lang w:eastAsia="ru-RU"/>
              </w:rPr>
              <w:t>еа</w:t>
            </w:r>
            <w:r w:rsidRPr="0035039A">
              <w:rPr>
                <w:rFonts w:ascii="Times New Roman" w:eastAsia="Times New Roman" w:hAnsi="Times New Roman" w:cs="Times New Roman"/>
                <w:color w:val="000000"/>
                <w:sz w:val="24"/>
                <w:szCs w:val="24"/>
                <w:lang w:eastAsia="ru-RU"/>
              </w:rPr>
              <w:t>ли</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 xml:space="preserve">ции </w:t>
            </w:r>
            <w:r w:rsidRPr="0035039A">
              <w:rPr>
                <w:rFonts w:ascii="Times New Roman" w:eastAsia="Times New Roman" w:hAnsi="Times New Roman" w:cs="Times New Roman"/>
                <w:color w:val="000000"/>
                <w:w w:val="101"/>
                <w:sz w:val="24"/>
                <w:szCs w:val="24"/>
                <w:lang w:eastAsia="ru-RU"/>
              </w:rPr>
              <w:t>час</w:t>
            </w:r>
            <w:r w:rsidRPr="0035039A">
              <w:rPr>
                <w:rFonts w:ascii="Times New Roman" w:eastAsia="Times New Roman" w:hAnsi="Times New Roman" w:cs="Times New Roman"/>
                <w:color w:val="000000"/>
                <w:sz w:val="24"/>
                <w:szCs w:val="24"/>
                <w:lang w:eastAsia="ru-RU"/>
              </w:rPr>
              <w:t xml:space="preserve">ти </w:t>
            </w:r>
          </w:p>
          <w:p w:rsidR="0035039A" w:rsidRPr="0035039A" w:rsidRDefault="0035039A" w:rsidP="0035039A">
            <w:pPr>
              <w:widowControl w:val="0"/>
              <w:spacing w:before="3" w:after="0" w:line="240" w:lineRule="auto"/>
              <w:ind w:right="4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П</w:t>
            </w:r>
            <w:r w:rsidRPr="0035039A">
              <w:rPr>
                <w:rFonts w:ascii="Times New Roman" w:eastAsia="Times New Roman" w:hAnsi="Times New Roman" w:cs="Times New Roman"/>
                <w:color w:val="000000"/>
                <w:sz w:val="24"/>
                <w:szCs w:val="24"/>
                <w:lang w:eastAsia="ru-RU"/>
              </w:rPr>
              <w:t>рогр</w:t>
            </w:r>
            <w:r w:rsidRPr="0035039A">
              <w:rPr>
                <w:rFonts w:ascii="Times New Roman" w:eastAsia="Times New Roman" w:hAnsi="Times New Roman" w:cs="Times New Roman"/>
                <w:color w:val="000000"/>
                <w:w w:val="101"/>
                <w:sz w:val="24"/>
                <w:szCs w:val="24"/>
                <w:lang w:eastAsia="ru-RU"/>
              </w:rPr>
              <w:t>ам</w:t>
            </w:r>
            <w:r w:rsidRPr="0035039A">
              <w:rPr>
                <w:rFonts w:ascii="Times New Roman" w:eastAsia="Times New Roman" w:hAnsi="Times New Roman" w:cs="Times New Roman"/>
                <w:color w:val="000000"/>
                <w:spacing w:val="-2"/>
                <w:w w:val="101"/>
                <w:sz w:val="24"/>
                <w:szCs w:val="24"/>
                <w:lang w:eastAsia="ru-RU"/>
              </w:rPr>
              <w:t>м</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ф</w:t>
            </w:r>
            <w:r w:rsidRPr="0035039A">
              <w:rPr>
                <w:rFonts w:ascii="Times New Roman" w:eastAsia="Times New Roman" w:hAnsi="Times New Roman" w:cs="Times New Roman"/>
                <w:color w:val="000000"/>
                <w:sz w:val="24"/>
                <w:szCs w:val="24"/>
                <w:lang w:eastAsia="ru-RU"/>
              </w:rPr>
              <w:t>ор</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pacing w:val="-3"/>
                <w:sz w:val="24"/>
                <w:szCs w:val="24"/>
                <w:lang w:eastAsia="ru-RU"/>
              </w:rPr>
              <w:t>и</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w w:val="101"/>
                <w:sz w:val="24"/>
                <w:szCs w:val="24"/>
                <w:lang w:eastAsia="ru-RU"/>
              </w:rPr>
              <w:t>ем</w:t>
            </w:r>
            <w:r w:rsidRPr="0035039A">
              <w:rPr>
                <w:rFonts w:ascii="Times New Roman" w:eastAsia="Times New Roman" w:hAnsi="Times New Roman" w:cs="Times New Roman"/>
                <w:color w:val="000000"/>
                <w:sz w:val="24"/>
                <w:szCs w:val="24"/>
                <w:lang w:eastAsia="ru-RU"/>
              </w:rPr>
              <w:t xml:space="preserve">ой </w:t>
            </w:r>
            <w:r w:rsidRPr="0035039A">
              <w:rPr>
                <w:rFonts w:ascii="Times New Roman" w:eastAsia="Times New Roman" w:hAnsi="Times New Roman" w:cs="Times New Roman"/>
                <w:color w:val="000000"/>
                <w:spacing w:val="-3"/>
                <w:sz w:val="24"/>
                <w:szCs w:val="24"/>
                <w:lang w:eastAsia="ru-RU"/>
              </w:rPr>
              <w:t>у</w:t>
            </w:r>
            <w:r w:rsidRPr="0035039A">
              <w:rPr>
                <w:rFonts w:ascii="Times New Roman" w:eastAsia="Times New Roman" w:hAnsi="Times New Roman" w:cs="Times New Roman"/>
                <w:color w:val="000000"/>
                <w:w w:val="101"/>
                <w:sz w:val="24"/>
                <w:szCs w:val="24"/>
                <w:lang w:eastAsia="ru-RU"/>
              </w:rPr>
              <w:t>час</w:t>
            </w:r>
            <w:r w:rsidRPr="0035039A">
              <w:rPr>
                <w:rFonts w:ascii="Times New Roman" w:eastAsia="Times New Roman" w:hAnsi="Times New Roman" w:cs="Times New Roman"/>
                <w:color w:val="000000"/>
                <w:sz w:val="24"/>
                <w:szCs w:val="24"/>
                <w:lang w:eastAsia="ru-RU"/>
              </w:rPr>
              <w:t>тни</w:t>
            </w:r>
            <w:r w:rsidRPr="0035039A">
              <w:rPr>
                <w:rFonts w:ascii="Times New Roman" w:eastAsia="Times New Roman" w:hAnsi="Times New Roman" w:cs="Times New Roman"/>
                <w:color w:val="000000"/>
                <w:w w:val="101"/>
                <w:sz w:val="24"/>
                <w:szCs w:val="24"/>
                <w:lang w:eastAsia="ru-RU"/>
              </w:rPr>
              <w:t>кам</w:t>
            </w:r>
            <w:r w:rsidRPr="0035039A">
              <w:rPr>
                <w:rFonts w:ascii="Times New Roman" w:eastAsia="Times New Roman" w:hAnsi="Times New Roman" w:cs="Times New Roman"/>
                <w:color w:val="000000"/>
                <w:sz w:val="24"/>
                <w:szCs w:val="24"/>
                <w:lang w:eastAsia="ru-RU"/>
              </w:rPr>
              <w:t>и 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1"/>
                <w:w w:val="101"/>
                <w:sz w:val="24"/>
                <w:szCs w:val="24"/>
                <w:lang w:eastAsia="ru-RU"/>
              </w:rPr>
              <w:t>а</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sz w:val="24"/>
                <w:szCs w:val="24"/>
                <w:lang w:eastAsia="ru-RU"/>
              </w:rPr>
              <w:t>ов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льн</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х отнош</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ний</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r>
      <w:tr w:rsidR="0035039A" w:rsidRPr="0035039A" w:rsidTr="0035039A">
        <w:trPr>
          <w:cantSplit/>
          <w:trHeight w:val="260"/>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2.3</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1"/>
                <w:w w:val="101"/>
                <w:sz w:val="24"/>
                <w:szCs w:val="24"/>
                <w:lang w:eastAsia="ru-RU"/>
              </w:rPr>
              <w:t>а</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sz w:val="24"/>
                <w:szCs w:val="24"/>
                <w:lang w:eastAsia="ru-RU"/>
              </w:rPr>
              <w:t>ов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ль</w:t>
            </w:r>
            <w:r w:rsidRPr="0035039A">
              <w:rPr>
                <w:rFonts w:ascii="Times New Roman" w:eastAsia="Times New Roman" w:hAnsi="Times New Roman" w:cs="Times New Roman"/>
                <w:color w:val="000000"/>
                <w:spacing w:val="-2"/>
                <w:sz w:val="24"/>
                <w:szCs w:val="24"/>
                <w:lang w:eastAsia="ru-RU"/>
              </w:rPr>
              <w:t>н</w:t>
            </w:r>
            <w:r w:rsidRPr="0035039A">
              <w:rPr>
                <w:rFonts w:ascii="Times New Roman" w:eastAsia="Times New Roman" w:hAnsi="Times New Roman" w:cs="Times New Roman"/>
                <w:color w:val="000000"/>
                <w:w w:val="101"/>
                <w:sz w:val="24"/>
                <w:szCs w:val="24"/>
                <w:lang w:eastAsia="ru-RU"/>
              </w:rPr>
              <w:t>ая</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w w:val="101"/>
                <w:sz w:val="24"/>
                <w:szCs w:val="24"/>
                <w:lang w:eastAsia="ru-RU"/>
              </w:rPr>
              <w:t>дея</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spacing w:val="-2"/>
                <w:w w:val="101"/>
                <w:sz w:val="24"/>
                <w:szCs w:val="24"/>
                <w:lang w:eastAsia="ru-RU"/>
              </w:rPr>
              <w:t>е</w:t>
            </w:r>
            <w:r w:rsidRPr="0035039A">
              <w:rPr>
                <w:rFonts w:ascii="Times New Roman" w:eastAsia="Times New Roman" w:hAnsi="Times New Roman" w:cs="Times New Roman"/>
                <w:color w:val="000000"/>
                <w:sz w:val="24"/>
                <w:szCs w:val="24"/>
                <w:lang w:eastAsia="ru-RU"/>
              </w:rPr>
              <w:t>л</w:t>
            </w:r>
            <w:r w:rsidRPr="0035039A">
              <w:rPr>
                <w:rFonts w:ascii="Times New Roman" w:eastAsia="Times New Roman" w:hAnsi="Times New Roman" w:cs="Times New Roman"/>
                <w:color w:val="000000"/>
                <w:spacing w:val="-2"/>
                <w:sz w:val="24"/>
                <w:szCs w:val="24"/>
                <w:lang w:eastAsia="ru-RU"/>
              </w:rPr>
              <w:t>ь</w:t>
            </w:r>
            <w:r w:rsidRPr="0035039A">
              <w:rPr>
                <w:rFonts w:ascii="Times New Roman" w:eastAsia="Times New Roman" w:hAnsi="Times New Roman" w:cs="Times New Roman"/>
                <w:color w:val="000000"/>
                <w:sz w:val="24"/>
                <w:szCs w:val="24"/>
                <w:lang w:eastAsia="ru-RU"/>
              </w:rPr>
              <w:t>но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ть по</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sz w:val="24"/>
                <w:szCs w:val="24"/>
                <w:lang w:eastAsia="ru-RU"/>
              </w:rPr>
              <w:t>рр</w:t>
            </w:r>
            <w:r w:rsidRPr="0035039A">
              <w:rPr>
                <w:rFonts w:ascii="Times New Roman" w:eastAsia="Times New Roman" w:hAnsi="Times New Roman" w:cs="Times New Roman"/>
                <w:color w:val="000000"/>
                <w:spacing w:val="-1"/>
                <w:w w:val="101"/>
                <w:sz w:val="24"/>
                <w:szCs w:val="24"/>
                <w:lang w:eastAsia="ru-RU"/>
              </w:rPr>
              <w:t>е</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ц</w:t>
            </w:r>
            <w:r w:rsidRPr="0035039A">
              <w:rPr>
                <w:rFonts w:ascii="Times New Roman" w:eastAsia="Times New Roman" w:hAnsi="Times New Roman" w:cs="Times New Roman"/>
                <w:color w:val="000000"/>
                <w:spacing w:val="-1"/>
                <w:sz w:val="24"/>
                <w:szCs w:val="24"/>
                <w:lang w:eastAsia="ru-RU"/>
              </w:rPr>
              <w:t>и</w:t>
            </w:r>
            <w:r w:rsidRPr="0035039A">
              <w:rPr>
                <w:rFonts w:ascii="Times New Roman" w:eastAsia="Times New Roman" w:hAnsi="Times New Roman" w:cs="Times New Roman"/>
                <w:color w:val="000000"/>
                <w:sz w:val="24"/>
                <w:szCs w:val="24"/>
                <w:lang w:eastAsia="ru-RU"/>
              </w:rPr>
              <w:t>и р</w:t>
            </w:r>
            <w:r w:rsidRPr="0035039A">
              <w:rPr>
                <w:rFonts w:ascii="Times New Roman" w:eastAsia="Times New Roman" w:hAnsi="Times New Roman" w:cs="Times New Roman"/>
                <w:color w:val="000000"/>
                <w:w w:val="101"/>
                <w:sz w:val="24"/>
                <w:szCs w:val="24"/>
                <w:lang w:eastAsia="ru-RU"/>
              </w:rPr>
              <w:t>еч</w:t>
            </w:r>
            <w:r w:rsidRPr="0035039A">
              <w:rPr>
                <w:rFonts w:ascii="Times New Roman" w:eastAsia="Times New Roman" w:hAnsi="Times New Roman" w:cs="Times New Roman"/>
                <w:color w:val="000000"/>
                <w:sz w:val="24"/>
                <w:szCs w:val="24"/>
                <w:lang w:eastAsia="ru-RU"/>
              </w:rPr>
              <w:t>и</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r>
      <w:tr w:rsidR="0035039A" w:rsidRPr="0035039A" w:rsidTr="0035039A">
        <w:trPr>
          <w:cantSplit/>
          <w:trHeight w:val="264"/>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2.3.1</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В</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w w:val="101"/>
                <w:sz w:val="24"/>
                <w:szCs w:val="24"/>
                <w:lang w:eastAsia="ru-RU"/>
              </w:rPr>
              <w:t>де</w:t>
            </w:r>
            <w:r w:rsidRPr="0035039A">
              <w:rPr>
                <w:rFonts w:ascii="Times New Roman" w:eastAsia="Times New Roman" w:hAnsi="Times New Roman" w:cs="Times New Roman"/>
                <w:color w:val="000000"/>
                <w:sz w:val="24"/>
                <w:szCs w:val="24"/>
                <w:lang w:eastAsia="ru-RU"/>
              </w:rPr>
              <w:t>й</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w w:val="101"/>
                <w:sz w:val="24"/>
                <w:szCs w:val="24"/>
                <w:lang w:eastAsia="ru-RU"/>
              </w:rPr>
              <w:t>час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н</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spacing w:val="-2"/>
                <w:w w:val="101"/>
                <w:sz w:val="24"/>
                <w:szCs w:val="24"/>
                <w:lang w:eastAsia="ru-RU"/>
              </w:rPr>
              <w:t>к</w:t>
            </w:r>
            <w:r w:rsidRPr="0035039A">
              <w:rPr>
                <w:rFonts w:ascii="Times New Roman" w:eastAsia="Times New Roman" w:hAnsi="Times New Roman" w:cs="Times New Roman"/>
                <w:color w:val="000000"/>
                <w:sz w:val="24"/>
                <w:szCs w:val="24"/>
                <w:lang w:eastAsia="ru-RU"/>
              </w:rPr>
              <w:t>ов 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зов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1"/>
                <w:sz w:val="24"/>
                <w:szCs w:val="24"/>
                <w:lang w:eastAsia="ru-RU"/>
              </w:rPr>
              <w:t>л</w:t>
            </w:r>
            <w:r w:rsidRPr="0035039A">
              <w:rPr>
                <w:rFonts w:ascii="Times New Roman" w:eastAsia="Times New Roman" w:hAnsi="Times New Roman" w:cs="Times New Roman"/>
                <w:color w:val="000000"/>
                <w:sz w:val="24"/>
                <w:szCs w:val="24"/>
                <w:lang w:eastAsia="ru-RU"/>
              </w:rPr>
              <w:t>ьного п</w:t>
            </w:r>
            <w:r w:rsidRPr="0035039A">
              <w:rPr>
                <w:rFonts w:ascii="Times New Roman" w:eastAsia="Times New Roman" w:hAnsi="Times New Roman" w:cs="Times New Roman"/>
                <w:color w:val="000000"/>
                <w:spacing w:val="-1"/>
                <w:sz w:val="24"/>
                <w:szCs w:val="24"/>
                <w:lang w:eastAsia="ru-RU"/>
              </w:rPr>
              <w:t>р</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3"/>
                <w:sz w:val="24"/>
                <w:szCs w:val="24"/>
                <w:lang w:eastAsia="ru-RU"/>
              </w:rPr>
              <w:t>ц</w:t>
            </w:r>
            <w:r w:rsidRPr="0035039A">
              <w:rPr>
                <w:rFonts w:ascii="Times New Roman" w:eastAsia="Times New Roman" w:hAnsi="Times New Roman" w:cs="Times New Roman"/>
                <w:color w:val="000000"/>
                <w:w w:val="101"/>
                <w:sz w:val="24"/>
                <w:szCs w:val="24"/>
                <w:lang w:eastAsia="ru-RU"/>
              </w:rPr>
              <w:t>есса</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p>
        </w:tc>
      </w:tr>
      <w:tr w:rsidR="0035039A" w:rsidRPr="0035039A" w:rsidTr="0035039A">
        <w:trPr>
          <w:cantSplit/>
          <w:trHeight w:val="268"/>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2.3.2</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С</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1"/>
                <w:w w:val="101"/>
                <w:sz w:val="24"/>
                <w:szCs w:val="24"/>
                <w:lang w:eastAsia="ru-RU"/>
              </w:rPr>
              <w:t>ма</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sz w:val="24"/>
                <w:szCs w:val="24"/>
                <w:lang w:eastAsia="ru-RU"/>
              </w:rPr>
              <w:t>рр</w:t>
            </w:r>
            <w:r w:rsidRPr="0035039A">
              <w:rPr>
                <w:rFonts w:ascii="Times New Roman" w:eastAsia="Times New Roman" w:hAnsi="Times New Roman" w:cs="Times New Roman"/>
                <w:color w:val="000000"/>
                <w:w w:val="101"/>
                <w:sz w:val="24"/>
                <w:szCs w:val="24"/>
                <w:lang w:eastAsia="ru-RU"/>
              </w:rPr>
              <w:t>ек</w:t>
            </w:r>
            <w:r w:rsidRPr="0035039A">
              <w:rPr>
                <w:rFonts w:ascii="Times New Roman" w:eastAsia="Times New Roman" w:hAnsi="Times New Roman" w:cs="Times New Roman"/>
                <w:color w:val="000000"/>
                <w:sz w:val="24"/>
                <w:szCs w:val="24"/>
                <w:lang w:eastAsia="ru-RU"/>
              </w:rPr>
              <w:t>цион</w:t>
            </w:r>
            <w:r w:rsidRPr="0035039A">
              <w:rPr>
                <w:rFonts w:ascii="Times New Roman" w:eastAsia="Times New Roman" w:hAnsi="Times New Roman" w:cs="Times New Roman"/>
                <w:color w:val="000000"/>
                <w:spacing w:val="-2"/>
                <w:sz w:val="24"/>
                <w:szCs w:val="24"/>
                <w:lang w:eastAsia="ru-RU"/>
              </w:rPr>
              <w:t>н</w:t>
            </w:r>
            <w:r w:rsidRPr="0035039A">
              <w:rPr>
                <w:rFonts w:ascii="Times New Roman" w:eastAsia="Times New Roman" w:hAnsi="Times New Roman" w:cs="Times New Roman"/>
                <w:color w:val="000000"/>
                <w:sz w:val="24"/>
                <w:szCs w:val="24"/>
                <w:lang w:eastAsia="ru-RU"/>
              </w:rPr>
              <w:t>ой</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sz w:val="24"/>
                <w:szCs w:val="24"/>
                <w:lang w:eastAsia="ru-RU"/>
              </w:rPr>
              <w:t>и 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зов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1"/>
                <w:sz w:val="24"/>
                <w:szCs w:val="24"/>
                <w:lang w:eastAsia="ru-RU"/>
              </w:rPr>
              <w:t>л</w:t>
            </w:r>
            <w:r w:rsidRPr="0035039A">
              <w:rPr>
                <w:rFonts w:ascii="Times New Roman" w:eastAsia="Times New Roman" w:hAnsi="Times New Roman" w:cs="Times New Roman"/>
                <w:color w:val="000000"/>
                <w:sz w:val="24"/>
                <w:szCs w:val="24"/>
                <w:lang w:eastAsia="ru-RU"/>
              </w:rPr>
              <w:t xml:space="preserve">ьной </w:t>
            </w:r>
            <w:r w:rsidRPr="0035039A">
              <w:rPr>
                <w:rFonts w:ascii="Times New Roman" w:eastAsia="Times New Roman" w:hAnsi="Times New Roman" w:cs="Times New Roman"/>
                <w:color w:val="000000"/>
                <w:w w:val="101"/>
                <w:sz w:val="24"/>
                <w:szCs w:val="24"/>
                <w:lang w:eastAsia="ru-RU"/>
              </w:rPr>
              <w:t>дея</w:t>
            </w:r>
            <w:r w:rsidRPr="0035039A">
              <w:rPr>
                <w:rFonts w:ascii="Times New Roman" w:eastAsia="Times New Roman" w:hAnsi="Times New Roman" w:cs="Times New Roman"/>
                <w:color w:val="000000"/>
                <w:spacing w:val="-3"/>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2"/>
                <w:sz w:val="24"/>
                <w:szCs w:val="24"/>
                <w:lang w:eastAsia="ru-RU"/>
              </w:rPr>
              <w:t>л</w:t>
            </w:r>
            <w:r w:rsidRPr="0035039A">
              <w:rPr>
                <w:rFonts w:ascii="Times New Roman" w:eastAsia="Times New Roman" w:hAnsi="Times New Roman" w:cs="Times New Roman"/>
                <w:color w:val="000000"/>
                <w:sz w:val="24"/>
                <w:szCs w:val="24"/>
                <w:lang w:eastAsia="ru-RU"/>
              </w:rPr>
              <w:t>ьно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ти</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p>
        </w:tc>
      </w:tr>
      <w:tr w:rsidR="0035039A" w:rsidRPr="0035039A" w:rsidTr="0035039A">
        <w:trPr>
          <w:cantSplit/>
          <w:trHeight w:val="562"/>
        </w:trPr>
        <w:tc>
          <w:tcPr>
            <w:tcW w:w="1020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35039A" w:rsidRPr="0035039A" w:rsidRDefault="0035039A" w:rsidP="0035039A">
            <w:pPr>
              <w:widowControl w:val="0"/>
              <w:spacing w:before="3" w:after="0" w:line="240" w:lineRule="auto"/>
              <w:ind w:left="367" w:right="-20"/>
              <w:rPr>
                <w:rFonts w:ascii="Calibri" w:eastAsia="Calibri" w:hAnsi="Calibri" w:cs="Tahoma"/>
              </w:rPr>
            </w:pPr>
            <w:r w:rsidRPr="0035039A">
              <w:rPr>
                <w:rFonts w:ascii="Times New Roman" w:eastAsia="Times New Roman" w:hAnsi="Times New Roman" w:cs="Times New Roman"/>
                <w:b/>
                <w:bCs/>
                <w:color w:val="000000"/>
                <w:sz w:val="24"/>
                <w:szCs w:val="24"/>
                <w:lang w:eastAsia="ru-RU"/>
              </w:rPr>
              <w:t>3. О</w:t>
            </w:r>
            <w:r w:rsidRPr="0035039A">
              <w:rPr>
                <w:rFonts w:ascii="Times New Roman" w:eastAsia="Times New Roman" w:hAnsi="Times New Roman" w:cs="Times New Roman"/>
                <w:b/>
                <w:bCs/>
                <w:color w:val="000000"/>
                <w:spacing w:val="1"/>
                <w:w w:val="101"/>
                <w:sz w:val="24"/>
                <w:szCs w:val="24"/>
                <w:lang w:eastAsia="ru-RU"/>
              </w:rPr>
              <w:t>Р</w:t>
            </w:r>
            <w:r w:rsidRPr="0035039A">
              <w:rPr>
                <w:rFonts w:ascii="Times New Roman" w:eastAsia="Times New Roman" w:hAnsi="Times New Roman" w:cs="Times New Roman"/>
                <w:b/>
                <w:bCs/>
                <w:color w:val="000000"/>
                <w:sz w:val="24"/>
                <w:szCs w:val="24"/>
                <w:lang w:eastAsia="ru-RU"/>
              </w:rPr>
              <w:t>Г</w:t>
            </w:r>
            <w:r w:rsidRPr="0035039A">
              <w:rPr>
                <w:rFonts w:ascii="Times New Roman" w:eastAsia="Times New Roman" w:hAnsi="Times New Roman" w:cs="Times New Roman"/>
                <w:b/>
                <w:bCs/>
                <w:color w:val="000000"/>
                <w:spacing w:val="-1"/>
                <w:sz w:val="24"/>
                <w:szCs w:val="24"/>
                <w:lang w:eastAsia="ru-RU"/>
              </w:rPr>
              <w:t>АН</w:t>
            </w:r>
            <w:r w:rsidRPr="0035039A">
              <w:rPr>
                <w:rFonts w:ascii="Times New Roman" w:eastAsia="Times New Roman" w:hAnsi="Times New Roman" w:cs="Times New Roman"/>
                <w:b/>
                <w:bCs/>
                <w:color w:val="000000"/>
                <w:sz w:val="24"/>
                <w:szCs w:val="24"/>
                <w:lang w:eastAsia="ru-RU"/>
              </w:rPr>
              <w:t>И</w:t>
            </w:r>
            <w:r w:rsidRPr="0035039A">
              <w:rPr>
                <w:rFonts w:ascii="Times New Roman" w:eastAsia="Times New Roman" w:hAnsi="Times New Roman" w:cs="Times New Roman"/>
                <w:b/>
                <w:bCs/>
                <w:color w:val="000000"/>
                <w:spacing w:val="1"/>
                <w:w w:val="101"/>
                <w:sz w:val="24"/>
                <w:szCs w:val="24"/>
                <w:lang w:eastAsia="ru-RU"/>
              </w:rPr>
              <w:t>З</w:t>
            </w:r>
            <w:r w:rsidRPr="0035039A">
              <w:rPr>
                <w:rFonts w:ascii="Times New Roman" w:eastAsia="Times New Roman" w:hAnsi="Times New Roman" w:cs="Times New Roman"/>
                <w:b/>
                <w:bCs/>
                <w:color w:val="000000"/>
                <w:spacing w:val="-1"/>
                <w:sz w:val="24"/>
                <w:szCs w:val="24"/>
                <w:lang w:eastAsia="ru-RU"/>
              </w:rPr>
              <w:t>А</w:t>
            </w:r>
            <w:r w:rsidRPr="0035039A">
              <w:rPr>
                <w:rFonts w:ascii="Times New Roman" w:eastAsia="Times New Roman" w:hAnsi="Times New Roman" w:cs="Times New Roman"/>
                <w:b/>
                <w:bCs/>
                <w:color w:val="000000"/>
                <w:sz w:val="24"/>
                <w:szCs w:val="24"/>
                <w:lang w:eastAsia="ru-RU"/>
              </w:rPr>
              <w:t>ЦИОН</w:t>
            </w:r>
            <w:r w:rsidRPr="0035039A">
              <w:rPr>
                <w:rFonts w:ascii="Times New Roman" w:eastAsia="Times New Roman" w:hAnsi="Times New Roman" w:cs="Times New Roman"/>
                <w:b/>
                <w:bCs/>
                <w:color w:val="000000"/>
                <w:spacing w:val="1"/>
                <w:sz w:val="24"/>
                <w:szCs w:val="24"/>
                <w:lang w:eastAsia="ru-RU"/>
              </w:rPr>
              <w:t>Н</w:t>
            </w:r>
            <w:r w:rsidRPr="0035039A">
              <w:rPr>
                <w:rFonts w:ascii="Times New Roman" w:eastAsia="Times New Roman" w:hAnsi="Times New Roman" w:cs="Times New Roman"/>
                <w:b/>
                <w:bCs/>
                <w:color w:val="000000"/>
                <w:sz w:val="24"/>
                <w:szCs w:val="24"/>
                <w:lang w:eastAsia="ru-RU"/>
              </w:rPr>
              <w:t>ЫЙ</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b/>
                <w:bCs/>
                <w:color w:val="000000"/>
                <w:spacing w:val="1"/>
                <w:w w:val="101"/>
                <w:sz w:val="24"/>
                <w:szCs w:val="24"/>
                <w:lang w:eastAsia="ru-RU"/>
              </w:rPr>
              <w:t>Р</w:t>
            </w:r>
            <w:r w:rsidRPr="0035039A">
              <w:rPr>
                <w:rFonts w:ascii="Times New Roman" w:eastAsia="Times New Roman" w:hAnsi="Times New Roman" w:cs="Times New Roman"/>
                <w:b/>
                <w:bCs/>
                <w:color w:val="000000"/>
                <w:spacing w:val="-1"/>
                <w:sz w:val="24"/>
                <w:szCs w:val="24"/>
                <w:lang w:eastAsia="ru-RU"/>
              </w:rPr>
              <w:t>А</w:t>
            </w:r>
            <w:r w:rsidRPr="0035039A">
              <w:rPr>
                <w:rFonts w:ascii="Times New Roman" w:eastAsia="Times New Roman" w:hAnsi="Times New Roman" w:cs="Times New Roman"/>
                <w:b/>
                <w:bCs/>
                <w:color w:val="000000"/>
                <w:spacing w:val="1"/>
                <w:w w:val="101"/>
                <w:sz w:val="24"/>
                <w:szCs w:val="24"/>
                <w:lang w:eastAsia="ru-RU"/>
              </w:rPr>
              <w:t>З</w:t>
            </w:r>
            <w:r w:rsidRPr="0035039A">
              <w:rPr>
                <w:rFonts w:ascii="Times New Roman" w:eastAsia="Times New Roman" w:hAnsi="Times New Roman" w:cs="Times New Roman"/>
                <w:b/>
                <w:bCs/>
                <w:color w:val="000000"/>
                <w:spacing w:val="-1"/>
                <w:w w:val="101"/>
                <w:sz w:val="24"/>
                <w:szCs w:val="24"/>
                <w:lang w:eastAsia="ru-RU"/>
              </w:rPr>
              <w:t>Д</w:t>
            </w:r>
            <w:r w:rsidRPr="0035039A">
              <w:rPr>
                <w:rFonts w:ascii="Times New Roman" w:eastAsia="Times New Roman" w:hAnsi="Times New Roman" w:cs="Times New Roman"/>
                <w:b/>
                <w:bCs/>
                <w:color w:val="000000"/>
                <w:spacing w:val="-4"/>
                <w:w w:val="101"/>
                <w:sz w:val="24"/>
                <w:szCs w:val="24"/>
                <w:lang w:eastAsia="ru-RU"/>
              </w:rPr>
              <w:t>Е</w:t>
            </w:r>
            <w:r w:rsidRPr="0035039A">
              <w:rPr>
                <w:rFonts w:ascii="Times New Roman" w:eastAsia="Times New Roman" w:hAnsi="Times New Roman" w:cs="Times New Roman"/>
                <w:b/>
                <w:bCs/>
                <w:color w:val="000000"/>
                <w:sz w:val="24"/>
                <w:szCs w:val="24"/>
                <w:lang w:eastAsia="ru-RU"/>
              </w:rPr>
              <w:t>Л</w:t>
            </w:r>
          </w:p>
        </w:tc>
      </w:tr>
      <w:tr w:rsidR="0035039A" w:rsidRPr="0035039A" w:rsidTr="0035039A">
        <w:trPr>
          <w:cantSplit/>
          <w:trHeight w:val="277"/>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3.1.</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П</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ихолого</w:t>
            </w:r>
            <w:r w:rsidRPr="0035039A">
              <w:rPr>
                <w:rFonts w:ascii="Times New Roman" w:eastAsia="Times New Roman" w:hAnsi="Times New Roman" w:cs="Times New Roman"/>
                <w:color w:val="000000"/>
                <w:spacing w:val="-2"/>
                <w:sz w:val="24"/>
                <w:szCs w:val="24"/>
                <w:lang w:eastAsia="ru-RU"/>
              </w:rPr>
              <w:t>-</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w w:val="101"/>
                <w:sz w:val="24"/>
                <w:szCs w:val="24"/>
                <w:lang w:eastAsia="ru-RU"/>
              </w:rPr>
              <w:t>еда</w:t>
            </w:r>
            <w:r w:rsidRPr="0035039A">
              <w:rPr>
                <w:rFonts w:ascii="Times New Roman" w:eastAsia="Times New Roman" w:hAnsi="Times New Roman" w:cs="Times New Roman"/>
                <w:color w:val="000000"/>
                <w:sz w:val="24"/>
                <w:szCs w:val="24"/>
                <w:lang w:eastAsia="ru-RU"/>
              </w:rPr>
              <w:t>г</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sz w:val="24"/>
                <w:szCs w:val="24"/>
                <w:lang w:eastAsia="ru-RU"/>
              </w:rPr>
              <w:t>ги</w:t>
            </w:r>
            <w:r w:rsidRPr="0035039A">
              <w:rPr>
                <w:rFonts w:ascii="Times New Roman" w:eastAsia="Times New Roman" w:hAnsi="Times New Roman" w:cs="Times New Roman"/>
                <w:color w:val="000000"/>
                <w:w w:val="101"/>
                <w:sz w:val="24"/>
                <w:szCs w:val="24"/>
                <w:lang w:eastAsia="ru-RU"/>
              </w:rPr>
              <w:t>че</w:t>
            </w:r>
            <w:r w:rsidRPr="0035039A">
              <w:rPr>
                <w:rFonts w:ascii="Times New Roman" w:eastAsia="Times New Roman" w:hAnsi="Times New Roman" w:cs="Times New Roman"/>
                <w:color w:val="000000"/>
                <w:spacing w:val="-2"/>
                <w:w w:val="101"/>
                <w:sz w:val="24"/>
                <w:szCs w:val="24"/>
                <w:lang w:eastAsia="ru-RU"/>
              </w:rPr>
              <w:t>с</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pacing w:val="-3"/>
                <w:sz w:val="24"/>
                <w:szCs w:val="24"/>
                <w:lang w:eastAsia="ru-RU"/>
              </w:rPr>
              <w:t>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1"/>
                <w:sz w:val="24"/>
                <w:szCs w:val="24"/>
                <w:lang w:eastAsia="ru-RU"/>
              </w:rPr>
              <w:t>у</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лови</w:t>
            </w:r>
            <w:r w:rsidRPr="0035039A">
              <w:rPr>
                <w:rFonts w:ascii="Times New Roman" w:eastAsia="Times New Roman" w:hAnsi="Times New Roman" w:cs="Times New Roman"/>
                <w:color w:val="000000"/>
                <w:spacing w:val="-1"/>
                <w:w w:val="101"/>
                <w:sz w:val="24"/>
                <w:szCs w:val="24"/>
                <w:lang w:eastAsia="ru-RU"/>
              </w:rPr>
              <w:t>я</w:t>
            </w:r>
            <w:r w:rsidRPr="0035039A">
              <w:rPr>
                <w:rFonts w:ascii="Times New Roman" w:eastAsia="Times New Roman" w:hAnsi="Times New Roman" w:cs="Times New Roman"/>
                <w:color w:val="000000"/>
                <w:sz w:val="24"/>
                <w:szCs w:val="24"/>
                <w:lang w:eastAsia="ru-RU"/>
              </w:rPr>
              <w:t>, о</w:t>
            </w:r>
            <w:r w:rsidRPr="0035039A">
              <w:rPr>
                <w:rFonts w:ascii="Times New Roman" w:eastAsia="Times New Roman" w:hAnsi="Times New Roman" w:cs="Times New Roman"/>
                <w:color w:val="000000"/>
                <w:w w:val="101"/>
                <w:sz w:val="24"/>
                <w:szCs w:val="24"/>
                <w:lang w:eastAsia="ru-RU"/>
              </w:rPr>
              <w:t>бес</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w w:val="101"/>
                <w:sz w:val="24"/>
                <w:szCs w:val="24"/>
                <w:lang w:eastAsia="ru-RU"/>
              </w:rPr>
              <w:t>еч</w:t>
            </w:r>
            <w:r w:rsidRPr="0035039A">
              <w:rPr>
                <w:rFonts w:ascii="Times New Roman" w:eastAsia="Times New Roman" w:hAnsi="Times New Roman" w:cs="Times New Roman"/>
                <w:color w:val="000000"/>
                <w:spacing w:val="-1"/>
                <w:sz w:val="24"/>
                <w:szCs w:val="24"/>
                <w:lang w:eastAsia="ru-RU"/>
              </w:rPr>
              <w:t>ив</w:t>
            </w:r>
            <w:r w:rsidRPr="0035039A">
              <w:rPr>
                <w:rFonts w:ascii="Times New Roman" w:eastAsia="Times New Roman" w:hAnsi="Times New Roman" w:cs="Times New Roman"/>
                <w:color w:val="000000"/>
                <w:spacing w:val="-1"/>
                <w:w w:val="101"/>
                <w:sz w:val="24"/>
                <w:szCs w:val="24"/>
                <w:lang w:eastAsia="ru-RU"/>
              </w:rPr>
              <w:t>а</w:t>
            </w:r>
            <w:r w:rsidRPr="0035039A">
              <w:rPr>
                <w:rFonts w:ascii="Times New Roman" w:eastAsia="Times New Roman" w:hAnsi="Times New Roman" w:cs="Times New Roman"/>
                <w:color w:val="000000"/>
                <w:sz w:val="24"/>
                <w:szCs w:val="24"/>
                <w:lang w:eastAsia="ru-RU"/>
              </w:rPr>
              <w:t>ю</w:t>
            </w:r>
            <w:r w:rsidRPr="0035039A">
              <w:rPr>
                <w:rFonts w:ascii="Times New Roman" w:eastAsia="Times New Roman" w:hAnsi="Times New Roman" w:cs="Times New Roman"/>
                <w:color w:val="000000"/>
                <w:spacing w:val="-1"/>
                <w:sz w:val="24"/>
                <w:szCs w:val="24"/>
                <w:lang w:eastAsia="ru-RU"/>
              </w:rPr>
              <w:t>щ</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звити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2"/>
                <w:w w:val="101"/>
                <w:sz w:val="24"/>
                <w:szCs w:val="24"/>
                <w:lang w:eastAsia="ru-RU"/>
              </w:rPr>
              <w:t>б</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w w:val="101"/>
                <w:sz w:val="24"/>
                <w:szCs w:val="24"/>
                <w:lang w:eastAsia="ru-RU"/>
              </w:rPr>
              <w:t>ка</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r>
      <w:tr w:rsidR="0035039A" w:rsidRPr="0035039A" w:rsidTr="0035039A">
        <w:trPr>
          <w:cantSplit/>
          <w:trHeight w:val="28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5"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3.2.</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5" w:after="0" w:line="240" w:lineRule="auto"/>
              <w:ind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О</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1"/>
                <w:sz w:val="24"/>
                <w:szCs w:val="24"/>
                <w:lang w:eastAsia="ru-RU"/>
              </w:rPr>
              <w:t>г</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низ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ци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зви</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ю</w:t>
            </w:r>
            <w:r w:rsidRPr="0035039A">
              <w:rPr>
                <w:rFonts w:ascii="Times New Roman" w:eastAsia="Times New Roman" w:hAnsi="Times New Roman" w:cs="Times New Roman"/>
                <w:color w:val="000000"/>
                <w:spacing w:val="-1"/>
                <w:sz w:val="24"/>
                <w:szCs w:val="24"/>
                <w:lang w:eastAsia="ru-RU"/>
              </w:rPr>
              <w:t>щ</w:t>
            </w:r>
            <w:r w:rsidRPr="0035039A">
              <w:rPr>
                <w:rFonts w:ascii="Times New Roman" w:eastAsia="Times New Roman" w:hAnsi="Times New Roman" w:cs="Times New Roman"/>
                <w:color w:val="000000"/>
                <w:spacing w:val="-2"/>
                <w:w w:val="101"/>
                <w:sz w:val="24"/>
                <w:szCs w:val="24"/>
                <w:lang w:eastAsia="ru-RU"/>
              </w:rPr>
              <w:t>е</w:t>
            </w:r>
            <w:r w:rsidRPr="0035039A">
              <w:rPr>
                <w:rFonts w:ascii="Times New Roman" w:eastAsia="Times New Roman" w:hAnsi="Times New Roman" w:cs="Times New Roman"/>
                <w:color w:val="000000"/>
                <w:sz w:val="24"/>
                <w:szCs w:val="24"/>
                <w:lang w:eastAsia="ru-RU"/>
              </w:rPr>
              <w:t>й пр</w:t>
            </w:r>
            <w:r w:rsidRPr="0035039A">
              <w:rPr>
                <w:rFonts w:ascii="Times New Roman" w:eastAsia="Times New Roman" w:hAnsi="Times New Roman" w:cs="Times New Roman"/>
                <w:color w:val="000000"/>
                <w:w w:val="101"/>
                <w:sz w:val="24"/>
                <w:szCs w:val="24"/>
                <w:lang w:eastAsia="ru-RU"/>
              </w:rPr>
              <w:t>едме</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spacing w:val="-3"/>
                <w:sz w:val="24"/>
                <w:szCs w:val="24"/>
                <w:lang w:eastAsia="ru-RU"/>
              </w:rPr>
              <w:t>-</w:t>
            </w:r>
            <w:r w:rsidRPr="0035039A">
              <w:rPr>
                <w:rFonts w:ascii="Times New Roman" w:eastAsia="Times New Roman" w:hAnsi="Times New Roman" w:cs="Times New Roman"/>
                <w:color w:val="000000"/>
                <w:sz w:val="24"/>
                <w:szCs w:val="24"/>
                <w:lang w:eastAsia="ru-RU"/>
              </w:rPr>
              <w:t>про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нной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2"/>
                <w:w w:val="101"/>
                <w:sz w:val="24"/>
                <w:szCs w:val="24"/>
                <w:lang w:eastAsia="ru-RU"/>
              </w:rPr>
              <w:t>е</w:t>
            </w:r>
            <w:r w:rsidRPr="0035039A">
              <w:rPr>
                <w:rFonts w:ascii="Times New Roman" w:eastAsia="Times New Roman" w:hAnsi="Times New Roman" w:cs="Times New Roman"/>
                <w:color w:val="000000"/>
                <w:w w:val="101"/>
                <w:sz w:val="24"/>
                <w:szCs w:val="24"/>
                <w:lang w:eastAsia="ru-RU"/>
              </w:rPr>
              <w:t>ды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5"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p>
        </w:tc>
      </w:tr>
      <w:tr w:rsidR="0035039A" w:rsidRPr="0035039A" w:rsidTr="0035039A">
        <w:trPr>
          <w:cantSplit/>
          <w:trHeight w:val="25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3.3.</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Кад</w:t>
            </w:r>
            <w:r w:rsidRPr="0035039A">
              <w:rPr>
                <w:rFonts w:ascii="Times New Roman" w:eastAsia="Times New Roman" w:hAnsi="Times New Roman" w:cs="Times New Roman"/>
                <w:color w:val="000000"/>
                <w:sz w:val="24"/>
                <w:szCs w:val="24"/>
                <w:lang w:eastAsia="ru-RU"/>
              </w:rPr>
              <w:t>ро</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ые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лови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spacing w:val="-2"/>
                <w:w w:val="101"/>
                <w:sz w:val="24"/>
                <w:szCs w:val="24"/>
                <w:lang w:eastAsia="ru-RU"/>
              </w:rPr>
              <w:t>е</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ли</w:t>
            </w:r>
            <w:r w:rsidRPr="0035039A">
              <w:rPr>
                <w:rFonts w:ascii="Times New Roman" w:eastAsia="Times New Roman" w:hAnsi="Times New Roman" w:cs="Times New Roman"/>
                <w:color w:val="000000"/>
                <w:spacing w:val="-3"/>
                <w:sz w:val="24"/>
                <w:szCs w:val="24"/>
                <w:lang w:eastAsia="ru-RU"/>
              </w:rPr>
              <w:t>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 xml:space="preserve">ции </w:t>
            </w:r>
            <w:r w:rsidRPr="0035039A">
              <w:rPr>
                <w:rFonts w:ascii="Times New Roman" w:eastAsia="Times New Roman" w:hAnsi="Times New Roman" w:cs="Times New Roman"/>
                <w:color w:val="000000"/>
                <w:spacing w:val="-1"/>
                <w:sz w:val="24"/>
                <w:szCs w:val="24"/>
                <w:lang w:eastAsia="ru-RU"/>
              </w:rPr>
              <w:t>П</w:t>
            </w:r>
            <w:r w:rsidRPr="0035039A">
              <w:rPr>
                <w:rFonts w:ascii="Times New Roman" w:eastAsia="Times New Roman" w:hAnsi="Times New Roman" w:cs="Times New Roman"/>
                <w:color w:val="000000"/>
                <w:sz w:val="24"/>
                <w:szCs w:val="24"/>
                <w:lang w:eastAsia="ru-RU"/>
              </w:rPr>
              <w:t>рогр</w:t>
            </w:r>
            <w:r w:rsidRPr="0035039A">
              <w:rPr>
                <w:rFonts w:ascii="Times New Roman" w:eastAsia="Times New Roman" w:hAnsi="Times New Roman" w:cs="Times New Roman"/>
                <w:color w:val="000000"/>
                <w:w w:val="101"/>
                <w:sz w:val="24"/>
                <w:szCs w:val="24"/>
                <w:lang w:eastAsia="ru-RU"/>
              </w:rPr>
              <w:t>ам</w:t>
            </w:r>
            <w:r w:rsidRPr="0035039A">
              <w:rPr>
                <w:rFonts w:ascii="Times New Roman" w:eastAsia="Times New Roman" w:hAnsi="Times New Roman" w:cs="Times New Roman"/>
                <w:color w:val="000000"/>
                <w:spacing w:val="-3"/>
                <w:w w:val="101"/>
                <w:sz w:val="24"/>
                <w:szCs w:val="24"/>
                <w:lang w:eastAsia="ru-RU"/>
              </w:rPr>
              <w:t>м</w:t>
            </w:r>
            <w:r w:rsidRPr="0035039A">
              <w:rPr>
                <w:rFonts w:ascii="Times New Roman" w:eastAsia="Times New Roman" w:hAnsi="Times New Roman" w:cs="Times New Roman"/>
                <w:color w:val="000000"/>
                <w:w w:val="101"/>
                <w:sz w:val="24"/>
                <w:szCs w:val="24"/>
                <w:lang w:eastAsia="ru-RU"/>
              </w:rPr>
              <w:t>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r>
      <w:tr w:rsidR="0035039A" w:rsidRPr="0035039A" w:rsidTr="0035039A">
        <w:trPr>
          <w:cantSplit/>
          <w:trHeight w:val="258"/>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3.4.</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М</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ри</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льно</w:t>
            </w:r>
            <w:r w:rsidRPr="0035039A">
              <w:rPr>
                <w:rFonts w:ascii="Times New Roman" w:eastAsia="Times New Roman" w:hAnsi="Times New Roman" w:cs="Times New Roman"/>
                <w:color w:val="000000"/>
                <w:spacing w:val="-3"/>
                <w:sz w:val="24"/>
                <w:szCs w:val="24"/>
                <w:lang w:eastAsia="ru-RU"/>
              </w:rPr>
              <w:t>-</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хни</w:t>
            </w:r>
            <w:r w:rsidRPr="0035039A">
              <w:rPr>
                <w:rFonts w:ascii="Times New Roman" w:eastAsia="Times New Roman" w:hAnsi="Times New Roman" w:cs="Times New Roman"/>
                <w:color w:val="000000"/>
                <w:w w:val="101"/>
                <w:sz w:val="24"/>
                <w:szCs w:val="24"/>
                <w:lang w:eastAsia="ru-RU"/>
              </w:rPr>
              <w:t>ческ</w:t>
            </w:r>
            <w:r w:rsidRPr="0035039A">
              <w:rPr>
                <w:rFonts w:ascii="Times New Roman" w:eastAsia="Times New Roman" w:hAnsi="Times New Roman" w:cs="Times New Roman"/>
                <w:color w:val="000000"/>
                <w:spacing w:val="-3"/>
                <w:sz w:val="24"/>
                <w:szCs w:val="24"/>
                <w:lang w:eastAsia="ru-RU"/>
              </w:rPr>
              <w:t>о</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pacing w:val="-1"/>
                <w:w w:val="101"/>
                <w:sz w:val="24"/>
                <w:szCs w:val="24"/>
                <w:lang w:eastAsia="ru-RU"/>
              </w:rPr>
              <w:t>е</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spacing w:val="-1"/>
                <w:w w:val="101"/>
                <w:sz w:val="24"/>
                <w:szCs w:val="24"/>
                <w:lang w:eastAsia="ru-RU"/>
              </w:rPr>
              <w:t>ече</w:t>
            </w:r>
            <w:r w:rsidRPr="0035039A">
              <w:rPr>
                <w:rFonts w:ascii="Times New Roman" w:eastAsia="Times New Roman" w:hAnsi="Times New Roman" w:cs="Times New Roman"/>
                <w:color w:val="000000"/>
                <w:sz w:val="24"/>
                <w:szCs w:val="24"/>
                <w:lang w:eastAsia="ru-RU"/>
              </w:rPr>
              <w:t>ни</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Пр</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sz w:val="24"/>
                <w:szCs w:val="24"/>
                <w:lang w:eastAsia="ru-RU"/>
              </w:rPr>
              <w:t>гр</w:t>
            </w:r>
            <w:r w:rsidRPr="0035039A">
              <w:rPr>
                <w:rFonts w:ascii="Times New Roman" w:eastAsia="Times New Roman" w:hAnsi="Times New Roman" w:cs="Times New Roman"/>
                <w:color w:val="000000"/>
                <w:w w:val="101"/>
                <w:sz w:val="24"/>
                <w:szCs w:val="24"/>
                <w:lang w:eastAsia="ru-RU"/>
              </w:rPr>
              <w:t>ам</w:t>
            </w:r>
            <w:r w:rsidRPr="0035039A">
              <w:rPr>
                <w:rFonts w:ascii="Times New Roman" w:eastAsia="Times New Roman" w:hAnsi="Times New Roman" w:cs="Times New Roman"/>
                <w:color w:val="000000"/>
                <w:spacing w:val="-3"/>
                <w:w w:val="101"/>
                <w:sz w:val="24"/>
                <w:szCs w:val="24"/>
                <w:lang w:eastAsia="ru-RU"/>
              </w:rPr>
              <w:t>м</w:t>
            </w:r>
            <w:r w:rsidRPr="0035039A">
              <w:rPr>
                <w:rFonts w:ascii="Times New Roman" w:eastAsia="Times New Roman" w:hAnsi="Times New Roman" w:cs="Times New Roman"/>
                <w:color w:val="000000"/>
                <w:w w:val="101"/>
                <w:sz w:val="24"/>
                <w:szCs w:val="24"/>
                <w:lang w:eastAsia="ru-RU"/>
              </w:rPr>
              <w:t>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67"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p>
        </w:tc>
      </w:tr>
      <w:tr w:rsidR="0035039A" w:rsidRPr="0035039A" w:rsidTr="0035039A">
        <w:trPr>
          <w:cantSplit/>
          <w:trHeight w:val="128"/>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3.5.</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Фин</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pacing w:val="-1"/>
                <w:w w:val="101"/>
                <w:sz w:val="24"/>
                <w:szCs w:val="24"/>
                <w:lang w:eastAsia="ru-RU"/>
              </w:rPr>
              <w:t>ы</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лови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2"/>
                <w:w w:val="101"/>
                <w:sz w:val="24"/>
                <w:szCs w:val="24"/>
                <w:lang w:eastAsia="ru-RU"/>
              </w:rPr>
              <w:t>а</w:t>
            </w:r>
            <w:r w:rsidRPr="0035039A">
              <w:rPr>
                <w:rFonts w:ascii="Times New Roman" w:eastAsia="Times New Roman" w:hAnsi="Times New Roman" w:cs="Times New Roman"/>
                <w:color w:val="000000"/>
                <w:sz w:val="24"/>
                <w:szCs w:val="24"/>
                <w:lang w:eastAsia="ru-RU"/>
              </w:rPr>
              <w:t>ли</w:t>
            </w:r>
            <w:r w:rsidRPr="0035039A">
              <w:rPr>
                <w:rFonts w:ascii="Times New Roman" w:eastAsia="Times New Roman" w:hAnsi="Times New Roman" w:cs="Times New Roman"/>
                <w:color w:val="000000"/>
                <w:spacing w:val="-1"/>
                <w:sz w:val="24"/>
                <w:szCs w:val="24"/>
                <w:lang w:eastAsia="ru-RU"/>
              </w:rPr>
              <w:t>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ции Прогр</w:t>
            </w:r>
            <w:r w:rsidRPr="0035039A">
              <w:rPr>
                <w:rFonts w:ascii="Times New Roman" w:eastAsia="Times New Roman" w:hAnsi="Times New Roman" w:cs="Times New Roman"/>
                <w:color w:val="000000"/>
                <w:w w:val="101"/>
                <w:sz w:val="24"/>
                <w:szCs w:val="24"/>
                <w:lang w:eastAsia="ru-RU"/>
              </w:rPr>
              <w:t>ам</w:t>
            </w:r>
            <w:r w:rsidRPr="0035039A">
              <w:rPr>
                <w:rFonts w:ascii="Times New Roman" w:eastAsia="Times New Roman" w:hAnsi="Times New Roman" w:cs="Times New Roman"/>
                <w:color w:val="000000"/>
                <w:spacing w:val="-3"/>
                <w:w w:val="101"/>
                <w:sz w:val="24"/>
                <w:szCs w:val="24"/>
                <w:lang w:eastAsia="ru-RU"/>
              </w:rPr>
              <w:t>м</w:t>
            </w:r>
            <w:r w:rsidRPr="0035039A">
              <w:rPr>
                <w:rFonts w:ascii="Times New Roman" w:eastAsia="Times New Roman" w:hAnsi="Times New Roman" w:cs="Times New Roman"/>
                <w:color w:val="000000"/>
                <w:w w:val="101"/>
                <w:sz w:val="24"/>
                <w:szCs w:val="24"/>
                <w:lang w:eastAsia="ru-RU"/>
              </w:rPr>
              <w:t>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1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108</w:t>
            </w:r>
          </w:p>
        </w:tc>
      </w:tr>
      <w:tr w:rsidR="0035039A" w:rsidRPr="0035039A" w:rsidTr="0035039A">
        <w:trPr>
          <w:cantSplit/>
          <w:trHeight w:val="133"/>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3.6.</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w w:val="101"/>
                <w:sz w:val="24"/>
                <w:szCs w:val="24"/>
                <w:lang w:eastAsia="ru-RU"/>
              </w:rPr>
              <w:t>еж</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м</w:t>
            </w:r>
            <w:r w:rsidRPr="0035039A">
              <w:rPr>
                <w:rFonts w:ascii="Times New Roman" w:eastAsia="Times New Roman" w:hAnsi="Times New Roman" w:cs="Times New Roman"/>
                <w:color w:val="000000"/>
                <w:sz w:val="24"/>
                <w:szCs w:val="24"/>
                <w:lang w:eastAsia="ru-RU"/>
              </w:rPr>
              <w:t xml:space="preserve"> </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1"/>
                <w:w w:val="101"/>
                <w:sz w:val="24"/>
                <w:szCs w:val="24"/>
                <w:lang w:eastAsia="ru-RU"/>
              </w:rPr>
              <w:t>я</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 xml:space="preserve">и </w:t>
            </w:r>
            <w:r w:rsidRPr="0035039A">
              <w:rPr>
                <w:rFonts w:ascii="Times New Roman" w:eastAsia="Times New Roman" w:hAnsi="Times New Roman" w:cs="Times New Roman"/>
                <w:color w:val="000000"/>
                <w:spacing w:val="-2"/>
                <w:sz w:val="24"/>
                <w:szCs w:val="24"/>
                <w:lang w:eastAsia="ru-RU"/>
              </w:rPr>
              <w:t>р</w:t>
            </w:r>
            <w:r w:rsidRPr="0035039A">
              <w:rPr>
                <w:rFonts w:ascii="Times New Roman" w:eastAsia="Times New Roman" w:hAnsi="Times New Roman" w:cs="Times New Roman"/>
                <w:color w:val="000000"/>
                <w:w w:val="101"/>
                <w:sz w:val="24"/>
                <w:szCs w:val="24"/>
                <w:lang w:eastAsia="ru-RU"/>
              </w:rPr>
              <w:t>ас</w:t>
            </w:r>
            <w:r w:rsidRPr="0035039A">
              <w:rPr>
                <w:rFonts w:ascii="Times New Roman" w:eastAsia="Times New Roman" w:hAnsi="Times New Roman" w:cs="Times New Roman"/>
                <w:color w:val="000000"/>
                <w:sz w:val="24"/>
                <w:szCs w:val="24"/>
                <w:lang w:eastAsia="ru-RU"/>
              </w:rPr>
              <w:t>пор</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pacing w:val="-2"/>
                <w:w w:val="101"/>
                <w:sz w:val="24"/>
                <w:szCs w:val="24"/>
                <w:lang w:eastAsia="ru-RU"/>
              </w:rPr>
              <w:t>д</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к</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1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r>
      <w:tr w:rsidR="0035039A" w:rsidRPr="0035039A" w:rsidTr="0035039A">
        <w:trPr>
          <w:cantSplit/>
          <w:trHeight w:val="12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3.7.</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w w:val="101"/>
                <w:sz w:val="24"/>
                <w:szCs w:val="24"/>
                <w:lang w:eastAsia="ru-RU"/>
              </w:rPr>
              <w:t>б</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нно</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ти т</w:t>
            </w:r>
            <w:r w:rsidRPr="0035039A">
              <w:rPr>
                <w:rFonts w:ascii="Times New Roman" w:eastAsia="Times New Roman" w:hAnsi="Times New Roman" w:cs="Times New Roman"/>
                <w:color w:val="000000"/>
                <w:spacing w:val="-2"/>
                <w:sz w:val="24"/>
                <w:szCs w:val="24"/>
                <w:lang w:eastAsia="ru-RU"/>
              </w:rPr>
              <w:t>р</w:t>
            </w:r>
            <w:r w:rsidRPr="0035039A">
              <w:rPr>
                <w:rFonts w:ascii="Times New Roman" w:eastAsia="Times New Roman" w:hAnsi="Times New Roman" w:cs="Times New Roman"/>
                <w:color w:val="000000"/>
                <w:w w:val="101"/>
                <w:sz w:val="24"/>
                <w:szCs w:val="24"/>
                <w:lang w:eastAsia="ru-RU"/>
              </w:rPr>
              <w:t>ад</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spacing w:val="-1"/>
                <w:sz w:val="24"/>
                <w:szCs w:val="24"/>
                <w:lang w:eastAsia="ru-RU"/>
              </w:rPr>
              <w:t>ц</w:t>
            </w:r>
            <w:r w:rsidRPr="0035039A">
              <w:rPr>
                <w:rFonts w:ascii="Times New Roman" w:eastAsia="Times New Roman" w:hAnsi="Times New Roman" w:cs="Times New Roman"/>
                <w:color w:val="000000"/>
                <w:sz w:val="24"/>
                <w:szCs w:val="24"/>
                <w:lang w:eastAsia="ru-RU"/>
              </w:rPr>
              <w:t>ион</w:t>
            </w:r>
            <w:r w:rsidRPr="0035039A">
              <w:rPr>
                <w:rFonts w:ascii="Times New Roman" w:eastAsia="Times New Roman" w:hAnsi="Times New Roman" w:cs="Times New Roman"/>
                <w:color w:val="000000"/>
                <w:spacing w:val="-2"/>
                <w:sz w:val="24"/>
                <w:szCs w:val="24"/>
                <w:lang w:eastAsia="ru-RU"/>
              </w:rPr>
              <w:t>н</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 xml:space="preserve">х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w w:val="101"/>
                <w:sz w:val="24"/>
                <w:szCs w:val="24"/>
                <w:lang w:eastAsia="ru-RU"/>
              </w:rPr>
              <w:t>б</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ти</w:t>
            </w:r>
            <w:r w:rsidRPr="0035039A">
              <w:rPr>
                <w:rFonts w:ascii="Times New Roman" w:eastAsia="Times New Roman" w:hAnsi="Times New Roman" w:cs="Times New Roman"/>
                <w:color w:val="000000"/>
                <w:spacing w:val="-1"/>
                <w:sz w:val="24"/>
                <w:szCs w:val="24"/>
                <w:lang w:eastAsia="ru-RU"/>
              </w:rPr>
              <w:t>й</w:t>
            </w:r>
            <w:r w:rsidRPr="0035039A">
              <w:rPr>
                <w:rFonts w:ascii="Times New Roman" w:eastAsia="Times New Roman" w:hAnsi="Times New Roman" w:cs="Times New Roman"/>
                <w:color w:val="000000"/>
                <w:sz w:val="24"/>
                <w:szCs w:val="24"/>
                <w:lang w:eastAsia="ru-RU"/>
              </w:rPr>
              <w:t>, пр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2"/>
                <w:sz w:val="24"/>
                <w:szCs w:val="24"/>
                <w:lang w:eastAsia="ru-RU"/>
              </w:rPr>
              <w:t>и</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ов,</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ме</w:t>
            </w:r>
            <w:r w:rsidRPr="0035039A">
              <w:rPr>
                <w:rFonts w:ascii="Times New Roman" w:eastAsia="Times New Roman" w:hAnsi="Times New Roman" w:cs="Times New Roman"/>
                <w:color w:val="000000"/>
                <w:sz w:val="24"/>
                <w:szCs w:val="24"/>
                <w:lang w:eastAsia="ru-RU"/>
              </w:rPr>
              <w:t>ропри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1"/>
                <w:sz w:val="24"/>
                <w:szCs w:val="24"/>
                <w:lang w:eastAsia="ru-RU"/>
              </w:rPr>
              <w:t>и</w:t>
            </w:r>
            <w:r w:rsidRPr="0035039A">
              <w:rPr>
                <w:rFonts w:ascii="Times New Roman" w:eastAsia="Times New Roman" w:hAnsi="Times New Roman" w:cs="Times New Roman"/>
                <w:color w:val="000000"/>
                <w:sz w:val="24"/>
                <w:szCs w:val="24"/>
                <w:lang w:eastAsia="ru-RU"/>
              </w:rPr>
              <w:t>й.</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1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w:t>
            </w:r>
          </w:p>
        </w:tc>
      </w:tr>
      <w:tr w:rsidR="0035039A" w:rsidRPr="0035039A" w:rsidTr="0035039A">
        <w:trPr>
          <w:cantSplit/>
          <w:trHeight w:val="1102"/>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3.8.</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35" w:lineRule="auto"/>
              <w:ind w:right="79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П</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w w:val="101"/>
                <w:sz w:val="24"/>
                <w:szCs w:val="24"/>
                <w:lang w:eastAsia="ru-RU"/>
              </w:rPr>
              <w:t>ек</w:t>
            </w:r>
            <w:r w:rsidRPr="0035039A">
              <w:rPr>
                <w:rFonts w:ascii="Times New Roman" w:eastAsia="Times New Roman" w:hAnsi="Times New Roman" w:cs="Times New Roman"/>
                <w:color w:val="000000"/>
                <w:sz w:val="24"/>
                <w:szCs w:val="24"/>
                <w:lang w:eastAsia="ru-RU"/>
              </w:rPr>
              <w:t>тив</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аб</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3"/>
                <w:sz w:val="24"/>
                <w:szCs w:val="24"/>
                <w:lang w:eastAsia="ru-RU"/>
              </w:rPr>
              <w:t>т</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 xml:space="preserve"> по </w:t>
            </w:r>
            <w:r w:rsidRPr="0035039A">
              <w:rPr>
                <w:rFonts w:ascii="Times New Roman" w:eastAsia="Times New Roman" w:hAnsi="Times New Roman" w:cs="Times New Roman"/>
                <w:color w:val="000000"/>
                <w:spacing w:val="-1"/>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рш</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твов</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3"/>
                <w:sz w:val="24"/>
                <w:szCs w:val="24"/>
                <w:lang w:eastAsia="ru-RU"/>
              </w:rPr>
              <w:t>и</w:t>
            </w:r>
            <w:r w:rsidRPr="0035039A">
              <w:rPr>
                <w:rFonts w:ascii="Times New Roman" w:eastAsia="Times New Roman" w:hAnsi="Times New Roman" w:cs="Times New Roman"/>
                <w:color w:val="000000"/>
                <w:sz w:val="24"/>
                <w:szCs w:val="24"/>
                <w:lang w:eastAsia="ru-RU"/>
              </w:rPr>
              <w:t>ю</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и 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spacing w:val="-3"/>
                <w:sz w:val="24"/>
                <w:szCs w:val="24"/>
                <w:lang w:eastAsia="ru-RU"/>
              </w:rPr>
              <w:t>в</w:t>
            </w:r>
            <w:r w:rsidRPr="0035039A">
              <w:rPr>
                <w:rFonts w:ascii="Times New Roman" w:eastAsia="Times New Roman" w:hAnsi="Times New Roman" w:cs="Times New Roman"/>
                <w:color w:val="000000"/>
                <w:sz w:val="24"/>
                <w:szCs w:val="24"/>
                <w:lang w:eastAsia="ru-RU"/>
              </w:rPr>
              <w:t xml:space="preserve">итию </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w w:val="101"/>
                <w:sz w:val="24"/>
                <w:szCs w:val="24"/>
                <w:lang w:eastAsia="ru-RU"/>
              </w:rPr>
              <w:t>де</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жа</w:t>
            </w:r>
            <w:r w:rsidRPr="0035039A">
              <w:rPr>
                <w:rFonts w:ascii="Times New Roman" w:eastAsia="Times New Roman" w:hAnsi="Times New Roman" w:cs="Times New Roman"/>
                <w:color w:val="000000"/>
                <w:spacing w:val="-1"/>
                <w:sz w:val="24"/>
                <w:szCs w:val="24"/>
                <w:lang w:eastAsia="ru-RU"/>
              </w:rPr>
              <w:t>ни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z w:val="24"/>
                <w:szCs w:val="24"/>
                <w:lang w:eastAsia="ru-RU"/>
              </w:rPr>
              <w:t xml:space="preserve"> </w:t>
            </w:r>
          </w:p>
          <w:p w:rsidR="0035039A" w:rsidRPr="0035039A" w:rsidRDefault="0035039A" w:rsidP="0035039A">
            <w:pPr>
              <w:widowControl w:val="0"/>
              <w:spacing w:before="3" w:after="0" w:line="235" w:lineRule="auto"/>
              <w:ind w:right="790"/>
              <w:rPr>
                <w:rFonts w:ascii="Calibri" w:eastAsia="Calibri" w:hAnsi="Calibri" w:cs="Tahoma"/>
              </w:rPr>
            </w:pPr>
            <w:r w:rsidRPr="0035039A">
              <w:rPr>
                <w:rFonts w:ascii="Times New Roman" w:eastAsia="Times New Roman" w:hAnsi="Times New Roman" w:cs="Times New Roman"/>
                <w:color w:val="000000"/>
                <w:sz w:val="24"/>
                <w:szCs w:val="24"/>
                <w:lang w:eastAsia="ru-RU"/>
              </w:rPr>
              <w:t xml:space="preserve">  Прогр</w:t>
            </w:r>
            <w:r w:rsidRPr="0035039A">
              <w:rPr>
                <w:rFonts w:ascii="Times New Roman" w:eastAsia="Times New Roman" w:hAnsi="Times New Roman" w:cs="Times New Roman"/>
                <w:color w:val="000000"/>
                <w:w w:val="101"/>
                <w:sz w:val="24"/>
                <w:szCs w:val="24"/>
                <w:lang w:eastAsia="ru-RU"/>
              </w:rPr>
              <w:t>ам</w:t>
            </w:r>
            <w:r w:rsidRPr="0035039A">
              <w:rPr>
                <w:rFonts w:ascii="Times New Roman" w:eastAsia="Times New Roman" w:hAnsi="Times New Roman" w:cs="Times New Roman"/>
                <w:color w:val="000000"/>
                <w:spacing w:val="-1"/>
                <w:w w:val="101"/>
                <w:sz w:val="24"/>
                <w:szCs w:val="24"/>
                <w:lang w:eastAsia="ru-RU"/>
              </w:rPr>
              <w:t>м</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 xml:space="preserve"> и</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б</w:t>
            </w:r>
            <w:r w:rsidRPr="0035039A">
              <w:rPr>
                <w:rFonts w:ascii="Times New Roman" w:eastAsia="Times New Roman" w:hAnsi="Times New Roman" w:cs="Times New Roman"/>
                <w:color w:val="000000"/>
                <w:spacing w:val="-1"/>
                <w:w w:val="101"/>
                <w:sz w:val="24"/>
                <w:szCs w:val="24"/>
                <w:lang w:eastAsia="ru-RU"/>
              </w:rPr>
              <w:t>е</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п</w:t>
            </w:r>
            <w:r w:rsidRPr="0035039A">
              <w:rPr>
                <w:rFonts w:ascii="Times New Roman" w:eastAsia="Times New Roman" w:hAnsi="Times New Roman" w:cs="Times New Roman"/>
                <w:color w:val="000000"/>
                <w:w w:val="101"/>
                <w:sz w:val="24"/>
                <w:szCs w:val="24"/>
                <w:lang w:eastAsia="ru-RU"/>
              </w:rPr>
              <w:t>еч</w:t>
            </w:r>
            <w:r w:rsidRPr="0035039A">
              <w:rPr>
                <w:rFonts w:ascii="Times New Roman" w:eastAsia="Times New Roman" w:hAnsi="Times New Roman" w:cs="Times New Roman"/>
                <w:color w:val="000000"/>
                <w:spacing w:val="-1"/>
                <w:sz w:val="24"/>
                <w:szCs w:val="24"/>
                <w:lang w:eastAsia="ru-RU"/>
              </w:rPr>
              <w:t>и</w:t>
            </w:r>
            <w:r w:rsidRPr="0035039A">
              <w:rPr>
                <w:rFonts w:ascii="Times New Roman" w:eastAsia="Times New Roman" w:hAnsi="Times New Roman" w:cs="Times New Roman"/>
                <w:color w:val="000000"/>
                <w:sz w:val="24"/>
                <w:szCs w:val="24"/>
                <w:lang w:eastAsia="ru-RU"/>
              </w:rPr>
              <w:t>в</w:t>
            </w:r>
            <w:r w:rsidRPr="0035039A">
              <w:rPr>
                <w:rFonts w:ascii="Times New Roman" w:eastAsia="Times New Roman" w:hAnsi="Times New Roman" w:cs="Times New Roman"/>
                <w:color w:val="000000"/>
                <w:spacing w:val="-2"/>
                <w:w w:val="101"/>
                <w:sz w:val="24"/>
                <w:szCs w:val="24"/>
                <w:lang w:eastAsia="ru-RU"/>
              </w:rPr>
              <w:t>а</w:t>
            </w:r>
            <w:r w:rsidRPr="0035039A">
              <w:rPr>
                <w:rFonts w:ascii="Times New Roman" w:eastAsia="Times New Roman" w:hAnsi="Times New Roman" w:cs="Times New Roman"/>
                <w:color w:val="000000"/>
                <w:sz w:val="24"/>
                <w:szCs w:val="24"/>
                <w:lang w:eastAsia="ru-RU"/>
              </w:rPr>
              <w:t xml:space="preserve">ющих </w:t>
            </w:r>
            <w:r w:rsidRPr="0035039A">
              <w:rPr>
                <w:rFonts w:ascii="Times New Roman" w:eastAsia="Times New Roman" w:hAnsi="Times New Roman" w:cs="Times New Roman"/>
                <w:color w:val="000000"/>
                <w:spacing w:val="-1"/>
                <w:w w:val="101"/>
                <w:sz w:val="24"/>
                <w:szCs w:val="24"/>
                <w:lang w:eastAsia="ru-RU"/>
              </w:rPr>
              <w:t>ее</w:t>
            </w:r>
            <w:r w:rsidRPr="0035039A">
              <w:rPr>
                <w:rFonts w:ascii="Times New Roman" w:eastAsia="Times New Roman" w:hAnsi="Times New Roman" w:cs="Times New Roman"/>
                <w:color w:val="000000"/>
                <w:sz w:val="24"/>
                <w:szCs w:val="24"/>
                <w:lang w:eastAsia="ru-RU"/>
              </w:rPr>
              <w:t xml:space="preserve"> р</w:t>
            </w:r>
            <w:r w:rsidRPr="0035039A">
              <w:rPr>
                <w:rFonts w:ascii="Times New Roman" w:eastAsia="Times New Roman" w:hAnsi="Times New Roman" w:cs="Times New Roman"/>
                <w:color w:val="000000"/>
                <w:spacing w:val="-1"/>
                <w:w w:val="101"/>
                <w:sz w:val="24"/>
                <w:szCs w:val="24"/>
                <w:lang w:eastAsia="ru-RU"/>
              </w:rPr>
              <w:t>е</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лиз</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цию</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spacing w:val="-2"/>
                <w:sz w:val="24"/>
                <w:szCs w:val="24"/>
                <w:lang w:eastAsia="ru-RU"/>
              </w:rPr>
              <w:t>р</w:t>
            </w:r>
            <w:r w:rsidRPr="0035039A">
              <w:rPr>
                <w:rFonts w:ascii="Times New Roman" w:eastAsia="Times New Roman" w:hAnsi="Times New Roman" w:cs="Times New Roman"/>
                <w:color w:val="000000"/>
                <w:w w:val="101"/>
                <w:sz w:val="24"/>
                <w:szCs w:val="24"/>
                <w:lang w:eastAsia="ru-RU"/>
              </w:rPr>
              <w:t>ма</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3"/>
                <w:sz w:val="24"/>
                <w:szCs w:val="24"/>
                <w:lang w:eastAsia="ru-RU"/>
              </w:rPr>
              <w:t>о</w:t>
            </w:r>
            <w:r w:rsidRPr="0035039A">
              <w:rPr>
                <w:rFonts w:ascii="Times New Roman" w:eastAsia="Times New Roman" w:hAnsi="Times New Roman" w:cs="Times New Roman"/>
                <w:color w:val="000000"/>
                <w:spacing w:val="-3"/>
                <w:sz w:val="24"/>
                <w:szCs w:val="24"/>
                <w:lang w:eastAsia="ru-RU"/>
              </w:rPr>
              <w:t>-</w:t>
            </w:r>
            <w:r w:rsidRPr="0035039A">
              <w:rPr>
                <w:rFonts w:ascii="Times New Roman" w:eastAsia="Times New Roman" w:hAnsi="Times New Roman" w:cs="Times New Roman"/>
                <w:color w:val="000000"/>
                <w:sz w:val="24"/>
                <w:szCs w:val="24"/>
                <w:lang w:eastAsia="ru-RU"/>
              </w:rPr>
              <w:t>пр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во</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 xml:space="preserve">х, </w:t>
            </w:r>
          </w:p>
          <w:p w:rsidR="0035039A" w:rsidRPr="0035039A" w:rsidRDefault="0035039A" w:rsidP="0035039A">
            <w:pPr>
              <w:widowControl w:val="0"/>
              <w:spacing w:before="3" w:after="0" w:line="235" w:lineRule="auto"/>
              <w:ind w:right="79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ф</w:t>
            </w:r>
            <w:r w:rsidRPr="0035039A">
              <w:rPr>
                <w:rFonts w:ascii="Times New Roman" w:eastAsia="Times New Roman" w:hAnsi="Times New Roman" w:cs="Times New Roman"/>
                <w:color w:val="000000"/>
                <w:sz w:val="24"/>
                <w:szCs w:val="24"/>
                <w:lang w:eastAsia="ru-RU"/>
              </w:rPr>
              <w:t>ин</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pacing w:val="-2"/>
                <w:sz w:val="24"/>
                <w:szCs w:val="24"/>
                <w:lang w:eastAsia="ru-RU"/>
              </w:rPr>
              <w:t>х</w:t>
            </w:r>
            <w:r w:rsidRPr="0035039A">
              <w:rPr>
                <w:rFonts w:ascii="Times New Roman" w:eastAsia="Times New Roman" w:hAnsi="Times New Roman" w:cs="Times New Roman"/>
                <w:color w:val="000000"/>
                <w:sz w:val="24"/>
                <w:szCs w:val="24"/>
                <w:lang w:eastAsia="ru-RU"/>
              </w:rPr>
              <w:t>, н</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spacing w:val="-1"/>
                <w:w w:val="101"/>
                <w:sz w:val="24"/>
                <w:szCs w:val="24"/>
                <w:lang w:eastAsia="ru-RU"/>
              </w:rPr>
              <w:t>ч</w:t>
            </w:r>
            <w:r w:rsidRPr="0035039A">
              <w:rPr>
                <w:rFonts w:ascii="Times New Roman" w:eastAsia="Times New Roman" w:hAnsi="Times New Roman" w:cs="Times New Roman"/>
                <w:color w:val="000000"/>
                <w:sz w:val="24"/>
                <w:szCs w:val="24"/>
                <w:lang w:eastAsia="ru-RU"/>
              </w:rPr>
              <w:t>но</w:t>
            </w:r>
            <w:r w:rsidRPr="0035039A">
              <w:rPr>
                <w:rFonts w:ascii="Times New Roman" w:eastAsia="Times New Roman" w:hAnsi="Times New Roman" w:cs="Times New Roman"/>
                <w:color w:val="000000"/>
                <w:spacing w:val="-3"/>
                <w:sz w:val="24"/>
                <w:szCs w:val="24"/>
                <w:lang w:eastAsia="ru-RU"/>
              </w:rPr>
              <w:t>-</w:t>
            </w:r>
            <w:r w:rsidRPr="0035039A">
              <w:rPr>
                <w:rFonts w:ascii="Times New Roman" w:eastAsia="Times New Roman" w:hAnsi="Times New Roman" w:cs="Times New Roman"/>
                <w:color w:val="000000"/>
                <w:w w:val="101"/>
                <w:sz w:val="24"/>
                <w:szCs w:val="24"/>
                <w:lang w:eastAsia="ru-RU"/>
              </w:rPr>
              <w:t>ме</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spacing w:val="2"/>
                <w:sz w:val="24"/>
                <w:szCs w:val="24"/>
                <w:lang w:eastAsia="ru-RU"/>
              </w:rPr>
              <w:t>о</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ческ</w:t>
            </w:r>
            <w:r w:rsidRPr="0035039A">
              <w:rPr>
                <w:rFonts w:ascii="Times New Roman" w:eastAsia="Times New Roman" w:hAnsi="Times New Roman" w:cs="Times New Roman"/>
                <w:color w:val="000000"/>
                <w:sz w:val="24"/>
                <w:szCs w:val="24"/>
                <w:lang w:eastAsia="ru-RU"/>
              </w:rPr>
              <w:t>их,</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pacing w:val="-2"/>
                <w:w w:val="101"/>
                <w:sz w:val="24"/>
                <w:szCs w:val="24"/>
                <w:lang w:eastAsia="ru-RU"/>
              </w:rPr>
              <w:t>а</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ров</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х, и</w:t>
            </w:r>
            <w:r w:rsidRPr="0035039A">
              <w:rPr>
                <w:rFonts w:ascii="Times New Roman" w:eastAsia="Times New Roman" w:hAnsi="Times New Roman" w:cs="Times New Roman"/>
                <w:color w:val="000000"/>
                <w:spacing w:val="-2"/>
                <w:sz w:val="24"/>
                <w:szCs w:val="24"/>
                <w:lang w:eastAsia="ru-RU"/>
              </w:rPr>
              <w:t>н</w:t>
            </w:r>
            <w:r w:rsidRPr="0035039A">
              <w:rPr>
                <w:rFonts w:ascii="Times New Roman" w:eastAsia="Times New Roman" w:hAnsi="Times New Roman" w:cs="Times New Roman"/>
                <w:color w:val="000000"/>
                <w:spacing w:val="-1"/>
                <w:w w:val="101"/>
                <w:sz w:val="24"/>
                <w:szCs w:val="24"/>
                <w:lang w:eastAsia="ru-RU"/>
              </w:rPr>
              <w:t>ф</w:t>
            </w:r>
            <w:r w:rsidRPr="0035039A">
              <w:rPr>
                <w:rFonts w:ascii="Times New Roman" w:eastAsia="Times New Roman" w:hAnsi="Times New Roman" w:cs="Times New Roman"/>
                <w:color w:val="000000"/>
                <w:sz w:val="24"/>
                <w:szCs w:val="24"/>
                <w:lang w:eastAsia="ru-RU"/>
              </w:rPr>
              <w:t>ор</w:t>
            </w:r>
            <w:r w:rsidRPr="0035039A">
              <w:rPr>
                <w:rFonts w:ascii="Times New Roman" w:eastAsia="Times New Roman" w:hAnsi="Times New Roman" w:cs="Times New Roman"/>
                <w:color w:val="000000"/>
                <w:w w:val="101"/>
                <w:sz w:val="24"/>
                <w:szCs w:val="24"/>
                <w:lang w:eastAsia="ru-RU"/>
              </w:rPr>
              <w:t>ма</w:t>
            </w:r>
            <w:r w:rsidRPr="0035039A">
              <w:rPr>
                <w:rFonts w:ascii="Times New Roman" w:eastAsia="Times New Roman" w:hAnsi="Times New Roman" w:cs="Times New Roman"/>
                <w:color w:val="000000"/>
                <w:sz w:val="24"/>
                <w:szCs w:val="24"/>
                <w:lang w:eastAsia="ru-RU"/>
              </w:rPr>
              <w:t>ционн</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 xml:space="preserve">х и </w:t>
            </w:r>
          </w:p>
          <w:p w:rsidR="0035039A" w:rsidRPr="0035039A" w:rsidRDefault="0035039A" w:rsidP="0035039A">
            <w:pPr>
              <w:widowControl w:val="0"/>
              <w:spacing w:before="3" w:after="0" w:line="235" w:lineRule="auto"/>
              <w:ind w:right="79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ма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ри</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ль</w:t>
            </w:r>
            <w:r w:rsidRPr="0035039A">
              <w:rPr>
                <w:rFonts w:ascii="Times New Roman" w:eastAsia="Times New Roman" w:hAnsi="Times New Roman" w:cs="Times New Roman"/>
                <w:color w:val="000000"/>
                <w:spacing w:val="-2"/>
                <w:sz w:val="24"/>
                <w:szCs w:val="24"/>
                <w:lang w:eastAsia="ru-RU"/>
              </w:rPr>
              <w:t>н</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spacing w:val="-3"/>
                <w:sz w:val="24"/>
                <w:szCs w:val="24"/>
                <w:lang w:eastAsia="ru-RU"/>
              </w:rPr>
              <w:t>-</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pacing w:val="-1"/>
                <w:sz w:val="24"/>
                <w:szCs w:val="24"/>
                <w:lang w:eastAsia="ru-RU"/>
              </w:rPr>
              <w:t>хни</w:t>
            </w:r>
            <w:r w:rsidRPr="0035039A">
              <w:rPr>
                <w:rFonts w:ascii="Times New Roman" w:eastAsia="Times New Roman" w:hAnsi="Times New Roman" w:cs="Times New Roman"/>
                <w:color w:val="000000"/>
                <w:w w:val="101"/>
                <w:sz w:val="24"/>
                <w:szCs w:val="24"/>
                <w:lang w:eastAsia="ru-RU"/>
              </w:rPr>
              <w:t>ческ</w:t>
            </w:r>
            <w:r w:rsidRPr="0035039A">
              <w:rPr>
                <w:rFonts w:ascii="Times New Roman" w:eastAsia="Times New Roman" w:hAnsi="Times New Roman" w:cs="Times New Roman"/>
                <w:color w:val="000000"/>
                <w:sz w:val="24"/>
                <w:szCs w:val="24"/>
                <w:lang w:eastAsia="ru-RU"/>
              </w:rPr>
              <w:t>их р</w:t>
            </w:r>
            <w:r w:rsidRPr="0035039A">
              <w:rPr>
                <w:rFonts w:ascii="Times New Roman" w:eastAsia="Times New Roman" w:hAnsi="Times New Roman" w:cs="Times New Roman"/>
                <w:color w:val="000000"/>
                <w:w w:val="101"/>
                <w:sz w:val="24"/>
                <w:szCs w:val="24"/>
                <w:lang w:eastAsia="ru-RU"/>
              </w:rPr>
              <w:t>ес</w:t>
            </w:r>
            <w:r w:rsidRPr="0035039A">
              <w:rPr>
                <w:rFonts w:ascii="Times New Roman" w:eastAsia="Times New Roman" w:hAnsi="Times New Roman" w:cs="Times New Roman"/>
                <w:color w:val="000000"/>
                <w:spacing w:val="-1"/>
                <w:sz w:val="24"/>
                <w:szCs w:val="24"/>
                <w:lang w:eastAsia="ru-RU"/>
              </w:rPr>
              <w:t>у</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ов</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1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w:t>
            </w:r>
          </w:p>
        </w:tc>
      </w:tr>
      <w:tr w:rsidR="0035039A" w:rsidRPr="0035039A" w:rsidTr="0035039A">
        <w:trPr>
          <w:cantSplit/>
          <w:trHeight w:val="156"/>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3.9.</w:t>
            </w: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П</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ече</w:t>
            </w:r>
            <w:r w:rsidRPr="0035039A">
              <w:rPr>
                <w:rFonts w:ascii="Times New Roman" w:eastAsia="Times New Roman" w:hAnsi="Times New Roman" w:cs="Times New Roman"/>
                <w:color w:val="000000"/>
                <w:sz w:val="24"/>
                <w:szCs w:val="24"/>
                <w:lang w:eastAsia="ru-RU"/>
              </w:rPr>
              <w:t>нь нор</w:t>
            </w:r>
            <w:r w:rsidRPr="0035039A">
              <w:rPr>
                <w:rFonts w:ascii="Times New Roman" w:eastAsia="Times New Roman" w:hAnsi="Times New Roman" w:cs="Times New Roman"/>
                <w:color w:val="000000"/>
                <w:spacing w:val="-2"/>
                <w:w w:val="101"/>
                <w:sz w:val="24"/>
                <w:szCs w:val="24"/>
                <w:lang w:eastAsia="ru-RU"/>
              </w:rPr>
              <w:t>м</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ти</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х и</w:t>
            </w:r>
            <w:r w:rsidRPr="0035039A">
              <w:rPr>
                <w:rFonts w:ascii="Times New Roman" w:eastAsia="Times New Roman" w:hAnsi="Times New Roman" w:cs="Times New Roman"/>
                <w:color w:val="000000"/>
                <w:spacing w:val="-2"/>
                <w:sz w:val="24"/>
                <w:szCs w:val="24"/>
                <w:lang w:eastAsia="ru-RU"/>
              </w:rPr>
              <w:t xml:space="preserve"> </w:t>
            </w:r>
            <w:r w:rsidRPr="0035039A">
              <w:rPr>
                <w:rFonts w:ascii="Times New Roman" w:eastAsia="Times New Roman" w:hAnsi="Times New Roman" w:cs="Times New Roman"/>
                <w:color w:val="000000"/>
                <w:sz w:val="24"/>
                <w:szCs w:val="24"/>
                <w:lang w:eastAsia="ru-RU"/>
              </w:rPr>
              <w:t>нор</w:t>
            </w:r>
            <w:r w:rsidRPr="0035039A">
              <w:rPr>
                <w:rFonts w:ascii="Times New Roman" w:eastAsia="Times New Roman" w:hAnsi="Times New Roman" w:cs="Times New Roman"/>
                <w:color w:val="000000"/>
                <w:spacing w:val="-1"/>
                <w:w w:val="101"/>
                <w:sz w:val="24"/>
                <w:szCs w:val="24"/>
                <w:lang w:eastAsia="ru-RU"/>
              </w:rPr>
              <w:t>м</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ти</w:t>
            </w:r>
            <w:r w:rsidRPr="0035039A">
              <w:rPr>
                <w:rFonts w:ascii="Times New Roman" w:eastAsia="Times New Roman" w:hAnsi="Times New Roman" w:cs="Times New Roman"/>
                <w:color w:val="000000"/>
                <w:spacing w:val="-1"/>
                <w:sz w:val="24"/>
                <w:szCs w:val="24"/>
                <w:lang w:eastAsia="ru-RU"/>
              </w:rPr>
              <w:t>в</w:t>
            </w:r>
            <w:r w:rsidRPr="0035039A">
              <w:rPr>
                <w:rFonts w:ascii="Times New Roman" w:eastAsia="Times New Roman" w:hAnsi="Times New Roman" w:cs="Times New Roman"/>
                <w:color w:val="000000"/>
                <w:sz w:val="24"/>
                <w:szCs w:val="24"/>
                <w:lang w:eastAsia="ru-RU"/>
              </w:rPr>
              <w:t>но</w:t>
            </w:r>
            <w:r w:rsidRPr="0035039A">
              <w:rPr>
                <w:rFonts w:ascii="Times New Roman" w:eastAsia="Times New Roman" w:hAnsi="Times New Roman" w:cs="Times New Roman"/>
                <w:color w:val="000000"/>
                <w:spacing w:val="-2"/>
                <w:sz w:val="24"/>
                <w:szCs w:val="24"/>
                <w:lang w:eastAsia="ru-RU"/>
              </w:rPr>
              <w:t>-</w:t>
            </w:r>
            <w:r w:rsidRPr="0035039A">
              <w:rPr>
                <w:rFonts w:ascii="Times New Roman" w:eastAsia="Times New Roman" w:hAnsi="Times New Roman" w:cs="Times New Roman"/>
                <w:color w:val="000000"/>
                <w:w w:val="101"/>
                <w:sz w:val="24"/>
                <w:szCs w:val="24"/>
                <w:lang w:eastAsia="ru-RU"/>
              </w:rPr>
              <w:t>ме</w:t>
            </w:r>
            <w:r w:rsidRPr="0035039A">
              <w:rPr>
                <w:rFonts w:ascii="Times New Roman" w:eastAsia="Times New Roman" w:hAnsi="Times New Roman" w:cs="Times New Roman"/>
                <w:color w:val="000000"/>
                <w:spacing w:val="-1"/>
                <w:sz w:val="24"/>
                <w:szCs w:val="24"/>
                <w:lang w:eastAsia="ru-RU"/>
              </w:rPr>
              <w:t>т</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и</w:t>
            </w:r>
            <w:r w:rsidRPr="0035039A">
              <w:rPr>
                <w:rFonts w:ascii="Times New Roman" w:eastAsia="Times New Roman" w:hAnsi="Times New Roman" w:cs="Times New Roman"/>
                <w:color w:val="000000"/>
                <w:w w:val="101"/>
                <w:sz w:val="24"/>
                <w:szCs w:val="24"/>
                <w:lang w:eastAsia="ru-RU"/>
              </w:rPr>
              <w:t>ческ</w:t>
            </w:r>
            <w:r w:rsidRPr="0035039A">
              <w:rPr>
                <w:rFonts w:ascii="Times New Roman" w:eastAsia="Times New Roman" w:hAnsi="Times New Roman" w:cs="Times New Roman"/>
                <w:color w:val="000000"/>
                <w:sz w:val="24"/>
                <w:szCs w:val="24"/>
                <w:lang w:eastAsia="ru-RU"/>
              </w:rPr>
              <w:t xml:space="preserve">их </w:t>
            </w:r>
            <w:r w:rsidRPr="0035039A">
              <w:rPr>
                <w:rFonts w:ascii="Times New Roman" w:eastAsia="Times New Roman" w:hAnsi="Times New Roman" w:cs="Times New Roman"/>
                <w:color w:val="000000"/>
                <w:w w:val="101"/>
                <w:sz w:val="24"/>
                <w:szCs w:val="24"/>
                <w:lang w:eastAsia="ru-RU"/>
              </w:rPr>
              <w:t>д</w:t>
            </w:r>
            <w:r w:rsidRPr="0035039A">
              <w:rPr>
                <w:rFonts w:ascii="Times New Roman" w:eastAsia="Times New Roman" w:hAnsi="Times New Roman" w:cs="Times New Roman"/>
                <w:color w:val="000000"/>
                <w:sz w:val="24"/>
                <w:szCs w:val="24"/>
                <w:lang w:eastAsia="ru-RU"/>
              </w:rPr>
              <w:t>о</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pacing w:val="-1"/>
                <w:sz w:val="24"/>
                <w:szCs w:val="24"/>
                <w:lang w:eastAsia="ru-RU"/>
              </w:rPr>
              <w:t>у</w:t>
            </w:r>
            <w:r w:rsidRPr="0035039A">
              <w:rPr>
                <w:rFonts w:ascii="Times New Roman" w:eastAsia="Times New Roman" w:hAnsi="Times New Roman" w:cs="Times New Roman"/>
                <w:color w:val="000000"/>
                <w:w w:val="101"/>
                <w:sz w:val="24"/>
                <w:szCs w:val="24"/>
                <w:lang w:eastAsia="ru-RU"/>
              </w:rPr>
              <w:t>ме</w:t>
            </w:r>
            <w:r w:rsidRPr="0035039A">
              <w:rPr>
                <w:rFonts w:ascii="Times New Roman" w:eastAsia="Times New Roman" w:hAnsi="Times New Roman" w:cs="Times New Roman"/>
                <w:color w:val="000000"/>
                <w:spacing w:val="-1"/>
                <w:sz w:val="24"/>
                <w:szCs w:val="24"/>
                <w:lang w:eastAsia="ru-RU"/>
              </w:rPr>
              <w:t>н</w:t>
            </w:r>
            <w:r w:rsidRPr="0035039A">
              <w:rPr>
                <w:rFonts w:ascii="Times New Roman" w:eastAsia="Times New Roman" w:hAnsi="Times New Roman" w:cs="Times New Roman"/>
                <w:color w:val="000000"/>
                <w:sz w:val="24"/>
                <w:szCs w:val="24"/>
                <w:lang w:eastAsia="ru-RU"/>
              </w:rPr>
              <w:t>тов</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3" w:after="0" w:line="240" w:lineRule="auto"/>
              <w:ind w:left="31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126</w:t>
            </w:r>
          </w:p>
        </w:tc>
      </w:tr>
      <w:tr w:rsidR="0035039A" w:rsidRPr="0035039A" w:rsidTr="0035039A">
        <w:trPr>
          <w:cantSplit/>
          <w:trHeight w:val="73"/>
        </w:trPr>
        <w:tc>
          <w:tcPr>
            <w:tcW w:w="851" w:type="dxa"/>
            <w:tcBorders>
              <w:top w:val="single" w:sz="2" w:space="0" w:color="000000"/>
              <w:left w:val="single" w:sz="2" w:space="0" w:color="000000"/>
              <w:bottom w:val="single" w:sz="4" w:space="0" w:color="000000"/>
              <w:right w:val="single" w:sz="2" w:space="0" w:color="000000"/>
            </w:tcBorders>
            <w:shd w:val="clear" w:color="auto" w:fill="auto"/>
          </w:tcPr>
          <w:p w:rsidR="0035039A" w:rsidRPr="0035039A" w:rsidRDefault="0035039A" w:rsidP="0035039A">
            <w:pPr>
              <w:widowControl w:val="0"/>
              <w:spacing w:before="3" w:after="0" w:line="240" w:lineRule="auto"/>
              <w:ind w:left="110" w:right="-20"/>
              <w:rPr>
                <w:rFonts w:ascii="Times New Roman" w:eastAsia="Times New Roman" w:hAnsi="Times New Roman" w:cs="Times New Roman"/>
                <w:color w:val="000000"/>
                <w:sz w:val="24"/>
                <w:szCs w:val="24"/>
                <w:lang w:eastAsia="ru-RU"/>
              </w:rPr>
            </w:pPr>
            <w:r w:rsidRPr="0035039A">
              <w:rPr>
                <w:rFonts w:ascii="Times New Roman" w:eastAsia="Times New Roman" w:hAnsi="Times New Roman" w:cs="Times New Roman"/>
                <w:color w:val="000000"/>
                <w:sz w:val="24"/>
                <w:szCs w:val="24"/>
                <w:lang w:eastAsia="ru-RU"/>
              </w:rPr>
              <w:t>3.10.</w:t>
            </w:r>
          </w:p>
        </w:tc>
        <w:tc>
          <w:tcPr>
            <w:tcW w:w="8646" w:type="dxa"/>
            <w:tcBorders>
              <w:top w:val="single" w:sz="2" w:space="0" w:color="000000"/>
              <w:left w:val="single" w:sz="2" w:space="0" w:color="000000"/>
              <w:bottom w:val="single" w:sz="4" w:space="0" w:color="000000"/>
              <w:right w:val="single" w:sz="2" w:space="0" w:color="000000"/>
            </w:tcBorders>
            <w:shd w:val="clear" w:color="auto" w:fill="auto"/>
          </w:tcPr>
          <w:p w:rsidR="0035039A" w:rsidRPr="0035039A" w:rsidRDefault="0035039A" w:rsidP="0035039A">
            <w:pPr>
              <w:widowControl w:val="0"/>
              <w:spacing w:before="3" w:after="0" w:line="240" w:lineRule="auto"/>
              <w:ind w:right="-20"/>
              <w:rPr>
                <w:rFonts w:ascii="Calibri" w:eastAsia="Calibri" w:hAnsi="Calibri" w:cs="Tahoma"/>
              </w:rPr>
            </w:pPr>
            <w:r w:rsidRPr="0035039A">
              <w:rPr>
                <w:rFonts w:ascii="Times New Roman" w:eastAsia="Times New Roman" w:hAnsi="Times New Roman" w:cs="Times New Roman"/>
                <w:color w:val="000000"/>
                <w:spacing w:val="-1"/>
                <w:sz w:val="24"/>
                <w:szCs w:val="24"/>
                <w:lang w:eastAsia="ru-RU"/>
              </w:rPr>
              <w:t xml:space="preserve">  П</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ече</w:t>
            </w:r>
            <w:r w:rsidRPr="0035039A">
              <w:rPr>
                <w:rFonts w:ascii="Times New Roman" w:eastAsia="Times New Roman" w:hAnsi="Times New Roman" w:cs="Times New Roman"/>
                <w:color w:val="000000"/>
                <w:sz w:val="24"/>
                <w:szCs w:val="24"/>
                <w:lang w:eastAsia="ru-RU"/>
              </w:rPr>
              <w:t>нь лит</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spacing w:val="-2"/>
                <w:sz w:val="24"/>
                <w:szCs w:val="24"/>
                <w:lang w:eastAsia="ru-RU"/>
              </w:rPr>
              <w:t>у</w:t>
            </w:r>
            <w:r w:rsidRPr="0035039A">
              <w:rPr>
                <w:rFonts w:ascii="Times New Roman" w:eastAsia="Times New Roman" w:hAnsi="Times New Roman" w:cs="Times New Roman"/>
                <w:color w:val="000000"/>
                <w:sz w:val="24"/>
                <w:szCs w:val="24"/>
                <w:lang w:eastAsia="ru-RU"/>
              </w:rPr>
              <w:t>рн</w:t>
            </w:r>
            <w:r w:rsidRPr="0035039A">
              <w:rPr>
                <w:rFonts w:ascii="Times New Roman" w:eastAsia="Times New Roman" w:hAnsi="Times New Roman" w:cs="Times New Roman"/>
                <w:color w:val="000000"/>
                <w:w w:val="101"/>
                <w:sz w:val="24"/>
                <w:szCs w:val="24"/>
                <w:lang w:eastAsia="ru-RU"/>
              </w:rPr>
              <w:t>ы</w:t>
            </w:r>
            <w:r w:rsidRPr="0035039A">
              <w:rPr>
                <w:rFonts w:ascii="Times New Roman" w:eastAsia="Times New Roman" w:hAnsi="Times New Roman" w:cs="Times New Roman"/>
                <w:color w:val="000000"/>
                <w:sz w:val="24"/>
                <w:szCs w:val="24"/>
                <w:lang w:eastAsia="ru-RU"/>
              </w:rPr>
              <w:t xml:space="preserve">х </w:t>
            </w:r>
            <w:r w:rsidRPr="0035039A">
              <w:rPr>
                <w:rFonts w:ascii="Times New Roman" w:eastAsia="Times New Roman" w:hAnsi="Times New Roman" w:cs="Times New Roman"/>
                <w:color w:val="000000"/>
                <w:spacing w:val="-3"/>
                <w:sz w:val="24"/>
                <w:szCs w:val="24"/>
                <w:lang w:eastAsia="ru-RU"/>
              </w:rPr>
              <w:t>и</w:t>
            </w:r>
            <w:r w:rsidRPr="0035039A">
              <w:rPr>
                <w:rFonts w:ascii="Times New Roman" w:eastAsia="Times New Roman" w:hAnsi="Times New Roman" w:cs="Times New Roman"/>
                <w:color w:val="000000"/>
                <w:w w:val="101"/>
                <w:sz w:val="24"/>
                <w:szCs w:val="24"/>
                <w:lang w:eastAsia="ru-RU"/>
              </w:rPr>
              <w:t>с</w:t>
            </w:r>
            <w:r w:rsidRPr="0035039A">
              <w:rPr>
                <w:rFonts w:ascii="Times New Roman" w:eastAsia="Times New Roman" w:hAnsi="Times New Roman" w:cs="Times New Roman"/>
                <w:color w:val="000000"/>
                <w:sz w:val="24"/>
                <w:szCs w:val="24"/>
                <w:lang w:eastAsia="ru-RU"/>
              </w:rPr>
              <w:t>то</w:t>
            </w:r>
            <w:r w:rsidRPr="0035039A">
              <w:rPr>
                <w:rFonts w:ascii="Times New Roman" w:eastAsia="Times New Roman" w:hAnsi="Times New Roman" w:cs="Times New Roman"/>
                <w:color w:val="000000"/>
                <w:w w:val="101"/>
                <w:sz w:val="24"/>
                <w:szCs w:val="24"/>
                <w:lang w:eastAsia="ru-RU"/>
              </w:rPr>
              <w:t>ч</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1"/>
                <w:sz w:val="24"/>
                <w:szCs w:val="24"/>
                <w:lang w:eastAsia="ru-RU"/>
              </w:rPr>
              <w:t>и</w:t>
            </w:r>
            <w:r w:rsidRPr="0035039A">
              <w:rPr>
                <w:rFonts w:ascii="Times New Roman" w:eastAsia="Times New Roman" w:hAnsi="Times New Roman" w:cs="Times New Roman"/>
                <w:color w:val="000000"/>
                <w:w w:val="101"/>
                <w:sz w:val="24"/>
                <w:szCs w:val="24"/>
                <w:lang w:eastAsia="ru-RU"/>
              </w:rPr>
              <w:t>к</w:t>
            </w:r>
            <w:r w:rsidRPr="0035039A">
              <w:rPr>
                <w:rFonts w:ascii="Times New Roman" w:eastAsia="Times New Roman" w:hAnsi="Times New Roman" w:cs="Times New Roman"/>
                <w:color w:val="000000"/>
                <w:sz w:val="24"/>
                <w:szCs w:val="24"/>
                <w:lang w:eastAsia="ru-RU"/>
              </w:rPr>
              <w:t>ов</w:t>
            </w:r>
          </w:p>
        </w:tc>
        <w:tc>
          <w:tcPr>
            <w:tcW w:w="710" w:type="dxa"/>
            <w:tcBorders>
              <w:top w:val="single" w:sz="2" w:space="0" w:color="000000"/>
              <w:left w:val="single" w:sz="2" w:space="0" w:color="000000"/>
              <w:bottom w:val="single" w:sz="4" w:space="0" w:color="000000"/>
              <w:right w:val="single" w:sz="2" w:space="0" w:color="000000"/>
            </w:tcBorders>
            <w:shd w:val="clear" w:color="auto" w:fill="auto"/>
          </w:tcPr>
          <w:p w:rsidR="0035039A" w:rsidRPr="0035039A" w:rsidRDefault="00295555" w:rsidP="0035039A">
            <w:pPr>
              <w:widowControl w:val="0"/>
              <w:spacing w:before="3" w:after="0" w:line="240" w:lineRule="auto"/>
              <w:ind w:left="31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127</w:t>
            </w:r>
          </w:p>
        </w:tc>
      </w:tr>
      <w:tr w:rsidR="0035039A" w:rsidRPr="0035039A" w:rsidTr="0035039A">
        <w:trPr>
          <w:cantSplit/>
          <w:trHeight w:val="197"/>
        </w:trPr>
        <w:tc>
          <w:tcPr>
            <w:tcW w:w="10207" w:type="dxa"/>
            <w:gridSpan w:val="3"/>
            <w:tcBorders>
              <w:top w:val="single" w:sz="4"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4" w:after="0" w:line="240" w:lineRule="auto"/>
              <w:ind w:left="312" w:right="-20"/>
              <w:rPr>
                <w:rFonts w:ascii="Calibri" w:eastAsia="Calibri" w:hAnsi="Calibri" w:cs="Tahoma"/>
              </w:rPr>
            </w:pPr>
            <w:r w:rsidRPr="0035039A">
              <w:rPr>
                <w:rFonts w:ascii="Times New Roman" w:eastAsia="Times New Roman" w:hAnsi="Times New Roman" w:cs="Times New Roman"/>
                <w:b/>
                <w:bCs/>
                <w:color w:val="000000"/>
                <w:w w:val="101"/>
                <w:sz w:val="24"/>
                <w:szCs w:val="24"/>
                <w:lang w:eastAsia="ru-RU"/>
              </w:rPr>
              <w:t>Д</w:t>
            </w:r>
            <w:r w:rsidRPr="0035039A">
              <w:rPr>
                <w:rFonts w:ascii="Times New Roman" w:eastAsia="Times New Roman" w:hAnsi="Times New Roman" w:cs="Times New Roman"/>
                <w:b/>
                <w:bCs/>
                <w:color w:val="000000"/>
                <w:sz w:val="24"/>
                <w:szCs w:val="24"/>
                <w:lang w:eastAsia="ru-RU"/>
              </w:rPr>
              <w:t>ОПОЛН</w:t>
            </w:r>
            <w:r w:rsidRPr="0035039A">
              <w:rPr>
                <w:rFonts w:ascii="Times New Roman" w:eastAsia="Times New Roman" w:hAnsi="Times New Roman" w:cs="Times New Roman"/>
                <w:b/>
                <w:bCs/>
                <w:color w:val="000000"/>
                <w:spacing w:val="2"/>
                <w:sz w:val="24"/>
                <w:szCs w:val="24"/>
                <w:lang w:eastAsia="ru-RU"/>
              </w:rPr>
              <w:t>И</w:t>
            </w:r>
            <w:r w:rsidRPr="0035039A">
              <w:rPr>
                <w:rFonts w:ascii="Times New Roman" w:eastAsia="Times New Roman" w:hAnsi="Times New Roman" w:cs="Times New Roman"/>
                <w:b/>
                <w:bCs/>
                <w:color w:val="000000"/>
                <w:w w:val="101"/>
                <w:sz w:val="24"/>
                <w:szCs w:val="24"/>
                <w:lang w:eastAsia="ru-RU"/>
              </w:rPr>
              <w:t>ТЕ</w:t>
            </w:r>
            <w:r w:rsidRPr="0035039A">
              <w:rPr>
                <w:rFonts w:ascii="Times New Roman" w:eastAsia="Times New Roman" w:hAnsi="Times New Roman" w:cs="Times New Roman"/>
                <w:b/>
                <w:bCs/>
                <w:color w:val="000000"/>
                <w:sz w:val="24"/>
                <w:szCs w:val="24"/>
                <w:lang w:eastAsia="ru-RU"/>
              </w:rPr>
              <w:t>Л</w:t>
            </w:r>
            <w:r w:rsidRPr="0035039A">
              <w:rPr>
                <w:rFonts w:ascii="Times New Roman" w:eastAsia="Times New Roman" w:hAnsi="Times New Roman" w:cs="Times New Roman"/>
                <w:b/>
                <w:bCs/>
                <w:color w:val="000000"/>
                <w:spacing w:val="-4"/>
                <w:sz w:val="24"/>
                <w:szCs w:val="24"/>
                <w:lang w:eastAsia="ru-RU"/>
              </w:rPr>
              <w:t>Ь</w:t>
            </w:r>
            <w:r w:rsidRPr="0035039A">
              <w:rPr>
                <w:rFonts w:ascii="Times New Roman" w:eastAsia="Times New Roman" w:hAnsi="Times New Roman" w:cs="Times New Roman"/>
                <w:b/>
                <w:bCs/>
                <w:color w:val="000000"/>
                <w:sz w:val="24"/>
                <w:szCs w:val="24"/>
                <w:lang w:eastAsia="ru-RU"/>
              </w:rPr>
              <w:t>НЫЙ</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b/>
                <w:bCs/>
                <w:color w:val="000000"/>
                <w:w w:val="101"/>
                <w:sz w:val="24"/>
                <w:szCs w:val="24"/>
                <w:lang w:eastAsia="ru-RU"/>
              </w:rPr>
              <w:t>Р</w:t>
            </w:r>
            <w:r w:rsidRPr="0035039A">
              <w:rPr>
                <w:rFonts w:ascii="Times New Roman" w:eastAsia="Times New Roman" w:hAnsi="Times New Roman" w:cs="Times New Roman"/>
                <w:b/>
                <w:bCs/>
                <w:color w:val="000000"/>
                <w:sz w:val="24"/>
                <w:szCs w:val="24"/>
                <w:lang w:eastAsia="ru-RU"/>
              </w:rPr>
              <w:t>А</w:t>
            </w:r>
            <w:r w:rsidRPr="0035039A">
              <w:rPr>
                <w:rFonts w:ascii="Times New Roman" w:eastAsia="Times New Roman" w:hAnsi="Times New Roman" w:cs="Times New Roman"/>
                <w:b/>
                <w:bCs/>
                <w:color w:val="000000"/>
                <w:w w:val="101"/>
                <w:sz w:val="24"/>
                <w:szCs w:val="24"/>
                <w:lang w:eastAsia="ru-RU"/>
              </w:rPr>
              <w:t>ЗД</w:t>
            </w:r>
            <w:r w:rsidRPr="0035039A">
              <w:rPr>
                <w:rFonts w:ascii="Times New Roman" w:eastAsia="Times New Roman" w:hAnsi="Times New Roman" w:cs="Times New Roman"/>
                <w:b/>
                <w:bCs/>
                <w:color w:val="000000"/>
                <w:spacing w:val="-3"/>
                <w:w w:val="101"/>
                <w:sz w:val="24"/>
                <w:szCs w:val="24"/>
                <w:lang w:eastAsia="ru-RU"/>
              </w:rPr>
              <w:t>Е</w:t>
            </w:r>
            <w:r w:rsidRPr="0035039A">
              <w:rPr>
                <w:rFonts w:ascii="Times New Roman" w:eastAsia="Times New Roman" w:hAnsi="Times New Roman" w:cs="Times New Roman"/>
                <w:b/>
                <w:bCs/>
                <w:color w:val="000000"/>
                <w:sz w:val="24"/>
                <w:szCs w:val="24"/>
                <w:lang w:eastAsia="ru-RU"/>
              </w:rPr>
              <w:t>Л</w:t>
            </w:r>
          </w:p>
        </w:tc>
      </w:tr>
      <w:tr w:rsidR="0035039A" w:rsidRPr="0035039A" w:rsidTr="0035039A">
        <w:trPr>
          <w:cantSplit/>
          <w:trHeight w:val="279"/>
        </w:trPr>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spacing w:after="0"/>
              <w:rPr>
                <w:rFonts w:ascii="Times New Roman" w:eastAsia="Calibri" w:hAnsi="Times New Roman" w:cs="Times New Roman"/>
                <w:sz w:val="24"/>
                <w:szCs w:val="24"/>
                <w:lang w:eastAsia="ru-RU"/>
              </w:rPr>
            </w:pPr>
          </w:p>
        </w:tc>
        <w:tc>
          <w:tcPr>
            <w:tcW w:w="8646"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35039A" w:rsidP="0035039A">
            <w:pPr>
              <w:widowControl w:val="0"/>
              <w:spacing w:before="5" w:after="0" w:line="240" w:lineRule="auto"/>
              <w:ind w:right="-20"/>
              <w:rPr>
                <w:rFonts w:ascii="Calibri" w:eastAsia="Calibri" w:hAnsi="Calibri" w:cs="Tahoma"/>
              </w:rPr>
            </w:pPr>
            <w:r w:rsidRPr="0035039A">
              <w:rPr>
                <w:rFonts w:ascii="Times New Roman" w:eastAsia="Times New Roman" w:hAnsi="Times New Roman" w:cs="Times New Roman"/>
                <w:color w:val="000000"/>
                <w:w w:val="101"/>
                <w:sz w:val="24"/>
                <w:szCs w:val="24"/>
                <w:lang w:eastAsia="ru-RU"/>
              </w:rPr>
              <w:t xml:space="preserve">  К</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т</w:t>
            </w:r>
            <w:r w:rsidRPr="0035039A">
              <w:rPr>
                <w:rFonts w:ascii="Times New Roman" w:eastAsia="Times New Roman" w:hAnsi="Times New Roman" w:cs="Times New Roman"/>
                <w:color w:val="000000"/>
                <w:w w:val="101"/>
                <w:sz w:val="24"/>
                <w:szCs w:val="24"/>
                <w:lang w:eastAsia="ru-RU"/>
              </w:rPr>
              <w:t>кая</w:t>
            </w:r>
            <w:r w:rsidRPr="0035039A">
              <w:rPr>
                <w:rFonts w:ascii="Times New Roman" w:eastAsia="Times New Roman" w:hAnsi="Times New Roman" w:cs="Times New Roman"/>
                <w:color w:val="000000"/>
                <w:spacing w:val="-1"/>
                <w:sz w:val="24"/>
                <w:szCs w:val="24"/>
                <w:lang w:eastAsia="ru-RU"/>
              </w:rPr>
              <w:t xml:space="preserve"> </w:t>
            </w:r>
            <w:r w:rsidRPr="0035039A">
              <w:rPr>
                <w:rFonts w:ascii="Times New Roman" w:eastAsia="Times New Roman" w:hAnsi="Times New Roman" w:cs="Times New Roman"/>
                <w:color w:val="000000"/>
                <w:sz w:val="24"/>
                <w:szCs w:val="24"/>
                <w:lang w:eastAsia="ru-RU"/>
              </w:rPr>
              <w:t>пр</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з</w:t>
            </w:r>
            <w:r w:rsidRPr="0035039A">
              <w:rPr>
                <w:rFonts w:ascii="Times New Roman" w:eastAsia="Times New Roman" w:hAnsi="Times New Roman" w:cs="Times New Roman"/>
                <w:color w:val="000000"/>
                <w:w w:val="101"/>
                <w:sz w:val="24"/>
                <w:szCs w:val="24"/>
                <w:lang w:eastAsia="ru-RU"/>
              </w:rPr>
              <w:t>е</w:t>
            </w:r>
            <w:r w:rsidRPr="0035039A">
              <w:rPr>
                <w:rFonts w:ascii="Times New Roman" w:eastAsia="Times New Roman" w:hAnsi="Times New Roman" w:cs="Times New Roman"/>
                <w:color w:val="000000"/>
                <w:sz w:val="24"/>
                <w:szCs w:val="24"/>
                <w:lang w:eastAsia="ru-RU"/>
              </w:rPr>
              <w:t>н</w:t>
            </w:r>
            <w:r w:rsidRPr="0035039A">
              <w:rPr>
                <w:rFonts w:ascii="Times New Roman" w:eastAsia="Times New Roman" w:hAnsi="Times New Roman" w:cs="Times New Roman"/>
                <w:color w:val="000000"/>
                <w:spacing w:val="-3"/>
                <w:sz w:val="24"/>
                <w:szCs w:val="24"/>
                <w:lang w:eastAsia="ru-RU"/>
              </w:rPr>
              <w:t>т</w:t>
            </w:r>
            <w:r w:rsidRPr="0035039A">
              <w:rPr>
                <w:rFonts w:ascii="Times New Roman" w:eastAsia="Times New Roman" w:hAnsi="Times New Roman" w:cs="Times New Roman"/>
                <w:color w:val="000000"/>
                <w:w w:val="101"/>
                <w:sz w:val="24"/>
                <w:szCs w:val="24"/>
                <w:lang w:eastAsia="ru-RU"/>
              </w:rPr>
              <w:t>а</w:t>
            </w:r>
            <w:r w:rsidRPr="0035039A">
              <w:rPr>
                <w:rFonts w:ascii="Times New Roman" w:eastAsia="Times New Roman" w:hAnsi="Times New Roman" w:cs="Times New Roman"/>
                <w:color w:val="000000"/>
                <w:sz w:val="24"/>
                <w:szCs w:val="24"/>
                <w:lang w:eastAsia="ru-RU"/>
              </w:rPr>
              <w:t>ци</w:t>
            </w:r>
            <w:r w:rsidRPr="0035039A">
              <w:rPr>
                <w:rFonts w:ascii="Times New Roman" w:eastAsia="Times New Roman" w:hAnsi="Times New Roman" w:cs="Times New Roman"/>
                <w:color w:val="000000"/>
                <w:w w:val="101"/>
                <w:sz w:val="24"/>
                <w:szCs w:val="24"/>
                <w:lang w:eastAsia="ru-RU"/>
              </w:rPr>
              <w:t>я</w:t>
            </w:r>
            <w:r w:rsidRPr="0035039A">
              <w:rPr>
                <w:rFonts w:ascii="Times New Roman" w:eastAsia="Times New Roman" w:hAnsi="Times New Roman" w:cs="Times New Roman"/>
                <w:color w:val="000000"/>
                <w:spacing w:val="-1"/>
                <w:sz w:val="24"/>
                <w:szCs w:val="24"/>
                <w:lang w:eastAsia="ru-RU"/>
              </w:rPr>
              <w:t xml:space="preserve"> П</w:t>
            </w:r>
            <w:r w:rsidRPr="0035039A">
              <w:rPr>
                <w:rFonts w:ascii="Times New Roman" w:eastAsia="Times New Roman" w:hAnsi="Times New Roman" w:cs="Times New Roman"/>
                <w:color w:val="000000"/>
                <w:sz w:val="24"/>
                <w:szCs w:val="24"/>
                <w:lang w:eastAsia="ru-RU"/>
              </w:rPr>
              <w:t>р</w:t>
            </w:r>
            <w:r w:rsidRPr="0035039A">
              <w:rPr>
                <w:rFonts w:ascii="Times New Roman" w:eastAsia="Times New Roman" w:hAnsi="Times New Roman" w:cs="Times New Roman"/>
                <w:color w:val="000000"/>
                <w:spacing w:val="-1"/>
                <w:sz w:val="24"/>
                <w:szCs w:val="24"/>
                <w:lang w:eastAsia="ru-RU"/>
              </w:rPr>
              <w:t>о</w:t>
            </w:r>
            <w:r w:rsidRPr="0035039A">
              <w:rPr>
                <w:rFonts w:ascii="Times New Roman" w:eastAsia="Times New Roman" w:hAnsi="Times New Roman" w:cs="Times New Roman"/>
                <w:color w:val="000000"/>
                <w:sz w:val="24"/>
                <w:szCs w:val="24"/>
                <w:lang w:eastAsia="ru-RU"/>
              </w:rPr>
              <w:t>гр</w:t>
            </w:r>
            <w:r w:rsidRPr="0035039A">
              <w:rPr>
                <w:rFonts w:ascii="Times New Roman" w:eastAsia="Times New Roman" w:hAnsi="Times New Roman" w:cs="Times New Roman"/>
                <w:color w:val="000000"/>
                <w:spacing w:val="-1"/>
                <w:w w:val="101"/>
                <w:sz w:val="24"/>
                <w:szCs w:val="24"/>
                <w:lang w:eastAsia="ru-RU"/>
              </w:rPr>
              <w:t>аммы</w:t>
            </w:r>
          </w:p>
        </w:tc>
        <w:tc>
          <w:tcPr>
            <w:tcW w:w="710" w:type="dxa"/>
            <w:tcBorders>
              <w:top w:val="single" w:sz="2" w:space="0" w:color="000000"/>
              <w:left w:val="single" w:sz="2" w:space="0" w:color="000000"/>
              <w:bottom w:val="single" w:sz="2" w:space="0" w:color="000000"/>
              <w:right w:val="single" w:sz="2" w:space="0" w:color="000000"/>
            </w:tcBorders>
            <w:shd w:val="clear" w:color="auto" w:fill="auto"/>
          </w:tcPr>
          <w:p w:rsidR="0035039A" w:rsidRPr="0035039A" w:rsidRDefault="00295555" w:rsidP="0035039A">
            <w:pPr>
              <w:widowControl w:val="0"/>
              <w:spacing w:before="5" w:after="0" w:line="240" w:lineRule="auto"/>
              <w:ind w:left="312" w:right="-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bookmarkStart w:id="0" w:name="_GoBack"/>
            <w:bookmarkEnd w:id="0"/>
            <w:r w:rsidR="0035039A" w:rsidRPr="0035039A">
              <w:rPr>
                <w:rFonts w:ascii="Times New Roman" w:eastAsia="Times New Roman" w:hAnsi="Times New Roman" w:cs="Times New Roman"/>
                <w:color w:val="000000"/>
                <w:sz w:val="24"/>
                <w:szCs w:val="24"/>
                <w:lang w:eastAsia="ru-RU"/>
              </w:rPr>
              <w:t>9</w:t>
            </w:r>
          </w:p>
        </w:tc>
      </w:tr>
    </w:tbl>
    <w:p w:rsidR="0035039A" w:rsidRPr="0035039A" w:rsidRDefault="0035039A" w:rsidP="0035039A">
      <w:pPr>
        <w:rPr>
          <w:rFonts w:ascii="Calibri" w:eastAsia="Calibri" w:hAnsi="Calibri" w:cs="Calibri"/>
          <w:sz w:val="24"/>
          <w:szCs w:val="24"/>
          <w:lang w:eastAsia="ru-RU"/>
        </w:rPr>
      </w:pPr>
    </w:p>
    <w:p w:rsidR="0035039A" w:rsidRDefault="0035039A"/>
    <w:p w:rsidR="0035039A" w:rsidRPr="0035039A" w:rsidRDefault="0035039A" w:rsidP="00E323E6">
      <w:pPr>
        <w:spacing w:line="240" w:lineRule="auto"/>
        <w:ind w:firstLine="709"/>
        <w:jc w:val="both"/>
        <w:rPr>
          <w:rFonts w:ascii="Times New Roman" w:hAnsi="Times New Roman" w:cs="Times New Roman"/>
          <w:b/>
          <w:sz w:val="24"/>
          <w:szCs w:val="24"/>
        </w:rPr>
      </w:pPr>
      <w:r w:rsidRPr="0035039A">
        <w:rPr>
          <w:rFonts w:ascii="Times New Roman" w:hAnsi="Times New Roman" w:cs="Times New Roman"/>
          <w:b/>
          <w:sz w:val="24"/>
          <w:szCs w:val="24"/>
        </w:rPr>
        <w:lastRenderedPageBreak/>
        <w:t>1. ЦЕЛЕВОЙ РАЗДЕЛ</w:t>
      </w:r>
    </w:p>
    <w:p w:rsidR="0035039A" w:rsidRPr="0035039A" w:rsidRDefault="0035039A" w:rsidP="00E323E6">
      <w:pPr>
        <w:spacing w:line="240" w:lineRule="auto"/>
        <w:ind w:firstLine="709"/>
        <w:jc w:val="both"/>
        <w:rPr>
          <w:rFonts w:ascii="Times New Roman" w:hAnsi="Times New Roman" w:cs="Times New Roman"/>
          <w:b/>
          <w:sz w:val="24"/>
          <w:szCs w:val="24"/>
        </w:rPr>
      </w:pPr>
      <w:r w:rsidRPr="0035039A">
        <w:rPr>
          <w:rFonts w:ascii="Times New Roman" w:hAnsi="Times New Roman" w:cs="Times New Roman"/>
          <w:b/>
          <w:sz w:val="24"/>
          <w:szCs w:val="24"/>
        </w:rPr>
        <w:t>1.1 Пояснительная записка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Основная образовательная программа – образовательная программа дошкольного образования муниципального бюджетного дошкольного образовательного учреждения «Детский сад №78 комбинированного вида с татарским языком воспитания и обучения» Авиастроительного района города Казани (далее Программа) разрабатывалась в соответствии с Федеральным законом от 29 декабря 2012 г. № 273- ФЗ «Об Образовании в Российской Федерации» и Федеральным государственным стандартом дошкольного образования.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 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Данная основная образовательная программа дошкольного образования МБДОУ «Детский сад№78» разработана в соответствии с требованиями основных нормативных документов: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1. Федеральный закон от 29.12.2012г №273-ФЗ «Об образовании в Российской федерации»;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2. Приказ Минобрнауки России от 17.10.2013г. №1155 «Об утверждении федерального государственного образовательного стандарта дошкольного образования»;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3. Комментарии Минобрнауки России к ФГОС дошкольного образования от 28.02.2014г №08-249;</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4. Приказ Минобрнауки России от 30.08.2013г.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5. Приказ Минобрнауки России от 28.12.2010г. №2106 «Об утверждении и введении в действие федеральных требований к образовательным учреждениям в части охраны здоровья обучающихся, воспитанников»;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6. Письмо Минобрнауки России от 07.06.2013г. № ИР-535/07 «О коррекционном и инклюзивном образовании детей»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7. Постановление Главного государственного санитарного врача РФ к устройству, содержанию и организации режима работы дошкольных образовательных организаций» (СанПиН 2.4.1.3049-13).</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8. Закон РТ №44 от 28.07.2004г. «О государственных языках РТ и других языках в РТ».</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9. Постановление кабинета Министров Республики Татарстан от 17.06.2015 г. №443 «Об утверждении Стратегии развития образования в Республике Татарстан на   2015-2025 гг. «Киләчәк-Будущее»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lastRenderedPageBreak/>
        <w:t>10. Уставом Муниципального бюджетного дошкольного образовательного учреждения «Детский сад №78 комбинированного вида с татарским языком воспитания и обучения» Авиастроительного района города Казани от «09» апреля 2019г. № 592/КЗИО-ПК.</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11. Лицензией на образовательную деятельность серия 16 Л О1 № 0003103, регистрационный №7164 от 18 сентября 2015 года, выдана МО и Н РТ.</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Программа муниципального бюджетного дошкольного образовательного учреждения «Детский сад №78 комбинированного вида с татарским языком воспитания и обучения» Авиастроительного района города Казани (далее МБДОУ «Детский сад №78) рассчитана на 5 лет с учетом возрастных и индивидуальных особенностей при наличии соответствующих условий. (ст. 67 Закона РФ «Об образовании»). В группах обеспечивается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социально-коммуникативное развитие;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познавательное развитие;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речевое развитие;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художественно-эстетическое развитие;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физическое развитие.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 Соотношение обязательной части Программы и части, формируемой участниками образовательных отношений (с учётом приоритетной деятельности ДОУ) определено как не менее </w:t>
      </w:r>
      <w:r w:rsidRPr="0035039A">
        <w:rPr>
          <w:rFonts w:ascii="Times New Roman" w:hAnsi="Times New Roman" w:cs="Times New Roman"/>
          <w:b/>
          <w:sz w:val="24"/>
          <w:szCs w:val="24"/>
        </w:rPr>
        <w:t>60</w:t>
      </w:r>
      <w:r w:rsidRPr="0035039A">
        <w:rPr>
          <w:rFonts w:ascii="Times New Roman" w:hAnsi="Times New Roman" w:cs="Times New Roman"/>
          <w:sz w:val="24"/>
          <w:szCs w:val="24"/>
        </w:rPr>
        <w:t xml:space="preserve">% и не более </w:t>
      </w:r>
      <w:r w:rsidRPr="0035039A">
        <w:rPr>
          <w:rFonts w:ascii="Times New Roman" w:hAnsi="Times New Roman" w:cs="Times New Roman"/>
          <w:b/>
          <w:sz w:val="24"/>
          <w:szCs w:val="24"/>
        </w:rPr>
        <w:t>40</w:t>
      </w:r>
      <w:r w:rsidRPr="0035039A">
        <w:rPr>
          <w:rFonts w:ascii="Times New Roman" w:hAnsi="Times New Roman" w:cs="Times New Roman"/>
          <w:sz w:val="24"/>
          <w:szCs w:val="24"/>
        </w:rPr>
        <w:t>% от общего объёма Программы.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МБДОУ «Детский сад №78» осуществляет деятельность по основной образовательной программе ДОУ, составленной на основе примерной образовательной программы </w:t>
      </w:r>
      <w:r w:rsidRPr="0035039A">
        <w:rPr>
          <w:rFonts w:ascii="Times New Roman" w:hAnsi="Times New Roman" w:cs="Times New Roman"/>
          <w:b/>
          <w:bCs/>
          <w:sz w:val="24"/>
          <w:szCs w:val="24"/>
        </w:rPr>
        <w:t>«Истоки»</w:t>
      </w:r>
      <w:r w:rsidRPr="0035039A">
        <w:rPr>
          <w:rFonts w:ascii="Times New Roman" w:hAnsi="Times New Roman" w:cs="Times New Roman"/>
          <w:sz w:val="24"/>
          <w:szCs w:val="24"/>
        </w:rPr>
        <w:t xml:space="preserve"> (создана авторским коллективом НИИ дошкольного образования им. А.В. Запорожца под редакцией доктора педагогических наук, академика РАЕН Ларисы Алексеевны Парамоновой и </w:t>
      </w:r>
      <w:proofErr w:type="spellStart"/>
      <w:r w:rsidRPr="0035039A">
        <w:rPr>
          <w:rFonts w:ascii="Times New Roman" w:hAnsi="Times New Roman" w:cs="Times New Roman"/>
          <w:sz w:val="24"/>
          <w:szCs w:val="24"/>
        </w:rPr>
        <w:t>др</w:t>
      </w:r>
      <w:proofErr w:type="spellEnd"/>
      <w:r w:rsidRPr="0035039A">
        <w:rPr>
          <w:rFonts w:ascii="Times New Roman" w:hAnsi="Times New Roman" w:cs="Times New Roman"/>
          <w:sz w:val="24"/>
          <w:szCs w:val="24"/>
        </w:rPr>
        <w:t xml:space="preserve">) 6-е изд. </w:t>
      </w:r>
      <w:proofErr w:type="spellStart"/>
      <w:r w:rsidRPr="0035039A">
        <w:rPr>
          <w:rFonts w:ascii="Times New Roman" w:hAnsi="Times New Roman" w:cs="Times New Roman"/>
          <w:sz w:val="24"/>
          <w:szCs w:val="24"/>
        </w:rPr>
        <w:t>перераб</w:t>
      </w:r>
      <w:proofErr w:type="spellEnd"/>
      <w:r w:rsidRPr="0035039A">
        <w:rPr>
          <w:rFonts w:ascii="Times New Roman" w:hAnsi="Times New Roman" w:cs="Times New Roman"/>
          <w:sz w:val="24"/>
          <w:szCs w:val="24"/>
        </w:rPr>
        <w:t>. — М.: ТЦ Сфера, 2018.</w:t>
      </w:r>
    </w:p>
    <w:p w:rsidR="0035039A" w:rsidRPr="0035039A" w:rsidRDefault="0035039A" w:rsidP="00E323E6">
      <w:pPr>
        <w:spacing w:line="240" w:lineRule="auto"/>
        <w:ind w:firstLine="709"/>
        <w:jc w:val="both"/>
        <w:rPr>
          <w:rFonts w:ascii="Times New Roman" w:hAnsi="Times New Roman" w:cs="Times New Roman"/>
          <w:sz w:val="24"/>
          <w:szCs w:val="24"/>
        </w:rPr>
      </w:pPr>
      <w:r w:rsidRPr="00E323E6">
        <w:rPr>
          <w:rFonts w:ascii="Times New Roman" w:hAnsi="Times New Roman" w:cs="Times New Roman"/>
          <w:b/>
          <w:i/>
          <w:sz w:val="24"/>
          <w:szCs w:val="24"/>
        </w:rPr>
        <w:t>Обязательная часть Программы</w:t>
      </w:r>
      <w:r w:rsidRPr="0035039A">
        <w:rPr>
          <w:rFonts w:ascii="Times New Roman" w:hAnsi="Times New Roman" w:cs="Times New Roman"/>
          <w:sz w:val="24"/>
          <w:szCs w:val="24"/>
        </w:rPr>
        <w:t xml:space="preserve">, ориентированная на реализацию образовательной области «Физическое развитие» по направлению «Физическая культура», разработана с учетом парциальной программы физического воспитания </w:t>
      </w:r>
      <w:proofErr w:type="spellStart"/>
      <w:r w:rsidRPr="0035039A">
        <w:rPr>
          <w:rFonts w:ascii="Times New Roman" w:hAnsi="Times New Roman" w:cs="Times New Roman"/>
          <w:sz w:val="24"/>
          <w:szCs w:val="24"/>
        </w:rPr>
        <w:t>Пензулаевой</w:t>
      </w:r>
      <w:proofErr w:type="spellEnd"/>
      <w:r w:rsidRPr="0035039A">
        <w:rPr>
          <w:rFonts w:ascii="Times New Roman" w:hAnsi="Times New Roman" w:cs="Times New Roman"/>
          <w:sz w:val="24"/>
          <w:szCs w:val="24"/>
        </w:rPr>
        <w:t xml:space="preserve"> Л.И. «Физическая культура в детском саду» (Москва, 2010) и гуманистических личностно-ориентированных принципов программы «Истоки», предполагающих признание самоценности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 Особенностью обязательной части Программы является: всестороннее физическое воспитание и развитие ребенка.</w:t>
      </w:r>
    </w:p>
    <w:p w:rsidR="0035039A" w:rsidRPr="0035039A" w:rsidRDefault="00E323E6" w:rsidP="00E323E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Работа по коррекции речевых нарушений </w:t>
      </w:r>
      <w:r w:rsidR="0035039A" w:rsidRPr="0035039A">
        <w:rPr>
          <w:rFonts w:ascii="Times New Roman" w:hAnsi="Times New Roman" w:cs="Times New Roman"/>
          <w:sz w:val="24"/>
          <w:szCs w:val="24"/>
        </w:rPr>
        <w:t xml:space="preserve">ведется по адаптированной основной образовательной программе, которая разработана с учетом примерной адаптированной основной образовательной программы для детей с тяжелыми нарушениями речи с 5 до 7 лет. Н.В. </w:t>
      </w:r>
      <w:proofErr w:type="spellStart"/>
      <w:r w:rsidR="0035039A" w:rsidRPr="0035039A">
        <w:rPr>
          <w:rFonts w:ascii="Times New Roman" w:hAnsi="Times New Roman" w:cs="Times New Roman"/>
          <w:sz w:val="24"/>
          <w:szCs w:val="24"/>
        </w:rPr>
        <w:t>Нищевой</w:t>
      </w:r>
      <w:proofErr w:type="spellEnd"/>
      <w:r w:rsidR="0035039A" w:rsidRPr="0035039A">
        <w:rPr>
          <w:rFonts w:ascii="Times New Roman" w:hAnsi="Times New Roman" w:cs="Times New Roman"/>
          <w:sz w:val="24"/>
          <w:szCs w:val="24"/>
        </w:rPr>
        <w:t>. Санкт-Петербург ДЕТСТВО-ПРЕСС, 2015.</w:t>
      </w:r>
    </w:p>
    <w:p w:rsidR="0035039A" w:rsidRPr="0035039A" w:rsidRDefault="0035039A" w:rsidP="00E323E6">
      <w:pPr>
        <w:spacing w:line="240" w:lineRule="auto"/>
        <w:ind w:firstLine="709"/>
        <w:jc w:val="both"/>
        <w:rPr>
          <w:rFonts w:ascii="Times New Roman" w:hAnsi="Times New Roman" w:cs="Times New Roman"/>
          <w:sz w:val="24"/>
          <w:szCs w:val="24"/>
        </w:rPr>
      </w:pPr>
      <w:r w:rsidRPr="00E323E6">
        <w:rPr>
          <w:rFonts w:ascii="Times New Roman" w:hAnsi="Times New Roman" w:cs="Times New Roman"/>
          <w:b/>
          <w:i/>
          <w:sz w:val="24"/>
          <w:szCs w:val="24"/>
        </w:rPr>
        <w:t>Часть, формируемая участниками образовательных отношений</w:t>
      </w:r>
      <w:r w:rsidRPr="0035039A">
        <w:rPr>
          <w:rFonts w:ascii="Times New Roman" w:hAnsi="Times New Roman" w:cs="Times New Roman"/>
          <w:sz w:val="24"/>
          <w:szCs w:val="24"/>
        </w:rPr>
        <w:t>, разработана в соответствии с Региональной программой дошкольного образования «</w:t>
      </w:r>
      <w:proofErr w:type="spellStart"/>
      <w:r w:rsidRPr="0035039A">
        <w:rPr>
          <w:rFonts w:ascii="Times New Roman" w:hAnsi="Times New Roman" w:cs="Times New Roman"/>
          <w:sz w:val="24"/>
          <w:szCs w:val="24"/>
        </w:rPr>
        <w:t>Сөенеч</w:t>
      </w:r>
      <w:proofErr w:type="spellEnd"/>
      <w:r w:rsidRPr="0035039A">
        <w:rPr>
          <w:rFonts w:ascii="Times New Roman" w:hAnsi="Times New Roman" w:cs="Times New Roman"/>
          <w:sz w:val="24"/>
          <w:szCs w:val="24"/>
        </w:rPr>
        <w:t xml:space="preserve">» – «Радость познания» под ред. </w:t>
      </w:r>
      <w:proofErr w:type="spellStart"/>
      <w:r w:rsidRPr="0035039A">
        <w:rPr>
          <w:rFonts w:ascii="Times New Roman" w:hAnsi="Times New Roman" w:cs="Times New Roman"/>
          <w:sz w:val="24"/>
          <w:szCs w:val="24"/>
        </w:rPr>
        <w:t>Шаеховой</w:t>
      </w:r>
      <w:proofErr w:type="spellEnd"/>
      <w:r w:rsidRPr="0035039A">
        <w:rPr>
          <w:rFonts w:ascii="Times New Roman" w:hAnsi="Times New Roman" w:cs="Times New Roman"/>
          <w:sz w:val="24"/>
          <w:szCs w:val="24"/>
        </w:rPr>
        <w:t xml:space="preserve"> Р.К., 2016г. Она направлена на проектирование социальных ситуаций развития ребенка с использованием средств национальной культуры, обеспечивающих успешную </w:t>
      </w:r>
      <w:r w:rsidRPr="0035039A">
        <w:rPr>
          <w:rFonts w:ascii="Times New Roman" w:hAnsi="Times New Roman" w:cs="Times New Roman"/>
          <w:sz w:val="24"/>
          <w:szCs w:val="24"/>
        </w:rPr>
        <w:lastRenderedPageBreak/>
        <w:t xml:space="preserve">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Данная часть программы реализуется на двух государственных языках РТ.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В части Программы, формируемой участниками образовательных отношений представлены выбранные участниками образовательных отношений парциальные программы, методики, формы организации образовательной работы.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специфику национальных, социокультурных, экономических, климатических условий, в которых осуществляется образовательный процесс;</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выбор тех парциальных программ и форм организации работы с детьми, которые в наибольшей степени соответствуют потребностям и интересам воспитанников, а также возможностям педагогического коллектива;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поддержку интересов педагогических работников МБДОУ «Детский сад №78», реализация которых соответствует целям и задачам Программы;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сложившиеся традиции МБДОУ «Детский сад №78», (группы).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МБДОУ «Детский сад №78», реализует данную Программу с использованием парциальных программ, образовательных методик и технологий (комплексно-тематического планирования), они интегрируются в содержание обязательной части Программы, их освоение воспитанниками осуществляется в процессе образовательной деятельности и в режимных моментах.</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Программа дополняется региональными особенностями, которые обогащают, углубляют и конкретизируют содержание задач федерального компонента: учебно – методические комплекты по обучению детей родному языку «Туган </w:t>
      </w:r>
      <w:proofErr w:type="spellStart"/>
      <w:r w:rsidRPr="0035039A">
        <w:rPr>
          <w:rFonts w:ascii="Times New Roman" w:hAnsi="Times New Roman" w:cs="Times New Roman"/>
          <w:sz w:val="24"/>
          <w:szCs w:val="24"/>
        </w:rPr>
        <w:t>телдә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сөйләшәбез</w:t>
      </w:r>
      <w:proofErr w:type="spellEnd"/>
      <w:r w:rsidRPr="0035039A">
        <w:rPr>
          <w:rFonts w:ascii="Times New Roman" w:hAnsi="Times New Roman" w:cs="Times New Roman"/>
          <w:sz w:val="24"/>
          <w:szCs w:val="24"/>
        </w:rPr>
        <w:t xml:space="preserve">» Ф.В.Хазратовой, </w:t>
      </w:r>
      <w:proofErr w:type="spellStart"/>
      <w:r w:rsidRPr="0035039A">
        <w:rPr>
          <w:rFonts w:ascii="Times New Roman" w:hAnsi="Times New Roman" w:cs="Times New Roman"/>
          <w:sz w:val="24"/>
          <w:szCs w:val="24"/>
        </w:rPr>
        <w:t>Зариповой</w:t>
      </w:r>
      <w:proofErr w:type="spellEnd"/>
      <w:r w:rsidRPr="0035039A">
        <w:rPr>
          <w:rFonts w:ascii="Times New Roman" w:hAnsi="Times New Roman" w:cs="Times New Roman"/>
          <w:sz w:val="24"/>
          <w:szCs w:val="24"/>
        </w:rPr>
        <w:t xml:space="preserve"> З.М.  и «Говорим по-татарски» </w:t>
      </w:r>
      <w:proofErr w:type="spellStart"/>
      <w:r w:rsidRPr="0035039A">
        <w:rPr>
          <w:rFonts w:ascii="Times New Roman" w:hAnsi="Times New Roman" w:cs="Times New Roman"/>
          <w:sz w:val="24"/>
          <w:szCs w:val="24"/>
        </w:rPr>
        <w:t>Зариповой</w:t>
      </w:r>
      <w:proofErr w:type="spellEnd"/>
      <w:r w:rsidRPr="0035039A">
        <w:rPr>
          <w:rFonts w:ascii="Times New Roman" w:hAnsi="Times New Roman" w:cs="Times New Roman"/>
          <w:sz w:val="24"/>
          <w:szCs w:val="24"/>
        </w:rPr>
        <w:t xml:space="preserve"> З.М., </w:t>
      </w:r>
      <w:r w:rsidRPr="0035039A">
        <w:rPr>
          <w:rFonts w:ascii="Times New Roman" w:hAnsi="Times New Roman" w:cs="Times New Roman"/>
          <w:sz w:val="24"/>
          <w:szCs w:val="24"/>
          <w:lang w:val="tt-RU"/>
        </w:rPr>
        <w:t xml:space="preserve">Кидрәчева </w:t>
      </w:r>
      <w:r w:rsidRPr="0035039A">
        <w:rPr>
          <w:rFonts w:ascii="Times New Roman" w:hAnsi="Times New Roman" w:cs="Times New Roman"/>
          <w:sz w:val="24"/>
          <w:szCs w:val="24"/>
        </w:rPr>
        <w:t>Р.Г.</w:t>
      </w:r>
      <w:r w:rsidRPr="0035039A">
        <w:rPr>
          <w:rFonts w:ascii="Times New Roman" w:hAnsi="Times New Roman" w:cs="Times New Roman"/>
          <w:sz w:val="24"/>
          <w:szCs w:val="24"/>
          <w:lang w:val="tt-RU"/>
        </w:rPr>
        <w:t xml:space="preserve">, Исаева </w:t>
      </w:r>
      <w:r w:rsidRPr="0035039A">
        <w:rPr>
          <w:rFonts w:ascii="Times New Roman" w:hAnsi="Times New Roman" w:cs="Times New Roman"/>
          <w:sz w:val="24"/>
          <w:szCs w:val="24"/>
        </w:rPr>
        <w:t>Р.С.</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Разработанная программа предусматривает включение воспитанников в процессы ознакомления с региональными особенностями Республики Татарстан и города Казани.  На основе Закона «О государственных языках Республики Татарстан и других языках в Республике Татарстан», а также инструктивно – методических писем Министерства образования и науки Республики Татарстан «Методические рекомендации по организации обучения детей татарскому (русскому) языку в дошкольных учреждениях МО и  Н РТ» №15588/13 от 08.11.2013 г.; и разработкой этнокультурного регионального составляющего (ЭРС) к программе воспитания и обучения в детском саду обучение родному (татарскому) языку начинается с первой младшей группы.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посредством реализации регионального компонента и приоритетного направления - социально-личностное развития дошкольников,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Основная образовательная программа (далее ООП) МБДОУ «Детский сад№78» (далее ДОУ) определяет содержание и описание модели образовательного процесса, т. 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lastRenderedPageBreak/>
        <w:t>ООП ДОУ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ООП ДОУ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
    <w:p w:rsidR="0035039A" w:rsidRPr="0035039A" w:rsidRDefault="0035039A" w:rsidP="00E323E6">
      <w:pPr>
        <w:spacing w:line="240" w:lineRule="auto"/>
        <w:ind w:firstLine="709"/>
        <w:jc w:val="both"/>
        <w:rPr>
          <w:rFonts w:ascii="Times New Roman" w:hAnsi="Times New Roman" w:cs="Times New Roman"/>
          <w:sz w:val="24"/>
          <w:szCs w:val="24"/>
        </w:rPr>
      </w:pPr>
    </w:p>
    <w:p w:rsidR="0035039A" w:rsidRPr="0035039A" w:rsidRDefault="0035039A" w:rsidP="00E323E6">
      <w:pPr>
        <w:spacing w:line="240" w:lineRule="auto"/>
        <w:ind w:firstLine="709"/>
        <w:jc w:val="both"/>
        <w:rPr>
          <w:rFonts w:ascii="Times New Roman" w:hAnsi="Times New Roman" w:cs="Times New Roman"/>
          <w:b/>
          <w:sz w:val="24"/>
          <w:szCs w:val="24"/>
        </w:rPr>
      </w:pPr>
      <w:r w:rsidRPr="0035039A">
        <w:rPr>
          <w:rFonts w:ascii="Times New Roman" w:hAnsi="Times New Roman" w:cs="Times New Roman"/>
          <w:b/>
          <w:sz w:val="24"/>
          <w:szCs w:val="24"/>
        </w:rPr>
        <w:t>1.2 Цели и задачи Программы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u w:val="single"/>
        </w:rPr>
        <w:t>Цель:</w:t>
      </w:r>
      <w:r w:rsidRPr="0035039A">
        <w:rPr>
          <w:rFonts w:ascii="Times New Roman" w:hAnsi="Times New Roman" w:cs="Times New Roman"/>
          <w:sz w:val="24"/>
          <w:szCs w:val="24"/>
        </w:rPr>
        <w:t xml:space="preserve"> обеспечение полноценного, разностороннего развития каждого ребенка, формирование у него базового доверия к миру и универсальных, в том числе, творческих способностей до уровня, соответствующего возрастной специфике и требованиям современного общества; создавая равные условия для развития детей, имеющих разные возможности.</w:t>
      </w:r>
    </w:p>
    <w:p w:rsidR="0035039A" w:rsidRPr="0035039A" w:rsidRDefault="0035039A" w:rsidP="00E323E6">
      <w:pPr>
        <w:spacing w:line="240" w:lineRule="auto"/>
        <w:ind w:firstLine="709"/>
        <w:jc w:val="both"/>
        <w:rPr>
          <w:rFonts w:ascii="Times New Roman" w:hAnsi="Times New Roman" w:cs="Times New Roman"/>
          <w:sz w:val="24"/>
          <w:szCs w:val="24"/>
          <w:u w:val="single"/>
        </w:rPr>
      </w:pPr>
      <w:r w:rsidRPr="0035039A">
        <w:rPr>
          <w:rFonts w:ascii="Times New Roman" w:hAnsi="Times New Roman" w:cs="Times New Roman"/>
          <w:sz w:val="24"/>
          <w:szCs w:val="24"/>
          <w:u w:val="single"/>
        </w:rPr>
        <w:t>Задачи: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35039A" w:rsidRPr="0035039A" w:rsidRDefault="0035039A" w:rsidP="00E323E6">
      <w:pPr>
        <w:spacing w:line="240" w:lineRule="auto"/>
        <w:ind w:firstLine="709"/>
        <w:jc w:val="both"/>
        <w:rPr>
          <w:rFonts w:ascii="Times New Roman" w:hAnsi="Times New Roman" w:cs="Times New Roman"/>
          <w:sz w:val="24"/>
          <w:szCs w:val="24"/>
        </w:rPr>
      </w:pP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lastRenderedPageBreak/>
        <w:t>Цель обязательной части Программы, ориентированной на реализацию образовательной области «Физическое развитие» по направлению «Физическая культура»:</w:t>
      </w:r>
      <w:r w:rsidRPr="0035039A">
        <w:rPr>
          <w:rFonts w:ascii="Times New Roman" w:hAnsi="Times New Roman" w:cs="Times New Roman"/>
          <w:sz w:val="24"/>
          <w:szCs w:val="24"/>
        </w:rPr>
        <w:t xml:space="preserve"> развитие личности, мотивации и способностей детей в образовательной области физическое развитие.</w:t>
      </w:r>
    </w:p>
    <w:p w:rsidR="0035039A" w:rsidRPr="0035039A" w:rsidRDefault="0035039A" w:rsidP="00E323E6">
      <w:pPr>
        <w:spacing w:line="240" w:lineRule="auto"/>
        <w:ind w:firstLine="709"/>
        <w:jc w:val="both"/>
        <w:rPr>
          <w:rFonts w:ascii="Times New Roman" w:hAnsi="Times New Roman" w:cs="Times New Roman"/>
          <w:sz w:val="24"/>
          <w:szCs w:val="24"/>
          <w:u w:val="single"/>
        </w:rPr>
      </w:pPr>
      <w:r w:rsidRPr="0035039A">
        <w:rPr>
          <w:rFonts w:ascii="Times New Roman" w:hAnsi="Times New Roman" w:cs="Times New Roman"/>
          <w:sz w:val="24"/>
          <w:szCs w:val="24"/>
          <w:u w:val="single"/>
        </w:rPr>
        <w:t>Задачи: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становление у детей ценностей здорового образа жизни;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развитие представлений о своем теле и своих физических возможностях;</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приобретение двигательного опыта и совершенствования двигательной активности;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формирование начальных представлений о некоторых видах спорта, овладения подвижными играми с правилами.</w:t>
      </w:r>
    </w:p>
    <w:p w:rsidR="00E323E6" w:rsidRDefault="00E323E6" w:rsidP="00E323E6">
      <w:pPr>
        <w:spacing w:line="240" w:lineRule="auto"/>
        <w:ind w:firstLine="709"/>
        <w:jc w:val="both"/>
        <w:rPr>
          <w:rFonts w:ascii="Times New Roman" w:hAnsi="Times New Roman" w:cs="Times New Roman"/>
          <w:b/>
          <w:sz w:val="24"/>
          <w:szCs w:val="24"/>
        </w:rPr>
      </w:pP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Цель коррекционной части Программы</w:t>
      </w:r>
      <w:r w:rsidRPr="0035039A">
        <w:rPr>
          <w:rFonts w:ascii="Times New Roman" w:hAnsi="Times New Roman" w:cs="Times New Roman"/>
          <w:sz w:val="24"/>
          <w:szCs w:val="24"/>
        </w:rPr>
        <w:t xml:space="preserve">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тяжелыми нарушениями речи.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u w:val="single"/>
        </w:rPr>
        <w:t>Задачи</w:t>
      </w:r>
      <w:r w:rsidRPr="0035039A">
        <w:rPr>
          <w:rFonts w:ascii="Times New Roman" w:hAnsi="Times New Roman" w:cs="Times New Roman"/>
          <w:sz w:val="24"/>
          <w:szCs w:val="24"/>
        </w:rPr>
        <w:t xml:space="preserve"> коррекционной части Программы: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формирование</w:t>
      </w:r>
      <w:r w:rsidRPr="0035039A">
        <w:rPr>
          <w:rFonts w:ascii="Times New Roman" w:hAnsi="Times New Roman" w:cs="Times New Roman"/>
          <w:sz w:val="24"/>
          <w:szCs w:val="24"/>
        </w:rPr>
        <w:tab/>
        <w:t>психологической</w:t>
      </w:r>
      <w:r w:rsidRPr="0035039A">
        <w:rPr>
          <w:rFonts w:ascii="Times New Roman" w:hAnsi="Times New Roman" w:cs="Times New Roman"/>
          <w:sz w:val="24"/>
          <w:szCs w:val="24"/>
        </w:rPr>
        <w:tab/>
        <w:t>готовности</w:t>
      </w:r>
      <w:r w:rsidRPr="0035039A">
        <w:rPr>
          <w:rFonts w:ascii="Times New Roman" w:hAnsi="Times New Roman" w:cs="Times New Roman"/>
          <w:sz w:val="24"/>
          <w:szCs w:val="24"/>
        </w:rPr>
        <w:tab/>
        <w:t>к</w:t>
      </w:r>
      <w:r w:rsidRPr="0035039A">
        <w:rPr>
          <w:rFonts w:ascii="Times New Roman" w:hAnsi="Times New Roman" w:cs="Times New Roman"/>
          <w:sz w:val="24"/>
          <w:szCs w:val="24"/>
        </w:rPr>
        <w:tab/>
        <w:t>обучению</w:t>
      </w:r>
      <w:r w:rsidRPr="0035039A">
        <w:rPr>
          <w:rFonts w:ascii="Times New Roman" w:hAnsi="Times New Roman" w:cs="Times New Roman"/>
          <w:sz w:val="24"/>
          <w:szCs w:val="24"/>
        </w:rPr>
        <w:tab/>
        <w:t>в</w:t>
      </w:r>
      <w:r w:rsidRPr="0035039A">
        <w:rPr>
          <w:rFonts w:ascii="Times New Roman" w:hAnsi="Times New Roman" w:cs="Times New Roman"/>
          <w:sz w:val="24"/>
          <w:szCs w:val="24"/>
        </w:rPr>
        <w:tab/>
        <w:t>школе обеспечение преемственности со следующей ступенью системы общего образования.</w:t>
      </w:r>
    </w:p>
    <w:p w:rsidR="0035039A" w:rsidRPr="0035039A" w:rsidRDefault="0035039A" w:rsidP="00E323E6">
      <w:pPr>
        <w:spacing w:line="240" w:lineRule="auto"/>
        <w:ind w:firstLine="709"/>
        <w:jc w:val="both"/>
        <w:rPr>
          <w:rFonts w:ascii="Times New Roman" w:hAnsi="Times New Roman" w:cs="Times New Roman"/>
          <w:sz w:val="24"/>
          <w:szCs w:val="24"/>
        </w:rPr>
      </w:pP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Целью части Программы, формируемой участниками образовательных отношений</w:t>
      </w:r>
      <w:r w:rsidRPr="0035039A">
        <w:rPr>
          <w:rFonts w:ascii="Times New Roman" w:hAnsi="Times New Roman" w:cs="Times New Roman"/>
          <w:sz w:val="24"/>
          <w:szCs w:val="24"/>
        </w:rPr>
        <w:t>,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u w:val="single"/>
        </w:rPr>
        <w:t>Задачи</w:t>
      </w:r>
      <w:r w:rsidRPr="0035039A">
        <w:rPr>
          <w:rFonts w:ascii="Times New Roman" w:hAnsi="Times New Roman" w:cs="Times New Roman"/>
          <w:sz w:val="24"/>
          <w:szCs w:val="24"/>
        </w:rPr>
        <w:t>:</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создание</w:t>
      </w:r>
      <w:r w:rsidRPr="0035039A">
        <w:rPr>
          <w:rFonts w:ascii="Times New Roman" w:hAnsi="Times New Roman" w:cs="Times New Roman"/>
          <w:sz w:val="24"/>
          <w:szCs w:val="24"/>
        </w:rPr>
        <w:tab/>
        <w:t>благоприятных</w:t>
      </w:r>
      <w:r w:rsidRPr="0035039A">
        <w:rPr>
          <w:rFonts w:ascii="Times New Roman" w:hAnsi="Times New Roman" w:cs="Times New Roman"/>
          <w:sz w:val="24"/>
          <w:szCs w:val="24"/>
        </w:rPr>
        <w:tab/>
        <w:t>условий</w:t>
      </w:r>
      <w:r w:rsidRPr="0035039A">
        <w:rPr>
          <w:rFonts w:ascii="Times New Roman" w:hAnsi="Times New Roman" w:cs="Times New Roman"/>
          <w:sz w:val="24"/>
          <w:szCs w:val="24"/>
        </w:rPr>
        <w:tab/>
        <w:t>для</w:t>
      </w:r>
      <w:r w:rsidRPr="0035039A">
        <w:rPr>
          <w:rFonts w:ascii="Times New Roman" w:hAnsi="Times New Roman" w:cs="Times New Roman"/>
          <w:sz w:val="24"/>
          <w:szCs w:val="24"/>
        </w:rPr>
        <w:tab/>
        <w:t>освоения</w:t>
      </w:r>
      <w:r w:rsidRPr="0035039A">
        <w:rPr>
          <w:rFonts w:ascii="Times New Roman" w:hAnsi="Times New Roman" w:cs="Times New Roman"/>
          <w:sz w:val="24"/>
          <w:szCs w:val="24"/>
        </w:rPr>
        <w:tab/>
        <w:t>татарского</w:t>
      </w:r>
      <w:r w:rsidRPr="0035039A">
        <w:rPr>
          <w:rFonts w:ascii="Times New Roman" w:hAnsi="Times New Roman" w:cs="Times New Roman"/>
          <w:sz w:val="24"/>
          <w:szCs w:val="24"/>
        </w:rPr>
        <w:tab/>
        <w:t>языка</w:t>
      </w:r>
      <w:r w:rsidRPr="0035039A">
        <w:rPr>
          <w:rFonts w:ascii="Times New Roman" w:hAnsi="Times New Roman" w:cs="Times New Roman"/>
          <w:sz w:val="24"/>
          <w:szCs w:val="24"/>
        </w:rPr>
        <w:tab/>
        <w:t>и сохранения государственных       языков</w:t>
      </w:r>
      <w:r w:rsidRPr="0035039A">
        <w:rPr>
          <w:rFonts w:ascii="Times New Roman" w:hAnsi="Times New Roman" w:cs="Times New Roman"/>
          <w:sz w:val="24"/>
          <w:szCs w:val="24"/>
        </w:rPr>
        <w:tab/>
        <w:t>Республики</w:t>
      </w:r>
      <w:r w:rsidRPr="0035039A">
        <w:rPr>
          <w:rFonts w:ascii="Times New Roman" w:hAnsi="Times New Roman" w:cs="Times New Roman"/>
          <w:sz w:val="24"/>
          <w:szCs w:val="24"/>
        </w:rPr>
        <w:tab/>
        <w:t>Татарстан,</w:t>
      </w:r>
      <w:r w:rsidRPr="0035039A">
        <w:rPr>
          <w:rFonts w:ascii="Times New Roman" w:hAnsi="Times New Roman" w:cs="Times New Roman"/>
          <w:sz w:val="24"/>
          <w:szCs w:val="24"/>
        </w:rPr>
        <w:tab/>
        <w:t>развития межэтнической       культуры, коммуникативных</w:t>
      </w:r>
      <w:r w:rsidRPr="0035039A">
        <w:rPr>
          <w:rFonts w:ascii="Times New Roman" w:hAnsi="Times New Roman" w:cs="Times New Roman"/>
          <w:sz w:val="24"/>
          <w:szCs w:val="24"/>
        </w:rPr>
        <w:tab/>
        <w:t>способностей     каждого     воспитанника     как</w:t>
      </w:r>
      <w:r w:rsidRPr="0035039A">
        <w:rPr>
          <w:rFonts w:ascii="Times New Roman" w:hAnsi="Times New Roman" w:cs="Times New Roman"/>
          <w:sz w:val="24"/>
          <w:szCs w:val="24"/>
        </w:rPr>
        <w:tab/>
        <w:t>субъекта     взаимоотношений</w:t>
      </w:r>
      <w:r w:rsidRPr="0035039A">
        <w:rPr>
          <w:rFonts w:ascii="Times New Roman" w:hAnsi="Times New Roman" w:cs="Times New Roman"/>
          <w:sz w:val="24"/>
          <w:szCs w:val="24"/>
        </w:rPr>
        <w:tab/>
        <w:t>с представителями других национальностей;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обеспечение преемственности целей, задач и содержания дошкольного и начального общего образования в области казаневедения (краеведения);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E323E6"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w:t>
      </w:r>
    </w:p>
    <w:p w:rsidR="00E323E6" w:rsidRDefault="00E323E6" w:rsidP="00E323E6">
      <w:pPr>
        <w:spacing w:line="240" w:lineRule="auto"/>
        <w:ind w:firstLine="709"/>
        <w:jc w:val="both"/>
        <w:rPr>
          <w:rFonts w:ascii="Times New Roman" w:hAnsi="Times New Roman" w:cs="Times New Roman"/>
          <w:sz w:val="24"/>
          <w:szCs w:val="24"/>
        </w:rPr>
      </w:pPr>
    </w:p>
    <w:p w:rsidR="0035039A" w:rsidRPr="0035039A" w:rsidRDefault="0035039A" w:rsidP="00E323E6">
      <w:pPr>
        <w:spacing w:line="240" w:lineRule="auto"/>
        <w:jc w:val="both"/>
        <w:rPr>
          <w:rFonts w:ascii="Times New Roman" w:hAnsi="Times New Roman" w:cs="Times New Roman"/>
          <w:b/>
          <w:bCs/>
          <w:sz w:val="24"/>
          <w:szCs w:val="24"/>
        </w:rPr>
      </w:pPr>
      <w:r w:rsidRPr="0035039A">
        <w:rPr>
          <w:rFonts w:ascii="Times New Roman" w:hAnsi="Times New Roman" w:cs="Times New Roman"/>
          <w:b/>
          <w:bCs/>
          <w:sz w:val="24"/>
          <w:szCs w:val="24"/>
        </w:rPr>
        <w:lastRenderedPageBreak/>
        <w:t>1.3 Принципы и подходы к реализации Программы</w:t>
      </w:r>
    </w:p>
    <w:p w:rsidR="0035039A" w:rsidRPr="0035039A" w:rsidRDefault="0035039A" w:rsidP="00E323E6">
      <w:pPr>
        <w:spacing w:line="240" w:lineRule="auto"/>
        <w:ind w:firstLine="709"/>
        <w:jc w:val="both"/>
        <w:rPr>
          <w:rFonts w:ascii="Times New Roman" w:hAnsi="Times New Roman" w:cs="Times New Roman"/>
          <w:bCs/>
          <w:sz w:val="24"/>
          <w:szCs w:val="24"/>
        </w:rPr>
      </w:pPr>
      <w:r w:rsidRPr="0035039A">
        <w:rPr>
          <w:rFonts w:ascii="Times New Roman" w:hAnsi="Times New Roman" w:cs="Times New Roman"/>
          <w:bCs/>
          <w:sz w:val="24"/>
          <w:szCs w:val="24"/>
        </w:rPr>
        <w:t>Программа построена по следующим принципам:</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1. </w:t>
      </w:r>
      <w:r w:rsidRPr="0035039A">
        <w:rPr>
          <w:rFonts w:ascii="Times New Roman" w:hAnsi="Times New Roman" w:cs="Times New Roman"/>
          <w:bCs/>
          <w:i/>
          <w:sz w:val="24"/>
          <w:szCs w:val="24"/>
        </w:rPr>
        <w:t>Поддержка разнообразия детства</w:t>
      </w:r>
      <w:r w:rsidRPr="0035039A">
        <w:rPr>
          <w:rFonts w:ascii="Times New Roman" w:hAnsi="Times New Roman" w:cs="Times New Roman"/>
          <w:bCs/>
          <w:sz w:val="24"/>
          <w:szCs w:val="24"/>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35039A" w:rsidRPr="0035039A" w:rsidRDefault="0035039A" w:rsidP="00E323E6">
      <w:pPr>
        <w:spacing w:line="240" w:lineRule="auto"/>
        <w:ind w:firstLine="709"/>
        <w:jc w:val="both"/>
        <w:rPr>
          <w:rFonts w:ascii="Times New Roman" w:hAnsi="Times New Roman" w:cs="Times New Roman"/>
          <w:bCs/>
          <w:sz w:val="24"/>
          <w:szCs w:val="24"/>
        </w:rPr>
      </w:pPr>
      <w:r w:rsidRPr="0035039A">
        <w:rPr>
          <w:rFonts w:ascii="Times New Roman" w:hAnsi="Times New Roman" w:cs="Times New Roman"/>
          <w:bCs/>
          <w:sz w:val="24"/>
          <w:szCs w:val="24"/>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МБДОУ «Детский сад №78»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2. </w:t>
      </w:r>
      <w:r w:rsidRPr="0035039A">
        <w:rPr>
          <w:rFonts w:ascii="Times New Roman" w:hAnsi="Times New Roman" w:cs="Times New Roman"/>
          <w:bCs/>
          <w:i/>
          <w:sz w:val="24"/>
          <w:szCs w:val="24"/>
        </w:rPr>
        <w:t>Сохранение уникальности и самоценности детства</w:t>
      </w:r>
      <w:r w:rsidRPr="0035039A">
        <w:rPr>
          <w:rFonts w:ascii="Times New Roman" w:hAnsi="Times New Roman" w:cs="Times New Roman"/>
          <w:bCs/>
          <w:sz w:val="24"/>
          <w:szCs w:val="24"/>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3. </w:t>
      </w:r>
      <w:r w:rsidRPr="0035039A">
        <w:rPr>
          <w:rFonts w:ascii="Times New Roman" w:hAnsi="Times New Roman" w:cs="Times New Roman"/>
          <w:bCs/>
          <w:i/>
          <w:sz w:val="24"/>
          <w:szCs w:val="24"/>
        </w:rPr>
        <w:t>Позитивная социализация</w:t>
      </w:r>
      <w:r w:rsidRPr="0035039A">
        <w:rPr>
          <w:rFonts w:ascii="Times New Roman" w:hAnsi="Times New Roman" w:cs="Times New Roman"/>
          <w:bCs/>
          <w:sz w:val="24"/>
          <w:szCs w:val="24"/>
        </w:rPr>
        <w:t xml:space="preserve"> ребенка </w:t>
      </w:r>
      <w:r w:rsidRPr="0035039A">
        <w:rPr>
          <w:rFonts w:ascii="Times New Roman" w:hAnsi="Times New Roman" w:cs="Times New Roman"/>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35039A">
        <w:rPr>
          <w:rFonts w:ascii="Times New Roman" w:hAnsi="Times New Roman" w:cs="Times New Roman"/>
          <w:bCs/>
          <w:sz w:val="24"/>
          <w:szCs w:val="24"/>
        </w:rPr>
        <w:t xml:space="preserve">традициям семьи, общества, государства происходят </w:t>
      </w:r>
      <w:r w:rsidRPr="0035039A">
        <w:rPr>
          <w:rFonts w:ascii="Times New Roman" w:hAnsi="Times New Roman" w:cs="Times New Roman"/>
          <w:sz w:val="24"/>
          <w:szCs w:val="24"/>
        </w:rPr>
        <w:t>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4. </w:t>
      </w:r>
      <w:r w:rsidRPr="0035039A">
        <w:rPr>
          <w:rFonts w:ascii="Times New Roman" w:hAnsi="Times New Roman" w:cs="Times New Roman"/>
          <w:bCs/>
          <w:i/>
          <w:sz w:val="24"/>
          <w:szCs w:val="24"/>
        </w:rPr>
        <w:t>Личностно-развивающий и гуманистический характер взаимодействия</w:t>
      </w:r>
      <w:r w:rsidRPr="0035039A">
        <w:rPr>
          <w:rFonts w:ascii="Times New Roman" w:hAnsi="Times New Roman" w:cs="Times New Roman"/>
          <w:bCs/>
          <w:sz w:val="24"/>
          <w:szCs w:val="24"/>
        </w:rPr>
        <w:t xml:space="preserve"> взрослых (родителей (законных представителей), педагогических и иных работников МБДОУ «Детский сад №78») и детей. Такой тип взаимодействия предполагает базовую ценностную ориентацию на достоинство каждого участника взаимодействия, уважение и б</w:t>
      </w:r>
      <w:r w:rsidRPr="0035039A">
        <w:rPr>
          <w:rFonts w:ascii="Times New Roman" w:hAnsi="Times New Roman" w:cs="Times New Roman"/>
          <w:sz w:val="24"/>
          <w:szCs w:val="24"/>
        </w:rPr>
        <w:t xml:space="preserve">езусловное </w:t>
      </w:r>
      <w:r w:rsidRPr="0035039A">
        <w:rPr>
          <w:rFonts w:ascii="Times New Roman" w:hAnsi="Times New Roman" w:cs="Times New Roman"/>
          <w:bCs/>
          <w:sz w:val="24"/>
          <w:szCs w:val="24"/>
        </w:rPr>
        <w:t>принятие личности ребенка, д</w:t>
      </w:r>
      <w:r w:rsidRPr="0035039A">
        <w:rPr>
          <w:rFonts w:ascii="Times New Roman" w:hAnsi="Times New Roman" w:cs="Times New Roman"/>
          <w:sz w:val="24"/>
          <w:szCs w:val="24"/>
        </w:rPr>
        <w:t xml:space="preserve">оброжелательность, внимание к ребенку, его состоянию, настроению, потребностям, интересам. </w:t>
      </w:r>
      <w:r w:rsidRPr="0035039A">
        <w:rPr>
          <w:rFonts w:ascii="Times New Roman" w:hAnsi="Times New Roman" w:cs="Times New Roman"/>
          <w:bCs/>
          <w:sz w:val="24"/>
          <w:szCs w:val="24"/>
        </w:rPr>
        <w:t xml:space="preserve">Личностно-развивающее взаимодействие </w:t>
      </w:r>
      <w:r w:rsidRPr="0035039A">
        <w:rPr>
          <w:rFonts w:ascii="Times New Roman" w:hAnsi="Times New Roman" w:cs="Times New Roman"/>
          <w:sz w:val="24"/>
          <w:szCs w:val="24"/>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5. </w:t>
      </w:r>
      <w:r w:rsidRPr="0035039A">
        <w:rPr>
          <w:rFonts w:ascii="Times New Roman" w:hAnsi="Times New Roman" w:cs="Times New Roman"/>
          <w:bCs/>
          <w:i/>
          <w:sz w:val="24"/>
          <w:szCs w:val="24"/>
        </w:rPr>
        <w:t>Содействие и сотрудничество детей и взрослых</w:t>
      </w:r>
      <w:r w:rsidRPr="0035039A">
        <w:rPr>
          <w:rFonts w:ascii="Times New Roman" w:hAnsi="Times New Roman" w:cs="Times New Roman"/>
          <w:bCs/>
          <w:sz w:val="24"/>
          <w:szCs w:val="24"/>
        </w:rPr>
        <w:t xml:space="preserve">, </w:t>
      </w:r>
      <w:r w:rsidRPr="0035039A">
        <w:rPr>
          <w:rFonts w:ascii="Times New Roman" w:hAnsi="Times New Roman" w:cs="Times New Roman"/>
          <w:bCs/>
          <w:i/>
          <w:sz w:val="24"/>
          <w:szCs w:val="24"/>
        </w:rPr>
        <w:t>признание ребенка полноценным участником (субъектом) образовательных отношений</w:t>
      </w:r>
      <w:r w:rsidRPr="0035039A">
        <w:rPr>
          <w:rFonts w:ascii="Times New Roman" w:hAnsi="Times New Roman" w:cs="Times New Roman"/>
          <w:bCs/>
          <w:sz w:val="24"/>
          <w:szCs w:val="24"/>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lastRenderedPageBreak/>
        <w:t xml:space="preserve">6. </w:t>
      </w:r>
      <w:r w:rsidRPr="0035039A">
        <w:rPr>
          <w:rFonts w:ascii="Times New Roman" w:hAnsi="Times New Roman" w:cs="Times New Roman"/>
          <w:bCs/>
          <w:i/>
          <w:sz w:val="24"/>
          <w:szCs w:val="24"/>
        </w:rPr>
        <w:t>Сотрудничество Организации с семьей</w:t>
      </w:r>
      <w:r w:rsidRPr="0035039A">
        <w:rPr>
          <w:rFonts w:ascii="Times New Roman" w:hAnsi="Times New Roman" w:cs="Times New Roman"/>
          <w:bCs/>
          <w:sz w:val="24"/>
          <w:szCs w:val="24"/>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7. </w:t>
      </w:r>
      <w:r w:rsidRPr="0035039A">
        <w:rPr>
          <w:rFonts w:ascii="Times New Roman" w:hAnsi="Times New Roman" w:cs="Times New Roman"/>
          <w:bCs/>
          <w:i/>
          <w:sz w:val="24"/>
          <w:szCs w:val="24"/>
        </w:rPr>
        <w:t>Сетевое взаимодействие с организациями</w:t>
      </w:r>
      <w:r w:rsidRPr="0035039A">
        <w:rPr>
          <w:rFonts w:ascii="Times New Roman" w:hAnsi="Times New Roman" w:cs="Times New Roman"/>
          <w:bCs/>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8. </w:t>
      </w:r>
      <w:r w:rsidRPr="0035039A">
        <w:rPr>
          <w:rFonts w:ascii="Times New Roman" w:hAnsi="Times New Roman" w:cs="Times New Roman"/>
          <w:bCs/>
          <w:i/>
          <w:sz w:val="24"/>
          <w:szCs w:val="24"/>
        </w:rPr>
        <w:t xml:space="preserve">Индивидуализация дошкольного образования </w:t>
      </w:r>
      <w:r w:rsidRPr="0035039A">
        <w:rPr>
          <w:rFonts w:ascii="Times New Roman" w:hAnsi="Times New Roman" w:cs="Times New Roman"/>
          <w:bCs/>
          <w:sz w:val="24"/>
          <w:szCs w:val="24"/>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w:t>
      </w:r>
      <w:r w:rsidRPr="0035039A">
        <w:rPr>
          <w:rFonts w:ascii="Times New Roman" w:hAnsi="Times New Roman" w:cs="Times New Roman"/>
          <w:sz w:val="24"/>
          <w:szCs w:val="24"/>
        </w:rPr>
        <w:t>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9. </w:t>
      </w:r>
      <w:r w:rsidRPr="0035039A">
        <w:rPr>
          <w:rFonts w:ascii="Times New Roman" w:hAnsi="Times New Roman" w:cs="Times New Roman"/>
          <w:bCs/>
          <w:i/>
          <w:sz w:val="24"/>
          <w:szCs w:val="24"/>
        </w:rPr>
        <w:t xml:space="preserve">Возрастная адекватность </w:t>
      </w:r>
      <w:r w:rsidRPr="0035039A">
        <w:rPr>
          <w:rFonts w:ascii="Times New Roman" w:hAnsi="Times New Roman" w:cs="Times New Roman"/>
          <w:i/>
          <w:sz w:val="24"/>
          <w:szCs w:val="24"/>
        </w:rPr>
        <w:t>образования.</w:t>
      </w:r>
      <w:r w:rsidRPr="0035039A">
        <w:rPr>
          <w:rFonts w:ascii="Times New Roman" w:hAnsi="Times New Roman" w:cs="Times New Roman"/>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35039A">
        <w:rPr>
          <w:rFonts w:ascii="Times New Roman" w:hAnsi="Times New Roman" w:cs="Times New Roman"/>
          <w:bCs/>
          <w:sz w:val="24"/>
          <w:szCs w:val="24"/>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35039A">
        <w:rPr>
          <w:rFonts w:ascii="Times New Roman" w:hAnsi="Times New Roman" w:cs="Times New Roman"/>
          <w:sz w:val="24"/>
          <w:szCs w:val="24"/>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10. </w:t>
      </w:r>
      <w:r w:rsidRPr="0035039A">
        <w:rPr>
          <w:rFonts w:ascii="Times New Roman" w:hAnsi="Times New Roman" w:cs="Times New Roman"/>
          <w:bCs/>
          <w:i/>
          <w:sz w:val="24"/>
          <w:szCs w:val="24"/>
        </w:rPr>
        <w:t xml:space="preserve">Развивающее вариативное образование. </w:t>
      </w:r>
      <w:r w:rsidRPr="0035039A">
        <w:rPr>
          <w:rFonts w:ascii="Times New Roman" w:hAnsi="Times New Roman" w:cs="Times New Roman"/>
          <w:bCs/>
          <w:sz w:val="24"/>
          <w:szCs w:val="24"/>
        </w:rPr>
        <w:t xml:space="preserve">Этот принцип </w:t>
      </w:r>
      <w:r w:rsidRPr="0035039A">
        <w:rPr>
          <w:rFonts w:ascii="Times New Roman" w:hAnsi="Times New Roman" w:cs="Times New Roman"/>
          <w:sz w:val="24"/>
          <w:szCs w:val="24"/>
        </w:rPr>
        <w:t>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11. </w:t>
      </w:r>
      <w:r w:rsidRPr="0035039A">
        <w:rPr>
          <w:rFonts w:ascii="Times New Roman" w:hAnsi="Times New Roman" w:cs="Times New Roman"/>
          <w:i/>
          <w:sz w:val="24"/>
          <w:szCs w:val="24"/>
        </w:rPr>
        <w:t xml:space="preserve">Полнота содержания и интеграция </w:t>
      </w:r>
      <w:r w:rsidRPr="0035039A">
        <w:rPr>
          <w:rFonts w:ascii="Times New Roman" w:hAnsi="Times New Roman" w:cs="Times New Roman"/>
          <w:bCs/>
          <w:i/>
          <w:sz w:val="24"/>
          <w:szCs w:val="24"/>
        </w:rPr>
        <w:t>отдельных образовательных областей</w:t>
      </w:r>
      <w:r w:rsidRPr="0035039A">
        <w:rPr>
          <w:rFonts w:ascii="Times New Roman" w:hAnsi="Times New Roman" w:cs="Times New Roman"/>
          <w:bCs/>
          <w:sz w:val="24"/>
          <w:szCs w:val="24"/>
        </w:rPr>
        <w:t xml:space="preserve">. </w:t>
      </w:r>
      <w:r w:rsidRPr="0035039A">
        <w:rPr>
          <w:rFonts w:ascii="Times New Roman" w:hAnsi="Times New Roman" w:cs="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w:t>
      </w:r>
      <w:r w:rsidRPr="0035039A">
        <w:rPr>
          <w:rFonts w:ascii="Times New Roman" w:hAnsi="Times New Roman" w:cs="Times New Roman"/>
          <w:sz w:val="24"/>
          <w:szCs w:val="24"/>
        </w:rPr>
        <w:lastRenderedPageBreak/>
        <w:t>Такая организация образовательного процесса соответствует особенностям развития детей раннего и дошкольного возраста.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12. </w:t>
      </w:r>
      <w:r w:rsidRPr="0035039A">
        <w:rPr>
          <w:rFonts w:ascii="Times New Roman" w:hAnsi="Times New Roman" w:cs="Times New Roman"/>
          <w:bCs/>
          <w:i/>
          <w:sz w:val="24"/>
          <w:szCs w:val="24"/>
        </w:rPr>
        <w:t xml:space="preserve">Инвариантность ценностей и целей при вариативности средств реализации и достижения целей Программы. </w:t>
      </w:r>
      <w:r w:rsidRPr="0035039A">
        <w:rPr>
          <w:rFonts w:ascii="Times New Roman" w:hAnsi="Times New Roman" w:cs="Times New Roman"/>
          <w:bCs/>
          <w:sz w:val="24"/>
          <w:szCs w:val="24"/>
        </w:rPr>
        <w:t xml:space="preserve">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Cs/>
          <w:sz w:val="24"/>
          <w:szCs w:val="24"/>
        </w:rPr>
        <w:t xml:space="preserve">      Сформулированные свыше принципы, безусловно, носят здоровьесберегающий характер, обеспечивая полноценное психическое развитие, сохранение эмоциональной сферы, формирование базисных характеристик личности. Основным лейтмотивом Программы является уход от монологической педагогики к педагогике диалога: ребенка с взрослым, детей между собой, диалога педагогов друг с другом и родителями. Содержание Программы предполагает также диалоги культур и поколений.  </w:t>
      </w:r>
    </w:p>
    <w:p w:rsidR="00E323E6" w:rsidRDefault="00E323E6" w:rsidP="00E323E6">
      <w:pPr>
        <w:spacing w:line="240" w:lineRule="auto"/>
        <w:jc w:val="both"/>
        <w:rPr>
          <w:rFonts w:ascii="Times New Roman" w:hAnsi="Times New Roman" w:cs="Times New Roman"/>
          <w:sz w:val="24"/>
          <w:szCs w:val="24"/>
        </w:rPr>
      </w:pPr>
    </w:p>
    <w:p w:rsidR="0035039A" w:rsidRPr="0035039A" w:rsidRDefault="0035039A" w:rsidP="00E323E6">
      <w:pPr>
        <w:spacing w:line="240" w:lineRule="auto"/>
        <w:jc w:val="both"/>
        <w:rPr>
          <w:rFonts w:ascii="Times New Roman" w:hAnsi="Times New Roman" w:cs="Times New Roman"/>
          <w:b/>
          <w:sz w:val="24"/>
          <w:szCs w:val="24"/>
        </w:rPr>
      </w:pPr>
      <w:r w:rsidRPr="0035039A">
        <w:rPr>
          <w:rFonts w:ascii="Times New Roman" w:hAnsi="Times New Roman" w:cs="Times New Roman"/>
          <w:b/>
          <w:sz w:val="24"/>
          <w:szCs w:val="24"/>
        </w:rPr>
        <w:t>1.4 Характеристика особенностей развития детей раннего и дошкольного возраста</w:t>
      </w:r>
    </w:p>
    <w:p w:rsidR="0035039A" w:rsidRPr="0035039A" w:rsidRDefault="0035039A" w:rsidP="00E323E6">
      <w:pPr>
        <w:spacing w:line="240" w:lineRule="auto"/>
        <w:ind w:firstLine="709"/>
        <w:jc w:val="both"/>
        <w:rPr>
          <w:rFonts w:ascii="Times New Roman" w:hAnsi="Times New Roman" w:cs="Times New Roman"/>
          <w:b/>
          <w:i/>
          <w:sz w:val="24"/>
          <w:szCs w:val="24"/>
          <w:u w:val="single"/>
        </w:rPr>
      </w:pPr>
      <w:r w:rsidRPr="0035039A">
        <w:rPr>
          <w:rFonts w:ascii="Times New Roman" w:hAnsi="Times New Roman" w:cs="Times New Roman"/>
          <w:b/>
          <w:i/>
          <w:sz w:val="24"/>
          <w:szCs w:val="24"/>
          <w:u w:val="single"/>
        </w:rPr>
        <w:t>Возрастная характеристика контингента детей 2 – 3 лет (ранний возраст)</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 действенное мышление, в конце года появляются основы наглядно-образного мышления. Продолжает развиваться понимание речи. Интенсивно развивается активная речь детей. Активный словарь достигает примерно 1500-2500 слов. 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 прежде всего фонематический слух. Основной формой мышления является наглядно-действенная. К концу третьего года жизни у детей появляются зачатки наглядно - образного мышления. В этот период начинает складываться произвольность поведения. Ранний возраст завершается кризисом трех лет. Ребенок осознает себя как отдельного человека, отличного от взрослого. У него формируется образ.</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ЭРС:</w:t>
      </w:r>
      <w:r w:rsidRPr="0035039A">
        <w:rPr>
          <w:rFonts w:ascii="Times New Roman" w:hAnsi="Times New Roman" w:cs="Times New Roman"/>
          <w:sz w:val="24"/>
          <w:szCs w:val="24"/>
        </w:rPr>
        <w:t xml:space="preserve"> ребёнок интересуется объектами и явлениями живой и неживой природы родного края. Овладевает родным языком.</w:t>
      </w:r>
    </w:p>
    <w:p w:rsidR="0035039A" w:rsidRPr="0035039A" w:rsidRDefault="0035039A" w:rsidP="00E323E6">
      <w:pPr>
        <w:spacing w:line="240" w:lineRule="auto"/>
        <w:ind w:firstLine="709"/>
        <w:jc w:val="both"/>
        <w:rPr>
          <w:rFonts w:ascii="Times New Roman" w:hAnsi="Times New Roman" w:cs="Times New Roman"/>
          <w:sz w:val="24"/>
          <w:szCs w:val="24"/>
        </w:rPr>
      </w:pPr>
    </w:p>
    <w:p w:rsidR="0035039A" w:rsidRPr="0035039A" w:rsidRDefault="0035039A" w:rsidP="00E323E6">
      <w:pPr>
        <w:spacing w:line="240" w:lineRule="auto"/>
        <w:ind w:firstLine="709"/>
        <w:jc w:val="both"/>
        <w:rPr>
          <w:rFonts w:ascii="Times New Roman" w:hAnsi="Times New Roman" w:cs="Times New Roman"/>
          <w:b/>
          <w:i/>
          <w:sz w:val="24"/>
          <w:szCs w:val="24"/>
          <w:u w:val="single"/>
        </w:rPr>
      </w:pPr>
      <w:r w:rsidRPr="0035039A">
        <w:rPr>
          <w:rFonts w:ascii="Times New Roman" w:hAnsi="Times New Roman" w:cs="Times New Roman"/>
          <w:b/>
          <w:i/>
          <w:sz w:val="24"/>
          <w:szCs w:val="24"/>
          <w:u w:val="single"/>
        </w:rPr>
        <w:t>Возрастная характеристика контингента детей 3-4 лет (младшая группа)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В возрасте 3-4 лет ребенок постепенно выходит за пределы семейного круга. Его общение становится внеситуативным. Особенностью игры является ее условность. Содержанием игры: действия с игрушками и предметами-заместителями. Продолжительность игры небольшая.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Младшие дошкольники способны под руководством взрослого вылепить простые предметы, доступны простейшие виды аппликации. Конструктивная деятельность ограничена возведением несложных построек по образцу и по замыслу. Развиваются восприятие, память, внимание и мелкая моторика рук. Продолжает развиваться наглядно-действенное мышление. Способны установить некоторые скрытые связи и отношения между предметами. Начинает развиваться воображение, которое особенно наглядно проявляется в игре. </w:t>
      </w:r>
      <w:r w:rsidRPr="0035039A">
        <w:rPr>
          <w:rFonts w:ascii="Times New Roman" w:hAnsi="Times New Roman" w:cs="Times New Roman"/>
          <w:sz w:val="24"/>
          <w:szCs w:val="24"/>
        </w:rPr>
        <w:lastRenderedPageBreak/>
        <w:t>Взаимоотношения детей обусловлены нормами и правилами. В игровой деятельности дети скорее играют рядом, чем активно вступают во взаимодействие. Могут наблюдаться устойчивые избирательные взаимоотношения. Положение ребенка в группе сверстников во многом определяется мнением воспитателя. Поведение ребенка еще ситуативно.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ЭРС:</w:t>
      </w:r>
      <w:r w:rsidRPr="0035039A">
        <w:rPr>
          <w:rFonts w:ascii="Times New Roman" w:hAnsi="Times New Roman" w:cs="Times New Roman"/>
          <w:sz w:val="24"/>
          <w:szCs w:val="24"/>
        </w:rPr>
        <w:t xml:space="preserve"> в возрасте 3 – 4 лет развивается познавательный интерес о родном крае (животный и растительный мир). Усваивают элементы орнамента татарского народа («Листья»-«</w:t>
      </w:r>
      <w:proofErr w:type="spellStart"/>
      <w:r w:rsidRPr="0035039A">
        <w:rPr>
          <w:rFonts w:ascii="Times New Roman" w:hAnsi="Times New Roman" w:cs="Times New Roman"/>
          <w:sz w:val="24"/>
          <w:szCs w:val="24"/>
        </w:rPr>
        <w:t>Яфрак</w:t>
      </w:r>
      <w:proofErr w:type="spellEnd"/>
      <w:r w:rsidRPr="0035039A">
        <w:rPr>
          <w:rFonts w:ascii="Times New Roman" w:hAnsi="Times New Roman" w:cs="Times New Roman"/>
          <w:sz w:val="24"/>
          <w:szCs w:val="24"/>
        </w:rPr>
        <w:t>», «Тюльпан»-«</w:t>
      </w:r>
      <w:proofErr w:type="spellStart"/>
      <w:r w:rsidRPr="0035039A">
        <w:rPr>
          <w:rFonts w:ascii="Times New Roman" w:hAnsi="Times New Roman" w:cs="Times New Roman"/>
          <w:sz w:val="24"/>
          <w:szCs w:val="24"/>
        </w:rPr>
        <w:t>Лалә</w:t>
      </w:r>
      <w:proofErr w:type="spellEnd"/>
      <w:r w:rsidRPr="0035039A">
        <w:rPr>
          <w:rFonts w:ascii="Times New Roman" w:hAnsi="Times New Roman" w:cs="Times New Roman"/>
          <w:sz w:val="24"/>
          <w:szCs w:val="24"/>
        </w:rPr>
        <w:t>»), русского народа (элементы дымковского орнамента) через изобразительную деятельность и дидактические игры.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заместители.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 Проявляет интерес к кукле в национальном татарском костюме (мальчик, девочка).</w:t>
      </w:r>
    </w:p>
    <w:p w:rsidR="0035039A" w:rsidRPr="0035039A" w:rsidRDefault="0035039A" w:rsidP="00E323E6">
      <w:pPr>
        <w:spacing w:line="240" w:lineRule="auto"/>
        <w:ind w:firstLine="709"/>
        <w:jc w:val="both"/>
        <w:rPr>
          <w:rFonts w:ascii="Times New Roman" w:hAnsi="Times New Roman" w:cs="Times New Roman"/>
          <w:sz w:val="24"/>
          <w:szCs w:val="24"/>
        </w:rPr>
      </w:pPr>
    </w:p>
    <w:p w:rsidR="0035039A" w:rsidRPr="0035039A" w:rsidRDefault="0035039A" w:rsidP="00E323E6">
      <w:pPr>
        <w:spacing w:line="240" w:lineRule="auto"/>
        <w:ind w:firstLine="709"/>
        <w:jc w:val="both"/>
        <w:rPr>
          <w:rFonts w:ascii="Times New Roman" w:hAnsi="Times New Roman" w:cs="Times New Roman"/>
          <w:b/>
          <w:i/>
          <w:sz w:val="24"/>
          <w:szCs w:val="24"/>
          <w:u w:val="single"/>
        </w:rPr>
      </w:pPr>
      <w:r w:rsidRPr="0035039A">
        <w:rPr>
          <w:rFonts w:ascii="Times New Roman" w:hAnsi="Times New Roman" w:cs="Times New Roman"/>
          <w:b/>
          <w:i/>
          <w:sz w:val="24"/>
          <w:szCs w:val="24"/>
          <w:u w:val="single"/>
        </w:rPr>
        <w:t>Возрастная характеристика контингента детей 4-5 лет (средняя группа)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В игровой деятельности у детей появляются ролевые взаимодействия.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Совершенствуется техническая сторона изобразительной деятельности. Усложняется конструирование.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удерживают равновесие, перешагивают через небольшие преграды. Усложняются игры с мячом. Восприятие детей становится более развитым.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Возрастает объем памяти.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Развивается предвосхищение. Продолжает развиваться воображение. Формируются такие его особенности, как оригинальность и произвольность. Увеличивается устойчивость внимания. Речь становится предметом активности детей. Развивается грамматическая сторона речи.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Ведущим становится познавательный мотив. У детей формируется потребность в уважении со стороны взрослого, для них оказывается чрезвычайно важной его похвала. У детей повышенная обидчивость - возрастной феномен. Взаимоотношения со сверстниками характеризуются избирательностью. Появляются постоянные партнеры по играм. В группах начинают выделяться лидеры. Появляются конкурентность, соревновательность.</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ЭРС:</w:t>
      </w:r>
      <w:r w:rsidRPr="0035039A">
        <w:rPr>
          <w:rFonts w:ascii="Times New Roman" w:hAnsi="Times New Roman" w:cs="Times New Roman"/>
          <w:sz w:val="24"/>
          <w:szCs w:val="24"/>
        </w:rPr>
        <w:t xml:space="preserve"> в возрасте 4–5 лет усваивается материал о родном крае, о достопримечательностях родного края, о животном и растительном мире, о Республике Татарстан и России. Появляется </w:t>
      </w:r>
      <w:r w:rsidRPr="0035039A">
        <w:rPr>
          <w:rFonts w:ascii="Times New Roman" w:hAnsi="Times New Roman" w:cs="Times New Roman"/>
          <w:sz w:val="24"/>
          <w:szCs w:val="24"/>
        </w:rPr>
        <w:lastRenderedPageBreak/>
        <w:t>интерес к культурному наследию татарского народа. Усваивают элементы орнамента татарского народа (тюльпан-</w:t>
      </w:r>
      <w:proofErr w:type="spellStart"/>
      <w:r w:rsidRPr="0035039A">
        <w:rPr>
          <w:rFonts w:ascii="Times New Roman" w:hAnsi="Times New Roman" w:cs="Times New Roman"/>
          <w:sz w:val="24"/>
          <w:szCs w:val="24"/>
        </w:rPr>
        <w:t>лалә</w:t>
      </w:r>
      <w:proofErr w:type="spellEnd"/>
      <w:r w:rsidRPr="0035039A">
        <w:rPr>
          <w:rFonts w:ascii="Times New Roman" w:hAnsi="Times New Roman" w:cs="Times New Roman"/>
          <w:sz w:val="24"/>
          <w:szCs w:val="24"/>
        </w:rPr>
        <w:t>; лист–</w:t>
      </w:r>
      <w:proofErr w:type="spellStart"/>
      <w:r w:rsidRPr="0035039A">
        <w:rPr>
          <w:rFonts w:ascii="Times New Roman" w:hAnsi="Times New Roman" w:cs="Times New Roman"/>
          <w:sz w:val="24"/>
          <w:szCs w:val="24"/>
        </w:rPr>
        <w:t>яфрак</w:t>
      </w:r>
      <w:proofErr w:type="spellEnd"/>
      <w:r w:rsidRPr="0035039A">
        <w:rPr>
          <w:rFonts w:ascii="Times New Roman" w:hAnsi="Times New Roman" w:cs="Times New Roman"/>
          <w:sz w:val="24"/>
          <w:szCs w:val="24"/>
        </w:rPr>
        <w:t>; колокольчик–</w:t>
      </w:r>
      <w:proofErr w:type="spellStart"/>
      <w:r w:rsidRPr="0035039A">
        <w:rPr>
          <w:rFonts w:ascii="Times New Roman" w:hAnsi="Times New Roman" w:cs="Times New Roman"/>
          <w:sz w:val="24"/>
          <w:szCs w:val="24"/>
        </w:rPr>
        <w:t>кыңгырау</w:t>
      </w:r>
      <w:proofErr w:type="spellEnd"/>
      <w:r w:rsidRPr="0035039A">
        <w:rPr>
          <w:rFonts w:ascii="Times New Roman" w:hAnsi="Times New Roman" w:cs="Times New Roman"/>
          <w:sz w:val="24"/>
          <w:szCs w:val="24"/>
        </w:rPr>
        <w:t>), русского народа (элементы дымковского орнамента) через изобразительную деятельность и дидактические игры. Знакомятся с народными музыкальными инструментами: гармонь («</w:t>
      </w:r>
      <w:proofErr w:type="spellStart"/>
      <w:r w:rsidRPr="0035039A">
        <w:rPr>
          <w:rFonts w:ascii="Times New Roman" w:hAnsi="Times New Roman" w:cs="Times New Roman"/>
          <w:sz w:val="24"/>
          <w:szCs w:val="24"/>
        </w:rPr>
        <w:t>гармун</w:t>
      </w:r>
      <w:proofErr w:type="spellEnd"/>
      <w:r w:rsidRPr="0035039A">
        <w:rPr>
          <w:rFonts w:ascii="Times New Roman" w:hAnsi="Times New Roman" w:cs="Times New Roman"/>
          <w:sz w:val="24"/>
          <w:szCs w:val="24"/>
        </w:rPr>
        <w:t>»), балалайка.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 Формируется интерес к татарским и русским народным играм, национальной одежде (мальчик, девочка). Ознакомление детей с малым жанром татарского и русского фольклора, с ярко иллюстрированными книгами писателей и поэтов родного края. Формируется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 xml:space="preserve">УМК «Туган </w:t>
      </w:r>
      <w:proofErr w:type="spellStart"/>
      <w:r w:rsidRPr="0035039A">
        <w:rPr>
          <w:rFonts w:ascii="Times New Roman" w:hAnsi="Times New Roman" w:cs="Times New Roman"/>
          <w:b/>
          <w:sz w:val="24"/>
          <w:szCs w:val="24"/>
        </w:rPr>
        <w:t>телдә</w:t>
      </w:r>
      <w:proofErr w:type="spellEnd"/>
      <w:r w:rsidRPr="0035039A">
        <w:rPr>
          <w:rFonts w:ascii="Times New Roman" w:hAnsi="Times New Roman" w:cs="Times New Roman"/>
          <w:b/>
          <w:sz w:val="24"/>
          <w:szCs w:val="24"/>
        </w:rPr>
        <w:t xml:space="preserve"> </w:t>
      </w:r>
      <w:proofErr w:type="spellStart"/>
      <w:r w:rsidRPr="0035039A">
        <w:rPr>
          <w:rFonts w:ascii="Times New Roman" w:hAnsi="Times New Roman" w:cs="Times New Roman"/>
          <w:b/>
          <w:sz w:val="24"/>
          <w:szCs w:val="24"/>
        </w:rPr>
        <w:t>сөйләшәбез</w:t>
      </w:r>
      <w:proofErr w:type="spellEnd"/>
      <w:r w:rsidRPr="0035039A">
        <w:rPr>
          <w:rFonts w:ascii="Times New Roman" w:hAnsi="Times New Roman" w:cs="Times New Roman"/>
          <w:b/>
          <w:sz w:val="24"/>
          <w:szCs w:val="24"/>
        </w:rPr>
        <w:t>»:</w:t>
      </w:r>
      <w:r w:rsidRPr="0035039A">
        <w:rPr>
          <w:rFonts w:ascii="Times New Roman" w:hAnsi="Times New Roman" w:cs="Times New Roman"/>
          <w:sz w:val="24"/>
          <w:szCs w:val="24"/>
        </w:rPr>
        <w:t xml:space="preserve"> Ребенок называет свою фамилию, имя (в рамках предусмотренного УМК «Туган </w:t>
      </w:r>
      <w:proofErr w:type="spellStart"/>
      <w:r w:rsidRPr="0035039A">
        <w:rPr>
          <w:rFonts w:ascii="Times New Roman" w:hAnsi="Times New Roman" w:cs="Times New Roman"/>
          <w:sz w:val="24"/>
          <w:szCs w:val="24"/>
        </w:rPr>
        <w:t>телдә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сөйләшәбез</w:t>
      </w:r>
      <w:proofErr w:type="spellEnd"/>
      <w:r w:rsidRPr="0035039A">
        <w:rPr>
          <w:rFonts w:ascii="Times New Roman" w:hAnsi="Times New Roman" w:cs="Times New Roman"/>
          <w:sz w:val="24"/>
          <w:szCs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УМК «Говорим по-татарски»:</w:t>
      </w:r>
      <w:r w:rsidRPr="0035039A">
        <w:rPr>
          <w:rFonts w:ascii="Times New Roman" w:hAnsi="Times New Roman" w:cs="Times New Roman"/>
          <w:sz w:val="24"/>
          <w:szCs w:val="24"/>
        </w:rPr>
        <w:t xml:space="preserve"> </w:t>
      </w:r>
    </w:p>
    <w:p w:rsidR="0035039A" w:rsidRPr="0035039A" w:rsidRDefault="0035039A" w:rsidP="00E323E6">
      <w:pPr>
        <w:spacing w:line="240" w:lineRule="auto"/>
        <w:ind w:firstLine="709"/>
        <w:jc w:val="both"/>
        <w:rPr>
          <w:rFonts w:ascii="Times New Roman" w:hAnsi="Times New Roman" w:cs="Times New Roman"/>
          <w:bCs/>
          <w:sz w:val="24"/>
          <w:szCs w:val="24"/>
          <w:u w:val="single"/>
        </w:rPr>
      </w:pPr>
      <w:r w:rsidRPr="0035039A">
        <w:rPr>
          <w:rFonts w:ascii="Times New Roman" w:hAnsi="Times New Roman" w:cs="Times New Roman"/>
          <w:bCs/>
          <w:sz w:val="24"/>
          <w:szCs w:val="24"/>
          <w:u w:val="single"/>
        </w:rPr>
        <w:t xml:space="preserve">Средняя группа (в режиме дня) “Минем </w:t>
      </w:r>
      <w:proofErr w:type="spellStart"/>
      <w:r w:rsidRPr="0035039A">
        <w:rPr>
          <w:rFonts w:ascii="Times New Roman" w:hAnsi="Times New Roman" w:cs="Times New Roman"/>
          <w:bCs/>
          <w:sz w:val="24"/>
          <w:szCs w:val="24"/>
          <w:u w:val="single"/>
        </w:rPr>
        <w:t>өем</w:t>
      </w:r>
      <w:proofErr w:type="spellEnd"/>
      <w:r w:rsidRPr="0035039A">
        <w:rPr>
          <w:rFonts w:ascii="Times New Roman" w:hAnsi="Times New Roman" w:cs="Times New Roman"/>
          <w:bCs/>
          <w:sz w:val="24"/>
          <w:szCs w:val="24"/>
          <w:u w:val="single"/>
        </w:rPr>
        <w:t xml:space="preserve">” (Мой дом) </w:t>
      </w:r>
    </w:p>
    <w:p w:rsidR="0035039A" w:rsidRPr="0035039A" w:rsidRDefault="0035039A" w:rsidP="00E323E6">
      <w:pPr>
        <w:spacing w:line="240" w:lineRule="auto"/>
        <w:ind w:firstLine="709"/>
        <w:jc w:val="both"/>
        <w:rPr>
          <w:rFonts w:ascii="Times New Roman" w:hAnsi="Times New Roman" w:cs="Times New Roman"/>
          <w:sz w:val="24"/>
          <w:szCs w:val="24"/>
        </w:rPr>
      </w:pPr>
      <w:proofErr w:type="spellStart"/>
      <w:r w:rsidRPr="0035039A">
        <w:rPr>
          <w:rFonts w:ascii="Times New Roman" w:hAnsi="Times New Roman" w:cs="Times New Roman"/>
          <w:sz w:val="24"/>
          <w:szCs w:val="24"/>
        </w:rPr>
        <w:t>Лексик</w:t>
      </w:r>
      <w:proofErr w:type="spellEnd"/>
      <w:r w:rsidRPr="0035039A">
        <w:rPr>
          <w:rFonts w:ascii="Times New Roman" w:hAnsi="Times New Roman" w:cs="Times New Roman"/>
          <w:sz w:val="24"/>
          <w:szCs w:val="24"/>
        </w:rPr>
        <w:t xml:space="preserve"> минимум – 62 </w:t>
      </w:r>
      <w:r w:rsidRPr="0035039A">
        <w:rPr>
          <w:rFonts w:ascii="Times New Roman" w:hAnsi="Times New Roman" w:cs="Times New Roman"/>
          <w:sz w:val="24"/>
          <w:szCs w:val="24"/>
          <w:lang w:val="tt-RU"/>
        </w:rPr>
        <w:t>(ә</w:t>
      </w:r>
      <w:proofErr w:type="spellStart"/>
      <w:r w:rsidRPr="0035039A">
        <w:rPr>
          <w:rFonts w:ascii="Times New Roman" w:hAnsi="Times New Roman" w:cs="Times New Roman"/>
          <w:sz w:val="24"/>
          <w:szCs w:val="24"/>
        </w:rPr>
        <w:t>ти</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әни</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кыз</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малай</w:t>
      </w:r>
      <w:proofErr w:type="spellEnd"/>
      <w:r w:rsidRPr="0035039A">
        <w:rPr>
          <w:rFonts w:ascii="Times New Roman" w:hAnsi="Times New Roman" w:cs="Times New Roman"/>
          <w:sz w:val="24"/>
          <w:szCs w:val="24"/>
        </w:rPr>
        <w:t xml:space="preserve">, мин, </w:t>
      </w:r>
      <w:proofErr w:type="spellStart"/>
      <w:r w:rsidRPr="0035039A">
        <w:rPr>
          <w:rFonts w:ascii="Times New Roman" w:hAnsi="Times New Roman" w:cs="Times New Roman"/>
          <w:sz w:val="24"/>
          <w:szCs w:val="24"/>
        </w:rPr>
        <w:t>исәнмесез</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сау</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булыгыз</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исәнме</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эт</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песи</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әйе</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юк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сау</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бул</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әби</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бабай</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әйбәт</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ипи</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алма</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сөт</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чәй</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рәхмәт</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мә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тәмле</w:t>
      </w:r>
      <w:proofErr w:type="spellEnd"/>
      <w:r w:rsidRPr="0035039A">
        <w:rPr>
          <w:rFonts w:ascii="Times New Roman" w:hAnsi="Times New Roman" w:cs="Times New Roman"/>
          <w:sz w:val="24"/>
          <w:szCs w:val="24"/>
        </w:rPr>
        <w:t xml:space="preserve">, кил </w:t>
      </w:r>
      <w:proofErr w:type="spellStart"/>
      <w:r w:rsidRPr="0035039A">
        <w:rPr>
          <w:rFonts w:ascii="Times New Roman" w:hAnsi="Times New Roman" w:cs="Times New Roman"/>
          <w:sz w:val="24"/>
          <w:szCs w:val="24"/>
        </w:rPr>
        <w:t>монда</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утыр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бир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аша</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эч</w:t>
      </w:r>
      <w:proofErr w:type="spellEnd"/>
      <w:r w:rsidRPr="0035039A">
        <w:rPr>
          <w:rFonts w:ascii="Times New Roman" w:hAnsi="Times New Roman" w:cs="Times New Roman"/>
          <w:sz w:val="24"/>
          <w:szCs w:val="24"/>
        </w:rPr>
        <w:t xml:space="preserve">, туп, </w:t>
      </w:r>
      <w:proofErr w:type="spellStart"/>
      <w:r w:rsidRPr="0035039A">
        <w:rPr>
          <w:rFonts w:ascii="Times New Roman" w:hAnsi="Times New Roman" w:cs="Times New Roman"/>
          <w:sz w:val="24"/>
          <w:szCs w:val="24"/>
        </w:rPr>
        <w:t>зур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кечкенә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матур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курчак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куян</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аю</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хәлләр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ничек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уйна</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пычрак</w:t>
      </w:r>
      <w:proofErr w:type="spellEnd"/>
      <w:r w:rsidRPr="0035039A">
        <w:rPr>
          <w:rFonts w:ascii="Times New Roman" w:hAnsi="Times New Roman" w:cs="Times New Roman"/>
          <w:sz w:val="24"/>
          <w:szCs w:val="24"/>
        </w:rPr>
        <w:t xml:space="preserve">, чиста, ю, </w:t>
      </w:r>
      <w:proofErr w:type="spellStart"/>
      <w:r w:rsidRPr="0035039A">
        <w:rPr>
          <w:rFonts w:ascii="Times New Roman" w:hAnsi="Times New Roman" w:cs="Times New Roman"/>
          <w:sz w:val="24"/>
          <w:szCs w:val="24"/>
        </w:rPr>
        <w:t>бер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ике</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өч</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дүрт</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биш</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утырыгыз</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бу</w:t>
      </w:r>
      <w:proofErr w:type="spellEnd"/>
      <w:r w:rsidRPr="0035039A">
        <w:rPr>
          <w:rFonts w:ascii="Times New Roman" w:hAnsi="Times New Roman" w:cs="Times New Roman"/>
          <w:sz w:val="24"/>
          <w:szCs w:val="24"/>
        </w:rPr>
        <w:t xml:space="preserve"> </w:t>
      </w:r>
      <w:proofErr w:type="gramStart"/>
      <w:r w:rsidRPr="0035039A">
        <w:rPr>
          <w:rFonts w:ascii="Times New Roman" w:hAnsi="Times New Roman" w:cs="Times New Roman"/>
          <w:sz w:val="24"/>
          <w:szCs w:val="24"/>
        </w:rPr>
        <w:t>кем?,</w:t>
      </w:r>
      <w:proofErr w:type="gramEnd"/>
      <w:r w:rsidRPr="0035039A">
        <w:rPr>
          <w:rFonts w:ascii="Times New Roman" w:hAnsi="Times New Roman" w:cs="Times New Roman"/>
          <w:sz w:val="24"/>
          <w:szCs w:val="24"/>
        </w:rPr>
        <w:t xml:space="preserve"> кем </w:t>
      </w:r>
      <w:proofErr w:type="spellStart"/>
      <w:r w:rsidRPr="0035039A">
        <w:rPr>
          <w:rFonts w:ascii="Times New Roman" w:hAnsi="Times New Roman" w:cs="Times New Roman"/>
          <w:sz w:val="24"/>
          <w:szCs w:val="24"/>
        </w:rPr>
        <w:t>юк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син</w:t>
      </w:r>
      <w:proofErr w:type="spellEnd"/>
      <w:r w:rsidRPr="0035039A">
        <w:rPr>
          <w:rFonts w:ascii="Times New Roman" w:hAnsi="Times New Roman" w:cs="Times New Roman"/>
          <w:sz w:val="24"/>
          <w:szCs w:val="24"/>
        </w:rPr>
        <w:t xml:space="preserve"> кем?, кем </w:t>
      </w:r>
      <w:proofErr w:type="spellStart"/>
      <w:r w:rsidRPr="0035039A">
        <w:rPr>
          <w:rFonts w:ascii="Times New Roman" w:hAnsi="Times New Roman" w:cs="Times New Roman"/>
          <w:sz w:val="24"/>
          <w:szCs w:val="24"/>
        </w:rPr>
        <w:t>анда</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басыгыз</w:t>
      </w:r>
      <w:proofErr w:type="spellEnd"/>
      <w:r w:rsidRPr="0035039A">
        <w:rPr>
          <w:rFonts w:ascii="Times New Roman" w:hAnsi="Times New Roman" w:cs="Times New Roman"/>
          <w:sz w:val="24"/>
          <w:szCs w:val="24"/>
        </w:rPr>
        <w:t xml:space="preserve">, ал, </w:t>
      </w:r>
      <w:proofErr w:type="spellStart"/>
      <w:r w:rsidRPr="0035039A">
        <w:rPr>
          <w:rFonts w:ascii="Times New Roman" w:hAnsi="Times New Roman" w:cs="Times New Roman"/>
          <w:sz w:val="24"/>
          <w:szCs w:val="24"/>
        </w:rPr>
        <w:t>ничә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нинди</w:t>
      </w:r>
      <w:proofErr w:type="spellEnd"/>
      <w:r w:rsidRPr="0035039A">
        <w:rPr>
          <w:rFonts w:ascii="Times New Roman" w:hAnsi="Times New Roman" w:cs="Times New Roman"/>
          <w:sz w:val="24"/>
          <w:szCs w:val="24"/>
        </w:rPr>
        <w:t>?)</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Проект “Минем </w:t>
      </w:r>
      <w:proofErr w:type="spellStart"/>
      <w:r w:rsidRPr="0035039A">
        <w:rPr>
          <w:rFonts w:ascii="Times New Roman" w:hAnsi="Times New Roman" w:cs="Times New Roman"/>
          <w:sz w:val="24"/>
          <w:szCs w:val="24"/>
        </w:rPr>
        <w:t>өем</w:t>
      </w:r>
      <w:proofErr w:type="spellEnd"/>
      <w:r w:rsidRPr="0035039A">
        <w:rPr>
          <w:rFonts w:ascii="Times New Roman" w:hAnsi="Times New Roman" w:cs="Times New Roman"/>
          <w:sz w:val="24"/>
          <w:szCs w:val="24"/>
        </w:rPr>
        <w:t>” состоит из следующих тем:</w:t>
      </w:r>
    </w:p>
    <w:p w:rsidR="0035039A" w:rsidRPr="0035039A" w:rsidRDefault="0035039A" w:rsidP="00E323E6">
      <w:pPr>
        <w:spacing w:line="240" w:lineRule="auto"/>
        <w:ind w:firstLine="709"/>
        <w:jc w:val="both"/>
        <w:rPr>
          <w:rFonts w:ascii="Times New Roman" w:hAnsi="Times New Roman" w:cs="Times New Roman"/>
          <w:sz w:val="24"/>
          <w:szCs w:val="24"/>
        </w:rPr>
      </w:pPr>
      <w:proofErr w:type="spellStart"/>
      <w:r w:rsidRPr="0035039A">
        <w:rPr>
          <w:rFonts w:ascii="Times New Roman" w:hAnsi="Times New Roman" w:cs="Times New Roman"/>
          <w:sz w:val="24"/>
          <w:szCs w:val="24"/>
        </w:rPr>
        <w:t>Гаилә</w:t>
      </w:r>
      <w:proofErr w:type="spellEnd"/>
      <w:r w:rsidRPr="0035039A">
        <w:rPr>
          <w:rFonts w:ascii="Times New Roman" w:hAnsi="Times New Roman" w:cs="Times New Roman"/>
          <w:sz w:val="24"/>
          <w:szCs w:val="24"/>
        </w:rPr>
        <w:t xml:space="preserve"> - Семья</w:t>
      </w:r>
    </w:p>
    <w:p w:rsidR="0035039A" w:rsidRPr="0035039A" w:rsidRDefault="0035039A" w:rsidP="00E323E6">
      <w:pPr>
        <w:spacing w:line="240" w:lineRule="auto"/>
        <w:ind w:firstLine="709"/>
        <w:jc w:val="both"/>
        <w:rPr>
          <w:rFonts w:ascii="Times New Roman" w:hAnsi="Times New Roman" w:cs="Times New Roman"/>
          <w:sz w:val="24"/>
          <w:szCs w:val="24"/>
        </w:rPr>
      </w:pPr>
      <w:proofErr w:type="spellStart"/>
      <w:r w:rsidRPr="0035039A">
        <w:rPr>
          <w:rFonts w:ascii="Times New Roman" w:hAnsi="Times New Roman" w:cs="Times New Roman"/>
          <w:sz w:val="24"/>
          <w:szCs w:val="24"/>
        </w:rPr>
        <w:t>Ашамлыклар</w:t>
      </w:r>
      <w:proofErr w:type="spellEnd"/>
      <w:r w:rsidRPr="0035039A">
        <w:rPr>
          <w:rFonts w:ascii="Times New Roman" w:hAnsi="Times New Roman" w:cs="Times New Roman"/>
          <w:sz w:val="24"/>
          <w:szCs w:val="24"/>
        </w:rPr>
        <w:t>- Продукты</w:t>
      </w:r>
    </w:p>
    <w:p w:rsidR="0035039A" w:rsidRPr="0035039A" w:rsidRDefault="0035039A" w:rsidP="00E323E6">
      <w:pPr>
        <w:spacing w:line="240" w:lineRule="auto"/>
        <w:ind w:firstLine="709"/>
        <w:jc w:val="both"/>
        <w:rPr>
          <w:rFonts w:ascii="Times New Roman" w:hAnsi="Times New Roman" w:cs="Times New Roman"/>
          <w:sz w:val="24"/>
          <w:szCs w:val="24"/>
        </w:rPr>
      </w:pPr>
      <w:proofErr w:type="spellStart"/>
      <w:r w:rsidRPr="0035039A">
        <w:rPr>
          <w:rFonts w:ascii="Times New Roman" w:hAnsi="Times New Roman" w:cs="Times New Roman"/>
          <w:sz w:val="24"/>
          <w:szCs w:val="24"/>
        </w:rPr>
        <w:t>Уенчыклар</w:t>
      </w:r>
      <w:proofErr w:type="spellEnd"/>
      <w:r w:rsidRPr="0035039A">
        <w:rPr>
          <w:rFonts w:ascii="Times New Roman" w:hAnsi="Times New Roman" w:cs="Times New Roman"/>
          <w:sz w:val="24"/>
          <w:szCs w:val="24"/>
        </w:rPr>
        <w:t>- Игрушки</w:t>
      </w:r>
    </w:p>
    <w:p w:rsidR="0035039A" w:rsidRPr="0035039A" w:rsidRDefault="0035039A" w:rsidP="00E323E6">
      <w:pPr>
        <w:spacing w:line="240" w:lineRule="auto"/>
        <w:ind w:firstLine="709"/>
        <w:jc w:val="both"/>
        <w:rPr>
          <w:rFonts w:ascii="Times New Roman" w:hAnsi="Times New Roman" w:cs="Times New Roman"/>
          <w:sz w:val="24"/>
          <w:szCs w:val="24"/>
        </w:rPr>
      </w:pPr>
      <w:proofErr w:type="spellStart"/>
      <w:r w:rsidRPr="0035039A">
        <w:rPr>
          <w:rFonts w:ascii="Times New Roman" w:hAnsi="Times New Roman" w:cs="Times New Roman"/>
          <w:sz w:val="24"/>
          <w:szCs w:val="24"/>
        </w:rPr>
        <w:t>Саннар</w:t>
      </w:r>
      <w:proofErr w:type="spellEnd"/>
      <w:r w:rsidRPr="0035039A">
        <w:rPr>
          <w:rFonts w:ascii="Times New Roman" w:hAnsi="Times New Roman" w:cs="Times New Roman"/>
          <w:sz w:val="24"/>
          <w:szCs w:val="24"/>
        </w:rPr>
        <w:t>- Счёт (1-5)</w:t>
      </w:r>
    </w:p>
    <w:p w:rsidR="0035039A" w:rsidRPr="0035039A" w:rsidRDefault="0035039A" w:rsidP="00E323E6">
      <w:pPr>
        <w:spacing w:line="240" w:lineRule="auto"/>
        <w:ind w:firstLine="709"/>
        <w:jc w:val="both"/>
        <w:rPr>
          <w:rFonts w:ascii="Times New Roman" w:hAnsi="Times New Roman" w:cs="Times New Roman"/>
          <w:sz w:val="24"/>
          <w:szCs w:val="24"/>
          <w:lang w:val="tt-RU"/>
        </w:rPr>
      </w:pPr>
      <w:r w:rsidRPr="0035039A">
        <w:rPr>
          <w:rFonts w:ascii="Times New Roman" w:hAnsi="Times New Roman" w:cs="Times New Roman"/>
          <w:sz w:val="24"/>
          <w:szCs w:val="24"/>
          <w:lang w:val="tt-RU"/>
        </w:rPr>
        <w:t xml:space="preserve">    Объём словарного запаса по новому УМК  для детей 4-5 лет составляет 62 слова, что соответствует возрастным оособенностям  дошкольника.  Объём слов доступен для усвоения детьми 4-5 лет, направлен на общение детей, а не только на увеличение словарного запаса.</w:t>
      </w:r>
    </w:p>
    <w:p w:rsidR="0035039A" w:rsidRPr="0035039A" w:rsidRDefault="0035039A" w:rsidP="00E323E6">
      <w:pPr>
        <w:spacing w:line="240" w:lineRule="auto"/>
        <w:ind w:firstLine="709"/>
        <w:jc w:val="both"/>
        <w:rPr>
          <w:rFonts w:ascii="Times New Roman" w:hAnsi="Times New Roman" w:cs="Times New Roman"/>
          <w:sz w:val="24"/>
          <w:szCs w:val="24"/>
          <w:lang w:val="tt-RU"/>
        </w:rPr>
      </w:pPr>
      <w:r w:rsidRPr="0035039A">
        <w:rPr>
          <w:rFonts w:ascii="Times New Roman" w:hAnsi="Times New Roman" w:cs="Times New Roman"/>
          <w:sz w:val="24"/>
          <w:szCs w:val="24"/>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анимационные сюжеты увлекают и в непринуждённой обстановке погружает ребёнка в языковую среду, где он впитывает в себя новую информацию. </w:t>
      </w:r>
    </w:p>
    <w:p w:rsidR="0035039A" w:rsidRPr="0035039A" w:rsidRDefault="0035039A" w:rsidP="00E323E6">
      <w:pPr>
        <w:spacing w:line="240" w:lineRule="auto"/>
        <w:ind w:firstLine="709"/>
        <w:jc w:val="both"/>
        <w:rPr>
          <w:rFonts w:ascii="Times New Roman" w:hAnsi="Times New Roman" w:cs="Times New Roman"/>
          <w:sz w:val="24"/>
          <w:szCs w:val="24"/>
          <w:lang w:val="tt-RU"/>
        </w:rPr>
      </w:pPr>
      <w:r w:rsidRPr="0035039A">
        <w:rPr>
          <w:rFonts w:ascii="Times New Roman" w:hAnsi="Times New Roman" w:cs="Times New Roman"/>
          <w:sz w:val="24"/>
          <w:szCs w:val="24"/>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lang w:val="tt-RU"/>
        </w:rPr>
        <w:t xml:space="preserve">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 .          </w:t>
      </w:r>
      <w:r w:rsidRPr="0035039A">
        <w:rPr>
          <w:rFonts w:ascii="Times New Roman" w:hAnsi="Times New Roman" w:cs="Times New Roman"/>
          <w:sz w:val="24"/>
          <w:szCs w:val="24"/>
        </w:rPr>
        <w:t xml:space="preserve">      </w:t>
      </w:r>
    </w:p>
    <w:p w:rsidR="0035039A" w:rsidRPr="0035039A" w:rsidRDefault="0035039A" w:rsidP="00E323E6">
      <w:pPr>
        <w:spacing w:line="240" w:lineRule="auto"/>
        <w:ind w:firstLine="709"/>
        <w:jc w:val="both"/>
        <w:rPr>
          <w:rFonts w:ascii="Times New Roman" w:hAnsi="Times New Roman" w:cs="Times New Roman"/>
          <w:sz w:val="24"/>
          <w:szCs w:val="24"/>
          <w:lang w:val="tt-RU"/>
        </w:rPr>
      </w:pPr>
    </w:p>
    <w:p w:rsidR="00E323E6" w:rsidRDefault="00E323E6" w:rsidP="00E323E6">
      <w:pPr>
        <w:spacing w:line="240" w:lineRule="auto"/>
        <w:ind w:firstLine="709"/>
        <w:jc w:val="both"/>
        <w:rPr>
          <w:rFonts w:ascii="Times New Roman" w:hAnsi="Times New Roman" w:cs="Times New Roman"/>
          <w:b/>
          <w:i/>
          <w:sz w:val="24"/>
          <w:szCs w:val="24"/>
          <w:u w:val="single"/>
        </w:rPr>
      </w:pPr>
    </w:p>
    <w:p w:rsidR="0035039A" w:rsidRPr="0035039A" w:rsidRDefault="0035039A" w:rsidP="00E323E6">
      <w:pPr>
        <w:spacing w:line="240" w:lineRule="auto"/>
        <w:ind w:firstLine="709"/>
        <w:jc w:val="both"/>
        <w:rPr>
          <w:rFonts w:ascii="Times New Roman" w:hAnsi="Times New Roman" w:cs="Times New Roman"/>
          <w:b/>
          <w:i/>
          <w:sz w:val="24"/>
          <w:szCs w:val="24"/>
          <w:u w:val="single"/>
        </w:rPr>
      </w:pPr>
      <w:r w:rsidRPr="0035039A">
        <w:rPr>
          <w:rFonts w:ascii="Times New Roman" w:hAnsi="Times New Roman" w:cs="Times New Roman"/>
          <w:b/>
          <w:i/>
          <w:sz w:val="24"/>
          <w:szCs w:val="24"/>
          <w:u w:val="single"/>
        </w:rPr>
        <w:lastRenderedPageBreak/>
        <w:t>Возрастная характеристика контингента детей 5-6 лет (старшая группа)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Действия детей в играх становятся разнообразными. 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взаимодействие сопровождается речью. Дети начинают осваивать социальные отношения и понимать подчиненность позиций в различных видах деятельности взрослых. 5 – 6 лет - возраст наиболее активного рисования. Рисунки разные по содержанию. Рисунки приобретают сюжетный характер.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Конструктивная деятельность может осуществляться на основе схемы, по замыслу и по условиям. Дети используют и называют различные детали конструктора. 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 Продолжает совершенствоваться восприятие цвета, формы и величины, строения предметов; систематизируются представления детей. Восприятие в этом возрасте характеризуется анализом сложных форм объектов. Развивается образное мышление. Используют наглядное моделирование. Продолжают совершенствоваться обобщения, что является основой словесно-логического мышления. Дети группируют объекты по признакам. Используя свой наглядный опыт </w:t>
      </w:r>
      <w:proofErr w:type="gramStart"/>
      <w:r w:rsidRPr="0035039A">
        <w:rPr>
          <w:rFonts w:ascii="Times New Roman" w:hAnsi="Times New Roman" w:cs="Times New Roman"/>
          <w:sz w:val="24"/>
          <w:szCs w:val="24"/>
        </w:rPr>
        <w:t>–</w:t>
      </w:r>
      <w:proofErr w:type="gramEnd"/>
      <w:r w:rsidRPr="0035039A">
        <w:rPr>
          <w:rFonts w:ascii="Times New Roman" w:hAnsi="Times New Roman" w:cs="Times New Roman"/>
          <w:sz w:val="24"/>
          <w:szCs w:val="24"/>
        </w:rPr>
        <w:t xml:space="preserve"> дети могут давать адекватные причинные объяснения, способны рассуждать. Воображение в этом возрасте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Совершенствуется речь, в том числе ее звуковая сторона. Развиваются фонематический слух, интонационная выразительность речи. Совершенствуется грамматический строй речи.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ЭРС:</w:t>
      </w:r>
      <w:r w:rsidRPr="0035039A">
        <w:rPr>
          <w:rFonts w:ascii="Times New Roman" w:hAnsi="Times New Roman" w:cs="Times New Roman"/>
          <w:sz w:val="24"/>
          <w:szCs w:val="24"/>
        </w:rPr>
        <w:t xml:space="preserve"> в возрасте 5 – 6 лет 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Расширяется представления о родной стране, о родном крае (животный и растительный мир), о городах Республики Татарстан (4 города: Набережные Челны, Елабуга, Альметьевск, Лениногорск; столица РТ – </w:t>
      </w:r>
      <w:proofErr w:type="spellStart"/>
      <w:r w:rsidRPr="0035039A">
        <w:rPr>
          <w:rFonts w:ascii="Times New Roman" w:hAnsi="Times New Roman" w:cs="Times New Roman"/>
          <w:sz w:val="24"/>
          <w:szCs w:val="24"/>
        </w:rPr>
        <w:t>г.Казань</w:t>
      </w:r>
      <w:proofErr w:type="spellEnd"/>
      <w:r w:rsidRPr="0035039A">
        <w:rPr>
          <w:rFonts w:ascii="Times New Roman" w:hAnsi="Times New Roman" w:cs="Times New Roman"/>
          <w:sz w:val="24"/>
          <w:szCs w:val="24"/>
        </w:rPr>
        <w:t>), о государственных («Новый год», «День защитников Отечества», «День Победы», «8 Марта») и народных («</w:t>
      </w:r>
      <w:proofErr w:type="spellStart"/>
      <w:r w:rsidRPr="0035039A">
        <w:rPr>
          <w:rFonts w:ascii="Times New Roman" w:hAnsi="Times New Roman" w:cs="Times New Roman"/>
          <w:sz w:val="24"/>
          <w:szCs w:val="24"/>
        </w:rPr>
        <w:t>Сөмбелә</w:t>
      </w:r>
      <w:proofErr w:type="spellEnd"/>
      <w:r w:rsidRPr="0035039A">
        <w:rPr>
          <w:rFonts w:ascii="Times New Roman" w:hAnsi="Times New Roman" w:cs="Times New Roman"/>
          <w:sz w:val="24"/>
          <w:szCs w:val="24"/>
        </w:rPr>
        <w:t>», «</w:t>
      </w:r>
      <w:proofErr w:type="spellStart"/>
      <w:r w:rsidRPr="0035039A">
        <w:rPr>
          <w:rFonts w:ascii="Times New Roman" w:hAnsi="Times New Roman" w:cs="Times New Roman"/>
          <w:sz w:val="24"/>
          <w:szCs w:val="24"/>
        </w:rPr>
        <w:t>Нәүруз</w:t>
      </w:r>
      <w:proofErr w:type="spellEnd"/>
      <w:r w:rsidRPr="0035039A">
        <w:rPr>
          <w:rFonts w:ascii="Times New Roman" w:hAnsi="Times New Roman" w:cs="Times New Roman"/>
          <w:sz w:val="24"/>
          <w:szCs w:val="24"/>
        </w:rPr>
        <w:t>», «Сабантуй») праздниках. Дети начинают осваивать народы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Поволжья (Татарстан, Россия, Башкортостан, Чувашия). Пополняются знания детей о символике РТ и РФ (герб, флаг).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Усваивают элементы орнамента татарского народа (тюльпан - </w:t>
      </w:r>
      <w:proofErr w:type="spellStart"/>
      <w:r w:rsidRPr="0035039A">
        <w:rPr>
          <w:rFonts w:ascii="Times New Roman" w:hAnsi="Times New Roman" w:cs="Times New Roman"/>
          <w:sz w:val="24"/>
          <w:szCs w:val="24"/>
        </w:rPr>
        <w:t>лалә</w:t>
      </w:r>
      <w:proofErr w:type="spellEnd"/>
      <w:r w:rsidRPr="0035039A">
        <w:rPr>
          <w:rFonts w:ascii="Times New Roman" w:hAnsi="Times New Roman" w:cs="Times New Roman"/>
          <w:sz w:val="24"/>
          <w:szCs w:val="24"/>
        </w:rPr>
        <w:t xml:space="preserve">; лист – </w:t>
      </w:r>
      <w:proofErr w:type="spellStart"/>
      <w:r w:rsidRPr="0035039A">
        <w:rPr>
          <w:rFonts w:ascii="Times New Roman" w:hAnsi="Times New Roman" w:cs="Times New Roman"/>
          <w:sz w:val="24"/>
          <w:szCs w:val="24"/>
        </w:rPr>
        <w:t>яфрак</w:t>
      </w:r>
      <w:proofErr w:type="spellEnd"/>
      <w:r w:rsidRPr="0035039A">
        <w:rPr>
          <w:rFonts w:ascii="Times New Roman" w:hAnsi="Times New Roman" w:cs="Times New Roman"/>
          <w:sz w:val="24"/>
          <w:szCs w:val="24"/>
        </w:rPr>
        <w:t xml:space="preserve">; колокольчик – </w:t>
      </w:r>
      <w:proofErr w:type="spellStart"/>
      <w:r w:rsidRPr="0035039A">
        <w:rPr>
          <w:rFonts w:ascii="Times New Roman" w:hAnsi="Times New Roman" w:cs="Times New Roman"/>
          <w:sz w:val="24"/>
          <w:szCs w:val="24"/>
        </w:rPr>
        <w:t>кыңгырау</w:t>
      </w:r>
      <w:proofErr w:type="spellEnd"/>
      <w:r w:rsidRPr="0035039A">
        <w:rPr>
          <w:rFonts w:ascii="Times New Roman" w:hAnsi="Times New Roman" w:cs="Times New Roman"/>
          <w:sz w:val="24"/>
          <w:szCs w:val="24"/>
        </w:rPr>
        <w:t xml:space="preserve">; гвоздика – </w:t>
      </w:r>
      <w:proofErr w:type="spellStart"/>
      <w:r w:rsidRPr="0035039A">
        <w:rPr>
          <w:rFonts w:ascii="Times New Roman" w:hAnsi="Times New Roman" w:cs="Times New Roman"/>
          <w:sz w:val="24"/>
          <w:szCs w:val="24"/>
        </w:rPr>
        <w:t>канәфер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чәчәге</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трѐхлистник</w:t>
      </w:r>
      <w:proofErr w:type="spellEnd"/>
      <w:r w:rsidRPr="0035039A">
        <w:rPr>
          <w:rFonts w:ascii="Times New Roman" w:hAnsi="Times New Roman" w:cs="Times New Roman"/>
          <w:sz w:val="24"/>
          <w:szCs w:val="24"/>
        </w:rPr>
        <w:t xml:space="preserve"> – </w:t>
      </w:r>
      <w:proofErr w:type="spellStart"/>
      <w:r w:rsidRPr="0035039A">
        <w:rPr>
          <w:rFonts w:ascii="Times New Roman" w:hAnsi="Times New Roman" w:cs="Times New Roman"/>
          <w:sz w:val="24"/>
          <w:szCs w:val="24"/>
        </w:rPr>
        <w:t>өч</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яфрак</w:t>
      </w:r>
      <w:proofErr w:type="spellEnd"/>
      <w:r w:rsidRPr="0035039A">
        <w:rPr>
          <w:rFonts w:ascii="Times New Roman" w:hAnsi="Times New Roman" w:cs="Times New Roman"/>
          <w:sz w:val="24"/>
          <w:szCs w:val="24"/>
        </w:rPr>
        <w:t xml:space="preserve">), русского народа (ознакомление с гжельской росписью, с характерными элементами (бутоны, цветы, листья, травка, усики, завитки, оживки)) через изобразительную деятельность и дидактические игры. Ознакомление с башкирскими и чувашскими народными играми. Продолжение учить детей самостоятельно организовывать знакомые татарские и русские народные подвижные игры. Формирование представлений об орнаменте и о национальной одежде татарского, русского,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35039A">
        <w:rPr>
          <w:rFonts w:ascii="Times New Roman" w:hAnsi="Times New Roman" w:cs="Times New Roman"/>
          <w:sz w:val="24"/>
          <w:szCs w:val="24"/>
        </w:rPr>
        <w:t>калфак</w:t>
      </w:r>
      <w:proofErr w:type="spellEnd"/>
      <w:r w:rsidRPr="0035039A">
        <w:rPr>
          <w:rFonts w:ascii="Times New Roman" w:hAnsi="Times New Roman" w:cs="Times New Roman"/>
          <w:sz w:val="24"/>
          <w:szCs w:val="24"/>
        </w:rPr>
        <w:t xml:space="preserve">) и предметов быта (ковер, салфетка, полотенце). 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sidRPr="0035039A">
        <w:rPr>
          <w:rFonts w:ascii="Times New Roman" w:hAnsi="Times New Roman" w:cs="Times New Roman"/>
          <w:sz w:val="24"/>
          <w:szCs w:val="24"/>
        </w:rPr>
        <w:t>курай</w:t>
      </w:r>
      <w:proofErr w:type="spellEnd"/>
      <w:r w:rsidRPr="0035039A">
        <w:rPr>
          <w:rFonts w:ascii="Times New Roman" w:hAnsi="Times New Roman" w:cs="Times New Roman"/>
          <w:sz w:val="24"/>
          <w:szCs w:val="24"/>
        </w:rPr>
        <w:t xml:space="preserve"> (башкир), волынка («</w:t>
      </w:r>
      <w:proofErr w:type="spellStart"/>
      <w:r w:rsidRPr="0035039A">
        <w:rPr>
          <w:rFonts w:ascii="Times New Roman" w:hAnsi="Times New Roman" w:cs="Times New Roman"/>
          <w:sz w:val="24"/>
          <w:szCs w:val="24"/>
        </w:rPr>
        <w:t>сарпай</w:t>
      </w:r>
      <w:proofErr w:type="spellEnd"/>
      <w:r w:rsidRPr="0035039A">
        <w:rPr>
          <w:rFonts w:ascii="Times New Roman" w:hAnsi="Times New Roman" w:cs="Times New Roman"/>
          <w:sz w:val="24"/>
          <w:szCs w:val="24"/>
        </w:rPr>
        <w:t xml:space="preserve">» - </w:t>
      </w:r>
      <w:proofErr w:type="spellStart"/>
      <w:r w:rsidRPr="0035039A">
        <w:rPr>
          <w:rFonts w:ascii="Times New Roman" w:hAnsi="Times New Roman" w:cs="Times New Roman"/>
          <w:sz w:val="24"/>
          <w:szCs w:val="24"/>
        </w:rPr>
        <w:t>чув</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комуз</w:t>
      </w:r>
      <w:proofErr w:type="spellEnd"/>
      <w:r w:rsidRPr="0035039A">
        <w:rPr>
          <w:rFonts w:ascii="Times New Roman" w:hAnsi="Times New Roman" w:cs="Times New Roman"/>
          <w:sz w:val="24"/>
          <w:szCs w:val="24"/>
        </w:rPr>
        <w:t xml:space="preserve"> </w:t>
      </w:r>
      <w:r w:rsidRPr="0035039A">
        <w:rPr>
          <w:rFonts w:ascii="Times New Roman" w:hAnsi="Times New Roman" w:cs="Times New Roman"/>
          <w:sz w:val="24"/>
          <w:szCs w:val="24"/>
        </w:rPr>
        <w:lastRenderedPageBreak/>
        <w:t>(«</w:t>
      </w:r>
      <w:proofErr w:type="spellStart"/>
      <w:r w:rsidRPr="0035039A">
        <w:rPr>
          <w:rFonts w:ascii="Times New Roman" w:hAnsi="Times New Roman" w:cs="Times New Roman"/>
          <w:sz w:val="24"/>
          <w:szCs w:val="24"/>
        </w:rPr>
        <w:t>кубыз</w:t>
      </w:r>
      <w:proofErr w:type="spellEnd"/>
      <w:r w:rsidRPr="0035039A">
        <w:rPr>
          <w:rFonts w:ascii="Times New Roman" w:hAnsi="Times New Roman" w:cs="Times New Roman"/>
          <w:sz w:val="24"/>
          <w:szCs w:val="24"/>
        </w:rPr>
        <w:t>» - тат). Ознакомление с художественной литературой, устным творчеством татарского, русского, башкирского и чувашского народов.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 xml:space="preserve">УМК «Туган </w:t>
      </w:r>
      <w:proofErr w:type="spellStart"/>
      <w:r w:rsidRPr="0035039A">
        <w:rPr>
          <w:rFonts w:ascii="Times New Roman" w:hAnsi="Times New Roman" w:cs="Times New Roman"/>
          <w:b/>
          <w:sz w:val="24"/>
          <w:szCs w:val="24"/>
        </w:rPr>
        <w:t>телдә</w:t>
      </w:r>
      <w:proofErr w:type="spellEnd"/>
      <w:r w:rsidRPr="0035039A">
        <w:rPr>
          <w:rFonts w:ascii="Times New Roman" w:hAnsi="Times New Roman" w:cs="Times New Roman"/>
          <w:b/>
          <w:sz w:val="24"/>
          <w:szCs w:val="24"/>
        </w:rPr>
        <w:t xml:space="preserve"> </w:t>
      </w:r>
      <w:proofErr w:type="spellStart"/>
      <w:r w:rsidRPr="0035039A">
        <w:rPr>
          <w:rFonts w:ascii="Times New Roman" w:hAnsi="Times New Roman" w:cs="Times New Roman"/>
          <w:b/>
          <w:sz w:val="24"/>
          <w:szCs w:val="24"/>
        </w:rPr>
        <w:t>сөйләшәбез</w:t>
      </w:r>
      <w:proofErr w:type="spellEnd"/>
      <w:r w:rsidRPr="0035039A">
        <w:rPr>
          <w:rFonts w:ascii="Times New Roman" w:hAnsi="Times New Roman" w:cs="Times New Roman"/>
          <w:b/>
          <w:sz w:val="24"/>
          <w:szCs w:val="24"/>
        </w:rPr>
        <w:t>»:</w:t>
      </w:r>
      <w:r w:rsidRPr="0035039A">
        <w:rPr>
          <w:rFonts w:ascii="Times New Roman" w:hAnsi="Times New Roman" w:cs="Times New Roman"/>
          <w:sz w:val="24"/>
          <w:szCs w:val="24"/>
        </w:rPr>
        <w:t xml:space="preserve"> Ребенок рассказывает о своем родном крае, селе, о своей семье, о себе (в рамках предусмотренного УМК «Туган </w:t>
      </w:r>
      <w:proofErr w:type="spellStart"/>
      <w:r w:rsidRPr="0035039A">
        <w:rPr>
          <w:rFonts w:ascii="Times New Roman" w:hAnsi="Times New Roman" w:cs="Times New Roman"/>
          <w:sz w:val="24"/>
          <w:szCs w:val="24"/>
        </w:rPr>
        <w:t>телдә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сөйләшәбез</w:t>
      </w:r>
      <w:proofErr w:type="spellEnd"/>
      <w:r w:rsidRPr="0035039A">
        <w:rPr>
          <w:rFonts w:ascii="Times New Roman" w:hAnsi="Times New Roman" w:cs="Times New Roman"/>
          <w:sz w:val="24"/>
          <w:szCs w:val="24"/>
        </w:rPr>
        <w:t>»). Наизусть рассказывает 2-3 стихотворения на родном языке. Применяет в разговоре обобщающие слова, рассказывает о своих игрушках, о различных видах транспорта, о профессиях. В разговорной речи применяет слова-антонимы. Определяет свойства предметов и их различие.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УМК «</w:t>
      </w:r>
      <w:proofErr w:type="gramStart"/>
      <w:r w:rsidRPr="0035039A">
        <w:rPr>
          <w:rFonts w:ascii="Times New Roman" w:hAnsi="Times New Roman" w:cs="Times New Roman"/>
          <w:b/>
          <w:sz w:val="24"/>
          <w:szCs w:val="24"/>
        </w:rPr>
        <w:t xml:space="preserve">Говорим  </w:t>
      </w:r>
      <w:proofErr w:type="spellStart"/>
      <w:r w:rsidRPr="0035039A">
        <w:rPr>
          <w:rFonts w:ascii="Times New Roman" w:hAnsi="Times New Roman" w:cs="Times New Roman"/>
          <w:b/>
          <w:sz w:val="24"/>
          <w:szCs w:val="24"/>
        </w:rPr>
        <w:t>по</w:t>
      </w:r>
      <w:proofErr w:type="gramEnd"/>
      <w:r w:rsidRPr="0035039A">
        <w:rPr>
          <w:rFonts w:ascii="Times New Roman" w:hAnsi="Times New Roman" w:cs="Times New Roman"/>
          <w:b/>
          <w:sz w:val="24"/>
          <w:szCs w:val="24"/>
        </w:rPr>
        <w:t>-татарским</w:t>
      </w:r>
      <w:proofErr w:type="spellEnd"/>
      <w:r w:rsidRPr="0035039A">
        <w:rPr>
          <w:rFonts w:ascii="Times New Roman" w:hAnsi="Times New Roman" w:cs="Times New Roman"/>
          <w:b/>
          <w:sz w:val="24"/>
          <w:szCs w:val="24"/>
        </w:rPr>
        <w:t>»:</w:t>
      </w:r>
      <w:r w:rsidRPr="0035039A">
        <w:rPr>
          <w:rFonts w:ascii="Times New Roman" w:hAnsi="Times New Roman" w:cs="Times New Roman"/>
          <w:sz w:val="24"/>
          <w:szCs w:val="24"/>
        </w:rPr>
        <w:t xml:space="preserve"> </w:t>
      </w:r>
    </w:p>
    <w:p w:rsidR="0035039A" w:rsidRPr="0035039A" w:rsidRDefault="0035039A" w:rsidP="00E323E6">
      <w:pPr>
        <w:spacing w:line="240" w:lineRule="auto"/>
        <w:ind w:firstLine="709"/>
        <w:jc w:val="both"/>
        <w:rPr>
          <w:rFonts w:ascii="Times New Roman" w:hAnsi="Times New Roman" w:cs="Times New Roman"/>
          <w:sz w:val="24"/>
          <w:szCs w:val="24"/>
          <w:u w:val="single"/>
        </w:rPr>
      </w:pPr>
      <w:r w:rsidRPr="0035039A">
        <w:rPr>
          <w:rFonts w:ascii="Times New Roman" w:hAnsi="Times New Roman" w:cs="Times New Roman"/>
          <w:sz w:val="24"/>
          <w:szCs w:val="24"/>
          <w:u w:val="single"/>
        </w:rPr>
        <w:t>Старшая группа “</w:t>
      </w:r>
      <w:proofErr w:type="spellStart"/>
      <w:r w:rsidRPr="0035039A">
        <w:rPr>
          <w:rFonts w:ascii="Times New Roman" w:hAnsi="Times New Roman" w:cs="Times New Roman"/>
          <w:sz w:val="24"/>
          <w:szCs w:val="24"/>
          <w:u w:val="single"/>
        </w:rPr>
        <w:t>Уйный-уйный</w:t>
      </w:r>
      <w:proofErr w:type="spellEnd"/>
      <w:r w:rsidRPr="0035039A">
        <w:rPr>
          <w:rFonts w:ascii="Times New Roman" w:hAnsi="Times New Roman" w:cs="Times New Roman"/>
          <w:sz w:val="24"/>
          <w:szCs w:val="24"/>
          <w:u w:val="single"/>
        </w:rPr>
        <w:t xml:space="preserve"> </w:t>
      </w:r>
      <w:proofErr w:type="spellStart"/>
      <w:r w:rsidRPr="0035039A">
        <w:rPr>
          <w:rFonts w:ascii="Times New Roman" w:hAnsi="Times New Roman" w:cs="Times New Roman"/>
          <w:sz w:val="24"/>
          <w:szCs w:val="24"/>
          <w:u w:val="single"/>
        </w:rPr>
        <w:t>үсәбез</w:t>
      </w:r>
      <w:proofErr w:type="spellEnd"/>
      <w:r w:rsidRPr="0035039A">
        <w:rPr>
          <w:rFonts w:ascii="Times New Roman" w:hAnsi="Times New Roman" w:cs="Times New Roman"/>
          <w:sz w:val="24"/>
          <w:szCs w:val="24"/>
          <w:u w:val="single"/>
        </w:rPr>
        <w:t>” (“</w:t>
      </w:r>
      <w:proofErr w:type="gramStart"/>
      <w:r w:rsidRPr="0035039A">
        <w:rPr>
          <w:rFonts w:ascii="Times New Roman" w:hAnsi="Times New Roman" w:cs="Times New Roman"/>
          <w:sz w:val="24"/>
          <w:szCs w:val="24"/>
          <w:u w:val="single"/>
        </w:rPr>
        <w:t>Растем</w:t>
      </w:r>
      <w:proofErr w:type="gramEnd"/>
      <w:r w:rsidRPr="0035039A">
        <w:rPr>
          <w:rFonts w:ascii="Times New Roman" w:hAnsi="Times New Roman" w:cs="Times New Roman"/>
          <w:sz w:val="24"/>
          <w:szCs w:val="24"/>
          <w:u w:val="single"/>
        </w:rPr>
        <w:t xml:space="preserve"> играя”)</w:t>
      </w:r>
    </w:p>
    <w:p w:rsidR="0035039A" w:rsidRPr="0035039A" w:rsidRDefault="0035039A" w:rsidP="00E323E6">
      <w:pPr>
        <w:spacing w:line="240" w:lineRule="auto"/>
        <w:ind w:firstLine="709"/>
        <w:jc w:val="both"/>
        <w:rPr>
          <w:rFonts w:ascii="Times New Roman" w:hAnsi="Times New Roman" w:cs="Times New Roman"/>
          <w:sz w:val="24"/>
          <w:szCs w:val="24"/>
        </w:rPr>
      </w:pPr>
      <w:proofErr w:type="spellStart"/>
      <w:r w:rsidRPr="0035039A">
        <w:rPr>
          <w:rFonts w:ascii="Times New Roman" w:hAnsi="Times New Roman" w:cs="Times New Roman"/>
          <w:sz w:val="24"/>
          <w:szCs w:val="24"/>
        </w:rPr>
        <w:t>Лексик</w:t>
      </w:r>
      <w:proofErr w:type="spellEnd"/>
      <w:r w:rsidRPr="0035039A">
        <w:rPr>
          <w:rFonts w:ascii="Times New Roman" w:hAnsi="Times New Roman" w:cs="Times New Roman"/>
          <w:sz w:val="24"/>
          <w:szCs w:val="24"/>
        </w:rPr>
        <w:t xml:space="preserve"> минимум – 45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Активные слова: </w:t>
      </w:r>
      <w:proofErr w:type="spellStart"/>
      <w:r w:rsidRPr="0035039A">
        <w:rPr>
          <w:rFonts w:ascii="Times New Roman" w:hAnsi="Times New Roman" w:cs="Times New Roman"/>
          <w:sz w:val="24"/>
          <w:szCs w:val="24"/>
        </w:rPr>
        <w:t>кишер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нинди</w:t>
      </w:r>
      <w:proofErr w:type="spellEnd"/>
      <w:r w:rsidRPr="0035039A">
        <w:rPr>
          <w:rFonts w:ascii="Times New Roman" w:hAnsi="Times New Roman" w:cs="Times New Roman"/>
          <w:sz w:val="24"/>
          <w:szCs w:val="24"/>
        </w:rPr>
        <w:t xml:space="preserve">, баллы, </w:t>
      </w:r>
      <w:proofErr w:type="spellStart"/>
      <w:r w:rsidRPr="0035039A">
        <w:rPr>
          <w:rFonts w:ascii="Times New Roman" w:hAnsi="Times New Roman" w:cs="Times New Roman"/>
          <w:sz w:val="24"/>
          <w:szCs w:val="24"/>
        </w:rPr>
        <w:t>ничә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суган</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бәрәңге</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алты</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җиде</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сигез</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тугыз</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ун</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кыяр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кәбестә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кызыл</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сары</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яшел</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кирәк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юа</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нәрсә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кирәк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аш</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ботка</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кашык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тәлинкә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чынаяк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зәңгәр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күлмәк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чалбар</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ки</w:t>
      </w:r>
      <w:proofErr w:type="spellEnd"/>
      <w:r w:rsidRPr="0035039A">
        <w:rPr>
          <w:rFonts w:ascii="Times New Roman" w:hAnsi="Times New Roman" w:cs="Times New Roman"/>
          <w:sz w:val="24"/>
          <w:szCs w:val="24"/>
        </w:rPr>
        <w:t xml:space="preserve">, сал, </w:t>
      </w:r>
      <w:proofErr w:type="spellStart"/>
      <w:r w:rsidRPr="0035039A">
        <w:rPr>
          <w:rFonts w:ascii="Times New Roman" w:hAnsi="Times New Roman" w:cs="Times New Roman"/>
          <w:sz w:val="24"/>
          <w:szCs w:val="24"/>
        </w:rPr>
        <w:t>йокла</w:t>
      </w:r>
      <w:proofErr w:type="spellEnd"/>
      <w:r w:rsidRPr="0035039A">
        <w:rPr>
          <w:rFonts w:ascii="Times New Roman" w:hAnsi="Times New Roman" w:cs="Times New Roman"/>
          <w:sz w:val="24"/>
          <w:szCs w:val="24"/>
        </w:rPr>
        <w:t xml:space="preserve">, бит, </w:t>
      </w:r>
      <w:proofErr w:type="spellStart"/>
      <w:r w:rsidRPr="0035039A">
        <w:rPr>
          <w:rFonts w:ascii="Times New Roman" w:hAnsi="Times New Roman" w:cs="Times New Roman"/>
          <w:sz w:val="24"/>
          <w:szCs w:val="24"/>
        </w:rPr>
        <w:t>кул</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өстәл</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урындык</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карават</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яратам</w:t>
      </w:r>
      <w:proofErr w:type="spellEnd"/>
      <w:r w:rsidRPr="0035039A">
        <w:rPr>
          <w:rFonts w:ascii="Times New Roman" w:hAnsi="Times New Roman" w:cs="Times New Roman"/>
          <w:sz w:val="24"/>
          <w:szCs w:val="24"/>
        </w:rPr>
        <w:t xml:space="preserve">, бар </w:t>
      </w:r>
    </w:p>
    <w:p w:rsidR="0035039A" w:rsidRPr="0035039A" w:rsidRDefault="0035039A" w:rsidP="00E323E6">
      <w:pPr>
        <w:spacing w:line="240" w:lineRule="auto"/>
        <w:ind w:firstLine="709"/>
        <w:jc w:val="both"/>
        <w:rPr>
          <w:rFonts w:ascii="Times New Roman" w:hAnsi="Times New Roman" w:cs="Times New Roman"/>
          <w:sz w:val="24"/>
          <w:szCs w:val="24"/>
        </w:rPr>
      </w:pPr>
      <w:proofErr w:type="spellStart"/>
      <w:r w:rsidRPr="0035039A">
        <w:rPr>
          <w:rFonts w:ascii="Times New Roman" w:hAnsi="Times New Roman" w:cs="Times New Roman"/>
          <w:sz w:val="24"/>
          <w:szCs w:val="24"/>
        </w:rPr>
        <w:t>бу</w:t>
      </w:r>
      <w:proofErr w:type="spellEnd"/>
      <w:r w:rsidRPr="0035039A">
        <w:rPr>
          <w:rFonts w:ascii="Times New Roman" w:hAnsi="Times New Roman" w:cs="Times New Roman"/>
          <w:sz w:val="24"/>
          <w:szCs w:val="24"/>
        </w:rPr>
        <w:t xml:space="preserve"> </w:t>
      </w:r>
      <w:proofErr w:type="spellStart"/>
      <w:proofErr w:type="gramStart"/>
      <w:r w:rsidRPr="0035039A">
        <w:rPr>
          <w:rFonts w:ascii="Times New Roman" w:hAnsi="Times New Roman" w:cs="Times New Roman"/>
          <w:sz w:val="24"/>
          <w:szCs w:val="24"/>
        </w:rPr>
        <w:t>нәрсә</w:t>
      </w:r>
      <w:proofErr w:type="spellEnd"/>
      <w:r w:rsidRPr="0035039A">
        <w:rPr>
          <w:rFonts w:ascii="Times New Roman" w:hAnsi="Times New Roman" w:cs="Times New Roman"/>
          <w:sz w:val="24"/>
          <w:szCs w:val="24"/>
        </w:rPr>
        <w:t>?,</w:t>
      </w:r>
      <w:proofErr w:type="gram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хәерле</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көн</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нәрсә</w:t>
      </w:r>
      <w:proofErr w:type="spellEnd"/>
      <w:r w:rsidRPr="0035039A">
        <w:rPr>
          <w:rFonts w:ascii="Times New Roman" w:hAnsi="Times New Roman" w:cs="Times New Roman"/>
          <w:sz w:val="24"/>
          <w:szCs w:val="24"/>
        </w:rPr>
        <w:t xml:space="preserve"> бар? </w:t>
      </w:r>
      <w:proofErr w:type="spellStart"/>
      <w:r w:rsidRPr="0035039A">
        <w:rPr>
          <w:rFonts w:ascii="Times New Roman" w:hAnsi="Times New Roman" w:cs="Times New Roman"/>
          <w:sz w:val="24"/>
          <w:szCs w:val="24"/>
        </w:rPr>
        <w:t>күп</w:t>
      </w:r>
      <w:proofErr w:type="spellEnd"/>
      <w:r w:rsidRPr="0035039A">
        <w:rPr>
          <w:rFonts w:ascii="Times New Roman" w:hAnsi="Times New Roman" w:cs="Times New Roman"/>
          <w:sz w:val="24"/>
          <w:szCs w:val="24"/>
        </w:rPr>
        <w:t xml:space="preserve">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Проект “</w:t>
      </w:r>
      <w:proofErr w:type="spellStart"/>
      <w:r w:rsidRPr="0035039A">
        <w:rPr>
          <w:rFonts w:ascii="Times New Roman" w:hAnsi="Times New Roman" w:cs="Times New Roman"/>
          <w:sz w:val="24"/>
          <w:szCs w:val="24"/>
        </w:rPr>
        <w:t>Уйный</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уйный</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үсәбез</w:t>
      </w:r>
      <w:proofErr w:type="spellEnd"/>
      <w:r w:rsidRPr="0035039A">
        <w:rPr>
          <w:rFonts w:ascii="Times New Roman" w:hAnsi="Times New Roman" w:cs="Times New Roman"/>
          <w:sz w:val="24"/>
          <w:szCs w:val="24"/>
        </w:rPr>
        <w:t>” состоит из следующих тем:</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Яшелчәләр</w:t>
      </w:r>
      <w:proofErr w:type="spellEnd"/>
      <w:r w:rsidRPr="0035039A">
        <w:rPr>
          <w:rFonts w:ascii="Times New Roman" w:hAnsi="Times New Roman" w:cs="Times New Roman"/>
          <w:sz w:val="24"/>
          <w:szCs w:val="24"/>
        </w:rPr>
        <w:t xml:space="preserve"> - Овощи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Ашамлыклар</w:t>
      </w:r>
      <w:proofErr w:type="spellEnd"/>
      <w:r w:rsidRPr="0035039A">
        <w:rPr>
          <w:rFonts w:ascii="Times New Roman" w:hAnsi="Times New Roman" w:cs="Times New Roman"/>
          <w:sz w:val="24"/>
          <w:szCs w:val="24"/>
        </w:rPr>
        <w:t>- Продукты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Савыт-саба</w:t>
      </w:r>
      <w:proofErr w:type="spellEnd"/>
      <w:r w:rsidRPr="0035039A">
        <w:rPr>
          <w:rFonts w:ascii="Times New Roman" w:hAnsi="Times New Roman" w:cs="Times New Roman"/>
          <w:sz w:val="24"/>
          <w:szCs w:val="24"/>
        </w:rPr>
        <w:t>- Посуды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Киемнәр</w:t>
      </w:r>
      <w:proofErr w:type="spellEnd"/>
      <w:r w:rsidRPr="0035039A">
        <w:rPr>
          <w:rFonts w:ascii="Times New Roman" w:hAnsi="Times New Roman" w:cs="Times New Roman"/>
          <w:sz w:val="24"/>
          <w:szCs w:val="24"/>
        </w:rPr>
        <w:t>- Одежда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Шәхси</w:t>
      </w:r>
      <w:proofErr w:type="spellEnd"/>
      <w:r w:rsidRPr="0035039A">
        <w:rPr>
          <w:rFonts w:ascii="Times New Roman" w:hAnsi="Times New Roman" w:cs="Times New Roman"/>
          <w:sz w:val="24"/>
          <w:szCs w:val="24"/>
        </w:rPr>
        <w:t xml:space="preserve"> гигиена- Личная гигиена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Өй</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җиһазлары</w:t>
      </w:r>
      <w:proofErr w:type="spellEnd"/>
      <w:r w:rsidRPr="0035039A">
        <w:rPr>
          <w:rFonts w:ascii="Times New Roman" w:hAnsi="Times New Roman" w:cs="Times New Roman"/>
          <w:sz w:val="24"/>
          <w:szCs w:val="24"/>
        </w:rPr>
        <w:t>- Мебель</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Бәйрәм</w:t>
      </w:r>
      <w:proofErr w:type="spellEnd"/>
      <w:r w:rsidRPr="0035039A">
        <w:rPr>
          <w:rFonts w:ascii="Times New Roman" w:hAnsi="Times New Roman" w:cs="Times New Roman"/>
          <w:sz w:val="24"/>
          <w:szCs w:val="24"/>
        </w:rPr>
        <w:t xml:space="preserve"> “Туган </w:t>
      </w:r>
      <w:proofErr w:type="spellStart"/>
      <w:r w:rsidRPr="0035039A">
        <w:rPr>
          <w:rFonts w:ascii="Times New Roman" w:hAnsi="Times New Roman" w:cs="Times New Roman"/>
          <w:sz w:val="24"/>
          <w:szCs w:val="24"/>
        </w:rPr>
        <w:t>көн</w:t>
      </w:r>
      <w:proofErr w:type="spellEnd"/>
      <w:r w:rsidRPr="0035039A">
        <w:rPr>
          <w:rFonts w:ascii="Times New Roman" w:hAnsi="Times New Roman" w:cs="Times New Roman"/>
          <w:sz w:val="24"/>
          <w:szCs w:val="24"/>
        </w:rPr>
        <w:t>” – Праздник “День рождение”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Бәйрәм</w:t>
      </w:r>
      <w:proofErr w:type="spellEnd"/>
      <w:r w:rsidRPr="0035039A">
        <w:rPr>
          <w:rFonts w:ascii="Times New Roman" w:hAnsi="Times New Roman" w:cs="Times New Roman"/>
          <w:sz w:val="24"/>
          <w:szCs w:val="24"/>
        </w:rPr>
        <w:t xml:space="preserve"> “Сабан туй” – Праздник “Сабантуй”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w:t>
      </w:r>
      <w:r w:rsidRPr="0035039A">
        <w:rPr>
          <w:rFonts w:ascii="Times New Roman" w:hAnsi="Times New Roman" w:cs="Times New Roman"/>
          <w:sz w:val="24"/>
          <w:szCs w:val="24"/>
        </w:rPr>
        <w:tab/>
        <w:t xml:space="preserve">Используются слова, словосочетания проекта “Минем </w:t>
      </w:r>
      <w:proofErr w:type="spellStart"/>
      <w:r w:rsidRPr="0035039A">
        <w:rPr>
          <w:rFonts w:ascii="Times New Roman" w:hAnsi="Times New Roman" w:cs="Times New Roman"/>
          <w:sz w:val="24"/>
          <w:szCs w:val="24"/>
        </w:rPr>
        <w:t>өем</w:t>
      </w:r>
      <w:proofErr w:type="spellEnd"/>
      <w:r w:rsidRPr="0035039A">
        <w:rPr>
          <w:rFonts w:ascii="Times New Roman" w:hAnsi="Times New Roman" w:cs="Times New Roman"/>
          <w:sz w:val="24"/>
          <w:szCs w:val="24"/>
        </w:rPr>
        <w:t>”.</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    Объём словарного запаса по-новому УМК составляет для детей 5-6 лет 62+ 45 слов, что соответствует возрастным особенностям дошкольника.  Объём слов доступен для усвоения детьми 5-6 лет, направлен на общение детей, а не только на увеличение словарного запаса.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анимационные сюжеты, увлекают и в непринуждённой обстановке погружает ребёнка в языковую среду, где он впитывает в себя новую информацию.</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    В старшей группе дети должны уметь задавать и отвечать на вопросы: </w:t>
      </w:r>
      <w:proofErr w:type="spellStart"/>
      <w:r w:rsidRPr="0035039A">
        <w:rPr>
          <w:rFonts w:ascii="Times New Roman" w:hAnsi="Times New Roman" w:cs="Times New Roman"/>
          <w:sz w:val="24"/>
          <w:szCs w:val="24"/>
        </w:rPr>
        <w:t>Хәлләр</w:t>
      </w:r>
      <w:proofErr w:type="spellEnd"/>
      <w:r w:rsidRPr="0035039A">
        <w:rPr>
          <w:rFonts w:ascii="Times New Roman" w:hAnsi="Times New Roman" w:cs="Times New Roman"/>
          <w:sz w:val="24"/>
          <w:szCs w:val="24"/>
        </w:rPr>
        <w:t xml:space="preserve"> </w:t>
      </w:r>
      <w:proofErr w:type="spellStart"/>
      <w:proofErr w:type="gramStart"/>
      <w:r w:rsidRPr="0035039A">
        <w:rPr>
          <w:rFonts w:ascii="Times New Roman" w:hAnsi="Times New Roman" w:cs="Times New Roman"/>
          <w:sz w:val="24"/>
          <w:szCs w:val="24"/>
        </w:rPr>
        <w:t>ничек?Нинди</w:t>
      </w:r>
      <w:proofErr w:type="spellEnd"/>
      <w:proofErr w:type="gram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Ничә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Нәрсә</w:t>
      </w:r>
      <w:proofErr w:type="spellEnd"/>
      <w:r w:rsidRPr="0035039A">
        <w:rPr>
          <w:rFonts w:ascii="Times New Roman" w:hAnsi="Times New Roman" w:cs="Times New Roman"/>
          <w:sz w:val="24"/>
          <w:szCs w:val="24"/>
        </w:rPr>
        <w:t xml:space="preserve"> </w:t>
      </w:r>
      <w:proofErr w:type="spellStart"/>
      <w:proofErr w:type="gramStart"/>
      <w:r w:rsidRPr="0035039A">
        <w:rPr>
          <w:rFonts w:ascii="Times New Roman" w:hAnsi="Times New Roman" w:cs="Times New Roman"/>
          <w:sz w:val="24"/>
          <w:szCs w:val="24"/>
        </w:rPr>
        <w:t>кирәк</w:t>
      </w:r>
      <w:proofErr w:type="spellEnd"/>
      <w:r w:rsidRPr="0035039A">
        <w:rPr>
          <w:rFonts w:ascii="Times New Roman" w:hAnsi="Times New Roman" w:cs="Times New Roman"/>
          <w:sz w:val="24"/>
          <w:szCs w:val="24"/>
        </w:rPr>
        <w:t>?,</w:t>
      </w:r>
      <w:proofErr w:type="gramEnd"/>
      <w:r w:rsidRPr="0035039A">
        <w:rPr>
          <w:rFonts w:ascii="Times New Roman" w:hAnsi="Times New Roman" w:cs="Times New Roman"/>
          <w:sz w:val="24"/>
          <w:szCs w:val="24"/>
        </w:rPr>
        <w:t xml:space="preserve"> организовать сюжетные игры “</w:t>
      </w:r>
      <w:proofErr w:type="spellStart"/>
      <w:r w:rsidRPr="0035039A">
        <w:rPr>
          <w:rFonts w:ascii="Times New Roman" w:hAnsi="Times New Roman" w:cs="Times New Roman"/>
          <w:sz w:val="24"/>
          <w:szCs w:val="24"/>
        </w:rPr>
        <w:t>Кибет</w:t>
      </w:r>
      <w:proofErr w:type="spellEnd"/>
      <w:r w:rsidRPr="0035039A">
        <w:rPr>
          <w:rFonts w:ascii="Times New Roman" w:hAnsi="Times New Roman" w:cs="Times New Roman"/>
          <w:sz w:val="24"/>
          <w:szCs w:val="24"/>
        </w:rPr>
        <w:t>” – “Магазин”, “Командир”, “Угостим друзей”.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lastRenderedPageBreak/>
        <w:t xml:space="preserve">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p>
    <w:p w:rsidR="0035039A" w:rsidRPr="0035039A" w:rsidRDefault="0035039A" w:rsidP="00E323E6">
      <w:pPr>
        <w:spacing w:line="240" w:lineRule="auto"/>
        <w:ind w:firstLine="709"/>
        <w:jc w:val="both"/>
        <w:rPr>
          <w:rFonts w:ascii="Times New Roman" w:hAnsi="Times New Roman" w:cs="Times New Roman"/>
          <w:sz w:val="24"/>
          <w:szCs w:val="24"/>
          <w:u w:val="single"/>
        </w:rPr>
      </w:pPr>
    </w:p>
    <w:p w:rsidR="0035039A" w:rsidRPr="0035039A" w:rsidRDefault="0035039A" w:rsidP="00E323E6">
      <w:pPr>
        <w:spacing w:line="240" w:lineRule="auto"/>
        <w:ind w:firstLine="709"/>
        <w:jc w:val="both"/>
        <w:rPr>
          <w:rFonts w:ascii="Times New Roman" w:hAnsi="Times New Roman" w:cs="Times New Roman"/>
          <w:b/>
          <w:i/>
          <w:sz w:val="24"/>
          <w:szCs w:val="24"/>
          <w:u w:val="single"/>
        </w:rPr>
      </w:pPr>
      <w:r w:rsidRPr="0035039A">
        <w:rPr>
          <w:rFonts w:ascii="Times New Roman" w:hAnsi="Times New Roman" w:cs="Times New Roman"/>
          <w:b/>
          <w:i/>
          <w:sz w:val="24"/>
          <w:szCs w:val="24"/>
          <w:u w:val="single"/>
        </w:rPr>
        <w:t>Возрастная характеристика контингента детей 6-7 лет (подготовительная к школе группа)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Игровые действия детей становятся более сложными. Появляется совместное планирование игры, распределение ролей. Взаимодействие с детьми ориентируется на социальные нормы и правила.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При правильном педагогическом подходе у дошкольников формируются художественно-творческие способности в изобразительной деятельности. Конструирование из строительного материала становится симметричным и пропорциональным, их строительство осуществляется на основе зрительной ориентировки. Дети способны выполнять различные по степени сложности постройки, как по собственному замыслу, так и по условиям. 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У 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 Использует схемы для ориентировки определённой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Дети осуществляют достаточно сложную деятельность по правилам на словесном материале и могут действовать по двум правилам одновременно на наглядном материале. У дошкольников 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ЭРС:</w:t>
      </w:r>
      <w:r w:rsidRPr="0035039A">
        <w:rPr>
          <w:rFonts w:ascii="Times New Roman" w:hAnsi="Times New Roman" w:cs="Times New Roman"/>
          <w:sz w:val="24"/>
          <w:szCs w:val="24"/>
        </w:rPr>
        <w:t xml:space="preserve"> в возрасте 6 – 7 лет интересуются о городах Республики Татарстан (5 городов: Набережные Челны, Чистополь, Елабуга, Альметьевск, Лениногорск и их достопримечательности, столица РТ – </w:t>
      </w:r>
      <w:proofErr w:type="spellStart"/>
      <w:r w:rsidRPr="0035039A">
        <w:rPr>
          <w:rFonts w:ascii="Times New Roman" w:hAnsi="Times New Roman" w:cs="Times New Roman"/>
          <w:sz w:val="24"/>
          <w:szCs w:val="24"/>
        </w:rPr>
        <w:t>г.Казань</w:t>
      </w:r>
      <w:proofErr w:type="spellEnd"/>
      <w:r w:rsidRPr="0035039A">
        <w:rPr>
          <w:rFonts w:ascii="Times New Roman" w:hAnsi="Times New Roman" w:cs="Times New Roman"/>
          <w:sz w:val="24"/>
          <w:szCs w:val="24"/>
        </w:rPr>
        <w:t>).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Формируется представлений о государстве, республике (президент, правительство, армия, полиция), о символах России и Татарстана (флаг, герб, гимн). Формируются представления о столице России-Москве, Татарстана-Казани, о государственных праздниках. Совершенствуется знания о традициях и обычаях своего народа. Проявляет любознательность в вопросах истории Республики Татарстан и основных достопримечательностях её столицы. Расширяется представления о родном городе, его достопримечательностях, его природе, выдающихся личностях (писатели, композиторы, художники).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Расширяется представления детей о народных промыслах (ювелирное дело, вышивка), о национальном орнаменте (пион – </w:t>
      </w:r>
      <w:proofErr w:type="spellStart"/>
      <w:r w:rsidRPr="0035039A">
        <w:rPr>
          <w:rFonts w:ascii="Times New Roman" w:hAnsi="Times New Roman" w:cs="Times New Roman"/>
          <w:sz w:val="24"/>
          <w:szCs w:val="24"/>
        </w:rPr>
        <w:t>чалмабаш</w:t>
      </w:r>
      <w:proofErr w:type="spellEnd"/>
      <w:r w:rsidRPr="0035039A">
        <w:rPr>
          <w:rFonts w:ascii="Times New Roman" w:hAnsi="Times New Roman" w:cs="Times New Roman"/>
          <w:sz w:val="24"/>
          <w:szCs w:val="24"/>
        </w:rPr>
        <w:t xml:space="preserve">, шиповник – </w:t>
      </w:r>
      <w:proofErr w:type="spellStart"/>
      <w:r w:rsidRPr="0035039A">
        <w:rPr>
          <w:rFonts w:ascii="Times New Roman" w:hAnsi="Times New Roman" w:cs="Times New Roman"/>
          <w:sz w:val="24"/>
          <w:szCs w:val="24"/>
        </w:rPr>
        <w:t>гөлҗимеш</w:t>
      </w:r>
      <w:proofErr w:type="spellEnd"/>
      <w:r w:rsidRPr="0035039A">
        <w:rPr>
          <w:rFonts w:ascii="Times New Roman" w:hAnsi="Times New Roman" w:cs="Times New Roman"/>
          <w:sz w:val="24"/>
          <w:szCs w:val="24"/>
        </w:rPr>
        <w:t xml:space="preserve">, разные виды листьев). Развивается умения создавать узоры по мотивам народных росписей, уже знакомых и новых (хохломская, </w:t>
      </w:r>
      <w:proofErr w:type="spellStart"/>
      <w:r w:rsidRPr="0035039A">
        <w:rPr>
          <w:rFonts w:ascii="Times New Roman" w:hAnsi="Times New Roman" w:cs="Times New Roman"/>
          <w:sz w:val="24"/>
          <w:szCs w:val="24"/>
        </w:rPr>
        <w:t>жостовского</w:t>
      </w:r>
      <w:proofErr w:type="spellEnd"/>
      <w:r w:rsidRPr="0035039A">
        <w:rPr>
          <w:rFonts w:ascii="Times New Roman" w:hAnsi="Times New Roman" w:cs="Times New Roman"/>
          <w:sz w:val="24"/>
          <w:szCs w:val="24"/>
        </w:rPr>
        <w:t>).</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lastRenderedPageBreak/>
        <w:t>Знакомятся с лучшими образцами вокальной, инструментальной, оркестровой народной музыки, с народными инструментами свирель («</w:t>
      </w:r>
      <w:proofErr w:type="spellStart"/>
      <w:r w:rsidRPr="0035039A">
        <w:rPr>
          <w:rFonts w:ascii="Times New Roman" w:hAnsi="Times New Roman" w:cs="Times New Roman"/>
          <w:sz w:val="24"/>
          <w:szCs w:val="24"/>
        </w:rPr>
        <w:t>шахлич</w:t>
      </w:r>
      <w:proofErr w:type="spellEnd"/>
      <w:r w:rsidRPr="0035039A">
        <w:rPr>
          <w:rFonts w:ascii="Times New Roman" w:hAnsi="Times New Roman" w:cs="Times New Roman"/>
          <w:sz w:val="24"/>
          <w:szCs w:val="24"/>
        </w:rPr>
        <w:t xml:space="preserve">» - </w:t>
      </w:r>
      <w:proofErr w:type="spellStart"/>
      <w:r w:rsidRPr="0035039A">
        <w:rPr>
          <w:rFonts w:ascii="Times New Roman" w:hAnsi="Times New Roman" w:cs="Times New Roman"/>
          <w:sz w:val="24"/>
          <w:szCs w:val="24"/>
        </w:rPr>
        <w:t>чув</w:t>
      </w:r>
      <w:proofErr w:type="spellEnd"/>
      <w:r w:rsidRPr="0035039A">
        <w:rPr>
          <w:rFonts w:ascii="Times New Roman" w:hAnsi="Times New Roman" w:cs="Times New Roman"/>
          <w:sz w:val="24"/>
          <w:szCs w:val="24"/>
        </w:rPr>
        <w:t>), гусли («</w:t>
      </w:r>
      <w:proofErr w:type="spellStart"/>
      <w:r w:rsidRPr="0035039A">
        <w:rPr>
          <w:rFonts w:ascii="Times New Roman" w:hAnsi="Times New Roman" w:cs="Times New Roman"/>
          <w:sz w:val="24"/>
          <w:szCs w:val="24"/>
        </w:rPr>
        <w:t>карш</w:t>
      </w:r>
      <w:proofErr w:type="spellEnd"/>
      <w:r w:rsidRPr="0035039A">
        <w:rPr>
          <w:rFonts w:ascii="Times New Roman" w:hAnsi="Times New Roman" w:cs="Times New Roman"/>
          <w:sz w:val="24"/>
          <w:szCs w:val="24"/>
        </w:rPr>
        <w:t xml:space="preserve">» - </w:t>
      </w:r>
      <w:proofErr w:type="spellStart"/>
      <w:r w:rsidRPr="0035039A">
        <w:rPr>
          <w:rFonts w:ascii="Times New Roman" w:hAnsi="Times New Roman" w:cs="Times New Roman"/>
          <w:sz w:val="24"/>
          <w:szCs w:val="24"/>
        </w:rPr>
        <w:t>марийск</w:t>
      </w:r>
      <w:proofErr w:type="spellEnd"/>
      <w:r w:rsidRPr="0035039A">
        <w:rPr>
          <w:rFonts w:ascii="Times New Roman" w:hAnsi="Times New Roman" w:cs="Times New Roman"/>
          <w:sz w:val="24"/>
          <w:szCs w:val="24"/>
        </w:rPr>
        <w:t>), волынка («</w:t>
      </w:r>
      <w:proofErr w:type="spellStart"/>
      <w:r w:rsidRPr="0035039A">
        <w:rPr>
          <w:rFonts w:ascii="Times New Roman" w:hAnsi="Times New Roman" w:cs="Times New Roman"/>
          <w:sz w:val="24"/>
          <w:szCs w:val="24"/>
        </w:rPr>
        <w:t>шювыр</w:t>
      </w:r>
      <w:proofErr w:type="spellEnd"/>
      <w:r w:rsidRPr="0035039A">
        <w:rPr>
          <w:rFonts w:ascii="Times New Roman" w:hAnsi="Times New Roman" w:cs="Times New Roman"/>
          <w:sz w:val="24"/>
          <w:szCs w:val="24"/>
        </w:rPr>
        <w:t xml:space="preserve">» - </w:t>
      </w:r>
      <w:proofErr w:type="spellStart"/>
      <w:r w:rsidRPr="0035039A">
        <w:rPr>
          <w:rFonts w:ascii="Times New Roman" w:hAnsi="Times New Roman" w:cs="Times New Roman"/>
          <w:sz w:val="24"/>
          <w:szCs w:val="24"/>
        </w:rPr>
        <w:t>марийск</w:t>
      </w:r>
      <w:proofErr w:type="spellEnd"/>
      <w:r w:rsidRPr="0035039A">
        <w:rPr>
          <w:rFonts w:ascii="Times New Roman" w:hAnsi="Times New Roman" w:cs="Times New Roman"/>
          <w:sz w:val="24"/>
          <w:szCs w:val="24"/>
        </w:rPr>
        <w:t>), скрипка, ложки (</w:t>
      </w:r>
      <w:proofErr w:type="spellStart"/>
      <w:r w:rsidRPr="0035039A">
        <w:rPr>
          <w:rFonts w:ascii="Times New Roman" w:hAnsi="Times New Roman" w:cs="Times New Roman"/>
          <w:sz w:val="24"/>
          <w:szCs w:val="24"/>
        </w:rPr>
        <w:t>удм</w:t>
      </w:r>
      <w:proofErr w:type="spellEnd"/>
      <w:r w:rsidRPr="0035039A">
        <w:rPr>
          <w:rFonts w:ascii="Times New Roman" w:hAnsi="Times New Roman" w:cs="Times New Roman"/>
          <w:sz w:val="24"/>
          <w:szCs w:val="24"/>
        </w:rPr>
        <w:t>), домбра («</w:t>
      </w:r>
      <w:proofErr w:type="spellStart"/>
      <w:r w:rsidRPr="0035039A">
        <w:rPr>
          <w:rFonts w:ascii="Times New Roman" w:hAnsi="Times New Roman" w:cs="Times New Roman"/>
          <w:sz w:val="24"/>
          <w:szCs w:val="24"/>
        </w:rPr>
        <w:t>думбра</w:t>
      </w:r>
      <w:proofErr w:type="spellEnd"/>
      <w:r w:rsidRPr="0035039A">
        <w:rPr>
          <w:rFonts w:ascii="Times New Roman" w:hAnsi="Times New Roman" w:cs="Times New Roman"/>
          <w:sz w:val="24"/>
          <w:szCs w:val="24"/>
        </w:rPr>
        <w:t>» - тат), дудка, деревянные ложки (</w:t>
      </w:r>
      <w:proofErr w:type="spellStart"/>
      <w:r w:rsidRPr="0035039A">
        <w:rPr>
          <w:rFonts w:ascii="Times New Roman" w:hAnsi="Times New Roman" w:cs="Times New Roman"/>
          <w:sz w:val="24"/>
          <w:szCs w:val="24"/>
        </w:rPr>
        <w:t>русск</w:t>
      </w:r>
      <w:proofErr w:type="spellEnd"/>
      <w:r w:rsidRPr="0035039A">
        <w:rPr>
          <w:rFonts w:ascii="Times New Roman" w:hAnsi="Times New Roman" w:cs="Times New Roman"/>
          <w:sz w:val="24"/>
          <w:szCs w:val="24"/>
        </w:rPr>
        <w:t>).</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С интересом слушают произведения классиков национальной музыкальной культуры </w:t>
      </w:r>
      <w:proofErr w:type="spellStart"/>
      <w:r w:rsidRPr="0035039A">
        <w:rPr>
          <w:rFonts w:ascii="Times New Roman" w:hAnsi="Times New Roman" w:cs="Times New Roman"/>
          <w:sz w:val="24"/>
          <w:szCs w:val="24"/>
        </w:rPr>
        <w:t>С.Сайдашева</w:t>
      </w:r>
      <w:proofErr w:type="spellEnd"/>
      <w:r w:rsidRPr="0035039A">
        <w:rPr>
          <w:rFonts w:ascii="Times New Roman" w:hAnsi="Times New Roman" w:cs="Times New Roman"/>
          <w:sz w:val="24"/>
          <w:szCs w:val="24"/>
        </w:rPr>
        <w:t xml:space="preserve">, Ф. </w:t>
      </w:r>
      <w:proofErr w:type="spellStart"/>
      <w:r w:rsidRPr="0035039A">
        <w:rPr>
          <w:rFonts w:ascii="Times New Roman" w:hAnsi="Times New Roman" w:cs="Times New Roman"/>
          <w:sz w:val="24"/>
          <w:szCs w:val="24"/>
        </w:rPr>
        <w:t>Яруллина</w:t>
      </w:r>
      <w:proofErr w:type="spellEnd"/>
      <w:r w:rsidRPr="0035039A">
        <w:rPr>
          <w:rFonts w:ascii="Times New Roman" w:hAnsi="Times New Roman" w:cs="Times New Roman"/>
          <w:sz w:val="24"/>
          <w:szCs w:val="24"/>
        </w:rPr>
        <w:t xml:space="preserve">, Р. </w:t>
      </w:r>
      <w:proofErr w:type="spellStart"/>
      <w:r w:rsidRPr="0035039A">
        <w:rPr>
          <w:rFonts w:ascii="Times New Roman" w:hAnsi="Times New Roman" w:cs="Times New Roman"/>
          <w:sz w:val="24"/>
          <w:szCs w:val="24"/>
        </w:rPr>
        <w:t>Яхина</w:t>
      </w:r>
      <w:proofErr w:type="spellEnd"/>
      <w:r w:rsidRPr="0035039A">
        <w:rPr>
          <w:rFonts w:ascii="Times New Roman" w:hAnsi="Times New Roman" w:cs="Times New Roman"/>
          <w:sz w:val="24"/>
          <w:szCs w:val="24"/>
        </w:rPr>
        <w:t xml:space="preserve">, Н. </w:t>
      </w:r>
      <w:proofErr w:type="spellStart"/>
      <w:r w:rsidRPr="0035039A">
        <w:rPr>
          <w:rFonts w:ascii="Times New Roman" w:hAnsi="Times New Roman" w:cs="Times New Roman"/>
          <w:sz w:val="24"/>
          <w:szCs w:val="24"/>
        </w:rPr>
        <w:t>Жиганова</w:t>
      </w:r>
      <w:proofErr w:type="spellEnd"/>
      <w:r w:rsidRPr="0035039A">
        <w:rPr>
          <w:rFonts w:ascii="Times New Roman" w:hAnsi="Times New Roman" w:cs="Times New Roman"/>
          <w:sz w:val="24"/>
          <w:szCs w:val="24"/>
        </w:rPr>
        <w:t xml:space="preserve"> и др.</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Знакомятся с художественной литературой и устным творчеством народов Поволжья. Проявляет интерес к живописным, скульптурным, музыкальным и др. средствам искусства деятелей культуры Республики Татарстан. Узнает звучание Государственного гимна Российской Федерации. Имеет представление о некоторых видах спорта, в том числе о национальном виде спорта – «борьба на поясах» (</w:t>
      </w:r>
      <w:proofErr w:type="spellStart"/>
      <w:r w:rsidRPr="0035039A">
        <w:rPr>
          <w:rFonts w:ascii="Times New Roman" w:hAnsi="Times New Roman" w:cs="Times New Roman"/>
          <w:sz w:val="24"/>
          <w:szCs w:val="24"/>
        </w:rPr>
        <w:t>керәш</w:t>
      </w:r>
      <w:proofErr w:type="spellEnd"/>
      <w:r w:rsidRPr="0035039A">
        <w:rPr>
          <w:rFonts w:ascii="Times New Roman" w:hAnsi="Times New Roman" w:cs="Times New Roman"/>
          <w:sz w:val="24"/>
          <w:szCs w:val="24"/>
        </w:rPr>
        <w:t>). С удовольствием участвует в национальных играх-состязаниях, празднике «Сабантуй».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 xml:space="preserve">УМК «Туган </w:t>
      </w:r>
      <w:proofErr w:type="spellStart"/>
      <w:r w:rsidRPr="0035039A">
        <w:rPr>
          <w:rFonts w:ascii="Times New Roman" w:hAnsi="Times New Roman" w:cs="Times New Roman"/>
          <w:b/>
          <w:sz w:val="24"/>
          <w:szCs w:val="24"/>
        </w:rPr>
        <w:t>телдә</w:t>
      </w:r>
      <w:proofErr w:type="spellEnd"/>
      <w:r w:rsidRPr="0035039A">
        <w:rPr>
          <w:rFonts w:ascii="Times New Roman" w:hAnsi="Times New Roman" w:cs="Times New Roman"/>
          <w:b/>
          <w:sz w:val="24"/>
          <w:szCs w:val="24"/>
        </w:rPr>
        <w:t xml:space="preserve"> </w:t>
      </w:r>
      <w:proofErr w:type="spellStart"/>
      <w:r w:rsidRPr="0035039A">
        <w:rPr>
          <w:rFonts w:ascii="Times New Roman" w:hAnsi="Times New Roman" w:cs="Times New Roman"/>
          <w:b/>
          <w:sz w:val="24"/>
          <w:szCs w:val="24"/>
        </w:rPr>
        <w:t>сөйләшәбез</w:t>
      </w:r>
      <w:proofErr w:type="spellEnd"/>
      <w:r w:rsidRPr="0035039A">
        <w:rPr>
          <w:rFonts w:ascii="Times New Roman" w:hAnsi="Times New Roman" w:cs="Times New Roman"/>
          <w:b/>
          <w:sz w:val="24"/>
          <w:szCs w:val="24"/>
        </w:rPr>
        <w:t>»:</w:t>
      </w:r>
      <w:r w:rsidRPr="0035039A">
        <w:rPr>
          <w:rFonts w:ascii="Times New Roman" w:hAnsi="Times New Roman" w:cs="Times New Roman"/>
          <w:sz w:val="24"/>
          <w:szCs w:val="24"/>
        </w:rPr>
        <w:t xml:space="preserve"> 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 </w:t>
      </w:r>
      <w:proofErr w:type="spellStart"/>
      <w:r w:rsidRPr="0035039A">
        <w:rPr>
          <w:rFonts w:ascii="Times New Roman" w:hAnsi="Times New Roman" w:cs="Times New Roman"/>
          <w:sz w:val="24"/>
          <w:szCs w:val="24"/>
        </w:rPr>
        <w:t>телдә</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сөйләшәбез</w:t>
      </w:r>
      <w:proofErr w:type="spellEnd"/>
      <w:r w:rsidRPr="0035039A">
        <w:rPr>
          <w:rFonts w:ascii="Times New Roman" w:hAnsi="Times New Roman" w:cs="Times New Roman"/>
          <w:sz w:val="24"/>
          <w:szCs w:val="24"/>
        </w:rPr>
        <w:t>»). Поддерживает диалогическую и монологическую речь. 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Мотивирован к дальнейшему, более осознанному изучению родного (татарского) языка.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rPr>
        <w:t>УМК «Говорим по-татарски»:</w:t>
      </w:r>
      <w:r w:rsidRPr="0035039A">
        <w:rPr>
          <w:rFonts w:ascii="Times New Roman" w:hAnsi="Times New Roman" w:cs="Times New Roman"/>
          <w:sz w:val="24"/>
          <w:szCs w:val="24"/>
        </w:rPr>
        <w:t xml:space="preserve"> </w:t>
      </w:r>
    </w:p>
    <w:p w:rsidR="0035039A" w:rsidRPr="0035039A" w:rsidRDefault="0035039A" w:rsidP="00E323E6">
      <w:pPr>
        <w:spacing w:line="240" w:lineRule="auto"/>
        <w:ind w:firstLine="709"/>
        <w:jc w:val="both"/>
        <w:rPr>
          <w:rFonts w:ascii="Times New Roman" w:hAnsi="Times New Roman" w:cs="Times New Roman"/>
          <w:bCs/>
          <w:sz w:val="24"/>
          <w:szCs w:val="24"/>
          <w:u w:val="single"/>
        </w:rPr>
      </w:pPr>
      <w:r w:rsidRPr="0035039A">
        <w:rPr>
          <w:rFonts w:ascii="Times New Roman" w:hAnsi="Times New Roman" w:cs="Times New Roman"/>
          <w:bCs/>
          <w:sz w:val="24"/>
          <w:szCs w:val="24"/>
          <w:u w:val="single"/>
        </w:rPr>
        <w:t xml:space="preserve">Подготовительная группа “Без </w:t>
      </w:r>
      <w:proofErr w:type="spellStart"/>
      <w:r w:rsidRPr="0035039A">
        <w:rPr>
          <w:rFonts w:ascii="Times New Roman" w:hAnsi="Times New Roman" w:cs="Times New Roman"/>
          <w:bCs/>
          <w:sz w:val="24"/>
          <w:szCs w:val="24"/>
          <w:u w:val="single"/>
        </w:rPr>
        <w:t>инде</w:t>
      </w:r>
      <w:proofErr w:type="spellEnd"/>
      <w:r w:rsidRPr="0035039A">
        <w:rPr>
          <w:rFonts w:ascii="Times New Roman" w:hAnsi="Times New Roman" w:cs="Times New Roman"/>
          <w:bCs/>
          <w:sz w:val="24"/>
          <w:szCs w:val="24"/>
          <w:u w:val="single"/>
        </w:rPr>
        <w:t xml:space="preserve"> </w:t>
      </w:r>
      <w:proofErr w:type="spellStart"/>
      <w:r w:rsidRPr="0035039A">
        <w:rPr>
          <w:rFonts w:ascii="Times New Roman" w:hAnsi="Times New Roman" w:cs="Times New Roman"/>
          <w:bCs/>
          <w:sz w:val="24"/>
          <w:szCs w:val="24"/>
          <w:u w:val="single"/>
        </w:rPr>
        <w:t>хәзер</w:t>
      </w:r>
      <w:proofErr w:type="spellEnd"/>
      <w:r w:rsidRPr="0035039A">
        <w:rPr>
          <w:rFonts w:ascii="Times New Roman" w:hAnsi="Times New Roman" w:cs="Times New Roman"/>
          <w:bCs/>
          <w:sz w:val="24"/>
          <w:szCs w:val="24"/>
          <w:u w:val="single"/>
        </w:rPr>
        <w:t xml:space="preserve"> </w:t>
      </w:r>
      <w:proofErr w:type="spellStart"/>
      <w:r w:rsidRPr="0035039A">
        <w:rPr>
          <w:rFonts w:ascii="Times New Roman" w:hAnsi="Times New Roman" w:cs="Times New Roman"/>
          <w:bCs/>
          <w:sz w:val="24"/>
          <w:szCs w:val="24"/>
          <w:u w:val="single"/>
        </w:rPr>
        <w:t>зурлар</w:t>
      </w:r>
      <w:proofErr w:type="spellEnd"/>
      <w:r w:rsidRPr="0035039A">
        <w:rPr>
          <w:rFonts w:ascii="Times New Roman" w:hAnsi="Times New Roman" w:cs="Times New Roman"/>
          <w:bCs/>
          <w:sz w:val="24"/>
          <w:szCs w:val="24"/>
          <w:u w:val="single"/>
        </w:rPr>
        <w:t xml:space="preserve">, </w:t>
      </w:r>
      <w:proofErr w:type="spellStart"/>
      <w:r w:rsidRPr="0035039A">
        <w:rPr>
          <w:rFonts w:ascii="Times New Roman" w:hAnsi="Times New Roman" w:cs="Times New Roman"/>
          <w:bCs/>
          <w:sz w:val="24"/>
          <w:szCs w:val="24"/>
          <w:u w:val="single"/>
        </w:rPr>
        <w:t>мәктәпкә</w:t>
      </w:r>
      <w:proofErr w:type="spellEnd"/>
      <w:r w:rsidRPr="0035039A">
        <w:rPr>
          <w:rFonts w:ascii="Times New Roman" w:hAnsi="Times New Roman" w:cs="Times New Roman"/>
          <w:bCs/>
          <w:sz w:val="24"/>
          <w:szCs w:val="24"/>
          <w:u w:val="single"/>
        </w:rPr>
        <w:t xml:space="preserve"> </w:t>
      </w:r>
      <w:proofErr w:type="spellStart"/>
      <w:r w:rsidRPr="0035039A">
        <w:rPr>
          <w:rFonts w:ascii="Times New Roman" w:hAnsi="Times New Roman" w:cs="Times New Roman"/>
          <w:bCs/>
          <w:sz w:val="24"/>
          <w:szCs w:val="24"/>
          <w:u w:val="single"/>
        </w:rPr>
        <w:t>илтә</w:t>
      </w:r>
      <w:proofErr w:type="spellEnd"/>
      <w:r w:rsidRPr="0035039A">
        <w:rPr>
          <w:rFonts w:ascii="Times New Roman" w:hAnsi="Times New Roman" w:cs="Times New Roman"/>
          <w:bCs/>
          <w:sz w:val="24"/>
          <w:szCs w:val="24"/>
          <w:u w:val="single"/>
        </w:rPr>
        <w:t xml:space="preserve"> </w:t>
      </w:r>
      <w:proofErr w:type="spellStart"/>
      <w:r w:rsidRPr="0035039A">
        <w:rPr>
          <w:rFonts w:ascii="Times New Roman" w:hAnsi="Times New Roman" w:cs="Times New Roman"/>
          <w:bCs/>
          <w:sz w:val="24"/>
          <w:szCs w:val="24"/>
          <w:u w:val="single"/>
        </w:rPr>
        <w:t>юллар</w:t>
      </w:r>
      <w:proofErr w:type="spellEnd"/>
      <w:r w:rsidRPr="0035039A">
        <w:rPr>
          <w:rFonts w:ascii="Times New Roman" w:hAnsi="Times New Roman" w:cs="Times New Roman"/>
          <w:bCs/>
          <w:sz w:val="24"/>
          <w:szCs w:val="24"/>
          <w:u w:val="single"/>
        </w:rPr>
        <w:t>” (Мы теперь уже большие, в школу ведут дороги)</w:t>
      </w:r>
    </w:p>
    <w:p w:rsidR="0035039A" w:rsidRPr="0035039A" w:rsidRDefault="0035039A" w:rsidP="00E323E6">
      <w:pPr>
        <w:spacing w:line="240" w:lineRule="auto"/>
        <w:ind w:firstLine="709"/>
        <w:jc w:val="both"/>
        <w:rPr>
          <w:rFonts w:ascii="Times New Roman" w:hAnsi="Times New Roman" w:cs="Times New Roman"/>
          <w:sz w:val="24"/>
          <w:szCs w:val="24"/>
        </w:rPr>
      </w:pPr>
      <w:proofErr w:type="spellStart"/>
      <w:r w:rsidRPr="0035039A">
        <w:rPr>
          <w:rFonts w:ascii="Times New Roman" w:hAnsi="Times New Roman" w:cs="Times New Roman"/>
          <w:sz w:val="24"/>
          <w:szCs w:val="24"/>
        </w:rPr>
        <w:t>Лексик</w:t>
      </w:r>
      <w:proofErr w:type="spellEnd"/>
      <w:r w:rsidRPr="0035039A">
        <w:rPr>
          <w:rFonts w:ascii="Times New Roman" w:hAnsi="Times New Roman" w:cs="Times New Roman"/>
          <w:sz w:val="24"/>
          <w:szCs w:val="24"/>
        </w:rPr>
        <w:t xml:space="preserve"> минимум – </w:t>
      </w:r>
      <w:r w:rsidRPr="0035039A">
        <w:rPr>
          <w:rFonts w:ascii="Times New Roman" w:hAnsi="Times New Roman" w:cs="Times New Roman"/>
          <w:sz w:val="24"/>
          <w:szCs w:val="24"/>
          <w:lang w:val="tt-RU"/>
        </w:rPr>
        <w:t>60</w:t>
      </w:r>
      <w:r w:rsidRPr="0035039A">
        <w:rPr>
          <w:rFonts w:ascii="Times New Roman" w:hAnsi="Times New Roman" w:cs="Times New Roman"/>
          <w:sz w:val="24"/>
          <w:szCs w:val="24"/>
        </w:rPr>
        <w:t xml:space="preserve">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sz w:val="24"/>
          <w:szCs w:val="24"/>
          <w:lang w:val="tt-RU"/>
        </w:rPr>
        <w:t>Активные слова:</w:t>
      </w:r>
      <w:r w:rsidRPr="0035039A">
        <w:rPr>
          <w:rFonts w:ascii="Times New Roman" w:hAnsi="Times New Roman" w:cs="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lang w:val="tt-RU"/>
        </w:rPr>
        <w:t xml:space="preserve">    </w:t>
      </w:r>
      <w:r w:rsidRPr="0035039A">
        <w:rPr>
          <w:rFonts w:ascii="Times New Roman" w:hAnsi="Times New Roman" w:cs="Times New Roman"/>
          <w:sz w:val="24"/>
          <w:szCs w:val="24"/>
        </w:rPr>
        <w:t xml:space="preserve">Объём словарного запаса </w:t>
      </w:r>
      <w:proofErr w:type="gramStart"/>
      <w:r w:rsidRPr="0035039A">
        <w:rPr>
          <w:rFonts w:ascii="Times New Roman" w:hAnsi="Times New Roman" w:cs="Times New Roman"/>
          <w:sz w:val="24"/>
          <w:szCs w:val="24"/>
        </w:rPr>
        <w:t>по новому</w:t>
      </w:r>
      <w:proofErr w:type="gramEnd"/>
      <w:r w:rsidRPr="0035039A">
        <w:rPr>
          <w:rFonts w:ascii="Times New Roman" w:hAnsi="Times New Roman" w:cs="Times New Roman"/>
          <w:sz w:val="24"/>
          <w:szCs w:val="24"/>
        </w:rPr>
        <w:t xml:space="preserve"> УМК составляет для детей 4-7 лет 167 слов, что соответствует возрастным особенностям </w:t>
      </w:r>
      <w:r w:rsidRPr="0035039A">
        <w:rPr>
          <w:rFonts w:ascii="Times New Roman" w:hAnsi="Times New Roman" w:cs="Times New Roman"/>
          <w:sz w:val="24"/>
          <w:szCs w:val="24"/>
          <w:lang w:val="tt-RU"/>
        </w:rPr>
        <w:t>дошкольника</w:t>
      </w:r>
      <w:r w:rsidRPr="0035039A">
        <w:rPr>
          <w:rFonts w:ascii="Times New Roman" w:hAnsi="Times New Roman" w:cs="Times New Roman"/>
          <w:sz w:val="24"/>
          <w:szCs w:val="24"/>
        </w:rPr>
        <w:t xml:space="preserve">. </w:t>
      </w:r>
      <w:r w:rsidRPr="0035039A">
        <w:rPr>
          <w:rFonts w:ascii="Times New Roman" w:hAnsi="Times New Roman" w:cs="Times New Roman"/>
          <w:sz w:val="24"/>
          <w:szCs w:val="24"/>
          <w:lang w:val="tt-RU"/>
        </w:rPr>
        <w:t> </w:t>
      </w:r>
      <w:r w:rsidRPr="0035039A">
        <w:rPr>
          <w:rFonts w:ascii="Times New Roman" w:hAnsi="Times New Roman" w:cs="Times New Roman"/>
          <w:sz w:val="24"/>
          <w:szCs w:val="24"/>
        </w:rPr>
        <w:t>Объём слов доступен для усвоения детьми 4-7 лет, направлен на общение детей, а не только на увеличение словарного запаса.</w:t>
      </w:r>
    </w:p>
    <w:p w:rsidR="00E323E6" w:rsidRDefault="00E323E6" w:rsidP="00E323E6">
      <w:pPr>
        <w:spacing w:line="240" w:lineRule="auto"/>
        <w:jc w:val="both"/>
        <w:rPr>
          <w:rFonts w:ascii="Times New Roman" w:hAnsi="Times New Roman" w:cs="Times New Roman"/>
          <w:sz w:val="24"/>
          <w:szCs w:val="24"/>
        </w:rPr>
      </w:pPr>
    </w:p>
    <w:p w:rsidR="0035039A" w:rsidRPr="0035039A" w:rsidRDefault="0035039A" w:rsidP="00E323E6">
      <w:pPr>
        <w:spacing w:line="240" w:lineRule="auto"/>
        <w:jc w:val="both"/>
        <w:rPr>
          <w:rFonts w:ascii="Times New Roman" w:hAnsi="Times New Roman" w:cs="Times New Roman"/>
          <w:sz w:val="24"/>
          <w:szCs w:val="24"/>
        </w:rPr>
      </w:pPr>
      <w:r w:rsidRPr="0035039A">
        <w:rPr>
          <w:rFonts w:ascii="Times New Roman" w:hAnsi="Times New Roman" w:cs="Times New Roman"/>
          <w:b/>
          <w:bCs/>
          <w:i/>
          <w:iCs/>
          <w:sz w:val="24"/>
          <w:szCs w:val="24"/>
        </w:rPr>
        <w:t>Характеристика</w:t>
      </w:r>
      <w:r w:rsidRPr="0035039A">
        <w:rPr>
          <w:rFonts w:ascii="Times New Roman" w:hAnsi="Times New Roman" w:cs="Times New Roman"/>
          <w:sz w:val="24"/>
          <w:szCs w:val="24"/>
        </w:rPr>
        <w:t xml:space="preserve"> </w:t>
      </w:r>
      <w:r w:rsidRPr="0035039A">
        <w:rPr>
          <w:rFonts w:ascii="Times New Roman" w:hAnsi="Times New Roman" w:cs="Times New Roman"/>
          <w:b/>
          <w:bCs/>
          <w:i/>
          <w:iCs/>
          <w:sz w:val="24"/>
          <w:szCs w:val="24"/>
        </w:rPr>
        <w:t>детей</w:t>
      </w:r>
      <w:r w:rsidRPr="0035039A">
        <w:rPr>
          <w:rFonts w:ascii="Times New Roman" w:hAnsi="Times New Roman" w:cs="Times New Roman"/>
          <w:sz w:val="24"/>
          <w:szCs w:val="24"/>
        </w:rPr>
        <w:t xml:space="preserve"> </w:t>
      </w:r>
      <w:r w:rsidRPr="0035039A">
        <w:rPr>
          <w:rFonts w:ascii="Times New Roman" w:hAnsi="Times New Roman" w:cs="Times New Roman"/>
          <w:b/>
          <w:bCs/>
          <w:i/>
          <w:iCs/>
          <w:sz w:val="24"/>
          <w:szCs w:val="24"/>
        </w:rPr>
        <w:t>с</w:t>
      </w:r>
      <w:r w:rsidRPr="0035039A">
        <w:rPr>
          <w:rFonts w:ascii="Times New Roman" w:hAnsi="Times New Roman" w:cs="Times New Roman"/>
          <w:sz w:val="24"/>
          <w:szCs w:val="24"/>
        </w:rPr>
        <w:t xml:space="preserve"> </w:t>
      </w:r>
      <w:r w:rsidRPr="0035039A">
        <w:rPr>
          <w:rFonts w:ascii="Times New Roman" w:hAnsi="Times New Roman" w:cs="Times New Roman"/>
          <w:b/>
          <w:bCs/>
          <w:i/>
          <w:iCs/>
          <w:sz w:val="24"/>
          <w:szCs w:val="24"/>
        </w:rPr>
        <w:t>тяжелыми</w:t>
      </w:r>
      <w:r w:rsidRPr="0035039A">
        <w:rPr>
          <w:rFonts w:ascii="Times New Roman" w:hAnsi="Times New Roman" w:cs="Times New Roman"/>
          <w:sz w:val="24"/>
          <w:szCs w:val="24"/>
        </w:rPr>
        <w:t xml:space="preserve"> </w:t>
      </w:r>
      <w:r w:rsidRPr="0035039A">
        <w:rPr>
          <w:rFonts w:ascii="Times New Roman" w:hAnsi="Times New Roman" w:cs="Times New Roman"/>
          <w:b/>
          <w:bCs/>
          <w:i/>
          <w:iCs/>
          <w:sz w:val="24"/>
          <w:szCs w:val="24"/>
        </w:rPr>
        <w:t>нарушениями</w:t>
      </w:r>
      <w:r w:rsidRPr="0035039A">
        <w:rPr>
          <w:rFonts w:ascii="Times New Roman" w:hAnsi="Times New Roman" w:cs="Times New Roman"/>
          <w:sz w:val="24"/>
          <w:szCs w:val="24"/>
        </w:rPr>
        <w:t xml:space="preserve"> </w:t>
      </w:r>
      <w:r w:rsidRPr="0035039A">
        <w:rPr>
          <w:rFonts w:ascii="Times New Roman" w:hAnsi="Times New Roman" w:cs="Times New Roman"/>
          <w:b/>
          <w:bCs/>
          <w:i/>
          <w:iCs/>
          <w:sz w:val="24"/>
          <w:szCs w:val="24"/>
        </w:rPr>
        <w:t>речи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w:t>
      </w:r>
      <w:proofErr w:type="spellStart"/>
      <w:r w:rsidRPr="0035039A">
        <w:rPr>
          <w:rFonts w:ascii="Times New Roman" w:hAnsi="Times New Roman" w:cs="Times New Roman"/>
          <w:sz w:val="24"/>
          <w:szCs w:val="24"/>
        </w:rPr>
        <w:t>дислалии</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ринолалии</w:t>
      </w:r>
      <w:proofErr w:type="spellEnd"/>
      <w:r w:rsidRPr="0035039A">
        <w:rPr>
          <w:rFonts w:ascii="Times New Roman" w:hAnsi="Times New Roman" w:cs="Times New Roman"/>
          <w:sz w:val="24"/>
          <w:szCs w:val="24"/>
        </w:rPr>
        <w:t>, дизартрии; с общим недоразвитием речи всех уровней речевого развития при дизартрии,</w:t>
      </w:r>
      <w:r w:rsidRPr="0035039A">
        <w:rPr>
          <w:rFonts w:ascii="Times New Roman" w:hAnsi="Times New Roman" w:cs="Times New Roman"/>
          <w:sz w:val="24"/>
          <w:szCs w:val="24"/>
        </w:rPr>
        <w:tab/>
      </w:r>
      <w:proofErr w:type="spellStart"/>
      <w:r w:rsidRPr="0035039A">
        <w:rPr>
          <w:rFonts w:ascii="Times New Roman" w:hAnsi="Times New Roman" w:cs="Times New Roman"/>
          <w:sz w:val="24"/>
          <w:szCs w:val="24"/>
        </w:rPr>
        <w:t>ринолалии</w:t>
      </w:r>
      <w:proofErr w:type="spellEnd"/>
      <w:r w:rsidRPr="0035039A">
        <w:rPr>
          <w:rFonts w:ascii="Times New Roman" w:hAnsi="Times New Roman" w:cs="Times New Roman"/>
          <w:sz w:val="24"/>
          <w:szCs w:val="24"/>
        </w:rPr>
        <w:t>, алалии, детской афазии, заикании, у которых имеются нарушения всех компонентов языка.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Активное</w:t>
      </w:r>
      <w:r w:rsidRPr="0035039A">
        <w:rPr>
          <w:rFonts w:ascii="Times New Roman" w:hAnsi="Times New Roman" w:cs="Times New Roman"/>
          <w:sz w:val="24"/>
          <w:szCs w:val="24"/>
        </w:rPr>
        <w:tab/>
        <w:t>усвоение</w:t>
      </w:r>
      <w:r w:rsidRPr="0035039A">
        <w:rPr>
          <w:rFonts w:ascii="Times New Roman" w:hAnsi="Times New Roman" w:cs="Times New Roman"/>
          <w:sz w:val="24"/>
          <w:szCs w:val="24"/>
        </w:rPr>
        <w:tab/>
        <w:t>фонетико-фонематических,</w:t>
      </w:r>
      <w:r w:rsidRPr="0035039A">
        <w:rPr>
          <w:rFonts w:ascii="Times New Roman" w:hAnsi="Times New Roman" w:cs="Times New Roman"/>
          <w:sz w:val="24"/>
          <w:szCs w:val="24"/>
        </w:rPr>
        <w:tab/>
        <w:t>лексических</w:t>
      </w:r>
      <w:r w:rsidRPr="0035039A">
        <w:rPr>
          <w:rFonts w:ascii="Times New Roman" w:hAnsi="Times New Roman" w:cs="Times New Roman"/>
          <w:sz w:val="24"/>
          <w:szCs w:val="24"/>
        </w:rPr>
        <w:tab/>
        <w:t>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w:t>
      </w:r>
      <w:r w:rsidRPr="0035039A">
        <w:rPr>
          <w:rFonts w:ascii="Times New Roman" w:hAnsi="Times New Roman" w:cs="Times New Roman"/>
          <w:sz w:val="24"/>
          <w:szCs w:val="24"/>
        </w:rPr>
        <w:tab/>
        <w:t>в большой степени зависит</w:t>
      </w:r>
      <w:r w:rsidRPr="0035039A">
        <w:rPr>
          <w:rFonts w:ascii="Times New Roman" w:hAnsi="Times New Roman" w:cs="Times New Roman"/>
          <w:sz w:val="24"/>
          <w:szCs w:val="24"/>
        </w:rPr>
        <w:tab/>
        <w:t>от достаточной речевой практики, культуры речевого окружения, от воспитания и обучения.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lastRenderedPageBreak/>
        <w:t>Фонетико-фонематическое недоразвитие речи проявляется в нарушении звукопроизношения и фонематического слуха.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При первом уровне речевого развития речевые средства ребенка ограничены, активный словарь практически не сформирован и состоит из звукоподражаний, </w:t>
      </w:r>
      <w:proofErr w:type="spellStart"/>
      <w:r w:rsidRPr="0035039A">
        <w:rPr>
          <w:rFonts w:ascii="Times New Roman" w:hAnsi="Times New Roman" w:cs="Times New Roman"/>
          <w:sz w:val="24"/>
          <w:szCs w:val="24"/>
        </w:rPr>
        <w:t>звукокомплексов</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лепетных</w:t>
      </w:r>
      <w:proofErr w:type="spellEnd"/>
      <w:r w:rsidRPr="0035039A">
        <w:rPr>
          <w:rFonts w:ascii="Times New Roman" w:hAnsi="Times New Roman" w:cs="Times New Roman"/>
          <w:sz w:val="24"/>
          <w:szCs w:val="24"/>
        </w:rPr>
        <w:t xml:space="preserve"> слов.</w:t>
      </w:r>
      <w:r w:rsidRPr="0035039A">
        <w:rPr>
          <w:rFonts w:ascii="Times New Roman" w:hAnsi="Times New Roman" w:cs="Times New Roman"/>
          <w:sz w:val="24"/>
          <w:szCs w:val="24"/>
        </w:rPr>
        <w:tab/>
        <w:t>Высказывания</w:t>
      </w:r>
      <w:r w:rsidRPr="0035039A">
        <w:rPr>
          <w:rFonts w:ascii="Times New Roman" w:hAnsi="Times New Roman" w:cs="Times New Roman"/>
          <w:sz w:val="24"/>
          <w:szCs w:val="24"/>
        </w:rPr>
        <w:tab/>
        <w:t>сопровождаются</w:t>
      </w:r>
      <w:r w:rsidRPr="0035039A">
        <w:rPr>
          <w:rFonts w:ascii="Times New Roman" w:hAnsi="Times New Roman" w:cs="Times New Roman"/>
          <w:sz w:val="24"/>
          <w:szCs w:val="24"/>
        </w:rPr>
        <w:tab/>
        <w:t>жестами</w:t>
      </w:r>
      <w:r w:rsidRPr="0035039A">
        <w:rPr>
          <w:rFonts w:ascii="Times New Roman" w:hAnsi="Times New Roman" w:cs="Times New Roman"/>
          <w:sz w:val="24"/>
          <w:szCs w:val="24"/>
        </w:rPr>
        <w:tab/>
        <w:t>и</w:t>
      </w:r>
      <w:r w:rsidRPr="0035039A">
        <w:rPr>
          <w:rFonts w:ascii="Times New Roman" w:hAnsi="Times New Roman" w:cs="Times New Roman"/>
          <w:sz w:val="24"/>
          <w:szCs w:val="24"/>
        </w:rPr>
        <w:tab/>
        <w:t>мимикой.</w:t>
      </w:r>
      <w:r w:rsidRPr="0035039A">
        <w:rPr>
          <w:rFonts w:ascii="Times New Roman" w:hAnsi="Times New Roman" w:cs="Times New Roman"/>
          <w:sz w:val="24"/>
          <w:szCs w:val="24"/>
        </w:rPr>
        <w:tab/>
        <w:t xml:space="preserve">Характерна многозначность употребляемых слов, когда одни и те же </w:t>
      </w:r>
      <w:proofErr w:type="spellStart"/>
      <w:r w:rsidRPr="0035039A">
        <w:rPr>
          <w:rFonts w:ascii="Times New Roman" w:hAnsi="Times New Roman" w:cs="Times New Roman"/>
          <w:sz w:val="24"/>
          <w:szCs w:val="24"/>
        </w:rPr>
        <w:t>лепетные</w:t>
      </w:r>
      <w:proofErr w:type="spellEnd"/>
      <w:r w:rsidRPr="0035039A">
        <w:rPr>
          <w:rFonts w:ascii="Times New Roman" w:hAnsi="Times New Roman" w:cs="Times New Roman"/>
          <w:sz w:val="24"/>
          <w:szCs w:val="24"/>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w:t>
      </w:r>
      <w:r w:rsidRPr="0035039A">
        <w:rPr>
          <w:rFonts w:ascii="Times New Roman" w:hAnsi="Times New Roman" w:cs="Times New Roman"/>
          <w:sz w:val="24"/>
          <w:szCs w:val="24"/>
        </w:rPr>
        <w:tab/>
        <w:t>отсутствует</w:t>
      </w:r>
      <w:r w:rsidRPr="0035039A">
        <w:rPr>
          <w:rFonts w:ascii="Times New Roman" w:hAnsi="Times New Roman" w:cs="Times New Roman"/>
          <w:sz w:val="24"/>
          <w:szCs w:val="24"/>
        </w:rPr>
        <w:tab/>
        <w:t xml:space="preserve">согласование прилагательных с существительными, отмечается смешение падежных форм и т. д.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35039A">
        <w:rPr>
          <w:rFonts w:ascii="Times New Roman" w:hAnsi="Times New Roman" w:cs="Times New Roman"/>
          <w:sz w:val="24"/>
          <w:szCs w:val="24"/>
        </w:rPr>
        <w:t>звуконаполняемости</w:t>
      </w:r>
      <w:proofErr w:type="spellEnd"/>
      <w:r w:rsidRPr="0035039A">
        <w:rPr>
          <w:rFonts w:ascii="Times New Roman" w:hAnsi="Times New Roman" w:cs="Times New Roman"/>
          <w:sz w:val="24"/>
          <w:szCs w:val="24"/>
        </w:rPr>
        <w:t xml:space="preserve"> слов. У детей выявляется недостаточность фонетической стороны речи (большое количество несформированных звуков).</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35039A">
        <w:rPr>
          <w:rFonts w:ascii="Times New Roman" w:hAnsi="Times New Roman" w:cs="Times New Roman"/>
          <w:sz w:val="24"/>
          <w:szCs w:val="24"/>
        </w:rPr>
        <w:t>аграмматизмы</w:t>
      </w:r>
      <w:proofErr w:type="spellEnd"/>
      <w:r w:rsidRPr="0035039A">
        <w:rPr>
          <w:rFonts w:ascii="Times New Roman" w:hAnsi="Times New Roman" w:cs="Times New Roman"/>
          <w:sz w:val="24"/>
          <w:szCs w:val="24"/>
        </w:rPr>
        <w:t>. Ребенок может неправильно употреблять предлоги, допускает ошибки в согласовании прилагательных</w:t>
      </w:r>
      <w:r w:rsidRPr="0035039A">
        <w:rPr>
          <w:rFonts w:ascii="Times New Roman" w:hAnsi="Times New Roman" w:cs="Times New Roman"/>
          <w:sz w:val="24"/>
          <w:szCs w:val="24"/>
        </w:rPr>
        <w:tab/>
        <w:t>и числительных с существительными.</w:t>
      </w:r>
      <w:r w:rsidRPr="0035039A">
        <w:rPr>
          <w:rFonts w:ascii="Times New Roman" w:hAnsi="Times New Roman" w:cs="Times New Roman"/>
          <w:sz w:val="24"/>
          <w:szCs w:val="24"/>
        </w:rPr>
        <w:tab/>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Характерно</w:t>
      </w:r>
      <w:r w:rsidRPr="0035039A">
        <w:rPr>
          <w:rFonts w:ascii="Times New Roman" w:hAnsi="Times New Roman" w:cs="Times New Roman"/>
          <w:sz w:val="24"/>
          <w:szCs w:val="24"/>
        </w:rPr>
        <w:tab/>
        <w:t xml:space="preserve">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w:t>
      </w:r>
      <w:r w:rsidRPr="0035039A">
        <w:rPr>
          <w:rFonts w:ascii="Times New Roman" w:hAnsi="Times New Roman" w:cs="Times New Roman"/>
          <w:sz w:val="24"/>
          <w:szCs w:val="24"/>
        </w:rPr>
        <w:lastRenderedPageBreak/>
        <w:t>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35039A">
        <w:rPr>
          <w:rFonts w:ascii="Times New Roman" w:hAnsi="Times New Roman" w:cs="Times New Roman"/>
          <w:sz w:val="24"/>
          <w:szCs w:val="24"/>
        </w:rPr>
        <w:t>звуконаполняемости</w:t>
      </w:r>
      <w:proofErr w:type="spellEnd"/>
      <w:r w:rsidRPr="0035039A">
        <w:rPr>
          <w:rFonts w:ascii="Times New Roman" w:hAnsi="Times New Roman" w:cs="Times New Roman"/>
          <w:sz w:val="24"/>
          <w:szCs w:val="24"/>
        </w:rPr>
        <w:t xml:space="preserve"> слов в различных вариантах. Недостаточная внятность речи и нечеткая дикция оставляют впечатление «</w:t>
      </w:r>
      <w:proofErr w:type="spellStart"/>
      <w:r w:rsidRPr="0035039A">
        <w:rPr>
          <w:rFonts w:ascii="Times New Roman" w:hAnsi="Times New Roman" w:cs="Times New Roman"/>
          <w:sz w:val="24"/>
          <w:szCs w:val="24"/>
        </w:rPr>
        <w:t>смазанности</w:t>
      </w:r>
      <w:proofErr w:type="spellEnd"/>
      <w:r w:rsidRPr="0035039A">
        <w:rPr>
          <w:rFonts w:ascii="Times New Roman" w:hAnsi="Times New Roman" w:cs="Times New Roman"/>
          <w:sz w:val="24"/>
          <w:szCs w:val="24"/>
        </w:rPr>
        <w:t xml:space="preserve">».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Все это показатели не закончившегося процесса </w:t>
      </w:r>
      <w:proofErr w:type="spellStart"/>
      <w:r w:rsidRPr="0035039A">
        <w:rPr>
          <w:rFonts w:ascii="Times New Roman" w:hAnsi="Times New Roman" w:cs="Times New Roman"/>
          <w:sz w:val="24"/>
          <w:szCs w:val="24"/>
        </w:rPr>
        <w:t>фонемообразования</w:t>
      </w:r>
      <w:proofErr w:type="spellEnd"/>
      <w:r w:rsidRPr="0035039A">
        <w:rPr>
          <w:rFonts w:ascii="Times New Roman" w:hAnsi="Times New Roman" w:cs="Times New Roman"/>
          <w:sz w:val="24"/>
          <w:szCs w:val="24"/>
        </w:rPr>
        <w:t xml:space="preserve">. Остаются стойкими ошибки при употреблении суффиксов (единичности, </w:t>
      </w:r>
      <w:proofErr w:type="spellStart"/>
      <w:r w:rsidRPr="0035039A">
        <w:rPr>
          <w:rFonts w:ascii="Times New Roman" w:hAnsi="Times New Roman" w:cs="Times New Roman"/>
          <w:sz w:val="24"/>
          <w:szCs w:val="24"/>
        </w:rPr>
        <w:t>эмоциональнооттеночных</w:t>
      </w:r>
      <w:proofErr w:type="spellEnd"/>
      <w:r w:rsidRPr="0035039A">
        <w:rPr>
          <w:rFonts w:ascii="Times New Roman" w:hAnsi="Times New Roman" w:cs="Times New Roman"/>
          <w:sz w:val="24"/>
          <w:szCs w:val="24"/>
        </w:rPr>
        <w:t>,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Таким образом, ТНР выявляется у детей дошкольного возраста со следующими речевыми нарушениями – </w:t>
      </w:r>
      <w:proofErr w:type="spellStart"/>
      <w:r w:rsidRPr="0035039A">
        <w:rPr>
          <w:rFonts w:ascii="Times New Roman" w:hAnsi="Times New Roman" w:cs="Times New Roman"/>
          <w:sz w:val="24"/>
          <w:szCs w:val="24"/>
        </w:rPr>
        <w:t>дислалия</w:t>
      </w:r>
      <w:proofErr w:type="spellEnd"/>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ринолалия</w:t>
      </w:r>
      <w:proofErr w:type="spellEnd"/>
      <w:r w:rsidRPr="0035039A">
        <w:rPr>
          <w:rFonts w:ascii="Times New Roman" w:hAnsi="Times New Roman" w:cs="Times New Roman"/>
          <w:sz w:val="24"/>
          <w:szCs w:val="24"/>
        </w:rPr>
        <w:t xml:space="preserve">, дизартрия, алалия, детская афазия, </w:t>
      </w:r>
      <w:proofErr w:type="spellStart"/>
      <w:r w:rsidRPr="0035039A">
        <w:rPr>
          <w:rFonts w:ascii="Times New Roman" w:hAnsi="Times New Roman" w:cs="Times New Roman"/>
          <w:sz w:val="24"/>
          <w:szCs w:val="24"/>
        </w:rPr>
        <w:t>неврозоподобное</w:t>
      </w:r>
      <w:proofErr w:type="spellEnd"/>
      <w:r w:rsidRPr="0035039A">
        <w:rPr>
          <w:rFonts w:ascii="Times New Roman" w:hAnsi="Times New Roman" w:cs="Times New Roman"/>
          <w:sz w:val="24"/>
          <w:szCs w:val="24"/>
        </w:rPr>
        <w:t xml:space="preserve"> заикание (по клинико-педагогической классификации речевых нарушений). Дети с тяжелыми нарушениями речи имеют по сравнению с возрастной нормой особенности развития сенсомоторных, высших психических функций, психической активности.</w:t>
      </w:r>
    </w:p>
    <w:p w:rsidR="00953A06" w:rsidRDefault="00953A06" w:rsidP="00953A06">
      <w:pPr>
        <w:spacing w:line="240" w:lineRule="auto"/>
        <w:jc w:val="both"/>
        <w:rPr>
          <w:rFonts w:ascii="Times New Roman" w:hAnsi="Times New Roman" w:cs="Times New Roman"/>
          <w:b/>
          <w:sz w:val="24"/>
          <w:szCs w:val="24"/>
        </w:rPr>
      </w:pPr>
    </w:p>
    <w:p w:rsidR="0035039A" w:rsidRPr="0035039A" w:rsidRDefault="0035039A" w:rsidP="00953A06">
      <w:pPr>
        <w:spacing w:line="240" w:lineRule="auto"/>
        <w:jc w:val="both"/>
        <w:rPr>
          <w:rFonts w:ascii="Times New Roman" w:hAnsi="Times New Roman" w:cs="Times New Roman"/>
          <w:b/>
          <w:sz w:val="24"/>
          <w:szCs w:val="24"/>
        </w:rPr>
      </w:pPr>
      <w:r w:rsidRPr="0035039A">
        <w:rPr>
          <w:rFonts w:ascii="Times New Roman" w:hAnsi="Times New Roman" w:cs="Times New Roman"/>
          <w:b/>
          <w:sz w:val="24"/>
          <w:szCs w:val="24"/>
        </w:rPr>
        <w:t>1.5 Планируемые результаты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Согласно требованиям ФГОС ДО результатов освоения Программы сформулированы в виде </w:t>
      </w:r>
      <w:r w:rsidRPr="0035039A">
        <w:rPr>
          <w:rFonts w:ascii="Times New Roman" w:hAnsi="Times New Roman" w:cs="Times New Roman"/>
          <w:b/>
          <w:sz w:val="24"/>
          <w:szCs w:val="24"/>
        </w:rPr>
        <w:t>целевых ориентиров</w:t>
      </w:r>
      <w:r w:rsidRPr="0035039A">
        <w:rPr>
          <w:rFonts w:ascii="Times New Roman" w:hAnsi="Times New Roman" w:cs="Times New Roman"/>
          <w:sz w:val="24"/>
          <w:szCs w:val="24"/>
        </w:rPr>
        <w:t>, которые представляют собой возрастной портрет ребенка на конец раннего и конец дошкольного детства. 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w:t>
      </w:r>
    </w:p>
    <w:p w:rsidR="0035039A" w:rsidRPr="0035039A" w:rsidRDefault="0035039A" w:rsidP="00953A0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Целевые ориентиры представлены к концу раннего возраста (к 3 годам) и на этапе завершения дошкольного образования (к 7 годам).</w:t>
      </w:r>
    </w:p>
    <w:tbl>
      <w:tblPr>
        <w:tblW w:w="10060" w:type="dxa"/>
        <w:tblLook w:val="0000" w:firstRow="0" w:lastRow="0" w:firstColumn="0" w:lastColumn="0" w:noHBand="0" w:noVBand="0"/>
      </w:tblPr>
      <w:tblGrid>
        <w:gridCol w:w="3964"/>
        <w:gridCol w:w="6096"/>
      </w:tblGrid>
      <w:tr w:rsidR="0035039A" w:rsidRPr="0035039A" w:rsidTr="00953A06">
        <w:trPr>
          <w:trHeight w:val="766"/>
        </w:trPr>
        <w:tc>
          <w:tcPr>
            <w:tcW w:w="3964" w:type="dxa"/>
            <w:tcBorders>
              <w:top w:val="single" w:sz="4" w:space="0" w:color="000000"/>
              <w:left w:val="single" w:sz="4" w:space="0" w:color="000000"/>
              <w:bottom w:val="single" w:sz="4" w:space="0" w:color="000000"/>
              <w:right w:val="single" w:sz="4" w:space="0" w:color="000000"/>
            </w:tcBorders>
            <w:shd w:val="clear" w:color="auto" w:fill="auto"/>
          </w:tcPr>
          <w:p w:rsidR="0035039A" w:rsidRPr="00953A06" w:rsidRDefault="0035039A" w:rsidP="00953A06">
            <w:pPr>
              <w:spacing w:line="240" w:lineRule="auto"/>
              <w:jc w:val="center"/>
              <w:rPr>
                <w:rFonts w:ascii="Times New Roman" w:hAnsi="Times New Roman" w:cs="Times New Roman"/>
                <w:b/>
                <w:sz w:val="24"/>
                <w:szCs w:val="24"/>
              </w:rPr>
            </w:pPr>
            <w:r w:rsidRPr="00953A06">
              <w:rPr>
                <w:rFonts w:ascii="Times New Roman" w:hAnsi="Times New Roman" w:cs="Times New Roman"/>
                <w:b/>
                <w:sz w:val="24"/>
                <w:szCs w:val="24"/>
              </w:rPr>
              <w:t>Целевые ориентиры</w:t>
            </w:r>
          </w:p>
          <w:p w:rsidR="0035039A" w:rsidRPr="00953A06" w:rsidRDefault="0035039A" w:rsidP="00953A06">
            <w:pPr>
              <w:spacing w:line="240" w:lineRule="auto"/>
              <w:jc w:val="center"/>
              <w:rPr>
                <w:rFonts w:ascii="Times New Roman" w:hAnsi="Times New Roman" w:cs="Times New Roman"/>
                <w:b/>
                <w:sz w:val="24"/>
                <w:szCs w:val="24"/>
              </w:rPr>
            </w:pPr>
            <w:r w:rsidRPr="00953A06">
              <w:rPr>
                <w:rFonts w:ascii="Times New Roman" w:hAnsi="Times New Roman" w:cs="Times New Roman"/>
                <w:b/>
                <w:sz w:val="24"/>
                <w:szCs w:val="24"/>
              </w:rPr>
              <w:t>к началу дошкольного возраста</w:t>
            </w:r>
          </w:p>
          <w:p w:rsidR="0035039A" w:rsidRPr="00953A06" w:rsidRDefault="0035039A" w:rsidP="00953A06">
            <w:pPr>
              <w:spacing w:line="240" w:lineRule="auto"/>
              <w:jc w:val="center"/>
              <w:rPr>
                <w:rFonts w:ascii="Times New Roman" w:hAnsi="Times New Roman" w:cs="Times New Roman"/>
                <w:b/>
                <w:sz w:val="24"/>
                <w:szCs w:val="24"/>
              </w:rPr>
            </w:pPr>
            <w:r w:rsidRPr="00953A06">
              <w:rPr>
                <w:rFonts w:ascii="Times New Roman" w:hAnsi="Times New Roman" w:cs="Times New Roman"/>
                <w:b/>
                <w:sz w:val="24"/>
                <w:szCs w:val="24"/>
              </w:rPr>
              <w:t>(к 3 годам)</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35039A" w:rsidRPr="00953A06" w:rsidRDefault="0035039A" w:rsidP="00953A06">
            <w:pPr>
              <w:spacing w:line="240" w:lineRule="auto"/>
              <w:jc w:val="center"/>
              <w:rPr>
                <w:rFonts w:ascii="Times New Roman" w:hAnsi="Times New Roman" w:cs="Times New Roman"/>
                <w:b/>
                <w:sz w:val="24"/>
                <w:szCs w:val="24"/>
              </w:rPr>
            </w:pPr>
            <w:r w:rsidRPr="00953A06">
              <w:rPr>
                <w:rFonts w:ascii="Times New Roman" w:hAnsi="Times New Roman" w:cs="Times New Roman"/>
                <w:b/>
                <w:sz w:val="24"/>
                <w:szCs w:val="24"/>
              </w:rPr>
              <w:t>Целевые ориентиры на этапе</w:t>
            </w:r>
          </w:p>
          <w:p w:rsidR="0035039A" w:rsidRPr="00953A06" w:rsidRDefault="0035039A" w:rsidP="00953A06">
            <w:pPr>
              <w:spacing w:line="240" w:lineRule="auto"/>
              <w:jc w:val="center"/>
              <w:rPr>
                <w:rFonts w:ascii="Times New Roman" w:hAnsi="Times New Roman" w:cs="Times New Roman"/>
                <w:b/>
                <w:sz w:val="24"/>
                <w:szCs w:val="24"/>
              </w:rPr>
            </w:pPr>
            <w:r w:rsidRPr="00953A06">
              <w:rPr>
                <w:rFonts w:ascii="Times New Roman" w:hAnsi="Times New Roman" w:cs="Times New Roman"/>
                <w:b/>
                <w:sz w:val="24"/>
                <w:szCs w:val="24"/>
              </w:rPr>
              <w:t>завершения дошкольного образования</w:t>
            </w:r>
          </w:p>
          <w:p w:rsidR="0035039A" w:rsidRPr="00953A06" w:rsidRDefault="0035039A" w:rsidP="00953A06">
            <w:pPr>
              <w:spacing w:line="240" w:lineRule="auto"/>
              <w:jc w:val="center"/>
              <w:rPr>
                <w:rFonts w:ascii="Times New Roman" w:hAnsi="Times New Roman" w:cs="Times New Roman"/>
                <w:b/>
                <w:sz w:val="24"/>
                <w:szCs w:val="24"/>
              </w:rPr>
            </w:pPr>
            <w:r w:rsidRPr="00953A06">
              <w:rPr>
                <w:rFonts w:ascii="Times New Roman" w:hAnsi="Times New Roman" w:cs="Times New Roman"/>
                <w:b/>
                <w:sz w:val="24"/>
                <w:szCs w:val="24"/>
              </w:rPr>
              <w:t>(к 7 годам)</w:t>
            </w:r>
          </w:p>
        </w:tc>
      </w:tr>
      <w:tr w:rsidR="0035039A" w:rsidRPr="0035039A" w:rsidTr="00953A06">
        <w:tc>
          <w:tcPr>
            <w:tcW w:w="3964" w:type="dxa"/>
            <w:tcBorders>
              <w:top w:val="single" w:sz="4" w:space="0" w:color="000000"/>
              <w:left w:val="single" w:sz="4" w:space="0" w:color="000000"/>
              <w:bottom w:val="single" w:sz="4" w:space="0" w:color="000000"/>
              <w:right w:val="single" w:sz="4" w:space="0" w:color="000000"/>
            </w:tcBorders>
            <w:shd w:val="clear" w:color="auto" w:fill="auto"/>
          </w:tcPr>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xml:space="preserve">— ребенок использует специфические, культурно </w:t>
            </w:r>
            <w:r w:rsidR="00953A06" w:rsidRPr="00953A06">
              <w:rPr>
                <w:rFonts w:ascii="Times New Roman" w:hAnsi="Times New Roman" w:cs="Times New Roman"/>
                <w:sz w:val="24"/>
                <w:szCs w:val="24"/>
              </w:rPr>
              <w:lastRenderedPageBreak/>
              <w:t>фиксированные</w:t>
            </w:r>
            <w:r w:rsidRPr="00953A06">
              <w:rPr>
                <w:rFonts w:ascii="Times New Roman" w:hAnsi="Times New Roman" w:cs="Times New Roman"/>
                <w:sz w:val="24"/>
                <w:szCs w:val="24"/>
              </w:rPr>
              <w:t xml:space="preserve">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может вариативно менять свои действия на пути достижения цели;</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проявляет стремление</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к независимости, свободе, перестройке отношений с взрослыми (выбор движения, материала, места, партнеров, длительности деятельности и т. д.);</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в общении ребенка преобладает</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положительный эмоциональный фон; ребенок не проявляет необоснованной агрессии по отношению к окружающим и себе. В соответствующих ситуациях сопереживает сверстнику, герою литературного</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произведения, мультфильма;</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стремится к общению с взрослыми и активно подражает им в движениях и действиях; появляются игры, в которых ребенок воспроизводит</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действия взрослого. Может быть ведущим в диалоге с взрослым, даже малознакомым (задает вопросы, призывает к действию и т. п.);</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проявляет интерес к</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сверстникам; наблюдает за их действиями и подражает им;</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lastRenderedPageBreak/>
              <w:t>— ребенок проявляет интерес к стихам, песням и сказкам, рассматриванию картинок, стремиться двигаться под музыку; эмоционально откликается на</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различные произведения культуры и искусства;</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у ребенка развита крупная моторика, он стремиться осваивать различные виды движения (бег, лазанье, перешагивание и пр.) Пытается использовать приобретенные двигательные навыки в новых предлагаемых условиях (преодоление препятствий, расстояний в изменившихся условиях);</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узнает и называет членов своей семьи, ориентируется в отношении гендерных представлений о людях и о себе (мальчик, девочка, тетя, дядя, дети). Имеет первичные представления о некоторых профессиях</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(продавец, воспитатель, врач, водитель).</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lastRenderedPageBreak/>
              <w:t>— ребенок овладевает основными культурными</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 xml:space="preserve">средствами и способами деятельности, проявляет инициативу и самостоятельность в разных видах деятельности: игре, общении, </w:t>
            </w:r>
            <w:r w:rsidR="00953A06" w:rsidRPr="00953A06">
              <w:rPr>
                <w:rFonts w:ascii="Times New Roman" w:hAnsi="Times New Roman" w:cs="Times New Roman"/>
                <w:sz w:val="24"/>
                <w:szCs w:val="24"/>
              </w:rPr>
              <w:t>познавательно</w:t>
            </w:r>
            <w:r w:rsidRPr="00953A06">
              <w:rPr>
                <w:rFonts w:ascii="Times New Roman" w:hAnsi="Times New Roman" w:cs="Times New Roman"/>
                <w:sz w:val="24"/>
                <w:szCs w:val="24"/>
              </w:rPr>
              <w:t xml:space="preserve"> — исследовательской деятельности, конструировании и др.; способен выбирать себе род занятий, участников совместной деятельности;</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овладевает установкой на положительное отношение к миру, к разным видам</w:t>
            </w:r>
            <w:r w:rsidR="00953A06">
              <w:rPr>
                <w:rFonts w:ascii="Times New Roman" w:hAnsi="Times New Roman" w:cs="Times New Roman"/>
                <w:sz w:val="24"/>
                <w:szCs w:val="24"/>
              </w:rPr>
              <w:t xml:space="preserve"> труда, другим людям </w:t>
            </w:r>
            <w:r w:rsidRPr="00953A06">
              <w:rPr>
                <w:rFonts w:ascii="Times New Roman" w:hAnsi="Times New Roman" w:cs="Times New Roman"/>
                <w:sz w:val="24"/>
                <w:szCs w:val="24"/>
              </w:rPr>
              <w:lastRenderedPageBreak/>
              <w:t>и самому себе, обладает чувством собственного достоинства;</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xml:space="preserve">— ребенок активно взаимодействует со сверстниками и взрослыми, </w:t>
            </w:r>
            <w:r w:rsidR="00953A06" w:rsidRPr="00953A06">
              <w:rPr>
                <w:rFonts w:ascii="Times New Roman" w:hAnsi="Times New Roman" w:cs="Times New Roman"/>
                <w:sz w:val="24"/>
                <w:szCs w:val="24"/>
              </w:rPr>
              <w:t>учувствует</w:t>
            </w:r>
            <w:r w:rsidRPr="00953A06">
              <w:rPr>
                <w:rFonts w:ascii="Times New Roman" w:hAnsi="Times New Roman" w:cs="Times New Roman"/>
                <w:sz w:val="24"/>
                <w:szCs w:val="24"/>
              </w:rPr>
              <w:t xml:space="preserve"> в совместных играх; способен договариваться, учитывать интересы и чувства других, сопереживать неудачам и радоваться успехам, адекватно проявляет свои чувства, в том числе чувство веры в себя, старается разрешать конфликты;</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xml:space="preserve">— ребенок владеет способами передачи собственных эмоциональных </w:t>
            </w:r>
            <w:r w:rsidR="00953A06" w:rsidRPr="00953A06">
              <w:rPr>
                <w:rFonts w:ascii="Times New Roman" w:hAnsi="Times New Roman" w:cs="Times New Roman"/>
                <w:sz w:val="24"/>
                <w:szCs w:val="24"/>
              </w:rPr>
              <w:t>состоянии</w:t>
            </w:r>
            <w:r w:rsidRPr="00953A06">
              <w:rPr>
                <w:rFonts w:ascii="Times New Roman" w:hAnsi="Times New Roman" w:cs="Times New Roman"/>
                <w:sz w:val="24"/>
                <w:szCs w:val="24"/>
              </w:rPr>
              <w:t>, умеет сдерживать проявления негативных эмоций; откликается на эмоции близких людей и друзей, понимает эмоциональные состояния окружающих</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проявляет сочувствие, готовность помочь окружающим, сопереживает персонажам сказок,</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историй, рассказов; эмоционально реагирует на</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 xml:space="preserve">произведения изобразительного </w:t>
            </w:r>
            <w:r w:rsidR="00953A06" w:rsidRPr="00953A06">
              <w:rPr>
                <w:rFonts w:ascii="Times New Roman" w:hAnsi="Times New Roman" w:cs="Times New Roman"/>
                <w:sz w:val="24"/>
                <w:szCs w:val="24"/>
              </w:rPr>
              <w:t>искусства</w:t>
            </w:r>
            <w:r w:rsidRPr="00953A06">
              <w:rPr>
                <w:rFonts w:ascii="Times New Roman" w:hAnsi="Times New Roman" w:cs="Times New Roman"/>
                <w:sz w:val="24"/>
                <w:szCs w:val="24"/>
              </w:rPr>
              <w:t>, музыкальные и художественные произведения, мир природы, умеет наслаждаться ее красотой; бережно относится к животным и растениям;</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xml:space="preserve">— ребенок обладает развитым </w:t>
            </w:r>
            <w:r w:rsidR="00953A06" w:rsidRPr="00953A06">
              <w:rPr>
                <w:rFonts w:ascii="Times New Roman" w:hAnsi="Times New Roman" w:cs="Times New Roman"/>
                <w:sz w:val="24"/>
                <w:szCs w:val="24"/>
              </w:rPr>
              <w:t>воображением</w:t>
            </w:r>
            <w:r w:rsidRPr="00953A06">
              <w:rPr>
                <w:rFonts w:ascii="Times New Roman" w:hAnsi="Times New Roman" w:cs="Times New Roman"/>
                <w:sz w:val="24"/>
                <w:szCs w:val="24"/>
              </w:rPr>
              <w:t xml:space="preserve">, которое реализуется в разных видах </w:t>
            </w:r>
            <w:r w:rsidR="00953A06" w:rsidRPr="00953A06">
              <w:rPr>
                <w:rFonts w:ascii="Times New Roman" w:hAnsi="Times New Roman" w:cs="Times New Roman"/>
                <w:sz w:val="24"/>
                <w:szCs w:val="24"/>
              </w:rPr>
              <w:t>деятельности</w:t>
            </w:r>
            <w:r w:rsidR="00953A06">
              <w:rPr>
                <w:rFonts w:ascii="Times New Roman" w:hAnsi="Times New Roman" w:cs="Times New Roman"/>
                <w:sz w:val="24"/>
                <w:szCs w:val="24"/>
              </w:rPr>
              <w:t xml:space="preserve"> и</w:t>
            </w:r>
            <w:r w:rsidRPr="00953A06">
              <w:rPr>
                <w:rFonts w:ascii="Times New Roman" w:hAnsi="Times New Roman" w:cs="Times New Roman"/>
                <w:sz w:val="24"/>
                <w:szCs w:val="24"/>
              </w:rPr>
              <w:t xml:space="preserve"> прежде всего в игре; владеет разными формами и видами игры, различает условную реальную ситуации;</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достаточно хорошо владеет устной речью, может выражать свои мысли и желания,</w:t>
            </w:r>
            <w:r w:rsidR="00953A06" w:rsidRPr="00953A06">
              <w:rPr>
                <w:rFonts w:ascii="Times New Roman" w:hAnsi="Times New Roman" w:cs="Times New Roman"/>
                <w:sz w:val="24"/>
                <w:szCs w:val="24"/>
              </w:rPr>
              <w:t xml:space="preserve"> </w:t>
            </w:r>
            <w:r w:rsidRPr="00953A06">
              <w:rPr>
                <w:rFonts w:ascii="Times New Roman" w:hAnsi="Times New Roman" w:cs="Times New Roman"/>
                <w:sz w:val="24"/>
                <w:szCs w:val="24"/>
              </w:rPr>
              <w:t>может использовать речь для выражения своих</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мыслей и желания, может использовать речь для</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выражения своих мыслей, чувств и желаний, для</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построения речевого высказывания в ситуации</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общения, может выделять звуки в словах, у ребенка складываются предпосылки грамотности;</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у ребенка развита крупная и мелкая моторика;</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он подвижен, вынослив, владеет основными движениями, может контролировать свои движения и управлять ими;</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способен к волевым усилиям, может</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следовать социальным нормам поведения и</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правилам в разных видах деятельности, во</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взаимоотношениях с взрослыми и сверстниками, может соблюдать правила безопасного поведения и личной гигиены; может оценивать свои и чужие поступки в соответствии с первичными ценностными представлениями о том, что «такое хорошо, а что такое плохо»;</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проявляет любознательность, задает</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 xml:space="preserve">вопросы, интересуется причинно-следственными связями, пытается самостоятельно придумывать </w:t>
            </w:r>
            <w:r w:rsidRPr="00953A06">
              <w:rPr>
                <w:rFonts w:ascii="Times New Roman" w:hAnsi="Times New Roman" w:cs="Times New Roman"/>
                <w:sz w:val="24"/>
                <w:szCs w:val="24"/>
              </w:rPr>
              <w:lastRenderedPageBreak/>
              <w:t>объяснения явлениям природы и поступкам людей, склонен экспериментировать и наблюдать;</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xml:space="preserve">— ребенок проявляет </w:t>
            </w:r>
            <w:r w:rsidR="00953A06" w:rsidRPr="00953A06">
              <w:rPr>
                <w:rFonts w:ascii="Times New Roman" w:hAnsi="Times New Roman" w:cs="Times New Roman"/>
                <w:sz w:val="24"/>
                <w:szCs w:val="24"/>
              </w:rPr>
              <w:t>познавательный</w:t>
            </w:r>
            <w:r w:rsidRPr="00953A06">
              <w:rPr>
                <w:rFonts w:ascii="Times New Roman" w:hAnsi="Times New Roman" w:cs="Times New Roman"/>
                <w:sz w:val="24"/>
                <w:szCs w:val="24"/>
              </w:rPr>
              <w:t xml:space="preserve"> интерес</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 xml:space="preserve">и уважение к явлениям истории и культуры своей семьи, города, страны; проявляет толерантность, интерес, симпатию и уважение к носителям других национальных культур, стремится к </w:t>
            </w:r>
            <w:r w:rsidR="00953A06" w:rsidRPr="00953A06">
              <w:rPr>
                <w:rFonts w:ascii="Times New Roman" w:hAnsi="Times New Roman" w:cs="Times New Roman"/>
                <w:sz w:val="24"/>
                <w:szCs w:val="24"/>
              </w:rPr>
              <w:t>познавательно</w:t>
            </w:r>
            <w:r w:rsidRPr="00953A06">
              <w:rPr>
                <w:rFonts w:ascii="Times New Roman" w:hAnsi="Times New Roman" w:cs="Times New Roman"/>
                <w:sz w:val="24"/>
                <w:szCs w:val="24"/>
              </w:rPr>
              <w:t xml:space="preserve"> - личностному общению с ними,</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обладает начальными знаниями о</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себе, о природном и социальном мире, в котором</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 xml:space="preserve">живет; знаком с произведениями детской литературы, </w:t>
            </w:r>
            <w:proofErr w:type="spellStart"/>
            <w:r w:rsidRPr="00953A06">
              <w:rPr>
                <w:rFonts w:ascii="Times New Roman" w:hAnsi="Times New Roman" w:cs="Times New Roman"/>
                <w:sz w:val="24"/>
                <w:szCs w:val="24"/>
              </w:rPr>
              <w:t>обдадает</w:t>
            </w:r>
            <w:proofErr w:type="spellEnd"/>
            <w:r w:rsidRPr="00953A06">
              <w:rPr>
                <w:rFonts w:ascii="Times New Roman" w:hAnsi="Times New Roman" w:cs="Times New Roman"/>
                <w:sz w:val="24"/>
                <w:szCs w:val="24"/>
              </w:rPr>
              <w:t xml:space="preserve"> элементарными представлениями из области живой природы, естествознания, математики, истории и т. п.;</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способен к принятию собственных</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решений, опираясь на свои знания и умения в</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w:t>
            </w:r>
          </w:p>
          <w:p w:rsidR="0035039A" w:rsidRPr="00953A06" w:rsidRDefault="0035039A" w:rsidP="00953A06">
            <w:pPr>
              <w:rPr>
                <w:rFonts w:ascii="Times New Roman" w:hAnsi="Times New Roman" w:cs="Times New Roman"/>
                <w:sz w:val="24"/>
                <w:szCs w:val="24"/>
              </w:rPr>
            </w:pPr>
            <w:r w:rsidRPr="00953A06">
              <w:rPr>
                <w:rFonts w:ascii="Times New Roman" w:hAnsi="Times New Roman" w:cs="Times New Roman"/>
                <w:sz w:val="24"/>
                <w:szCs w:val="24"/>
              </w:rPr>
              <w:t>— ребенок умеет работать по правилам, по образцу и простейшему алгоритму (3-4 шага);</w:t>
            </w:r>
            <w:r w:rsidR="00953A06">
              <w:rPr>
                <w:rFonts w:ascii="Times New Roman" w:hAnsi="Times New Roman" w:cs="Times New Roman"/>
                <w:sz w:val="24"/>
                <w:szCs w:val="24"/>
              </w:rPr>
              <w:t xml:space="preserve"> </w:t>
            </w:r>
            <w:r w:rsidRPr="00953A06">
              <w:rPr>
                <w:rFonts w:ascii="Times New Roman" w:hAnsi="Times New Roman" w:cs="Times New Roman"/>
                <w:sz w:val="24"/>
                <w:szCs w:val="24"/>
              </w:rPr>
              <w:t>с помощью взрослого может определить свое затруднение, выявить его причины и сформулировать познавательную задачу, зафиксировать достижение результата и условий, которые позволили его достичь.</w:t>
            </w:r>
          </w:p>
        </w:tc>
      </w:tr>
    </w:tbl>
    <w:p w:rsidR="0035039A" w:rsidRPr="0035039A" w:rsidRDefault="0035039A" w:rsidP="00E323E6">
      <w:pPr>
        <w:spacing w:line="240" w:lineRule="auto"/>
        <w:ind w:firstLine="709"/>
        <w:jc w:val="both"/>
        <w:rPr>
          <w:rFonts w:ascii="Times New Roman" w:hAnsi="Times New Roman" w:cs="Times New Roman"/>
          <w:b/>
          <w:sz w:val="24"/>
          <w:szCs w:val="24"/>
        </w:rPr>
      </w:pPr>
      <w:r w:rsidRPr="0035039A">
        <w:rPr>
          <w:rFonts w:ascii="Times New Roman" w:hAnsi="Times New Roman" w:cs="Times New Roman"/>
          <w:b/>
          <w:sz w:val="24"/>
          <w:szCs w:val="24"/>
        </w:rPr>
        <w:lastRenderedPageBreak/>
        <w:t xml:space="preserve"> </w:t>
      </w:r>
    </w:p>
    <w:p w:rsidR="0035039A" w:rsidRPr="0035039A" w:rsidRDefault="0035039A" w:rsidP="00E323E6">
      <w:pPr>
        <w:spacing w:line="240" w:lineRule="auto"/>
        <w:ind w:firstLine="709"/>
        <w:jc w:val="both"/>
        <w:rPr>
          <w:rFonts w:ascii="Times New Roman" w:hAnsi="Times New Roman" w:cs="Times New Roman"/>
          <w:b/>
          <w:i/>
          <w:sz w:val="24"/>
          <w:szCs w:val="24"/>
        </w:rPr>
      </w:pPr>
      <w:r w:rsidRPr="0035039A">
        <w:rPr>
          <w:rFonts w:ascii="Times New Roman" w:hAnsi="Times New Roman" w:cs="Times New Roman"/>
          <w:b/>
          <w:i/>
          <w:sz w:val="24"/>
          <w:szCs w:val="24"/>
        </w:rPr>
        <w:t>Целевые ориентиры обязательной части Программы на этапе завершения освоения детьми образовательной области «Физическое развитие» по направлению «Физическая культура»: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b/>
          <w:i/>
          <w:sz w:val="24"/>
          <w:szCs w:val="24"/>
        </w:rPr>
        <w:t xml:space="preserve">- </w:t>
      </w:r>
      <w:r w:rsidRPr="0035039A">
        <w:rPr>
          <w:rFonts w:ascii="Times New Roman" w:hAnsi="Times New Roman" w:cs="Times New Roman"/>
          <w:sz w:val="24"/>
          <w:szCs w:val="24"/>
        </w:rPr>
        <w:t>сформированы основные физические качества и потребность в двигательной активности;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самостоятельно выполняет доступные возрасту гигиенические процедуры, соблюдает элементарные правила здорового образа жизни;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выполняет правильно все виды основных движений (ходьба, бег, прыжки, метание, лазанье);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может бросать предметы в цель из разных исходных положений, попадать в вертикальную и горизонтальную цель с расстояния А-5 м, метать предметы правой и левой рукой на расстояние 5-12 м, метать предметы в движущуюся цель;</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умеет перестраиваться в 3-4 колонны, в 2-3 круга на ходу, в две шеренги после расчета на «первый-второй», соблюдать интервалы во время передвижения;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lastRenderedPageBreak/>
        <w:t>- выполняет физические упражнения из разных исходных положений четко и ритмично, в заданном темпе, под музыку, по словесной инструкции;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следит за правильной осанкой;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участвует в играх с элементами спорта (городки, бадминтон, баскетбол, футбол, хоккей, настольный теннис).</w:t>
      </w:r>
    </w:p>
    <w:p w:rsidR="0035039A" w:rsidRPr="0035039A" w:rsidRDefault="0035039A" w:rsidP="00E323E6">
      <w:pPr>
        <w:spacing w:line="240" w:lineRule="auto"/>
        <w:ind w:firstLine="709"/>
        <w:jc w:val="both"/>
        <w:rPr>
          <w:rFonts w:ascii="Times New Roman" w:hAnsi="Times New Roman" w:cs="Times New Roman"/>
          <w:b/>
          <w:i/>
          <w:sz w:val="24"/>
          <w:szCs w:val="24"/>
        </w:rPr>
      </w:pPr>
      <w:r w:rsidRPr="0035039A">
        <w:rPr>
          <w:rFonts w:ascii="Times New Roman" w:hAnsi="Times New Roman" w:cs="Times New Roman"/>
          <w:b/>
          <w:i/>
          <w:sz w:val="24"/>
          <w:szCs w:val="24"/>
        </w:rPr>
        <w:t>Целевые ориентиры на этапе завершения освоения коррекционной Программы</w:t>
      </w:r>
    </w:p>
    <w:p w:rsidR="0035039A" w:rsidRPr="00953A06" w:rsidRDefault="0035039A" w:rsidP="00E323E6">
      <w:pPr>
        <w:spacing w:line="240" w:lineRule="auto"/>
        <w:ind w:firstLine="709"/>
        <w:jc w:val="both"/>
        <w:rPr>
          <w:rFonts w:ascii="Times New Roman" w:hAnsi="Times New Roman" w:cs="Times New Roman"/>
          <w:sz w:val="24"/>
          <w:szCs w:val="24"/>
          <w:u w:val="single"/>
        </w:rPr>
      </w:pPr>
      <w:r w:rsidRPr="0035039A">
        <w:rPr>
          <w:rFonts w:ascii="Times New Roman" w:hAnsi="Times New Roman" w:cs="Times New Roman"/>
          <w:sz w:val="24"/>
          <w:szCs w:val="24"/>
        </w:rPr>
        <w:t xml:space="preserve"> </w:t>
      </w:r>
      <w:r w:rsidRPr="00953A06">
        <w:rPr>
          <w:rFonts w:ascii="Times New Roman" w:hAnsi="Times New Roman" w:cs="Times New Roman"/>
          <w:sz w:val="24"/>
          <w:szCs w:val="24"/>
          <w:u w:val="single"/>
        </w:rPr>
        <w:t>Речевое развитие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 у него сформированы элементарные навыки </w:t>
      </w:r>
      <w:proofErr w:type="spellStart"/>
      <w:r w:rsidRPr="0035039A">
        <w:rPr>
          <w:rFonts w:ascii="Times New Roman" w:hAnsi="Times New Roman" w:cs="Times New Roman"/>
          <w:sz w:val="24"/>
          <w:szCs w:val="24"/>
        </w:rPr>
        <w:t>звуко</w:t>
      </w:r>
      <w:proofErr w:type="spellEnd"/>
      <w:r w:rsidRPr="0035039A">
        <w:rPr>
          <w:rFonts w:ascii="Times New Roman" w:hAnsi="Times New Roman" w:cs="Times New Roman"/>
          <w:sz w:val="24"/>
          <w:szCs w:val="24"/>
        </w:rPr>
        <w:t>-слогового анализа слов, анализа 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с предметами-заместителями, а затем и словом, отражать в игре окружающую действительность;</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w:t>
      </w:r>
      <w:r w:rsidRPr="0035039A">
        <w:rPr>
          <w:rFonts w:ascii="Times New Roman" w:hAnsi="Times New Roman" w:cs="Times New Roman"/>
          <w:sz w:val="24"/>
          <w:szCs w:val="24"/>
        </w:rPr>
        <w:tab/>
        <w:t>отзывчивость</w:t>
      </w:r>
      <w:r w:rsidRPr="0035039A">
        <w:rPr>
          <w:rFonts w:ascii="Times New Roman" w:hAnsi="Times New Roman" w:cs="Times New Roman"/>
          <w:sz w:val="24"/>
          <w:szCs w:val="24"/>
        </w:rPr>
        <w:tab/>
        <w:t>на</w:t>
      </w:r>
      <w:r w:rsidRPr="0035039A">
        <w:rPr>
          <w:rFonts w:ascii="Times New Roman" w:hAnsi="Times New Roman" w:cs="Times New Roman"/>
          <w:sz w:val="24"/>
          <w:szCs w:val="24"/>
        </w:rPr>
        <w:tab/>
        <w:t>чувства окружающих людей, подражательность, творческое воображение;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обладает чувством собственного достоинства, чувством веры в себя;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обладает развитым воображением, которое реализует в разных видах деятельности;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35039A" w:rsidRPr="0035039A" w:rsidRDefault="0035039A" w:rsidP="00E323E6">
      <w:pPr>
        <w:spacing w:line="240" w:lineRule="auto"/>
        <w:ind w:firstLine="709"/>
        <w:jc w:val="both"/>
        <w:rPr>
          <w:rFonts w:ascii="Times New Roman" w:hAnsi="Times New Roman" w:cs="Times New Roman"/>
          <w:b/>
          <w:i/>
          <w:sz w:val="24"/>
          <w:szCs w:val="24"/>
        </w:rPr>
      </w:pPr>
      <w:r w:rsidRPr="0035039A">
        <w:rPr>
          <w:rFonts w:ascii="Times New Roman" w:hAnsi="Times New Roman" w:cs="Times New Roman"/>
          <w:b/>
          <w:i/>
          <w:sz w:val="24"/>
          <w:szCs w:val="24"/>
        </w:rPr>
        <w:lastRenderedPageBreak/>
        <w:t>Целевые ориентиры части Программы, формируемой участниками образовательных отношений: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К семи годам ребенок</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интересуется историей и культурой своей семьи;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положительно относится к окружающим, проявляет уважительное отношение к людям уважение к чувствам, мнениям, желаниям, взглядам других людей, умеет аргументировать несогласие, убеждать и т.д.</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имеет первоначальные представления о культурных достояниях, основных исторических событиях,</w:t>
      </w:r>
      <w:r w:rsidRPr="0035039A">
        <w:rPr>
          <w:rFonts w:ascii="Times New Roman" w:hAnsi="Times New Roman" w:cs="Times New Roman"/>
          <w:sz w:val="24"/>
          <w:szCs w:val="24"/>
        </w:rPr>
        <w:tab/>
        <w:t>достопримечательностях,</w:t>
      </w:r>
      <w:r w:rsidRPr="0035039A">
        <w:rPr>
          <w:rFonts w:ascii="Times New Roman" w:hAnsi="Times New Roman" w:cs="Times New Roman"/>
          <w:sz w:val="24"/>
          <w:szCs w:val="24"/>
        </w:rPr>
        <w:tab/>
        <w:t>символике</w:t>
      </w:r>
      <w:r w:rsidRPr="0035039A">
        <w:rPr>
          <w:rFonts w:ascii="Times New Roman" w:hAnsi="Times New Roman" w:cs="Times New Roman"/>
          <w:sz w:val="24"/>
          <w:szCs w:val="24"/>
        </w:rPr>
        <w:tab/>
        <w:t>крупных</w:t>
      </w:r>
      <w:r w:rsidRPr="0035039A">
        <w:rPr>
          <w:rFonts w:ascii="Times New Roman" w:hAnsi="Times New Roman" w:cs="Times New Roman"/>
          <w:sz w:val="24"/>
          <w:szCs w:val="24"/>
        </w:rPr>
        <w:tab/>
        <w:t>городов</w:t>
      </w:r>
      <w:r w:rsidRPr="0035039A">
        <w:rPr>
          <w:rFonts w:ascii="Times New Roman" w:hAnsi="Times New Roman" w:cs="Times New Roman"/>
          <w:sz w:val="24"/>
          <w:szCs w:val="24"/>
        </w:rPr>
        <w:tab/>
        <w:t>региона, интересуется происхождением их названий;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имеет представление о России как своей стране;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узнает и называет символику государства (флаг, герб, гимн);</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проявляет интерес к живописным, скульптурным, музыкальным и др. средствам искусства деятелей культуры Республики Татарстан;</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имеет представление об архитектурных сооружениях родного города (районного центра, поселка, села);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владеет способами рисования симметричного («древо жизни») и асимметричного букета;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с удовольствием слушает вокальную, инструментальную, оркестровую музыку, написанную татарскими композиторами;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lastRenderedPageBreak/>
        <w:t>- узнает звучание Государственного гимна Российской Федерации, старается подпевать;</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исполняет татарские песни, танцы, танцы народов Поволжья, с удовольствием участвует в татарских народных праздниках;</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имеет представление о некоторых видах спорта, в том числе о национальном виде спорта – «борьба на поясах» (</w:t>
      </w:r>
      <w:proofErr w:type="spellStart"/>
      <w:r w:rsidRPr="0035039A">
        <w:rPr>
          <w:rFonts w:ascii="Times New Roman" w:hAnsi="Times New Roman" w:cs="Times New Roman"/>
          <w:sz w:val="24"/>
          <w:szCs w:val="24"/>
        </w:rPr>
        <w:t>кэряш</w:t>
      </w:r>
      <w:proofErr w:type="spellEnd"/>
      <w:r w:rsidRPr="0035039A">
        <w:rPr>
          <w:rFonts w:ascii="Times New Roman" w:hAnsi="Times New Roman" w:cs="Times New Roman"/>
          <w:sz w:val="24"/>
          <w:szCs w:val="24"/>
        </w:rPr>
        <w:t>).</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с удовольствием участвует в национальных играх-состязаниях, празднике «Сабантуй»;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 понимает обращенную речь (в рамках предусмотренного УМК «Татарча </w:t>
      </w:r>
      <w:proofErr w:type="spellStart"/>
      <w:r w:rsidRPr="0035039A">
        <w:rPr>
          <w:rFonts w:ascii="Times New Roman" w:hAnsi="Times New Roman" w:cs="Times New Roman"/>
          <w:sz w:val="24"/>
          <w:szCs w:val="24"/>
        </w:rPr>
        <w:t>сөйләшәбез</w:t>
      </w:r>
      <w:proofErr w:type="spellEnd"/>
      <w:r w:rsidRPr="0035039A">
        <w:rPr>
          <w:rFonts w:ascii="Times New Roman" w:hAnsi="Times New Roman" w:cs="Times New Roman"/>
          <w:sz w:val="24"/>
          <w:szCs w:val="24"/>
        </w:rPr>
        <w:t>» образовательного материала);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 владеет лексическим объемом, предусмотренным УМК «Татарча </w:t>
      </w:r>
      <w:proofErr w:type="spellStart"/>
      <w:r w:rsidRPr="0035039A">
        <w:rPr>
          <w:rFonts w:ascii="Times New Roman" w:hAnsi="Times New Roman" w:cs="Times New Roman"/>
          <w:sz w:val="24"/>
          <w:szCs w:val="24"/>
        </w:rPr>
        <w:t>сөйләшәбез</w:t>
      </w:r>
      <w:proofErr w:type="spellEnd"/>
      <w:r w:rsidRPr="0035039A">
        <w:rPr>
          <w:rFonts w:ascii="Times New Roman" w:hAnsi="Times New Roman" w:cs="Times New Roman"/>
          <w:sz w:val="24"/>
          <w:szCs w:val="24"/>
        </w:rPr>
        <w:t>», не менее 167 слов, правильно их произносит;</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участвует в диалоге, поддерживает тему разговора на татарском языке;</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рассказывает о себе на татарском языке (как зовут, сколько лет, где живет, какая семья);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осуществляет перевод предложений с русского языка на татарский;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достигает результата, заданного дидактической (лексической) игрой;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мотивирован к дальнейшему, более осознанному изучению татарского языка;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Согласно ФГОС ДО целевых ориентиров не подлежат непосредственной оценке, в том числе и в виде педагогической диагностики (мониторинга), а освоение Программы не сопровождается проведением промежуточных аттестаций и итоговой аттестации воспитанников.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Данное положение не означает запрета на отслеживание эффективности усвоения Программы воспитанниками дошкольной образовательной организации. Педагог имеет право проводить </w:t>
      </w:r>
      <w:r w:rsidRPr="0035039A">
        <w:rPr>
          <w:rFonts w:ascii="Times New Roman" w:hAnsi="Times New Roman" w:cs="Times New Roman"/>
          <w:b/>
          <w:sz w:val="24"/>
          <w:szCs w:val="24"/>
        </w:rPr>
        <w:t>оценку</w:t>
      </w:r>
      <w:r w:rsidRPr="0035039A">
        <w:rPr>
          <w:rFonts w:ascii="Times New Roman" w:hAnsi="Times New Roman" w:cs="Times New Roman"/>
          <w:sz w:val="24"/>
          <w:szCs w:val="24"/>
        </w:rPr>
        <w:t xml:space="preserve"> </w:t>
      </w:r>
      <w:r w:rsidRPr="0035039A">
        <w:rPr>
          <w:rFonts w:ascii="Times New Roman" w:hAnsi="Times New Roman" w:cs="Times New Roman"/>
          <w:b/>
          <w:sz w:val="24"/>
          <w:szCs w:val="24"/>
        </w:rPr>
        <w:t xml:space="preserve">индивидуального развития детей </w:t>
      </w:r>
      <w:r w:rsidRPr="0035039A">
        <w:rPr>
          <w:rFonts w:ascii="Times New Roman" w:hAnsi="Times New Roman" w:cs="Times New Roman"/>
          <w:sz w:val="24"/>
          <w:szCs w:val="24"/>
        </w:rPr>
        <w:t>в рамках педагогической диагностики. При этом важно, что проведение педагогической диагностики не может быть вменено в обязанность педагогу, а материалы диагностики не подлежат проверке в процессе контроля и надзора. Педагогическую диагностику воспитатель имеет право проводить по собственному усмотрению со всеми детьми группы независимо от пожеланий родителей. Ее результаты могут использоваться исключительно для решения следующих образовательных задач:</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оптимизации работы с группой детей.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При необходимости может быть проведена </w:t>
      </w:r>
      <w:r w:rsidRPr="0035039A">
        <w:rPr>
          <w:rFonts w:ascii="Times New Roman" w:hAnsi="Times New Roman" w:cs="Times New Roman"/>
          <w:b/>
          <w:sz w:val="24"/>
          <w:szCs w:val="24"/>
        </w:rPr>
        <w:t>психологическая диагностика развития детей</w:t>
      </w:r>
      <w:r w:rsidRPr="0035039A">
        <w:rPr>
          <w:rFonts w:ascii="Times New Roman" w:hAnsi="Times New Roman" w:cs="Times New Roman"/>
          <w:sz w:val="24"/>
          <w:szCs w:val="24"/>
        </w:rPr>
        <w:t>. Ее проводят квалифицированные специалисты (педагоги-психологи, психологи) и только с согласия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lastRenderedPageBreak/>
        <w:t>В целях оптимизации процедуры оценки успешности освоения программы и развития детей используется проведение трехуровневой оценки (мониторинга).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i/>
          <w:sz w:val="24"/>
          <w:szCs w:val="24"/>
        </w:rPr>
        <w:t>Экспресс-оценка</w:t>
      </w:r>
      <w:r w:rsidRPr="0035039A">
        <w:rPr>
          <w:rFonts w:ascii="Times New Roman" w:hAnsi="Times New Roman" w:cs="Times New Roman"/>
          <w:sz w:val="24"/>
          <w:szCs w:val="24"/>
        </w:rPr>
        <w:t xml:space="preserve"> развития детей может проводиться без заполнения специальных бланков и опирается на интегральные показатели развития ребенка, а также комплексную характеристику личностного развития ребенка на конец каждого психологического возраста, и сопоставимы с целевыми ориентирами по своему содержанию. Соотнесение реальных проявлений ребенка в его поведении и деятельности с этой «идеальной» картиной дает педагогу представление о том, насколько успешен ребенок в освоении программы.  </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sz w:val="24"/>
          <w:szCs w:val="24"/>
        </w:rPr>
        <w:t xml:space="preserve">Проведение </w:t>
      </w:r>
      <w:r w:rsidRPr="0035039A">
        <w:rPr>
          <w:rFonts w:ascii="Times New Roman" w:hAnsi="Times New Roman" w:cs="Times New Roman"/>
          <w:i/>
          <w:sz w:val="24"/>
          <w:szCs w:val="24"/>
        </w:rPr>
        <w:t>педагогической диагностики</w:t>
      </w:r>
      <w:r w:rsidRPr="0035039A">
        <w:rPr>
          <w:rFonts w:ascii="Times New Roman" w:hAnsi="Times New Roman" w:cs="Times New Roman"/>
          <w:sz w:val="24"/>
          <w:szCs w:val="24"/>
        </w:rPr>
        <w:t xml:space="preserve"> (собственно мониторинга) рекомендуется в случаях, когда воспитатель отмечает несоответствие уровня развития ребенка определенным интегральным показателям развития. Результаты педагогической диагностики (мониторинга) ложатся в основу индивидуализации процесса образования, усиления педагогической работы в тех областях, результаты по которым не соответствует возрастным возможностям ребенка.</w:t>
      </w:r>
    </w:p>
    <w:p w:rsidR="0035039A" w:rsidRPr="0035039A" w:rsidRDefault="0035039A" w:rsidP="00E323E6">
      <w:pPr>
        <w:spacing w:line="240" w:lineRule="auto"/>
        <w:ind w:firstLine="709"/>
        <w:jc w:val="both"/>
        <w:rPr>
          <w:rFonts w:ascii="Times New Roman" w:hAnsi="Times New Roman" w:cs="Times New Roman"/>
          <w:sz w:val="24"/>
          <w:szCs w:val="24"/>
        </w:rPr>
      </w:pPr>
      <w:r w:rsidRPr="0035039A">
        <w:rPr>
          <w:rFonts w:ascii="Times New Roman" w:hAnsi="Times New Roman" w:cs="Times New Roman"/>
          <w:i/>
          <w:sz w:val="24"/>
          <w:szCs w:val="24"/>
        </w:rPr>
        <w:t>Психологическая диагностика</w:t>
      </w:r>
      <w:r w:rsidRPr="0035039A">
        <w:rPr>
          <w:rFonts w:ascii="Times New Roman" w:hAnsi="Times New Roman" w:cs="Times New Roman"/>
          <w:sz w:val="24"/>
          <w:szCs w:val="24"/>
        </w:rPr>
        <w:t xml:space="preserve"> развития детей проводится в случаях, когда, несмотря на педагогическую поддержку ребенка и выстраивание его образовательной траектории, педагогу не удается достичь оптимальных результатов либо, когда у ребенка наблюдаются определенные поведенческие отклонения, которые не удается скорректировать в ходе повседневной педагогической работы с группой.  Психологическая диагностика проводится специалистом с использованием определенной батареи методик, состав которой зависит от конкретных задач обследования.</w:t>
      </w:r>
    </w:p>
    <w:p w:rsidR="0035039A" w:rsidRDefault="0035039A" w:rsidP="00E323E6">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ind w:firstLine="709"/>
        <w:jc w:val="center"/>
        <w:rPr>
          <w:rFonts w:ascii="Times New Roman" w:hAnsi="Times New Roman" w:cs="Times New Roman"/>
          <w:sz w:val="24"/>
          <w:szCs w:val="24"/>
        </w:rPr>
      </w:pPr>
      <w:r w:rsidRPr="00B62149">
        <w:rPr>
          <w:rFonts w:ascii="Times New Roman" w:hAnsi="Times New Roman" w:cs="Times New Roman"/>
          <w:b/>
          <w:sz w:val="24"/>
          <w:szCs w:val="24"/>
        </w:rPr>
        <w:t xml:space="preserve">2. </w:t>
      </w:r>
      <w:r w:rsidRPr="00B62149">
        <w:rPr>
          <w:rFonts w:ascii="Times New Roman" w:hAnsi="Times New Roman" w:cs="Times New Roman"/>
          <w:b/>
          <w:sz w:val="24"/>
          <w:szCs w:val="24"/>
          <w:lang w:val="de-DE"/>
        </w:rPr>
        <w:t>СОДЕРЖАТЕЛЬНЫЙ РАЗДЕЛ</w:t>
      </w:r>
    </w:p>
    <w:p w:rsidR="00B62149" w:rsidRPr="00B62149" w:rsidRDefault="00B62149" w:rsidP="00B62149">
      <w:pPr>
        <w:spacing w:line="240" w:lineRule="auto"/>
        <w:jc w:val="both"/>
        <w:rPr>
          <w:rFonts w:ascii="Times New Roman" w:hAnsi="Times New Roman" w:cs="Times New Roman"/>
          <w:b/>
          <w:sz w:val="24"/>
          <w:szCs w:val="24"/>
        </w:rPr>
      </w:pPr>
      <w:r w:rsidRPr="00B62149">
        <w:rPr>
          <w:rFonts w:ascii="Times New Roman" w:hAnsi="Times New Roman" w:cs="Times New Roman"/>
          <w:b/>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пять образовательных областей - социально-коммуникативное, познавательное, речевое, художественно-эстетическое и физическое развитие детей.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календарным возрастам детей. Целевая направленность соответствует характеристикам образовательных областей, заданных ФГОС ДО (п. 2.6.)</w:t>
      </w:r>
    </w:p>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jc w:val="both"/>
        <w:rPr>
          <w:rFonts w:ascii="Times New Roman" w:hAnsi="Times New Roman" w:cs="Times New Roman"/>
          <w:b/>
          <w:bCs/>
          <w:sz w:val="24"/>
          <w:szCs w:val="24"/>
        </w:rPr>
      </w:pPr>
      <w:r w:rsidRPr="00B62149">
        <w:rPr>
          <w:rFonts w:ascii="Times New Roman" w:hAnsi="Times New Roman" w:cs="Times New Roman"/>
          <w:b/>
          <w:bCs/>
          <w:sz w:val="24"/>
          <w:szCs w:val="24"/>
        </w:rPr>
        <w:t>2.1.1 Образовательная область «Социально-коммуникативное развитие»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u w:val="single"/>
        </w:rPr>
        <w:t>Цель:</w:t>
      </w:r>
      <w:r w:rsidRPr="00B62149">
        <w:rPr>
          <w:rFonts w:ascii="Times New Roman" w:hAnsi="Times New Roman" w:cs="Times New Roman"/>
          <w:sz w:val="24"/>
          <w:szCs w:val="24"/>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u w:val="single"/>
        </w:rPr>
        <w:t>Задачи</w:t>
      </w:r>
      <w:r w:rsidRPr="00B62149">
        <w:rPr>
          <w:rFonts w:ascii="Times New Roman" w:hAnsi="Times New Roman" w:cs="Times New Roman"/>
          <w:sz w:val="24"/>
          <w:szCs w:val="24"/>
        </w:rPr>
        <w:t xml:space="preserve"> социально – коммуникативного развития в соответствии с ФГОС дошкольного образования (ФГОС дошкольного образования п.2.6)</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•Развитие общения и взаимодействия ребенка со взрослыми и сверстниками.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•Развитие социального и эмоционального интеллекта, эмоциональной отзывчивости, сопереживания.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•Формирование готовности к совместной деятельности со сверстниками.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•Формирование уважительного отношения и чувства принадлежности к своей семье и к сообществу детей и взрослых в Организации.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•Формирование позитивных установок к различным видам труда и 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•Формирование основ безопасного поведения в быту, социуме, природе.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u w:val="single"/>
        </w:rPr>
        <w:t>Основные направления</w:t>
      </w:r>
      <w:r w:rsidRPr="00B62149">
        <w:rPr>
          <w:rFonts w:ascii="Times New Roman" w:hAnsi="Times New Roman" w:cs="Times New Roman"/>
          <w:sz w:val="24"/>
          <w:szCs w:val="24"/>
        </w:rPr>
        <w:t xml:space="preserve"> реализации социально – коммуникативного развития детей дошкольного возраста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1)Развитие игровой деятельности детей с целью освоения различных социальных ролей.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2)Формирование основ безопасного поведения в быту, социуме, природе.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3)Трудовое воспитание.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4)Патриотическое воспитание детей дошкольного возраста.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w:t>
      </w:r>
      <w:r w:rsidRPr="00B62149">
        <w:rPr>
          <w:rFonts w:ascii="Times New Roman" w:hAnsi="Times New Roman" w:cs="Times New Roman"/>
          <w:b/>
          <w:bCs/>
          <w:i/>
          <w:iCs/>
          <w:sz w:val="24"/>
          <w:szCs w:val="24"/>
        </w:rPr>
        <w:t>) Развитие игровой деятельности детей с целью освоения различных социальных ролей.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Структурные элементы игры: сюжет (тема) игры, содержание, игровая (воображаемая, мнимая) ситуация, замысел, роль, ролевое (игровое) действие, ролевое (игровое) взаимодействие, правила.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•действие в воображаемом плане способствует развитию символической функции мышления;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•наличие воображаемой ситуации способствует формированию плана представлений;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•необходимость согласовывать игровые действия способствует формированию реальных взаимоотношений между играющими детьми.</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Принципы руководства сюжетно-ролевой игрой: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1)Для того, чтобы дети овладели игровыми умениями, воспитатель должен играть вместе с ними.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Руководя сюжетно-ролевой игрой, педагог должен помнить: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-создании проблемных ситуаций, позволяющих стимулировать творческие проявления детей в поиске решения задачи.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Немаловажно способствовать развитию игры,</w:t>
      </w:r>
      <w:r w:rsidRPr="00B62149">
        <w:rPr>
          <w:rFonts w:ascii="Times New Roman" w:hAnsi="Times New Roman" w:cs="Times New Roman"/>
          <w:sz w:val="24"/>
          <w:szCs w:val="24"/>
        </w:rPr>
        <w:tab/>
        <w:t>используя прямые (предполагают</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«вмешательство» взрослого в виде прямого показа и руководства деятельностью) и косвенные (предполагают ненавязчивое побуждение к деятельности) методы воздействия.</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Комплексный метод руководства игрой: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1.Обогащение детей знаниями и опытом деятельности.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2.Передача игровой культуры ребенку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3.Развивающая предметно-игровая среда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4.Активизация проблемного общения взрослого с детьми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5.Педагогическая поддержка самодеятельных игр, обеспечение педагогических условий развития игры.</w:t>
      </w:r>
    </w:p>
    <w:p w:rsidR="00B62149" w:rsidRPr="00B62149" w:rsidRDefault="00B62149" w:rsidP="00B62149">
      <w:pPr>
        <w:spacing w:line="240" w:lineRule="auto"/>
        <w:ind w:firstLine="709"/>
        <w:jc w:val="both"/>
        <w:rPr>
          <w:rFonts w:ascii="Times New Roman" w:hAnsi="Times New Roman" w:cs="Times New Roman"/>
          <w:b/>
          <w:bCs/>
          <w:i/>
          <w:iCs/>
          <w:sz w:val="24"/>
          <w:szCs w:val="24"/>
        </w:rPr>
      </w:pPr>
      <w:r w:rsidRPr="00B62149">
        <w:rPr>
          <w:rFonts w:ascii="Times New Roman" w:hAnsi="Times New Roman" w:cs="Times New Roman"/>
          <w:b/>
          <w:bCs/>
          <w:i/>
          <w:iCs/>
          <w:sz w:val="24"/>
          <w:szCs w:val="24"/>
        </w:rPr>
        <w:t>2) Формирование основ безопасного поведения в быту, социуме, природе</w:t>
      </w: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Цели: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1)формирование основ безопасности собственной жизнедеятельности.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2)формирование предпосылок экологического сознания (безопасности окружающего мира)</w:t>
      </w: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Задачи: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1)формирование представлений об опасных для человека и окружающего мира природы ситуациях и способах поведения в них;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2)приобщение к правилам безопасного для человека и окружающего мира природы поведения;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3)передачу детям знаний о правилах безопасности дорожного движения в качестве пешехода и пассажира транспортного средства;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4)формирование осторожного и осмотрительного отношения к потенциально опасным для человека и окружающего мира природы ситуациям.</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Основные направления работы по ОБЖ</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•Усвоение дошкольниками первоначальных знаний о правилах безопасного поведения;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•Формирование у детей качественно новых двигательных навыков и бдительного восприятия окружающей обстановки;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B62149" w:rsidRPr="00B62149" w:rsidRDefault="00B62149" w:rsidP="00B62149">
      <w:pPr>
        <w:spacing w:line="240" w:lineRule="auto"/>
        <w:ind w:firstLine="709"/>
        <w:jc w:val="both"/>
        <w:rPr>
          <w:rFonts w:ascii="Times New Roman" w:hAnsi="Times New Roman" w:cs="Times New Roman"/>
          <w:i/>
          <w:sz w:val="24"/>
          <w:szCs w:val="24"/>
        </w:rPr>
      </w:pPr>
      <w:r w:rsidRPr="00B62149">
        <w:rPr>
          <w:rFonts w:ascii="Times New Roman" w:hAnsi="Times New Roman" w:cs="Times New Roman"/>
          <w:i/>
          <w:sz w:val="24"/>
          <w:szCs w:val="24"/>
        </w:rPr>
        <w:t>Основные принципы работы по воспитанию у детей навыков безопасного поведения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качества ребенка: его координацию, внимание, наблюдательность, реакцию и т.д. Эти качества очень нужны и для безопасного поведения.</w:t>
      </w:r>
    </w:p>
    <w:p w:rsidR="00B62149" w:rsidRPr="00B62149" w:rsidRDefault="00B62149" w:rsidP="00B62149">
      <w:pPr>
        <w:spacing w:line="240" w:lineRule="auto"/>
        <w:ind w:firstLine="709"/>
        <w:jc w:val="both"/>
        <w:rPr>
          <w:rFonts w:ascii="Times New Roman" w:hAnsi="Times New Roman" w:cs="Times New Roman"/>
          <w:b/>
          <w:bCs/>
          <w:i/>
          <w:iCs/>
          <w:sz w:val="24"/>
          <w:szCs w:val="24"/>
        </w:rPr>
      </w:pPr>
      <w:r w:rsidRPr="00B62149">
        <w:rPr>
          <w:rFonts w:ascii="Times New Roman" w:hAnsi="Times New Roman" w:cs="Times New Roman"/>
          <w:b/>
          <w:bCs/>
          <w:i/>
          <w:iCs/>
          <w:sz w:val="24"/>
          <w:szCs w:val="24"/>
        </w:rPr>
        <w:t>3)Трудовое воспитание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u w:val="single"/>
        </w:rPr>
        <w:t>Цель:</w:t>
      </w:r>
      <w:r w:rsidRPr="00B62149">
        <w:rPr>
          <w:rFonts w:ascii="Times New Roman" w:hAnsi="Times New Roman" w:cs="Times New Roman"/>
          <w:sz w:val="24"/>
          <w:szCs w:val="24"/>
        </w:rPr>
        <w:t xml:space="preserve"> формирование положительного отношения к труду.</w:t>
      </w: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Задачи: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5)Воспитание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Компоненты трудовой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1)Планирование и контроль (умение ставить перед собой цель возникает у детей в среднем дошкольном возрасте).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2)Оценка достигнутого результата с точки зрения его важности для самого ребенка и для всей группы.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3)Мотивы, побуждающие детей к труду: интерес к процессу действий; интерес к будущему результату; интерес к овладению новыми навыками; соучастие в труде совместно с взрослыми; осознание своих обязанностей; осознание смысла, общественной важности труда. Чем выше уровень развития трудовой деятельности, тем выше ее воспитательный потенциал.</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Виды труда: самообслуживание, хозяйственно-бытовой труд, труд в природе, ручной труд, ознакомление с трудом взрослых.</w:t>
      </w:r>
    </w:p>
    <w:p w:rsidR="00B62149" w:rsidRPr="00B62149" w:rsidRDefault="00B62149" w:rsidP="00B62149">
      <w:pPr>
        <w:spacing w:line="240" w:lineRule="auto"/>
        <w:ind w:firstLine="709"/>
        <w:jc w:val="both"/>
        <w:rPr>
          <w:rFonts w:ascii="Times New Roman" w:hAnsi="Times New Roman" w:cs="Times New Roman"/>
          <w:i/>
          <w:iCs/>
          <w:sz w:val="24"/>
          <w:szCs w:val="24"/>
          <w:u w:val="single"/>
        </w:rPr>
      </w:pPr>
      <w:r w:rsidRPr="00B62149">
        <w:rPr>
          <w:rFonts w:ascii="Times New Roman" w:hAnsi="Times New Roman" w:cs="Times New Roman"/>
          <w:i/>
          <w:iCs/>
          <w:sz w:val="24"/>
          <w:szCs w:val="24"/>
          <w:u w:val="single"/>
        </w:rPr>
        <w:t>Формы организации трудовой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1)Поручения: простые и сложные; эпизодические и длительные; коллективные.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2)Дежурства.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3)Коллективный труд.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Типы организации труда детей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1)Индивидуальный труд.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2)Труд рядом.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3)Общий труд.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4)Совместный труд.</w:t>
      </w:r>
    </w:p>
    <w:p w:rsidR="00B62149" w:rsidRPr="00B62149" w:rsidRDefault="00B62149" w:rsidP="00B62149">
      <w:pPr>
        <w:spacing w:line="240" w:lineRule="auto"/>
        <w:ind w:firstLine="709"/>
        <w:jc w:val="both"/>
        <w:rPr>
          <w:rFonts w:ascii="Times New Roman" w:hAnsi="Times New Roman" w:cs="Times New Roman"/>
          <w:i/>
          <w:iCs/>
          <w:sz w:val="24"/>
          <w:szCs w:val="24"/>
          <w:u w:val="single"/>
        </w:rPr>
      </w:pPr>
      <w:r w:rsidRPr="00B62149">
        <w:rPr>
          <w:rFonts w:ascii="Times New Roman" w:hAnsi="Times New Roman" w:cs="Times New Roman"/>
          <w:i/>
          <w:iCs/>
          <w:sz w:val="24"/>
          <w:szCs w:val="24"/>
          <w:u w:val="single"/>
        </w:rPr>
        <w:t>Методы и приемы трудового воспитания детей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I группа методов: формирование нравственных представление, суждений, оценок.</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1)Решение маленьких логических задач, загадок.</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2)Приучение к размышлению, логические беседы.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3)Беседы на этические темы.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4)Чтение художественной литературы.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5)Рассматривание иллюстраций.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6)Рассказывание и обсуждение картин, иллюстраций.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7)Просмотр телепередач, диафильмов, видеофильмов.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8)Задачи на решение коммуникативных ситуаций.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9)Придумывание сказок.</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II группа методов: создание у детей практического опыта трудовой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1)Приучение к положительным формам общественного поведения.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2)Показ действий.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3)Пример взрослого и детей.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4)Целенаправленное наблюдение.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5)Организация интересной деятельности (общественно-полезный труд).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6)Разыгрывание коммуникативных ситуаций.</w:t>
      </w:r>
    </w:p>
    <w:p w:rsid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7)Создание контрольных педагогических ситуаций.</w:t>
      </w:r>
    </w:p>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ind w:firstLine="709"/>
        <w:jc w:val="both"/>
        <w:rPr>
          <w:rFonts w:ascii="Times New Roman" w:hAnsi="Times New Roman" w:cs="Times New Roman"/>
          <w:b/>
          <w:bCs/>
          <w:i/>
          <w:iCs/>
          <w:sz w:val="24"/>
          <w:szCs w:val="24"/>
        </w:rPr>
      </w:pPr>
      <w:r w:rsidRPr="00B62149">
        <w:rPr>
          <w:rFonts w:ascii="Times New Roman" w:hAnsi="Times New Roman" w:cs="Times New Roman"/>
          <w:b/>
          <w:bCs/>
          <w:i/>
          <w:iCs/>
          <w:sz w:val="24"/>
          <w:szCs w:val="24"/>
        </w:rPr>
        <w:t>4)Патриотическое воспитание детей дошкольного возраста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u w:val="single"/>
        </w:rPr>
        <w:t>Цель</w:t>
      </w:r>
      <w:r w:rsidRPr="00B62149">
        <w:rPr>
          <w:rFonts w:ascii="Times New Roman" w:hAnsi="Times New Roman" w:cs="Times New Roman"/>
          <w:sz w:val="24"/>
          <w:szCs w:val="24"/>
        </w:rPr>
        <w:t>: 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Задачи: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1)Заложить основы гражданско - патриотической позиции личности;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2)Освоение наиболее значимых российских культурных традиций, традиций Республики Татарстан и традиций родного города;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3)Получение и расширение доступных знаний о стране, Республике Татарстан и родном городе: его истории, культуре, географии, традициях, достопримечательностях, народных промыслах, архитектуре, выдающихся земляках, природе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4)Воспитание чувства гордости за татарстанцев;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5)Формирование модели поведения ребенка во взаимоотношениях с другими людьми.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sz w:val="24"/>
          <w:szCs w:val="24"/>
          <w:u w:val="single"/>
        </w:rPr>
        <w:t>Для детей на этапе завершения дошкольного образования характерно</w:t>
      </w:r>
      <w:r w:rsidRPr="00B62149">
        <w:rPr>
          <w:rFonts w:ascii="Times New Roman" w:hAnsi="Times New Roman" w:cs="Times New Roman"/>
          <w:sz w:val="24"/>
          <w:szCs w:val="24"/>
          <w:u w:val="single"/>
        </w:rPr>
        <w:t>:</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-проявление доброжелательного внимания к окружающим, стремление оказать помощь, поддержку другому человеку;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-уважение к достоинству других;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-стремление к познанию окружающей действительности;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-решение вопросов о далёком прошлом и будущем, об устройстве мира;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-бережное отношение к окружающей природе, результатам труда других людей, чужим и своим вещам.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Основу содержания гражданско -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-«Человек» -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-«Семья» - первый коллектив ребенка и естественная среда его развития, где закладываются основы будущей личности. Необходимо возрождать в людях чувства чести рода, ответственность за фамилию, перестроить взгляды на роль семьи, ее природное назначение.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-«Труд» -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 прославившим Татарстан честным трудом.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-«Культура» - 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Задача педагога - помочь воспитанникам в овладении духовной культурой своего народа, при этом надо иметь в виду, что одна из главных особенностей русского и татарского национального характера - высокая духовность.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-«Отечество» - единственная уникальная для каждого человека Родина, данная ему судьбой, доставшаяся от его предков. Задача педагога -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т.е. воспитание патриотических чувств.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краю, к своей стране.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sz w:val="24"/>
          <w:szCs w:val="24"/>
          <w:u w:val="single"/>
        </w:rPr>
        <w:t>Компоненты патриотического воспитания</w:t>
      </w:r>
      <w:r w:rsidRPr="00B62149">
        <w:rPr>
          <w:rFonts w:ascii="Times New Roman" w:hAnsi="Times New Roman" w:cs="Times New Roman"/>
          <w:sz w:val="24"/>
          <w:szCs w:val="24"/>
          <w:u w:val="single"/>
        </w:rPr>
        <w:t>:</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1.Содержательный (представления ребенка об окружающем мире): о культуре народа, его традициях, творчестве; о природе родного края и страны, и деятельности человека в природе; об </w:t>
      </w:r>
      <w:r w:rsidRPr="00B62149">
        <w:rPr>
          <w:rFonts w:ascii="Times New Roman" w:hAnsi="Times New Roman" w:cs="Times New Roman"/>
          <w:sz w:val="24"/>
          <w:szCs w:val="24"/>
        </w:rPr>
        <w:lastRenderedPageBreak/>
        <w:t>истории страны, отраженной в названиях улиц, памятниках; о символике родного города, республики и страны (герб, гимн, флаг)</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2.Эмоционально – побудительный (эмоционально-положительные чувства ребенка к окружающему миру): любовь и чувство привязанности к родной семье и дому; интерес к жизни родного города, республики и страны; гордость за достижения своей страны; уважение к культуре и традициям народа, к историческому прошлому; восхищение народным творчеством; любовь к родной природе, к родному языку; уважение к человеку-труженику и желание принимать посильное участие в труде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3.Деятельностный (отражение отношения к миру в деятельности): труд, игра, продуктивная деятельность, музыкальная деятельность, познавательная деятельность</w:t>
      </w:r>
    </w:p>
    <w:p w:rsidR="00B62149" w:rsidRDefault="00B62149" w:rsidP="00B62149">
      <w:pPr>
        <w:spacing w:line="240" w:lineRule="auto"/>
        <w:jc w:val="both"/>
        <w:rPr>
          <w:rFonts w:ascii="Times New Roman" w:hAnsi="Times New Roman" w:cs="Times New Roman"/>
          <w:b/>
          <w:sz w:val="24"/>
          <w:szCs w:val="24"/>
        </w:rPr>
      </w:pPr>
    </w:p>
    <w:p w:rsidR="00B62149" w:rsidRPr="00B62149" w:rsidRDefault="00B62149" w:rsidP="00B62149">
      <w:pPr>
        <w:spacing w:line="240" w:lineRule="auto"/>
        <w:jc w:val="both"/>
        <w:rPr>
          <w:rFonts w:ascii="Times New Roman" w:hAnsi="Times New Roman" w:cs="Times New Roman"/>
          <w:b/>
          <w:sz w:val="24"/>
          <w:szCs w:val="24"/>
        </w:rPr>
      </w:pPr>
      <w:r w:rsidRPr="00B62149">
        <w:rPr>
          <w:rFonts w:ascii="Times New Roman" w:hAnsi="Times New Roman" w:cs="Times New Roman"/>
          <w:b/>
          <w:sz w:val="24"/>
          <w:szCs w:val="24"/>
        </w:rPr>
        <w:t>Часть, формируемая участниками образовательных отношений:</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iCs/>
          <w:sz w:val="24"/>
          <w:szCs w:val="24"/>
        </w:rPr>
        <w:t>Ясельная</w:t>
      </w:r>
      <w:r w:rsidRPr="00B62149">
        <w:rPr>
          <w:rFonts w:ascii="Times New Roman" w:hAnsi="Times New Roman" w:cs="Times New Roman"/>
          <w:sz w:val="24"/>
          <w:szCs w:val="24"/>
        </w:rPr>
        <w:t xml:space="preserve"> </w:t>
      </w:r>
      <w:r w:rsidRPr="00B62149">
        <w:rPr>
          <w:rFonts w:ascii="Times New Roman" w:hAnsi="Times New Roman" w:cs="Times New Roman"/>
          <w:b/>
          <w:bCs/>
          <w:i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общения</w:t>
      </w:r>
      <w:r w:rsidRPr="00B62149">
        <w:rPr>
          <w:rFonts w:ascii="Times New Roman" w:hAnsi="Times New Roman" w:cs="Times New Roman"/>
          <w:i/>
          <w:sz w:val="24"/>
          <w:szCs w:val="24"/>
          <w:u w:val="single"/>
        </w:rPr>
        <w:t xml:space="preserve"> </w:t>
      </w:r>
      <w:proofErr w:type="gramStart"/>
      <w:r w:rsidRPr="00B62149">
        <w:rPr>
          <w:rFonts w:ascii="Times New Roman" w:hAnsi="Times New Roman" w:cs="Times New Roman"/>
          <w:i/>
          <w:iCs/>
          <w:sz w:val="24"/>
          <w:szCs w:val="24"/>
          <w:u w:val="single"/>
        </w:rPr>
        <w:t>со</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взрослым</w:t>
      </w:r>
      <w:proofErr w:type="gramEnd"/>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w:t>
      </w:r>
      <w:proofErr w:type="spellStart"/>
      <w:r w:rsidRPr="00B62149">
        <w:rPr>
          <w:rFonts w:ascii="Times New Roman" w:hAnsi="Times New Roman" w:cs="Times New Roman"/>
          <w:sz w:val="24"/>
          <w:szCs w:val="24"/>
        </w:rPr>
        <w:t>внеситуативному</w:t>
      </w:r>
      <w:proofErr w:type="spellEnd"/>
      <w:r w:rsidRPr="00B62149">
        <w:rPr>
          <w:rFonts w:ascii="Times New Roman" w:hAnsi="Times New Roman" w:cs="Times New Roman"/>
          <w:sz w:val="24"/>
          <w:szCs w:val="24"/>
        </w:rPr>
        <w:t xml:space="preserve"> диалогу со взрослым.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Активизировать перечисление детьми членов своей семьи и называние </w:t>
      </w:r>
      <w:proofErr w:type="gramStart"/>
      <w:r w:rsidRPr="00B62149">
        <w:rPr>
          <w:rFonts w:ascii="Times New Roman" w:hAnsi="Times New Roman" w:cs="Times New Roman"/>
          <w:sz w:val="24"/>
          <w:szCs w:val="24"/>
        </w:rPr>
        <w:t>их  имен</w:t>
      </w:r>
      <w:proofErr w:type="gramEnd"/>
      <w:r w:rsidRPr="00B62149">
        <w:rPr>
          <w:rFonts w:ascii="Times New Roman" w:hAnsi="Times New Roman" w:cs="Times New Roman"/>
          <w:sz w:val="24"/>
          <w:szCs w:val="24"/>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социальных</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отношений</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общения</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со</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сверстниками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Создавать условия для совместной игры, инсценировки татарских (русских) народных сказок, </w:t>
      </w:r>
      <w:proofErr w:type="spellStart"/>
      <w:r w:rsidRPr="00B62149">
        <w:rPr>
          <w:rFonts w:ascii="Times New Roman" w:hAnsi="Times New Roman" w:cs="Times New Roman"/>
          <w:sz w:val="24"/>
          <w:szCs w:val="24"/>
        </w:rPr>
        <w:t>потешек</w:t>
      </w:r>
      <w:proofErr w:type="spellEnd"/>
      <w:r w:rsidRPr="00B62149">
        <w:rPr>
          <w:rFonts w:ascii="Times New Roman" w:hAnsi="Times New Roman" w:cs="Times New Roman"/>
          <w:sz w:val="24"/>
          <w:szCs w:val="24"/>
        </w:rPr>
        <w:t>, песенок, просмотра мультфильмов студии «</w:t>
      </w:r>
      <w:proofErr w:type="spellStart"/>
      <w:r w:rsidRPr="00B62149">
        <w:rPr>
          <w:rFonts w:ascii="Times New Roman" w:hAnsi="Times New Roman" w:cs="Times New Roman"/>
          <w:sz w:val="24"/>
          <w:szCs w:val="24"/>
        </w:rPr>
        <w:t>Татармультфильм</w:t>
      </w:r>
      <w:proofErr w:type="spellEnd"/>
      <w:r w:rsidRPr="00B62149">
        <w:rPr>
          <w:rFonts w:ascii="Times New Roman" w:hAnsi="Times New Roman" w:cs="Times New Roman"/>
          <w:sz w:val="24"/>
          <w:szCs w:val="24"/>
        </w:rPr>
        <w:t>», выполнения движений под татарскую музыку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игровой</w:t>
      </w:r>
      <w:r w:rsidRPr="00B62149">
        <w:rPr>
          <w:rFonts w:ascii="Times New Roman" w:hAnsi="Times New Roman" w:cs="Times New Roman"/>
          <w:i/>
          <w:sz w:val="24"/>
          <w:szCs w:val="24"/>
          <w:u w:val="single"/>
        </w:rPr>
        <w:t xml:space="preserve"> </w:t>
      </w:r>
      <w:r w:rsidRPr="00B62149">
        <w:rPr>
          <w:rFonts w:ascii="Times New Roman" w:hAnsi="Times New Roman" w:cs="Times New Roman"/>
          <w:i/>
          <w:iCs/>
          <w:sz w:val="24"/>
          <w:szCs w:val="24"/>
          <w:u w:val="single"/>
        </w:rPr>
        <w:t>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общение, развитие предметных действий ребенка, способствующих развитию игры и активному освоению родного языка. Поддерживать сюжетно-</w:t>
      </w:r>
      <w:proofErr w:type="spellStart"/>
      <w:r w:rsidRPr="00B62149">
        <w:rPr>
          <w:rFonts w:ascii="Times New Roman" w:hAnsi="Times New Roman" w:cs="Times New Roman"/>
          <w:sz w:val="24"/>
          <w:szCs w:val="24"/>
        </w:rPr>
        <w:t>отобразительные</w:t>
      </w:r>
      <w:proofErr w:type="spellEnd"/>
      <w:r w:rsidRPr="00B62149">
        <w:rPr>
          <w:rFonts w:ascii="Times New Roman" w:hAnsi="Times New Roman" w:cs="Times New Roman"/>
          <w:sz w:val="24"/>
          <w:szCs w:val="24"/>
        </w:rPr>
        <w:t xml:space="preserve">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rsidR="00B62149" w:rsidRPr="00B62149" w:rsidRDefault="00B62149" w:rsidP="00B62149">
      <w:pPr>
        <w:spacing w:line="240" w:lineRule="auto"/>
        <w:jc w:val="both"/>
        <w:rPr>
          <w:rFonts w:ascii="Times New Roman" w:hAnsi="Times New Roman" w:cs="Times New Roman"/>
          <w:b/>
          <w:sz w:val="24"/>
          <w:szCs w:val="24"/>
        </w:rPr>
      </w:pPr>
      <w:r w:rsidRPr="00B62149">
        <w:rPr>
          <w:rFonts w:ascii="Times New Roman" w:hAnsi="Times New Roman" w:cs="Times New Roman"/>
          <w:b/>
          <w:sz w:val="24"/>
          <w:szCs w:val="24"/>
        </w:rPr>
        <w:t>Младшая группа</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положительного отношения ребенка к себе и другим людям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доброжелательное отношение к людям ближайшего социального окружения.</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коммуникативной и социальной компетентности, в том числе информационно-социальной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Создавать условия для социальных контактов и доверительного общения на родном языке. Поддерживать потребность в общении со взрослым как источником разнообразной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информации об окружающем мире, событиях в детском саду, родном городе (селе).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элементарными правилами поведения в детском саду.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первичные представления об основных источниках опасности в быту и 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игровой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Способствовать развитию умения выполнять игровые действия в игровых упражнениях типа «Готовим </w:t>
      </w:r>
      <w:proofErr w:type="spellStart"/>
      <w:r w:rsidRPr="00B62149">
        <w:rPr>
          <w:rFonts w:ascii="Times New Roman" w:hAnsi="Times New Roman" w:cs="Times New Roman"/>
          <w:sz w:val="24"/>
          <w:szCs w:val="24"/>
        </w:rPr>
        <w:t>чак-чак</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баурсак</w:t>
      </w:r>
      <w:proofErr w:type="spellEnd"/>
      <w:r w:rsidRPr="00B62149">
        <w:rPr>
          <w:rFonts w:ascii="Times New Roman" w:hAnsi="Times New Roman" w:cs="Times New Roman"/>
          <w:sz w:val="24"/>
          <w:szCs w:val="24"/>
        </w:rPr>
        <w:t>)»,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proofErr w:type="spellStart"/>
      <w:r w:rsidRPr="00B62149">
        <w:rPr>
          <w:rFonts w:ascii="Times New Roman" w:hAnsi="Times New Roman" w:cs="Times New Roman"/>
          <w:sz w:val="24"/>
          <w:szCs w:val="24"/>
        </w:rPr>
        <w:t>деревенная</w:t>
      </w:r>
      <w:proofErr w:type="spellEnd"/>
      <w:r w:rsidRPr="00B62149">
        <w:rPr>
          <w:rFonts w:ascii="Times New Roman" w:hAnsi="Times New Roman" w:cs="Times New Roman"/>
          <w:sz w:val="24"/>
          <w:szCs w:val="24"/>
        </w:rPr>
        <w:t xml:space="preserve"> ложка, самовар и др.), предметы-заместители.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Вовлекать детей в досуговые игры, в том числе игры-</w:t>
      </w:r>
      <w:proofErr w:type="spellStart"/>
      <w:r w:rsidRPr="00B62149">
        <w:rPr>
          <w:rFonts w:ascii="Times New Roman" w:hAnsi="Times New Roman" w:cs="Times New Roman"/>
          <w:sz w:val="24"/>
          <w:szCs w:val="24"/>
        </w:rPr>
        <w:t>ряжанья</w:t>
      </w:r>
      <w:proofErr w:type="spellEnd"/>
      <w:r w:rsidRPr="00B62149">
        <w:rPr>
          <w:rFonts w:ascii="Times New Roman" w:hAnsi="Times New Roman" w:cs="Times New Roman"/>
          <w:sz w:val="24"/>
          <w:szCs w:val="24"/>
        </w:rPr>
        <w:t>, игры-забавы, проводимые преимущественно с народными игрушками, персонажами кукольного театра, музыкальными игрушками (</w:t>
      </w:r>
      <w:proofErr w:type="spellStart"/>
      <w:r w:rsidRPr="00B62149">
        <w:rPr>
          <w:rFonts w:ascii="Times New Roman" w:hAnsi="Times New Roman" w:cs="Times New Roman"/>
          <w:sz w:val="24"/>
          <w:szCs w:val="24"/>
        </w:rPr>
        <w:t>курай</w:t>
      </w:r>
      <w:proofErr w:type="spellEnd"/>
      <w:r w:rsidRPr="00B62149">
        <w:rPr>
          <w:rFonts w:ascii="Times New Roman" w:hAnsi="Times New Roman" w:cs="Times New Roman"/>
          <w:sz w:val="24"/>
          <w:szCs w:val="24"/>
        </w:rPr>
        <w:t>, гармонь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Организовывать</w:t>
      </w:r>
      <w:r w:rsidRPr="00B62149">
        <w:rPr>
          <w:rFonts w:ascii="Times New Roman" w:hAnsi="Times New Roman" w:cs="Times New Roman"/>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p w:rsidR="00B62149" w:rsidRPr="00B62149" w:rsidRDefault="00B62149" w:rsidP="00B62149">
      <w:pPr>
        <w:spacing w:line="240" w:lineRule="auto"/>
        <w:jc w:val="both"/>
        <w:rPr>
          <w:rFonts w:ascii="Times New Roman" w:hAnsi="Times New Roman" w:cs="Times New Roman"/>
          <w:b/>
          <w:sz w:val="24"/>
          <w:szCs w:val="24"/>
        </w:rPr>
      </w:pPr>
      <w:r w:rsidRPr="00B62149">
        <w:rPr>
          <w:rFonts w:ascii="Times New Roman" w:hAnsi="Times New Roman" w:cs="Times New Roman"/>
          <w:b/>
          <w:sz w:val="24"/>
          <w:szCs w:val="24"/>
        </w:rPr>
        <w:t>Средняя группа</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 xml:space="preserve">В сфере развития положительного отношения ребенка к себе и другим людям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интерес ребенка к событиям детства их</w:t>
      </w:r>
      <w:r w:rsidRPr="00B62149">
        <w:rPr>
          <w:rFonts w:ascii="Times New Roman" w:hAnsi="Times New Roman" w:cs="Times New Roman"/>
          <w:sz w:val="24"/>
          <w:szCs w:val="24"/>
        </w:rPr>
        <w:tab/>
        <w:t>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коммуникативной и социальной компетентности, в том числе информационно-социальной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на татарском и русском языках, приобретении первоначальных навыков устной речи на втором языке, развивать языковое чутье.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детей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игровой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Инициировать создание построек, макета городских (сельских)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сопровождением.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w:t>
      </w:r>
      <w:proofErr w:type="spellStart"/>
      <w:r w:rsidRPr="00B62149">
        <w:rPr>
          <w:rFonts w:ascii="Times New Roman" w:hAnsi="Times New Roman" w:cs="Times New Roman"/>
          <w:sz w:val="24"/>
          <w:szCs w:val="24"/>
        </w:rPr>
        <w:t>курай</w:t>
      </w:r>
      <w:proofErr w:type="spellEnd"/>
      <w:r w:rsidRPr="00B62149">
        <w:rPr>
          <w:rFonts w:ascii="Times New Roman" w:hAnsi="Times New Roman" w:cs="Times New Roman"/>
          <w:sz w:val="24"/>
          <w:szCs w:val="24"/>
        </w:rPr>
        <w:t>, гармонь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Организовывать</w:t>
      </w:r>
      <w:r w:rsidRPr="00B62149">
        <w:rPr>
          <w:rFonts w:ascii="Times New Roman" w:hAnsi="Times New Roman" w:cs="Times New Roman"/>
          <w:sz w:val="24"/>
          <w:szCs w:val="24"/>
        </w:rPr>
        <w:tab/>
        <w:t>празднично-карнавальные</w:t>
      </w:r>
      <w:r w:rsidRPr="00B62149">
        <w:rPr>
          <w:rFonts w:ascii="Times New Roman" w:hAnsi="Times New Roman" w:cs="Times New Roman"/>
          <w:sz w:val="24"/>
          <w:szCs w:val="24"/>
        </w:rPr>
        <w:tab/>
        <w:t>игры,</w:t>
      </w:r>
      <w:r w:rsidRPr="00B62149">
        <w:rPr>
          <w:rFonts w:ascii="Times New Roman" w:hAnsi="Times New Roman" w:cs="Times New Roman"/>
          <w:sz w:val="24"/>
          <w:szCs w:val="24"/>
        </w:rPr>
        <w:tab/>
        <w:t>игры</w:t>
      </w:r>
      <w:r w:rsidRPr="00B62149">
        <w:rPr>
          <w:rFonts w:ascii="Times New Roman" w:hAnsi="Times New Roman" w:cs="Times New Roman"/>
          <w:sz w:val="24"/>
          <w:szCs w:val="24"/>
        </w:rPr>
        <w:tab/>
        <w:t>сезонного</w:t>
      </w:r>
      <w:r w:rsidRPr="00B62149">
        <w:rPr>
          <w:rFonts w:ascii="Times New Roman" w:hAnsi="Times New Roman" w:cs="Times New Roman"/>
          <w:sz w:val="24"/>
          <w:szCs w:val="24"/>
        </w:rPr>
        <w:tab/>
        <w:t xml:space="preserve">характера, приуроченные к праздникам «Сабантуй», «Карга </w:t>
      </w:r>
      <w:proofErr w:type="spellStart"/>
      <w:r w:rsidRPr="00B62149">
        <w:rPr>
          <w:rFonts w:ascii="Times New Roman" w:hAnsi="Times New Roman" w:cs="Times New Roman"/>
          <w:sz w:val="24"/>
          <w:szCs w:val="24"/>
        </w:rPr>
        <w:t>боткасы</w:t>
      </w:r>
      <w:proofErr w:type="spellEnd"/>
      <w:r w:rsidRPr="00B62149">
        <w:rPr>
          <w:rFonts w:ascii="Times New Roman" w:hAnsi="Times New Roman" w:cs="Times New Roman"/>
          <w:sz w:val="24"/>
          <w:szCs w:val="24"/>
        </w:rPr>
        <w:t>», «Масленица» и др., развивать ощущение праздничной общности между взрослыми и детьми.</w:t>
      </w:r>
    </w:p>
    <w:p w:rsidR="00B62149" w:rsidRPr="00B62149" w:rsidRDefault="00B62149" w:rsidP="00B62149">
      <w:pPr>
        <w:spacing w:line="240" w:lineRule="auto"/>
        <w:jc w:val="both"/>
        <w:rPr>
          <w:rFonts w:ascii="Times New Roman" w:hAnsi="Times New Roman" w:cs="Times New Roman"/>
          <w:b/>
          <w:sz w:val="24"/>
          <w:szCs w:val="24"/>
        </w:rPr>
      </w:pPr>
      <w:r w:rsidRPr="00B62149">
        <w:rPr>
          <w:rFonts w:ascii="Times New Roman" w:hAnsi="Times New Roman" w:cs="Times New Roman"/>
          <w:b/>
          <w:sz w:val="24"/>
          <w:szCs w:val="24"/>
        </w:rPr>
        <w:t>Старшая группа</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положительного отношения ребенка к себе и другим людям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w:t>
      </w:r>
      <w:r w:rsidRPr="00B62149">
        <w:rPr>
          <w:rFonts w:ascii="Times New Roman" w:hAnsi="Times New Roman" w:cs="Times New Roman"/>
          <w:sz w:val="24"/>
          <w:szCs w:val="24"/>
        </w:rPr>
        <w:tab/>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коммуникативной и социальной компетентности, в том числе информационно-социальной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детей к подготовке празднования основных знаменательных дат города, республики, страны. Формировать чувство</w:t>
      </w:r>
      <w:r w:rsidRPr="00B62149">
        <w:rPr>
          <w:rFonts w:ascii="Times New Roman" w:hAnsi="Times New Roman" w:cs="Times New Roman"/>
          <w:sz w:val="24"/>
          <w:szCs w:val="24"/>
        </w:rPr>
        <w:tab/>
        <w:t>гордости и радости от участия в жизни города (республики, страны).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основы безопасного поведения на дорогах и улицах города, в общественном транспорте, метро.</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Предостерегать детей от возможной опасности при встрече с бездомными животными. Формировать культуру поведения в природе. Рассказать детям о некоторых источниках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опасности для природы родного края (вырубка деревьев, лесные пожары, сильный мороз, загрязнение водоемов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представления о взаимосвязи природы и человека, о влиянии окружающей среды на здоровье человека.</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игровой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w:t>
      </w:r>
      <w:proofErr w:type="spellStart"/>
      <w:r w:rsidRPr="00B62149">
        <w:rPr>
          <w:rFonts w:ascii="Times New Roman" w:hAnsi="Times New Roman" w:cs="Times New Roman"/>
          <w:sz w:val="24"/>
          <w:szCs w:val="24"/>
        </w:rPr>
        <w:t>Тылсымлы</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куллар</w:t>
      </w:r>
      <w:proofErr w:type="spellEnd"/>
      <w:r w:rsidRPr="00B62149">
        <w:rPr>
          <w:rFonts w:ascii="Times New Roman" w:hAnsi="Times New Roman" w:cs="Times New Roman"/>
          <w:sz w:val="24"/>
          <w:szCs w:val="24"/>
        </w:rPr>
        <w:t>», отображают события из жизни, сюжеты из сказок народов Поволжья, мультфильмов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w:t>
      </w:r>
      <w:r w:rsidRPr="00B62149">
        <w:rPr>
          <w:rFonts w:ascii="Times New Roman" w:hAnsi="Times New Roman" w:cs="Times New Roman"/>
          <w:sz w:val="24"/>
          <w:szCs w:val="24"/>
        </w:rPr>
        <w:tab/>
        <w:t>переход</w:t>
      </w:r>
      <w:r w:rsidRPr="00B62149">
        <w:rPr>
          <w:rFonts w:ascii="Times New Roman" w:hAnsi="Times New Roman" w:cs="Times New Roman"/>
          <w:sz w:val="24"/>
          <w:szCs w:val="24"/>
        </w:rPr>
        <w:tab/>
        <w:t>к</w:t>
      </w:r>
      <w:r w:rsidRPr="00B62149">
        <w:rPr>
          <w:rFonts w:ascii="Times New Roman" w:hAnsi="Times New Roman" w:cs="Times New Roman"/>
          <w:sz w:val="24"/>
          <w:szCs w:val="24"/>
        </w:rPr>
        <w:tab/>
        <w:t>самостоятельной</w:t>
      </w:r>
      <w:r w:rsidRPr="00B62149">
        <w:rPr>
          <w:rFonts w:ascii="Times New Roman" w:hAnsi="Times New Roman" w:cs="Times New Roman"/>
          <w:sz w:val="24"/>
          <w:szCs w:val="24"/>
        </w:rPr>
        <w:tab/>
        <w:t>организации</w:t>
      </w:r>
      <w:r w:rsidRPr="00B62149">
        <w:rPr>
          <w:rFonts w:ascii="Times New Roman" w:hAnsi="Times New Roman" w:cs="Times New Roman"/>
          <w:sz w:val="24"/>
          <w:szCs w:val="24"/>
        </w:rPr>
        <w:tab/>
        <w:t>детьми досуговых</w:t>
      </w:r>
      <w:r w:rsidRPr="00B62149">
        <w:rPr>
          <w:rFonts w:ascii="Times New Roman" w:hAnsi="Times New Roman" w:cs="Times New Roman"/>
          <w:sz w:val="24"/>
          <w:szCs w:val="24"/>
        </w:rPr>
        <w:tab/>
        <w:t xml:space="preserve">игр (интеллектуальные, настольно-печатные, игры-развлечения, игры-забавы преимущественно с народными игрушками, персонажами кукольного театра, детскими </w:t>
      </w:r>
      <w:r w:rsidRPr="00B62149">
        <w:rPr>
          <w:rFonts w:ascii="Times New Roman" w:hAnsi="Times New Roman" w:cs="Times New Roman"/>
          <w:sz w:val="24"/>
          <w:szCs w:val="24"/>
        </w:rPr>
        <w:lastRenderedPageBreak/>
        <w:t>музыкальными инструментами (</w:t>
      </w:r>
      <w:proofErr w:type="spellStart"/>
      <w:r w:rsidRPr="00B62149">
        <w:rPr>
          <w:rFonts w:ascii="Times New Roman" w:hAnsi="Times New Roman" w:cs="Times New Roman"/>
          <w:sz w:val="24"/>
          <w:szCs w:val="24"/>
        </w:rPr>
        <w:t>курай</w:t>
      </w:r>
      <w:proofErr w:type="spellEnd"/>
      <w:r w:rsidRPr="00B62149">
        <w:rPr>
          <w:rFonts w:ascii="Times New Roman" w:hAnsi="Times New Roman" w:cs="Times New Roman"/>
          <w:sz w:val="24"/>
          <w:szCs w:val="24"/>
        </w:rPr>
        <w:t xml:space="preserve">, гармонь, </w:t>
      </w:r>
      <w:proofErr w:type="spellStart"/>
      <w:r w:rsidRPr="00B62149">
        <w:rPr>
          <w:rFonts w:ascii="Times New Roman" w:hAnsi="Times New Roman" w:cs="Times New Roman"/>
          <w:sz w:val="24"/>
          <w:szCs w:val="24"/>
        </w:rPr>
        <w:t>кубыз</w:t>
      </w:r>
      <w:proofErr w:type="spellEnd"/>
      <w:r w:rsidRPr="00B62149">
        <w:rPr>
          <w:rFonts w:ascii="Times New Roman" w:hAnsi="Times New Roman" w:cs="Times New Roman"/>
          <w:sz w:val="24"/>
          <w:szCs w:val="24"/>
        </w:rPr>
        <w:t xml:space="preserve"> и др.), поощрять проявление самостоятельности, инициативности, умение занимать позицию равноправного партнера.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активное участие детей в празднично-карнавальных играх, играх сезонного характера, приуроченных к праздникам «Сабантуй», «</w:t>
      </w:r>
      <w:proofErr w:type="spellStart"/>
      <w:r w:rsidRPr="00B62149">
        <w:rPr>
          <w:rFonts w:ascii="Times New Roman" w:hAnsi="Times New Roman" w:cs="Times New Roman"/>
          <w:sz w:val="24"/>
          <w:szCs w:val="24"/>
        </w:rPr>
        <w:t>Науруз</w:t>
      </w:r>
      <w:proofErr w:type="spellEnd"/>
      <w:r w:rsidRPr="00B62149">
        <w:rPr>
          <w:rFonts w:ascii="Times New Roman" w:hAnsi="Times New Roman" w:cs="Times New Roman"/>
          <w:sz w:val="24"/>
          <w:szCs w:val="24"/>
        </w:rPr>
        <w:t xml:space="preserve">», «Карга </w:t>
      </w:r>
      <w:proofErr w:type="spellStart"/>
      <w:r w:rsidRPr="00B62149">
        <w:rPr>
          <w:rFonts w:ascii="Times New Roman" w:hAnsi="Times New Roman" w:cs="Times New Roman"/>
          <w:sz w:val="24"/>
          <w:szCs w:val="24"/>
        </w:rPr>
        <w:t>боткасы</w:t>
      </w:r>
      <w:proofErr w:type="spellEnd"/>
      <w:r w:rsidRPr="00B62149">
        <w:rPr>
          <w:rFonts w:ascii="Times New Roman" w:hAnsi="Times New Roman" w:cs="Times New Roman"/>
          <w:sz w:val="24"/>
          <w:szCs w:val="24"/>
        </w:rPr>
        <w:t>», «Масленица», «Рождество» и др., развивать ощущение праздничной общности между людьми.</w:t>
      </w:r>
    </w:p>
    <w:p w:rsidR="00B62149" w:rsidRPr="00B62149" w:rsidRDefault="00B62149" w:rsidP="00B62149">
      <w:pPr>
        <w:spacing w:line="240" w:lineRule="auto"/>
        <w:jc w:val="both"/>
        <w:rPr>
          <w:rFonts w:ascii="Times New Roman" w:hAnsi="Times New Roman" w:cs="Times New Roman"/>
          <w:b/>
          <w:sz w:val="24"/>
          <w:szCs w:val="24"/>
        </w:rPr>
      </w:pPr>
      <w:r w:rsidRPr="00B62149">
        <w:rPr>
          <w:rFonts w:ascii="Times New Roman" w:hAnsi="Times New Roman" w:cs="Times New Roman"/>
          <w:b/>
          <w:sz w:val="24"/>
          <w:szCs w:val="24"/>
        </w:rPr>
        <w:t>Подготовительная группа</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положительного отношения ребенка к себе и другим людям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Обсуждать с детьми события, происходящие в республике,</w:t>
      </w:r>
      <w:r w:rsidRPr="00B62149">
        <w:rPr>
          <w:rFonts w:ascii="Times New Roman" w:hAnsi="Times New Roman" w:cs="Times New Roman"/>
          <w:sz w:val="24"/>
          <w:szCs w:val="24"/>
        </w:rPr>
        <w:tab/>
        <w:t>разных регионах страны, рассказать о жизни людей на разных континентах, об их желании жить в мире и согласии.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коммуникативной и социальной компетентности, в том числе информационно-социальной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Погружать</w:t>
      </w:r>
      <w:r w:rsidRPr="00B62149">
        <w:rPr>
          <w:rFonts w:ascii="Times New Roman" w:hAnsi="Times New Roman" w:cs="Times New Roman"/>
          <w:sz w:val="24"/>
          <w:szCs w:val="24"/>
        </w:rPr>
        <w:tab/>
        <w:t>детей</w:t>
      </w:r>
      <w:r w:rsidRPr="00B62149">
        <w:rPr>
          <w:rFonts w:ascii="Times New Roman" w:hAnsi="Times New Roman" w:cs="Times New Roman"/>
          <w:sz w:val="24"/>
          <w:szCs w:val="24"/>
        </w:rPr>
        <w:tab/>
        <w:t>в языковую среду,</w:t>
      </w:r>
      <w:r w:rsidRPr="00B62149">
        <w:rPr>
          <w:rFonts w:ascii="Times New Roman" w:hAnsi="Times New Roman" w:cs="Times New Roman"/>
          <w:sz w:val="24"/>
          <w:szCs w:val="24"/>
        </w:rPr>
        <w:tab/>
        <w:t>формировать</w:t>
      </w:r>
      <w:r w:rsidRPr="00B62149">
        <w:rPr>
          <w:rFonts w:ascii="Times New Roman" w:hAnsi="Times New Roman" w:cs="Times New Roman"/>
          <w:sz w:val="24"/>
          <w:szCs w:val="24"/>
        </w:rPr>
        <w:tab/>
        <w:t>коммуникативные</w:t>
      </w:r>
      <w:r w:rsidRPr="00B62149">
        <w:rPr>
          <w:rFonts w:ascii="Times New Roman" w:hAnsi="Times New Roman" w:cs="Times New Roman"/>
          <w:sz w:val="24"/>
          <w:szCs w:val="24"/>
        </w:rPr>
        <w:tab/>
        <w:t>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B62149" w:rsidRPr="00B62149" w:rsidRDefault="00B62149" w:rsidP="00B62149">
      <w:pPr>
        <w:spacing w:line="240" w:lineRule="auto"/>
        <w:ind w:firstLine="709"/>
        <w:jc w:val="both"/>
        <w:rPr>
          <w:rFonts w:ascii="Times New Roman" w:hAnsi="Times New Roman" w:cs="Times New Roman"/>
          <w:i/>
          <w:sz w:val="24"/>
          <w:szCs w:val="24"/>
          <w:u w:val="single"/>
        </w:rPr>
      </w:pPr>
      <w:r w:rsidRPr="00B62149">
        <w:rPr>
          <w:rFonts w:ascii="Times New Roman" w:hAnsi="Times New Roman" w:cs="Times New Roman"/>
          <w:i/>
          <w:sz w:val="24"/>
          <w:szCs w:val="24"/>
          <w:u w:val="single"/>
        </w:rPr>
        <w:t>В сфере развития игровой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творческие проявления детей в празднично-карнавальных играх, играх сезонного характера, приуроченных к праздникам «</w:t>
      </w:r>
      <w:proofErr w:type="spellStart"/>
      <w:r w:rsidRPr="00B62149">
        <w:rPr>
          <w:rFonts w:ascii="Times New Roman" w:hAnsi="Times New Roman" w:cs="Times New Roman"/>
          <w:sz w:val="24"/>
          <w:szCs w:val="24"/>
        </w:rPr>
        <w:t>Науруз</w:t>
      </w:r>
      <w:proofErr w:type="spellEnd"/>
      <w:r w:rsidRPr="00B62149">
        <w:rPr>
          <w:rFonts w:ascii="Times New Roman" w:hAnsi="Times New Roman" w:cs="Times New Roman"/>
          <w:sz w:val="24"/>
          <w:szCs w:val="24"/>
        </w:rPr>
        <w:t xml:space="preserve">», «Карга </w:t>
      </w:r>
      <w:proofErr w:type="spellStart"/>
      <w:r w:rsidRPr="00B62149">
        <w:rPr>
          <w:rFonts w:ascii="Times New Roman" w:hAnsi="Times New Roman" w:cs="Times New Roman"/>
          <w:sz w:val="24"/>
          <w:szCs w:val="24"/>
        </w:rPr>
        <w:t>боткасы</w:t>
      </w:r>
      <w:proofErr w:type="spellEnd"/>
      <w:r w:rsidRPr="00B62149">
        <w:rPr>
          <w:rFonts w:ascii="Times New Roman" w:hAnsi="Times New Roman" w:cs="Times New Roman"/>
          <w:sz w:val="24"/>
          <w:szCs w:val="24"/>
        </w:rPr>
        <w:t>», «Сабантуй», «Масленица», «Рождество», «</w:t>
      </w:r>
      <w:proofErr w:type="spellStart"/>
      <w:r w:rsidRPr="00B62149">
        <w:rPr>
          <w:rFonts w:ascii="Times New Roman" w:hAnsi="Times New Roman" w:cs="Times New Roman"/>
          <w:sz w:val="24"/>
          <w:szCs w:val="24"/>
        </w:rPr>
        <w:t>Каравон</w:t>
      </w:r>
      <w:proofErr w:type="spellEnd"/>
      <w:r w:rsidRPr="00B62149">
        <w:rPr>
          <w:rFonts w:ascii="Times New Roman" w:hAnsi="Times New Roman" w:cs="Times New Roman"/>
          <w:sz w:val="24"/>
          <w:szCs w:val="24"/>
        </w:rPr>
        <w:t>» и др. Способствовать развитию праздничного настроения, чувства радости от активного участия в празднике.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проявления коллективных словесных игр. Обогащать игровой опыт играми народов Поволжья.</w:t>
      </w:r>
    </w:p>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iCs/>
          <w:sz w:val="24"/>
          <w:szCs w:val="24"/>
        </w:rPr>
        <w:t>2.1.2</w:t>
      </w:r>
      <w:r w:rsidRPr="00B62149">
        <w:rPr>
          <w:rFonts w:ascii="Times New Roman" w:hAnsi="Times New Roman" w:cs="Times New Roman"/>
          <w:sz w:val="24"/>
          <w:szCs w:val="24"/>
        </w:rPr>
        <w:t xml:space="preserve"> </w:t>
      </w:r>
      <w:r w:rsidRPr="00B62149">
        <w:rPr>
          <w:rFonts w:ascii="Times New Roman" w:hAnsi="Times New Roman" w:cs="Times New Roman"/>
          <w:b/>
          <w:bCs/>
          <w:iCs/>
          <w:sz w:val="24"/>
          <w:szCs w:val="24"/>
        </w:rPr>
        <w:t>Познавательное</w:t>
      </w:r>
      <w:r w:rsidRPr="00B62149">
        <w:rPr>
          <w:rFonts w:ascii="Times New Roman" w:hAnsi="Times New Roman" w:cs="Times New Roman"/>
          <w:sz w:val="24"/>
          <w:szCs w:val="24"/>
        </w:rPr>
        <w:t xml:space="preserve"> </w:t>
      </w:r>
      <w:r w:rsidRPr="00B62149">
        <w:rPr>
          <w:rFonts w:ascii="Times New Roman" w:hAnsi="Times New Roman" w:cs="Times New Roman"/>
          <w:b/>
          <w:bCs/>
          <w:iCs/>
          <w:sz w:val="24"/>
          <w:szCs w:val="24"/>
        </w:rPr>
        <w:t>развитие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 раннем возрасте познавательное развитие ребёнка осуществляется в рамках предметной деятельности. Предметная деятельность в раннем возрасте определяет, т.е. «ведёт» за собой, </w:t>
      </w:r>
      <w:r w:rsidRPr="00B62149">
        <w:rPr>
          <w:rFonts w:ascii="Times New Roman" w:hAnsi="Times New Roman" w:cs="Times New Roman"/>
          <w:sz w:val="24"/>
          <w:szCs w:val="24"/>
        </w:rPr>
        <w:lastRenderedPageBreak/>
        <w:t>психическое развитие, поэтому она и называется «ведущей». Именно в ходе предметной деятельности создаются наиболее благоприятные условия для развития важнейших способностей, умений и личностных качеств ребёнка — речи, мышления, познавательной активности, целенаправленности и самостоятельности.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Поэтому создание оптимальных условий для обогащения и развития разнообразных действий с предметами — первая задача образовательного процесса в раннем возрасте. В этой области развития можно выделить несколько направлений, каждое из которых предполагает постановку специальных педагогических задач и использование соответствующих методов их реализации. Прежде всего это развитие культурно-нормированных, практических и орудийных действий. Следующая задача воспитателей в рамках предметной деятельности — развитие у детей познавательной активности. Педагоги создают условия для ознакомления детей с окружающим миром, для обогащения впечатлениями и детского экспериментирования.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 области познавательного развития ребенка дошкольного возраста основными </w:t>
      </w:r>
      <w:r w:rsidRPr="00B62149">
        <w:rPr>
          <w:rFonts w:ascii="Times New Roman" w:hAnsi="Times New Roman" w:cs="Times New Roman"/>
          <w:i/>
          <w:iCs/>
          <w:sz w:val="24"/>
          <w:szCs w:val="24"/>
          <w:u w:val="single"/>
        </w:rPr>
        <w:t>задачами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образовательной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деятельности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sz w:val="24"/>
          <w:szCs w:val="24"/>
        </w:rPr>
        <w:t>являются создание условий для: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–развития любознательности, познавательной активности, познавательных способностей детей;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любознательности,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способностей</w:t>
      </w:r>
      <w:r w:rsidRPr="00B62149">
        <w:rPr>
          <w:rFonts w:ascii="Times New Roman" w:hAnsi="Times New Roman" w:cs="Times New Roman"/>
          <w:sz w:val="24"/>
          <w:szCs w:val="24"/>
          <w:u w:val="single"/>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w:t>
      </w:r>
      <w:proofErr w:type="gramStart"/>
      <w:r w:rsidRPr="00B62149">
        <w:rPr>
          <w:rFonts w:ascii="Times New Roman" w:hAnsi="Times New Roman" w:cs="Times New Roman"/>
          <w:sz w:val="24"/>
          <w:szCs w:val="24"/>
        </w:rPr>
        <w:t>…</w:t>
      </w:r>
      <w:proofErr w:type="gramEnd"/>
      <w:r w:rsidRPr="00B62149">
        <w:rPr>
          <w:rFonts w:ascii="Times New Roman" w:hAnsi="Times New Roman" w:cs="Times New Roman"/>
          <w:sz w:val="24"/>
          <w:szCs w:val="24"/>
        </w:rPr>
        <w:t xml:space="preserve"> то…».</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сферах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знаний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окружающей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w:t>
      </w:r>
      <w:r w:rsidRPr="00B62149">
        <w:rPr>
          <w:rFonts w:ascii="Times New Roman" w:hAnsi="Times New Roman" w:cs="Times New Roman"/>
          <w:sz w:val="24"/>
          <w:szCs w:val="24"/>
        </w:rPr>
        <w:lastRenderedPageBreak/>
        <w:t>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 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 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Программа оставляет детскому саду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B62149" w:rsidRPr="00B62149" w:rsidRDefault="00B62149" w:rsidP="00B62149">
      <w:pPr>
        <w:spacing w:line="240" w:lineRule="auto"/>
        <w:ind w:firstLine="709"/>
        <w:jc w:val="both"/>
        <w:rPr>
          <w:rFonts w:ascii="Times New Roman" w:hAnsi="Times New Roman" w:cs="Times New Roman"/>
          <w:b/>
          <w:bCs/>
          <w:i/>
          <w:iCs/>
          <w:sz w:val="24"/>
          <w:szCs w:val="24"/>
        </w:rPr>
      </w:pP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Часть</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Программы,</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формируемая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участниками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образовательных</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отношений</w:t>
      </w:r>
      <w:r w:rsidRPr="00B62149">
        <w:rPr>
          <w:rFonts w:ascii="Times New Roman" w:hAnsi="Times New Roman" w:cs="Times New Roman"/>
          <w:sz w:val="24"/>
          <w:szCs w:val="24"/>
        </w:rPr>
        <w:t xml:space="preserve"> </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Ясельная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ознакомления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явлениями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предметами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окружающего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мира,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овладения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предметными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действиями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некоторыми явлениями общественной жизни и профессиями (в больнице врач лечит, дворник подметает улицы города, в магазине продавец продает продукты, водитель автобуса возит пассажиров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Познакомить с предметами, их назначением и действиями с ними (зонтик, очки, клей, ножницы, пуговицы, шнурки, мясорубка, половик и др.). Развивать познавательные способности.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представления о воде в быту (водой умываются, в воде стирают, купаются), о воде в природе (дождь, лужа, озеро, ручей и др.). Способствовать проявлению элементарного обобщения.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познавательно-исследовательской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способностей</w:t>
      </w:r>
      <w:r w:rsidRPr="00B62149">
        <w:rPr>
          <w:rFonts w:ascii="Times New Roman" w:hAnsi="Times New Roman" w:cs="Times New Roman"/>
          <w:sz w:val="24"/>
          <w:szCs w:val="24"/>
          <w:u w:val="single"/>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Поощрять исследовательскую деятельность 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 вниманием относится к проявлению интереса к окружающему природному миру, к детским вопросам, не спеша отвечать на них, разделяя удивление и любознательность ребёнка.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Младшая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любознательности,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способностей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 особенностями домашних и диких животных, обитающих в данной местности.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сферах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знаний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окружающей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первоначальные представления о некоторых атрибутах национальной культуры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(жилище, предметы быта, национальная кухня, одежда, посуда, музыкальные инструменты и др.). 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w:t>
      </w:r>
      <w:proofErr w:type="spellStart"/>
      <w:r w:rsidRPr="00B62149">
        <w:rPr>
          <w:rFonts w:ascii="Times New Roman" w:hAnsi="Times New Roman" w:cs="Times New Roman"/>
          <w:sz w:val="24"/>
          <w:szCs w:val="24"/>
        </w:rPr>
        <w:t>купере</w:t>
      </w:r>
      <w:proofErr w:type="spellEnd"/>
      <w:r w:rsidRPr="00B62149">
        <w:rPr>
          <w:rFonts w:ascii="Times New Roman" w:hAnsi="Times New Roman" w:cs="Times New Roman"/>
          <w:sz w:val="24"/>
          <w:szCs w:val="24"/>
        </w:rPr>
        <w:t>».</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Побуждать детей к рассказыванию о том, как они провели выходные (праздничные) дни, с кем гуляли, где (в цирке, парке аттракционов «</w:t>
      </w:r>
      <w:proofErr w:type="spellStart"/>
      <w:r w:rsidRPr="00B62149">
        <w:rPr>
          <w:rFonts w:ascii="Times New Roman" w:hAnsi="Times New Roman" w:cs="Times New Roman"/>
          <w:sz w:val="24"/>
          <w:szCs w:val="24"/>
        </w:rPr>
        <w:t>Кырлай</w:t>
      </w:r>
      <w:proofErr w:type="spellEnd"/>
      <w:r w:rsidRPr="00B62149">
        <w:rPr>
          <w:rFonts w:ascii="Times New Roman" w:hAnsi="Times New Roman" w:cs="Times New Roman"/>
          <w:sz w:val="24"/>
          <w:szCs w:val="24"/>
        </w:rPr>
        <w:t>»,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noProof/>
          <w:sz w:val="24"/>
          <w:szCs w:val="24"/>
          <w:lang w:eastAsia="ru-RU"/>
        </w:rPr>
        <mc:AlternateContent>
          <mc:Choice Requires="wps">
            <w:drawing>
              <wp:anchor distT="0" distB="0" distL="0" distR="0" simplePos="0" relativeHeight="251663360" behindDoc="1" locked="0" layoutInCell="1" allowOverlap="1" wp14:anchorId="56F51ADE" wp14:editId="14148840">
                <wp:simplePos x="0" y="0"/>
                <wp:positionH relativeFrom="page">
                  <wp:posOffset>701040</wp:posOffset>
                </wp:positionH>
                <wp:positionV relativeFrom="paragraph">
                  <wp:posOffset>4445</wp:posOffset>
                </wp:positionV>
                <wp:extent cx="6162040" cy="165735"/>
                <wp:effectExtent l="0" t="0" r="0" b="0"/>
                <wp:wrapNone/>
                <wp:docPr id="2" name="drawingObject422"/>
                <wp:cNvGraphicFramePr/>
                <a:graphic xmlns:a="http://schemas.openxmlformats.org/drawingml/2006/main">
                  <a:graphicData uri="http://schemas.microsoft.com/office/word/2010/wordprocessingShape">
                    <wps:wsp>
                      <wps:cNvSpPr/>
                      <wps:spPr>
                        <a:xfrm>
                          <a:off x="0" y="0"/>
                          <a:ext cx="6161400" cy="165240"/>
                        </a:xfrm>
                        <a:custGeom>
                          <a:avLst/>
                          <a:gdLst/>
                          <a:ahLst/>
                          <a:cxnLst/>
                          <a:rect l="l" t="t" r="r" b="b"/>
                          <a:pathLst>
                            <a:path w="6158229" h="161544">
                              <a:moveTo>
                                <a:pt x="0" y="0"/>
                              </a:moveTo>
                              <a:lnTo>
                                <a:pt x="0" y="161544"/>
                              </a:lnTo>
                              <a:lnTo>
                                <a:pt x="6158229" y="161544"/>
                              </a:lnTo>
                              <a:lnTo>
                                <a:pt x="6158229" y="0"/>
                              </a:lnTo>
                              <a:lnTo>
                                <a:pt x="0" y="0"/>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29E6419" id="drawingObject422" o:spid="_x0000_s1026" style="position:absolute;margin-left:55.2pt;margin-top:.35pt;width:485.2pt;height:13.05pt;z-index:-251653120;visibility:visible;mso-wrap-style:square;mso-wrap-distance-left:0;mso-wrap-distance-top:0;mso-wrap-distance-right:0;mso-wrap-distance-bottom:0;mso-position-horizontal:absolute;mso-position-horizontal-relative:page;mso-position-vertical:absolute;mso-position-vertical-relative:text;v-text-anchor:top" coordsize="6158229,161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" path="m,l,161544r6158229,l6158229,,,xe" stroked="f">
                <v:path arrowok="t"/>
                <w10:wrap anchorx="page"/>
              </v:shape>
            </w:pict>
          </mc:Fallback>
        </mc:AlternateContent>
      </w:r>
      <w:r w:rsidRPr="00B62149">
        <w:rPr>
          <w:rFonts w:ascii="Times New Roman" w:hAnsi="Times New Roman" w:cs="Times New Roman"/>
          <w:sz w:val="24"/>
          <w:szCs w:val="24"/>
        </w:rPr>
        <w:t xml:space="preserve">Учить детей называть свой родной город (село, поселок), улицу, на которой он живет. 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 </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Средняя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любознательности,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способностей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 (села).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 на лугах, полях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Приучать детей к осторожности при встрече с животными, предупредить о свойствах ядовитых растений.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сферах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знаний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окружающей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w:t>
      </w:r>
      <w:proofErr w:type="spellStart"/>
      <w:r w:rsidRPr="00B62149">
        <w:rPr>
          <w:rFonts w:ascii="Times New Roman" w:hAnsi="Times New Roman" w:cs="Times New Roman"/>
          <w:sz w:val="24"/>
          <w:szCs w:val="24"/>
        </w:rPr>
        <w:t>Тарджемалов</w:t>
      </w:r>
      <w:proofErr w:type="spellEnd"/>
      <w:r w:rsidRPr="00B62149">
        <w:rPr>
          <w:rFonts w:ascii="Times New Roman" w:hAnsi="Times New Roman" w:cs="Times New Roman"/>
          <w:sz w:val="24"/>
          <w:szCs w:val="24"/>
        </w:rPr>
        <w:t xml:space="preserve"> «Верхом на палочке», Ш. </w:t>
      </w:r>
      <w:proofErr w:type="spellStart"/>
      <w:r w:rsidRPr="00B62149">
        <w:rPr>
          <w:rFonts w:ascii="Times New Roman" w:hAnsi="Times New Roman" w:cs="Times New Roman"/>
          <w:sz w:val="24"/>
          <w:szCs w:val="24"/>
        </w:rPr>
        <w:t>Маннур</w:t>
      </w:r>
      <w:proofErr w:type="spellEnd"/>
      <w:r w:rsidRPr="00B62149">
        <w:rPr>
          <w:rFonts w:ascii="Times New Roman" w:hAnsi="Times New Roman" w:cs="Times New Roman"/>
          <w:sz w:val="24"/>
          <w:szCs w:val="24"/>
        </w:rPr>
        <w:t xml:space="preserve"> «Воркуют голуби» и др.</w:t>
      </w:r>
      <w:proofErr w:type="gramStart"/>
      <w:r w:rsidRPr="00B62149">
        <w:rPr>
          <w:rFonts w:ascii="Times New Roman" w:hAnsi="Times New Roman" w:cs="Times New Roman"/>
          <w:sz w:val="24"/>
          <w:szCs w:val="24"/>
        </w:rPr>
        <w:t>)..</w:t>
      </w:r>
      <w:proofErr w:type="gramEnd"/>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noProof/>
          <w:sz w:val="24"/>
          <w:szCs w:val="24"/>
          <w:lang w:eastAsia="ru-RU"/>
        </w:rPr>
        <mc:AlternateContent>
          <mc:Choice Requires="wpg">
            <w:drawing>
              <wp:anchor distT="0" distB="0" distL="0" distR="0" simplePos="0" relativeHeight="251660288" behindDoc="1" locked="0" layoutInCell="1" allowOverlap="1" wp14:anchorId="72BBAB4E" wp14:editId="24A7C80C">
                <wp:simplePos x="0" y="0"/>
                <wp:positionH relativeFrom="page">
                  <wp:posOffset>701040</wp:posOffset>
                </wp:positionH>
                <wp:positionV relativeFrom="paragraph">
                  <wp:posOffset>3810</wp:posOffset>
                </wp:positionV>
                <wp:extent cx="6162040" cy="807085"/>
                <wp:effectExtent l="0" t="0" r="0" b="0"/>
                <wp:wrapNone/>
                <wp:docPr id="3" name="drawingObject423"/>
                <wp:cNvGraphicFramePr/>
                <a:graphic xmlns:a="http://schemas.openxmlformats.org/drawingml/2006/main">
                  <a:graphicData uri="http://schemas.microsoft.com/office/word/2010/wordprocessingGroup">
                    <wpg:wgp>
                      <wpg:cNvGrpSpPr/>
                      <wpg:grpSpPr>
                        <a:xfrm>
                          <a:off x="0" y="0"/>
                          <a:ext cx="6161400" cy="806400"/>
                          <a:chOff x="0" y="0"/>
                          <a:chExt cx="0" cy="0"/>
                        </a:xfrm>
                      </wpg:grpSpPr>
                      <wps:wsp>
                        <wps:cNvPr id="4" name="Полилиния 4"/>
                        <wps:cNvSpPr/>
                        <wps:spPr>
                          <a:xfrm>
                            <a:off x="0" y="0"/>
                            <a:ext cx="6161400" cy="157320"/>
                          </a:xfrm>
                          <a:custGeom>
                            <a:avLst/>
                            <a:gdLst/>
                            <a:ahLst/>
                            <a:cxnLst/>
                            <a:rect l="l" t="t" r="r" b="b"/>
                            <a:pathLst>
                              <a:path w="6158229" h="161542">
                                <a:moveTo>
                                  <a:pt x="0" y="161542"/>
                                </a:moveTo>
                                <a:lnTo>
                                  <a:pt x="0" y="0"/>
                                </a:lnTo>
                                <a:lnTo>
                                  <a:pt x="6158229" y="0"/>
                                </a:lnTo>
                                <a:lnTo>
                                  <a:pt x="6158229" y="161542"/>
                                </a:lnTo>
                                <a:lnTo>
                                  <a:pt x="0" y="161542"/>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5" name="Полилиния 5"/>
                        <wps:cNvSpPr/>
                        <wps:spPr>
                          <a:xfrm>
                            <a:off x="0" y="161280"/>
                            <a:ext cx="6161400" cy="159480"/>
                          </a:xfrm>
                          <a:custGeom>
                            <a:avLst/>
                            <a:gdLst/>
                            <a:ahLst/>
                            <a:cxnLst/>
                            <a:rect l="l" t="t" r="r" b="b"/>
                            <a:pathLst>
                              <a:path w="6158229" h="159969">
                                <a:moveTo>
                                  <a:pt x="0" y="159969"/>
                                </a:moveTo>
                                <a:lnTo>
                                  <a:pt x="0" y="0"/>
                                </a:lnTo>
                                <a:lnTo>
                                  <a:pt x="6158229" y="0"/>
                                </a:lnTo>
                                <a:lnTo>
                                  <a:pt x="6158229" y="159969"/>
                                </a:lnTo>
                                <a:lnTo>
                                  <a:pt x="0" y="159969"/>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6" name="Полилиния 6"/>
                        <wps:cNvSpPr/>
                        <wps:spPr>
                          <a:xfrm>
                            <a:off x="0" y="325080"/>
                            <a:ext cx="6161400" cy="156960"/>
                          </a:xfrm>
                          <a:custGeom>
                            <a:avLst/>
                            <a:gdLst/>
                            <a:ahLst/>
                            <a:cxnLst/>
                            <a:rect l="l" t="t" r="r" b="b"/>
                            <a:pathLst>
                              <a:path w="6158229" h="160324">
                                <a:moveTo>
                                  <a:pt x="0" y="0"/>
                                </a:moveTo>
                                <a:lnTo>
                                  <a:pt x="0" y="160324"/>
                                </a:lnTo>
                                <a:lnTo>
                                  <a:pt x="6158229" y="160324"/>
                                </a:lnTo>
                                <a:lnTo>
                                  <a:pt x="6158229" y="0"/>
                                </a:lnTo>
                                <a:lnTo>
                                  <a:pt x="0" y="0"/>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7" name="Полилиния 7"/>
                        <wps:cNvSpPr/>
                        <wps:spPr>
                          <a:xfrm>
                            <a:off x="0" y="485280"/>
                            <a:ext cx="6161400" cy="160560"/>
                          </a:xfrm>
                          <a:custGeom>
                            <a:avLst/>
                            <a:gdLst/>
                            <a:ahLst/>
                            <a:cxnLst/>
                            <a:rect l="l" t="t" r="r" b="b"/>
                            <a:pathLst>
                              <a:path w="6158229" h="161542">
                                <a:moveTo>
                                  <a:pt x="0" y="161542"/>
                                </a:moveTo>
                                <a:lnTo>
                                  <a:pt x="0" y="0"/>
                                </a:lnTo>
                                <a:lnTo>
                                  <a:pt x="6158229" y="0"/>
                                </a:lnTo>
                                <a:lnTo>
                                  <a:pt x="6158229" y="161542"/>
                                </a:lnTo>
                                <a:lnTo>
                                  <a:pt x="0" y="161542"/>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8" name="Полилиния 8"/>
                        <wps:cNvSpPr/>
                        <wps:spPr>
                          <a:xfrm>
                            <a:off x="0" y="650160"/>
                            <a:ext cx="6161400" cy="156240"/>
                          </a:xfrm>
                          <a:custGeom>
                            <a:avLst/>
                            <a:gdLst/>
                            <a:ahLst/>
                            <a:cxnLst/>
                            <a:rect l="l" t="t" r="r" b="b"/>
                            <a:pathLst>
                              <a:path w="6158229" h="160019">
                                <a:moveTo>
                                  <a:pt x="0" y="0"/>
                                </a:moveTo>
                                <a:lnTo>
                                  <a:pt x="0" y="160019"/>
                                </a:lnTo>
                                <a:lnTo>
                                  <a:pt x="6158229" y="160019"/>
                                </a:lnTo>
                                <a:lnTo>
                                  <a:pt x="6158229" y="0"/>
                                </a:lnTo>
                                <a:lnTo>
                                  <a:pt x="0" y="0"/>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D2B2AA4" id="drawingObject423" o:spid="_x0000_s1026" style="position:absolute;margin-left:55.2pt;margin-top:.3pt;width:485.2pt;height:63.55pt;z-index:-251656192;mso-wrap-distance-left:0;mso-wrap-distance-right: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">
                <v:shape id="Полилиния 4" o:spid="_x0000_s1027" style="position:absolute;width:6161400;height:157320;visibility:visible;mso-wrap-style:square;v-text-anchor:top" coordsize="6158229,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" path="m,161542l,,6158229,r,161542l,161542xe" stroked="f">
                  <v:path arrowok="t"/>
                </v:shape>
                <v:shape id="Полилиния 5" o:spid="_x0000_s1028" style="position:absolute;top:161280;width:6161400;height:159480;visibility:visible;mso-wrap-style:square;v-text-anchor:top" coordsize="6158229,15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" path="m,159969l,,6158229,r,159969l,159969xe" stroked="f">
                  <v:path arrowok="t"/>
                </v:shape>
                <v:shape id="Полилиния 6" o:spid="_x0000_s1029" style="position:absolute;top:325080;width:6161400;height:156960;visibility:visible;mso-wrap-style:square;v-text-anchor:top" coordsize="6158229,16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" path="m,l,160324r6158229,l6158229,,,xe" stroked="f">
                  <v:path arrowok="t"/>
                </v:shape>
                <v:shape id="Полилиния 7" o:spid="_x0000_s1030" style="position:absolute;top:485280;width:6161400;height:160560;visibility:visible;mso-wrap-style:square;v-text-anchor:top" coordsize="6158229,16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" path="m,161542l,,6158229,r,161542l,161542xe" stroked="f">
                  <v:path arrowok="t"/>
                </v:shape>
                <v:shape id="Полилиния 8" o:spid="_x0000_s1031" style="position:absolute;top:650160;width:6161400;height:156240;visibility:visible;mso-wrap-style:square;v-text-anchor:top" coordsize="6158229,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" path="m,l,160019r6158229,l6158229,,,xe" stroked="f">
                  <v:path arrowok="t"/>
                </v:shape>
                <w10:wrap anchorx="page"/>
              </v:group>
            </w:pict>
          </mc:Fallback>
        </mc:AlternateContent>
      </w:r>
      <w:r w:rsidRPr="00B62149">
        <w:rPr>
          <w:rFonts w:ascii="Times New Roman" w:hAnsi="Times New Roman" w:cs="Times New Roman"/>
          <w:sz w:val="24"/>
          <w:szCs w:val="24"/>
        </w:rPr>
        <w:t xml:space="preserve">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w:t>
      </w:r>
      <w:r w:rsidRPr="00B62149">
        <w:rPr>
          <w:rFonts w:ascii="Times New Roman" w:hAnsi="Times New Roman" w:cs="Times New Roman"/>
          <w:sz w:val="24"/>
          <w:szCs w:val="24"/>
        </w:rPr>
        <w:lastRenderedPageBreak/>
        <w:t>изображающие героев и темы произведений Г. Тукая, его портретный образ). Обогащать знания детей об окружающей действительности.</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Старшая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любознательности,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способностей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 Развивать умение видеть красоту природы родного края, богатство ее форм, красок, запахов.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сферах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знаний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окружающей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Рассказать детям истории, легенды, мифы о родном крае, обсудить их. Познакомить с событиями прошлого, достопримечательностями,</w:t>
      </w:r>
      <w:r w:rsidRPr="00B62149">
        <w:rPr>
          <w:rFonts w:ascii="Times New Roman" w:hAnsi="Times New Roman" w:cs="Times New Roman"/>
          <w:sz w:val="24"/>
          <w:szCs w:val="24"/>
        </w:rPr>
        <w:tab/>
        <w:t>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w:t>
      </w:r>
      <w:r w:rsidRPr="00B62149">
        <w:rPr>
          <w:rFonts w:ascii="Times New Roman" w:hAnsi="Times New Roman" w:cs="Times New Roman"/>
          <w:sz w:val="24"/>
          <w:szCs w:val="24"/>
        </w:rPr>
        <w:tab/>
        <w:t>и реки окрестности). Помочь детям понять условные обозначения.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w:t>
      </w:r>
      <w:proofErr w:type="spellStart"/>
      <w:r w:rsidRPr="00B62149">
        <w:rPr>
          <w:rFonts w:ascii="Times New Roman" w:hAnsi="Times New Roman" w:cs="Times New Roman"/>
          <w:sz w:val="24"/>
          <w:szCs w:val="24"/>
        </w:rPr>
        <w:lastRenderedPageBreak/>
        <w:t>Джалиль</w:t>
      </w:r>
      <w:proofErr w:type="spellEnd"/>
      <w:r w:rsidRPr="00B62149">
        <w:rPr>
          <w:rFonts w:ascii="Times New Roman" w:hAnsi="Times New Roman" w:cs="Times New Roman"/>
          <w:sz w:val="24"/>
          <w:szCs w:val="24"/>
        </w:rPr>
        <w:t xml:space="preserve">, Р. </w:t>
      </w:r>
      <w:proofErr w:type="spellStart"/>
      <w:r w:rsidRPr="00B62149">
        <w:rPr>
          <w:rFonts w:ascii="Times New Roman" w:hAnsi="Times New Roman" w:cs="Times New Roman"/>
          <w:sz w:val="24"/>
          <w:szCs w:val="24"/>
        </w:rPr>
        <w:t>Миннуллин</w:t>
      </w:r>
      <w:proofErr w:type="spellEnd"/>
      <w:r w:rsidRPr="00B62149">
        <w:rPr>
          <w:rFonts w:ascii="Times New Roman" w:hAnsi="Times New Roman" w:cs="Times New Roman"/>
          <w:sz w:val="24"/>
          <w:szCs w:val="24"/>
        </w:rPr>
        <w:t xml:space="preserve"> и др.), писатели (А. </w:t>
      </w:r>
      <w:proofErr w:type="spellStart"/>
      <w:r w:rsidRPr="00B62149">
        <w:rPr>
          <w:rFonts w:ascii="Times New Roman" w:hAnsi="Times New Roman" w:cs="Times New Roman"/>
          <w:sz w:val="24"/>
          <w:szCs w:val="24"/>
        </w:rPr>
        <w:t>Алиш</w:t>
      </w:r>
      <w:proofErr w:type="spellEnd"/>
      <w:r w:rsidRPr="00B62149">
        <w:rPr>
          <w:rFonts w:ascii="Times New Roman" w:hAnsi="Times New Roman" w:cs="Times New Roman"/>
          <w:sz w:val="24"/>
          <w:szCs w:val="24"/>
        </w:rPr>
        <w:t xml:space="preserve">, Р. </w:t>
      </w:r>
      <w:proofErr w:type="spellStart"/>
      <w:r w:rsidRPr="00B62149">
        <w:rPr>
          <w:rFonts w:ascii="Times New Roman" w:hAnsi="Times New Roman" w:cs="Times New Roman"/>
          <w:sz w:val="24"/>
          <w:szCs w:val="24"/>
        </w:rPr>
        <w:t>Батулла</w:t>
      </w:r>
      <w:proofErr w:type="spellEnd"/>
      <w:r w:rsidRPr="00B62149">
        <w:rPr>
          <w:rFonts w:ascii="Times New Roman" w:hAnsi="Times New Roman" w:cs="Times New Roman"/>
          <w:sz w:val="24"/>
          <w:szCs w:val="24"/>
        </w:rPr>
        <w:t xml:space="preserve"> и др.), художники (Х. </w:t>
      </w:r>
      <w:proofErr w:type="spellStart"/>
      <w:r w:rsidRPr="00B62149">
        <w:rPr>
          <w:rFonts w:ascii="Times New Roman" w:hAnsi="Times New Roman" w:cs="Times New Roman"/>
          <w:sz w:val="24"/>
          <w:szCs w:val="24"/>
        </w:rPr>
        <w:t>Якупов</w:t>
      </w:r>
      <w:proofErr w:type="spellEnd"/>
      <w:r w:rsidRPr="00B62149">
        <w:rPr>
          <w:rFonts w:ascii="Times New Roman" w:hAnsi="Times New Roman" w:cs="Times New Roman"/>
          <w:sz w:val="24"/>
          <w:szCs w:val="24"/>
        </w:rPr>
        <w:t xml:space="preserve">, Х. Казаков и др.), скульпторы (Б. </w:t>
      </w:r>
      <w:proofErr w:type="spellStart"/>
      <w:r w:rsidRPr="00B62149">
        <w:rPr>
          <w:rFonts w:ascii="Times New Roman" w:hAnsi="Times New Roman" w:cs="Times New Roman"/>
          <w:sz w:val="24"/>
          <w:szCs w:val="24"/>
        </w:rPr>
        <w:t>Урманче</w:t>
      </w:r>
      <w:proofErr w:type="spellEnd"/>
      <w:r w:rsidRPr="00B62149">
        <w:rPr>
          <w:rFonts w:ascii="Times New Roman" w:hAnsi="Times New Roman" w:cs="Times New Roman"/>
          <w:sz w:val="24"/>
          <w:szCs w:val="24"/>
        </w:rPr>
        <w:t>, В. Цигаль и др.). Вызвать интерес к их жизни и творческой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Г. Тукая («Забавный ученик», «Киска-озорница»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noProof/>
          <w:sz w:val="24"/>
          <w:szCs w:val="24"/>
          <w:lang w:eastAsia="ru-RU"/>
        </w:rPr>
        <mc:AlternateContent>
          <mc:Choice Requires="wpg">
            <w:drawing>
              <wp:anchor distT="0" distB="0" distL="0" distR="0" simplePos="0" relativeHeight="251659264" behindDoc="1" locked="0" layoutInCell="1" allowOverlap="1" wp14:anchorId="53B23FD0" wp14:editId="7846E507">
                <wp:simplePos x="0" y="0"/>
                <wp:positionH relativeFrom="page">
                  <wp:posOffset>701040</wp:posOffset>
                </wp:positionH>
                <wp:positionV relativeFrom="paragraph">
                  <wp:posOffset>3175</wp:posOffset>
                </wp:positionV>
                <wp:extent cx="6162040" cy="485775"/>
                <wp:effectExtent l="0" t="0" r="0" b="0"/>
                <wp:wrapNone/>
                <wp:docPr id="9" name="drawingObject429"/>
                <wp:cNvGraphicFramePr/>
                <a:graphic xmlns:a="http://schemas.openxmlformats.org/drawingml/2006/main">
                  <a:graphicData uri="http://schemas.microsoft.com/office/word/2010/wordprocessingGroup">
                    <wpg:wgp>
                      <wpg:cNvGrpSpPr/>
                      <wpg:grpSpPr>
                        <a:xfrm>
                          <a:off x="0" y="0"/>
                          <a:ext cx="6161400" cy="485280"/>
                          <a:chOff x="0" y="0"/>
                          <a:chExt cx="0" cy="0"/>
                        </a:xfrm>
                      </wpg:grpSpPr>
                      <wps:wsp>
                        <wps:cNvPr id="10" name="Полилиния 10"/>
                        <wps:cNvSpPr/>
                        <wps:spPr>
                          <a:xfrm>
                            <a:off x="0" y="0"/>
                            <a:ext cx="6161400" cy="160200"/>
                          </a:xfrm>
                          <a:custGeom>
                            <a:avLst/>
                            <a:gdLst/>
                            <a:ahLst/>
                            <a:cxnLst/>
                            <a:rect l="l" t="t" r="r" b="b"/>
                            <a:pathLst>
                              <a:path w="6158229" h="160019">
                                <a:moveTo>
                                  <a:pt x="0" y="160019"/>
                                </a:moveTo>
                                <a:lnTo>
                                  <a:pt x="0" y="0"/>
                                </a:lnTo>
                                <a:lnTo>
                                  <a:pt x="6158229" y="0"/>
                                </a:lnTo>
                                <a:lnTo>
                                  <a:pt x="6158229" y="160019"/>
                                </a:lnTo>
                                <a:lnTo>
                                  <a:pt x="0" y="160019"/>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11" name="Полилиния 11"/>
                        <wps:cNvSpPr/>
                        <wps:spPr>
                          <a:xfrm>
                            <a:off x="0" y="163800"/>
                            <a:ext cx="6161400" cy="157320"/>
                          </a:xfrm>
                          <a:custGeom>
                            <a:avLst/>
                            <a:gdLst/>
                            <a:ahLst/>
                            <a:cxnLst/>
                            <a:rect l="l" t="t" r="r" b="b"/>
                            <a:pathLst>
                              <a:path w="6158229" h="161544">
                                <a:moveTo>
                                  <a:pt x="0" y="161544"/>
                                </a:moveTo>
                                <a:lnTo>
                                  <a:pt x="0" y="0"/>
                                </a:lnTo>
                                <a:lnTo>
                                  <a:pt x="6158229" y="0"/>
                                </a:lnTo>
                                <a:lnTo>
                                  <a:pt x="6158229" y="161544"/>
                                </a:lnTo>
                                <a:lnTo>
                                  <a:pt x="0" y="161544"/>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s:wsp>
                        <wps:cNvPr id="12" name="Полилиния 12"/>
                        <wps:cNvSpPr/>
                        <wps:spPr>
                          <a:xfrm>
                            <a:off x="0" y="325080"/>
                            <a:ext cx="6161400" cy="160200"/>
                          </a:xfrm>
                          <a:custGeom>
                            <a:avLst/>
                            <a:gdLst/>
                            <a:ahLst/>
                            <a:cxnLst/>
                            <a:rect l="l" t="t" r="r" b="b"/>
                            <a:pathLst>
                              <a:path w="6158229" h="160019">
                                <a:moveTo>
                                  <a:pt x="0" y="0"/>
                                </a:moveTo>
                                <a:lnTo>
                                  <a:pt x="0" y="160019"/>
                                </a:lnTo>
                                <a:lnTo>
                                  <a:pt x="6158229" y="160019"/>
                                </a:lnTo>
                                <a:lnTo>
                                  <a:pt x="6158229" y="0"/>
                                </a:lnTo>
                                <a:lnTo>
                                  <a:pt x="0" y="0"/>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32D2B93" id="drawingObject429" o:spid="_x0000_s1026" style="position:absolute;margin-left:55.2pt;margin-top:.25pt;width:485.2pt;height:38.25pt;z-index:-251657216;mso-wrap-distance-left:0;mso-wrap-distance-right:0;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">
                <v:shape id="Полилиния 10" o:spid="_x0000_s1027" style="position:absolute;width:6161400;height:160200;visibility:visible;mso-wrap-style:square;v-text-anchor:top" coordsize="6158229,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" path="m,160019l,,6158229,r,160019l,160019xe" stroked="f">
                  <v:path arrowok="t"/>
                </v:shape>
                <v:shape id="Полилиния 11" o:spid="_x0000_s1028" style="position:absolute;top:163800;width:6161400;height:157320;visibility:visible;mso-wrap-style:square;v-text-anchor:top" coordsize="6158229,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" path="m,161544l,,6158229,r,161544l,161544xe" stroked="f">
                  <v:path arrowok="t"/>
                </v:shape>
                <v:shape id="Полилиния 12" o:spid="_x0000_s1029" style="position:absolute;top:325080;width:6161400;height:160200;visibility:visible;mso-wrap-style:square;v-text-anchor:top" coordsize="6158229,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" path="m,l,160019r6158229,l6158229,,,xe" stroked="f">
                  <v:path arrowok="t"/>
                </v:shape>
                <w10:wrap anchorx="page"/>
              </v:group>
            </w:pict>
          </mc:Fallback>
        </mc:AlternateContent>
      </w:r>
      <w:r w:rsidRPr="00B62149">
        <w:rPr>
          <w:rFonts w:ascii="Times New Roman" w:hAnsi="Times New Roman" w:cs="Times New Roman"/>
          <w:sz w:val="24"/>
          <w:szCs w:val="24"/>
        </w:rPr>
        <w:t xml:space="preserve">Продолжать знакомство с метрополитеном города Казани, со станциями: Кремлевская, Козья слобода, Суконная слобода и др., </w:t>
      </w:r>
      <w:proofErr w:type="spellStart"/>
      <w:r w:rsidRPr="00B62149">
        <w:rPr>
          <w:rFonts w:ascii="Times New Roman" w:hAnsi="Times New Roman" w:cs="Times New Roman"/>
          <w:sz w:val="24"/>
          <w:szCs w:val="24"/>
        </w:rPr>
        <w:t>рассмотривать</w:t>
      </w:r>
      <w:proofErr w:type="spellEnd"/>
      <w:r w:rsidRPr="00B62149">
        <w:rPr>
          <w:rFonts w:ascii="Times New Roman" w:hAnsi="Times New Roman" w:cs="Times New Roman"/>
          <w:sz w:val="24"/>
          <w:szCs w:val="24"/>
        </w:rPr>
        <w:t xml:space="preserve"> их </w:t>
      </w:r>
      <w:proofErr w:type="gramStart"/>
      <w:r w:rsidRPr="00B62149">
        <w:rPr>
          <w:rFonts w:ascii="Times New Roman" w:hAnsi="Times New Roman" w:cs="Times New Roman"/>
          <w:sz w:val="24"/>
          <w:szCs w:val="24"/>
        </w:rPr>
        <w:t>на фотоснимка</w:t>
      </w:r>
      <w:proofErr w:type="gramEnd"/>
      <w:r w:rsidRPr="00B62149">
        <w:rPr>
          <w:rFonts w:ascii="Times New Roman" w:hAnsi="Times New Roman" w:cs="Times New Roman"/>
          <w:sz w:val="24"/>
          <w:szCs w:val="24"/>
        </w:rPr>
        <w:t xml:space="preserve"> и рассказывать историю происхождений их названий. Обогащать знания детей об окружающей действительности.</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Подготовительная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любознательности,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познавательных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способностей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w:t>
      </w:r>
      <w:r w:rsidRPr="00B62149">
        <w:rPr>
          <w:rFonts w:ascii="Times New Roman" w:hAnsi="Times New Roman" w:cs="Times New Roman"/>
          <w:sz w:val="24"/>
          <w:szCs w:val="24"/>
        </w:rPr>
        <w:tab/>
        <w:t>на</w:t>
      </w:r>
      <w:r w:rsidRPr="00B62149">
        <w:rPr>
          <w:rFonts w:ascii="Times New Roman" w:hAnsi="Times New Roman" w:cs="Times New Roman"/>
          <w:sz w:val="24"/>
          <w:szCs w:val="24"/>
        </w:rPr>
        <w:tab/>
        <w:t>то,</w:t>
      </w:r>
      <w:r w:rsidRPr="00B62149">
        <w:rPr>
          <w:rFonts w:ascii="Times New Roman" w:hAnsi="Times New Roman" w:cs="Times New Roman"/>
          <w:sz w:val="24"/>
          <w:szCs w:val="24"/>
        </w:rPr>
        <w:tab/>
        <w:t>что</w:t>
      </w:r>
      <w:r w:rsidRPr="00B62149">
        <w:rPr>
          <w:rFonts w:ascii="Times New Roman" w:hAnsi="Times New Roman" w:cs="Times New Roman"/>
          <w:sz w:val="24"/>
          <w:szCs w:val="24"/>
        </w:rPr>
        <w:tab/>
        <w:t>дети,</w:t>
      </w:r>
      <w:r w:rsidRPr="00B62149">
        <w:rPr>
          <w:rFonts w:ascii="Times New Roman" w:hAnsi="Times New Roman" w:cs="Times New Roman"/>
          <w:sz w:val="24"/>
          <w:szCs w:val="24"/>
        </w:rPr>
        <w:tab/>
        <w:t>посещающие группу,</w:t>
      </w:r>
      <w:r w:rsidRPr="00B62149">
        <w:rPr>
          <w:rFonts w:ascii="Times New Roman" w:hAnsi="Times New Roman" w:cs="Times New Roman"/>
          <w:sz w:val="24"/>
          <w:szCs w:val="24"/>
        </w:rPr>
        <w:tab/>
        <w:t>могут</w:t>
      </w:r>
      <w:r w:rsidRPr="00B62149">
        <w:rPr>
          <w:rFonts w:ascii="Times New Roman" w:hAnsi="Times New Roman" w:cs="Times New Roman"/>
          <w:sz w:val="24"/>
          <w:szCs w:val="24"/>
        </w:rPr>
        <w:tab/>
        <w:t>быть</w:t>
      </w:r>
      <w:r w:rsidRPr="00B62149">
        <w:rPr>
          <w:rFonts w:ascii="Times New Roman" w:hAnsi="Times New Roman" w:cs="Times New Roman"/>
          <w:sz w:val="24"/>
          <w:szCs w:val="24"/>
        </w:rPr>
        <w:tab/>
        <w:t xml:space="preserve">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w:t>
      </w:r>
      <w:proofErr w:type="spellStart"/>
      <w:r w:rsidRPr="00B62149">
        <w:rPr>
          <w:rFonts w:ascii="Times New Roman" w:hAnsi="Times New Roman" w:cs="Times New Roman"/>
          <w:sz w:val="24"/>
          <w:szCs w:val="24"/>
        </w:rPr>
        <w:t>инфоромацией</w:t>
      </w:r>
      <w:proofErr w:type="spellEnd"/>
      <w:r w:rsidRPr="00B62149">
        <w:rPr>
          <w:rFonts w:ascii="Times New Roman" w:hAnsi="Times New Roman" w:cs="Times New Roman"/>
          <w:sz w:val="24"/>
          <w:szCs w:val="24"/>
        </w:rPr>
        <w:t>.</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сферах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знаний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окружающей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w:t>
      </w:r>
      <w:r w:rsidRPr="00B62149">
        <w:rPr>
          <w:rFonts w:ascii="Times New Roman" w:hAnsi="Times New Roman" w:cs="Times New Roman"/>
          <w:sz w:val="24"/>
          <w:szCs w:val="24"/>
        </w:rPr>
        <w:tab/>
        <w:t>знакомство</w:t>
      </w:r>
      <w:r w:rsidRPr="00B62149">
        <w:rPr>
          <w:rFonts w:ascii="Times New Roman" w:hAnsi="Times New Roman" w:cs="Times New Roman"/>
          <w:sz w:val="24"/>
          <w:szCs w:val="24"/>
        </w:rPr>
        <w:tab/>
        <w:t>с</w:t>
      </w:r>
      <w:r w:rsidRPr="00B62149">
        <w:rPr>
          <w:rFonts w:ascii="Times New Roman" w:hAnsi="Times New Roman" w:cs="Times New Roman"/>
          <w:sz w:val="24"/>
          <w:szCs w:val="24"/>
        </w:rPr>
        <w:tab/>
        <w:t>прошлым</w:t>
      </w:r>
      <w:r w:rsidRPr="00B62149">
        <w:rPr>
          <w:rFonts w:ascii="Times New Roman" w:hAnsi="Times New Roman" w:cs="Times New Roman"/>
          <w:sz w:val="24"/>
          <w:szCs w:val="24"/>
        </w:rPr>
        <w:tab/>
        <w:t>и</w:t>
      </w:r>
      <w:r w:rsidRPr="00B62149">
        <w:rPr>
          <w:rFonts w:ascii="Times New Roman" w:hAnsi="Times New Roman" w:cs="Times New Roman"/>
          <w:sz w:val="24"/>
          <w:szCs w:val="24"/>
        </w:rPr>
        <w:tab/>
        <w:t>современным</w:t>
      </w:r>
      <w:r w:rsidRPr="00B62149">
        <w:rPr>
          <w:rFonts w:ascii="Times New Roman" w:hAnsi="Times New Roman" w:cs="Times New Roman"/>
          <w:sz w:val="24"/>
          <w:szCs w:val="24"/>
        </w:rPr>
        <w:tab/>
        <w:t>состоянием</w:t>
      </w:r>
      <w:r w:rsidRPr="00B62149">
        <w:rPr>
          <w:rFonts w:ascii="Times New Roman" w:hAnsi="Times New Roman" w:cs="Times New Roman"/>
          <w:sz w:val="24"/>
          <w:szCs w:val="24"/>
        </w:rPr>
        <w:tab/>
        <w:t xml:space="preserve">республики, ее географическим расположением, природой, климатом, </w:t>
      </w:r>
      <w:proofErr w:type="spellStart"/>
      <w:r w:rsidRPr="00B62149">
        <w:rPr>
          <w:rFonts w:ascii="Times New Roman" w:hAnsi="Times New Roman" w:cs="Times New Roman"/>
          <w:sz w:val="24"/>
          <w:szCs w:val="24"/>
        </w:rPr>
        <w:t>жизненедеятельности</w:t>
      </w:r>
      <w:proofErr w:type="spellEnd"/>
      <w:r w:rsidRPr="00B62149">
        <w:rPr>
          <w:rFonts w:ascii="Times New Roman" w:hAnsi="Times New Roman" w:cs="Times New Roman"/>
          <w:sz w:val="24"/>
          <w:szCs w:val="24"/>
        </w:rPr>
        <w:t xml:space="preserve"> людей.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 знания в разных сферах окружающей действительности.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w:t>
      </w:r>
      <w:r w:rsidRPr="00B62149">
        <w:rPr>
          <w:rFonts w:ascii="Times New Roman" w:hAnsi="Times New Roman" w:cs="Times New Roman"/>
          <w:sz w:val="24"/>
          <w:szCs w:val="24"/>
        </w:rPr>
        <w:lastRenderedPageBreak/>
        <w:t>с их достопримечательностями, промышленным производством, выпускаемой продукцией. Продолжать изучение символики городов региона.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жизнью древних городов, их историей, культурой, бытом (</w:t>
      </w:r>
      <w:proofErr w:type="spellStart"/>
      <w:r w:rsidRPr="00B62149">
        <w:rPr>
          <w:rFonts w:ascii="Times New Roman" w:hAnsi="Times New Roman" w:cs="Times New Roman"/>
          <w:sz w:val="24"/>
          <w:szCs w:val="24"/>
        </w:rPr>
        <w:t>Биляр</w:t>
      </w:r>
      <w:proofErr w:type="spellEnd"/>
      <w:r w:rsidRPr="00B62149">
        <w:rPr>
          <w:rFonts w:ascii="Times New Roman" w:hAnsi="Times New Roman" w:cs="Times New Roman"/>
          <w:sz w:val="24"/>
          <w:szCs w:val="24"/>
        </w:rPr>
        <w:t>, Булгар, Свияжск). Помочь сравнить быт людей в городе и на селе, обратить внимание на особенности их одежды, жилища, домашней утвари.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w:t>
      </w:r>
      <w:proofErr w:type="spellStart"/>
      <w:r w:rsidRPr="00B62149">
        <w:rPr>
          <w:rFonts w:ascii="Times New Roman" w:hAnsi="Times New Roman" w:cs="Times New Roman"/>
          <w:sz w:val="24"/>
          <w:szCs w:val="24"/>
        </w:rPr>
        <w:t>Яруллин</w:t>
      </w:r>
      <w:proofErr w:type="spellEnd"/>
      <w:r w:rsidRPr="00B62149">
        <w:rPr>
          <w:rFonts w:ascii="Times New Roman" w:hAnsi="Times New Roman" w:cs="Times New Roman"/>
          <w:sz w:val="24"/>
          <w:szCs w:val="24"/>
        </w:rPr>
        <w:t xml:space="preserve"> и др.), певцы (Ф. Шаляпин, Р. Ибрагимов и др.), режиссеры театра (М. </w:t>
      </w:r>
      <w:proofErr w:type="spellStart"/>
      <w:r w:rsidRPr="00B62149">
        <w:rPr>
          <w:rFonts w:ascii="Times New Roman" w:hAnsi="Times New Roman" w:cs="Times New Roman"/>
          <w:sz w:val="24"/>
          <w:szCs w:val="24"/>
        </w:rPr>
        <w:t>Салимжанов</w:t>
      </w:r>
      <w:proofErr w:type="spellEnd"/>
      <w:r w:rsidRPr="00B62149">
        <w:rPr>
          <w:rFonts w:ascii="Times New Roman" w:hAnsi="Times New Roman" w:cs="Times New Roman"/>
          <w:sz w:val="24"/>
          <w:szCs w:val="24"/>
        </w:rPr>
        <w:t xml:space="preserve">, К. </w:t>
      </w:r>
      <w:proofErr w:type="spellStart"/>
      <w:r w:rsidRPr="00B62149">
        <w:rPr>
          <w:rFonts w:ascii="Times New Roman" w:hAnsi="Times New Roman" w:cs="Times New Roman"/>
          <w:sz w:val="24"/>
          <w:szCs w:val="24"/>
        </w:rPr>
        <w:t>Тинчурин</w:t>
      </w:r>
      <w:proofErr w:type="spellEnd"/>
      <w:r w:rsidRPr="00B62149">
        <w:rPr>
          <w:rFonts w:ascii="Times New Roman" w:hAnsi="Times New Roman" w:cs="Times New Roman"/>
          <w:sz w:val="24"/>
          <w:szCs w:val="24"/>
        </w:rPr>
        <w:t xml:space="preserve"> и др.), актеры театра (В. Качалов, Г. </w:t>
      </w:r>
      <w:proofErr w:type="spellStart"/>
      <w:r w:rsidRPr="00B62149">
        <w:rPr>
          <w:rFonts w:ascii="Times New Roman" w:hAnsi="Times New Roman" w:cs="Times New Roman"/>
          <w:sz w:val="24"/>
          <w:szCs w:val="24"/>
        </w:rPr>
        <w:t>Камал</w:t>
      </w:r>
      <w:proofErr w:type="spellEnd"/>
      <w:r w:rsidRPr="00B62149">
        <w:rPr>
          <w:rFonts w:ascii="Times New Roman" w:hAnsi="Times New Roman" w:cs="Times New Roman"/>
          <w:sz w:val="24"/>
          <w:szCs w:val="24"/>
        </w:rPr>
        <w:t xml:space="preserve"> и др.). Удовлетворять познавательный интерес, помочь в поиске информации о творчестве деятелей культуры и искусства.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Рассказать о подвигах национальных героев Великой Отечественной войны (М. </w:t>
      </w:r>
      <w:proofErr w:type="spellStart"/>
      <w:r w:rsidRPr="00B62149">
        <w:rPr>
          <w:rFonts w:ascii="Times New Roman" w:hAnsi="Times New Roman" w:cs="Times New Roman"/>
          <w:sz w:val="24"/>
          <w:szCs w:val="24"/>
        </w:rPr>
        <w:t>Джалиль</w:t>
      </w:r>
      <w:proofErr w:type="spellEnd"/>
      <w:r w:rsidRPr="00B62149">
        <w:rPr>
          <w:rFonts w:ascii="Times New Roman" w:hAnsi="Times New Roman" w:cs="Times New Roman"/>
          <w:sz w:val="24"/>
          <w:szCs w:val="24"/>
        </w:rPr>
        <w:t xml:space="preserve">, Г. </w:t>
      </w:r>
      <w:proofErr w:type="spellStart"/>
      <w:r w:rsidRPr="00B62149">
        <w:rPr>
          <w:rFonts w:ascii="Times New Roman" w:hAnsi="Times New Roman" w:cs="Times New Roman"/>
          <w:sz w:val="24"/>
          <w:szCs w:val="24"/>
        </w:rPr>
        <w:t>Гафиатуллин</w:t>
      </w:r>
      <w:proofErr w:type="spellEnd"/>
      <w:r w:rsidRPr="00B62149">
        <w:rPr>
          <w:rFonts w:ascii="Times New Roman" w:hAnsi="Times New Roman" w:cs="Times New Roman"/>
          <w:sz w:val="24"/>
          <w:szCs w:val="24"/>
        </w:rPr>
        <w:t xml:space="preserve">, М.П. </w:t>
      </w:r>
      <w:proofErr w:type="spellStart"/>
      <w:r w:rsidRPr="00B62149">
        <w:rPr>
          <w:rFonts w:ascii="Times New Roman" w:hAnsi="Times New Roman" w:cs="Times New Roman"/>
          <w:sz w:val="24"/>
          <w:szCs w:val="24"/>
        </w:rPr>
        <w:t>Девятаев</w:t>
      </w:r>
      <w:proofErr w:type="spellEnd"/>
      <w:r w:rsidRPr="00B62149">
        <w:rPr>
          <w:rFonts w:ascii="Times New Roman" w:hAnsi="Times New Roman" w:cs="Times New Roman"/>
          <w:sz w:val="24"/>
          <w:szCs w:val="24"/>
        </w:rPr>
        <w:t>,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noProof/>
          <w:sz w:val="24"/>
          <w:szCs w:val="24"/>
          <w:lang w:eastAsia="ru-RU"/>
        </w:rPr>
        <mc:AlternateContent>
          <mc:Choice Requires="wps">
            <w:drawing>
              <wp:anchor distT="0" distB="0" distL="0" distR="0" simplePos="0" relativeHeight="251662336" behindDoc="1" locked="0" layoutInCell="1" allowOverlap="1" wp14:anchorId="52CD2EE9" wp14:editId="248D73BE">
                <wp:simplePos x="0" y="0"/>
                <wp:positionH relativeFrom="page">
                  <wp:posOffset>701040</wp:posOffset>
                </wp:positionH>
                <wp:positionV relativeFrom="paragraph">
                  <wp:posOffset>-160655</wp:posOffset>
                </wp:positionV>
                <wp:extent cx="6162040" cy="165735"/>
                <wp:effectExtent l="0" t="0" r="0" b="0"/>
                <wp:wrapNone/>
                <wp:docPr id="13" name="drawingObject433"/>
                <wp:cNvGraphicFramePr/>
                <a:graphic xmlns:a="http://schemas.openxmlformats.org/drawingml/2006/main">
                  <a:graphicData uri="http://schemas.microsoft.com/office/word/2010/wordprocessingShape">
                    <wps:wsp>
                      <wps:cNvSpPr/>
                      <wps:spPr>
                        <a:xfrm>
                          <a:off x="0" y="0"/>
                          <a:ext cx="6161400" cy="165240"/>
                        </a:xfrm>
                        <a:custGeom>
                          <a:avLst/>
                          <a:gdLst/>
                          <a:ahLst/>
                          <a:cxnLst/>
                          <a:rect l="l" t="t" r="r" b="b"/>
                          <a:pathLst>
                            <a:path w="6158229" h="161848">
                              <a:moveTo>
                                <a:pt x="0" y="0"/>
                              </a:moveTo>
                              <a:lnTo>
                                <a:pt x="0" y="161848"/>
                              </a:lnTo>
                              <a:lnTo>
                                <a:pt x="6158229" y="161848"/>
                              </a:lnTo>
                              <a:lnTo>
                                <a:pt x="6158229" y="0"/>
                              </a:lnTo>
                              <a:lnTo>
                                <a:pt x="0" y="0"/>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B467257" id="drawingObject433" o:spid="_x0000_s1026" style="position:absolute;margin-left:55.2pt;margin-top:-12.65pt;width:485.2pt;height:13.0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158229,16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" path="m,l,161848r6158229,l6158229,,,xe" stroked="f">
                <v:path arrowok="t"/>
                <w10:wrap anchorx="page"/>
              </v:shape>
            </w:pict>
          </mc:Fallback>
        </mc:AlternateContent>
      </w:r>
      <w:r w:rsidRPr="00B62149">
        <w:rPr>
          <w:rFonts w:ascii="Times New Roman" w:hAnsi="Times New Roman" w:cs="Times New Roman"/>
          <w:b/>
          <w:bCs/>
          <w:iCs/>
          <w:sz w:val="24"/>
          <w:szCs w:val="24"/>
        </w:rPr>
        <w:t>2.1.3</w:t>
      </w:r>
      <w:r w:rsidRPr="00B62149">
        <w:rPr>
          <w:rFonts w:ascii="Times New Roman" w:hAnsi="Times New Roman" w:cs="Times New Roman"/>
          <w:sz w:val="24"/>
          <w:szCs w:val="24"/>
        </w:rPr>
        <w:t xml:space="preserve"> </w:t>
      </w:r>
      <w:r w:rsidRPr="00B62149">
        <w:rPr>
          <w:rFonts w:ascii="Times New Roman" w:hAnsi="Times New Roman" w:cs="Times New Roman"/>
          <w:b/>
          <w:bCs/>
          <w:iCs/>
          <w:sz w:val="24"/>
          <w:szCs w:val="24"/>
        </w:rPr>
        <w:t>Речевое</w:t>
      </w:r>
      <w:r w:rsidRPr="00B62149">
        <w:rPr>
          <w:rFonts w:ascii="Times New Roman" w:hAnsi="Times New Roman" w:cs="Times New Roman"/>
          <w:sz w:val="24"/>
          <w:szCs w:val="24"/>
        </w:rPr>
        <w:t xml:space="preserve"> </w:t>
      </w:r>
      <w:r w:rsidRPr="00B62149">
        <w:rPr>
          <w:rFonts w:ascii="Times New Roman" w:hAnsi="Times New Roman" w:cs="Times New Roman"/>
          <w:b/>
          <w:bCs/>
          <w:iCs/>
          <w:sz w:val="24"/>
          <w:szCs w:val="24"/>
        </w:rPr>
        <w:t>развитие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Одним из центральных направлений педагогической работы с детьми раннего возраста является развитие речи. Известно, что этот период является решающим этапом становления и развития речи. В этой сфере выделяется несколько конкретных образовательных </w:t>
      </w:r>
      <w:r w:rsidRPr="00B62149">
        <w:rPr>
          <w:rFonts w:ascii="Times New Roman" w:hAnsi="Times New Roman" w:cs="Times New Roman"/>
          <w:sz w:val="24"/>
          <w:szCs w:val="24"/>
          <w:u w:val="single"/>
        </w:rPr>
        <w:t>задач:</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развитие понимания речи (пассивной речи);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развитие активной речи;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формирование фонематического слуха;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развитие речи как средства управления своим поведением (т.е. планирующей и регулятивной функций речи).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rPr>
        <w:t xml:space="preserve">Для развития понимания речи </w:t>
      </w:r>
      <w:r w:rsidRPr="00B62149">
        <w:rPr>
          <w:rFonts w:ascii="Times New Roman" w:hAnsi="Times New Roman" w:cs="Times New Roman"/>
          <w:sz w:val="24"/>
          <w:szCs w:val="24"/>
        </w:rPr>
        <w:t>необходимо пробуждать и поддерживать у детей интерес к слышимой речи, развивать умение слушать речь взрослого. Развитие понимания речи подразумевает установление адекватной связи слова с предметом и действием.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rPr>
        <w:t xml:space="preserve">Для развития активной речи </w:t>
      </w:r>
      <w:r w:rsidRPr="00B62149">
        <w:rPr>
          <w:rFonts w:ascii="Times New Roman" w:hAnsi="Times New Roman" w:cs="Times New Roman"/>
          <w:sz w:val="24"/>
          <w:szCs w:val="24"/>
        </w:rPr>
        <w:t>необходимо побуждать детей к подражанию речи взрослого, стимулировать и поддерживать инициативные обращения детей к педагогам и сверстникам, создавать условия для расширения словарного запаса и усложнения грамматического строя речи.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Развитие понимания и активной речи тесно связано с </w:t>
      </w:r>
      <w:r w:rsidRPr="00B62149">
        <w:rPr>
          <w:rFonts w:ascii="Times New Roman" w:hAnsi="Times New Roman" w:cs="Times New Roman"/>
          <w:i/>
          <w:iCs/>
          <w:sz w:val="24"/>
          <w:szCs w:val="24"/>
        </w:rPr>
        <w:t>развитием фонематического слуха.</w:t>
      </w:r>
      <w:r w:rsidRPr="00B62149">
        <w:rPr>
          <w:rFonts w:ascii="Times New Roman" w:hAnsi="Times New Roman" w:cs="Times New Roman"/>
          <w:sz w:val="24"/>
          <w:szCs w:val="24"/>
        </w:rPr>
        <w:t xml:space="preserve"> Фонематический слух формируется как при восприятии слышимой речи, так и при проговаривании ребёнком слов вслед за взрослым. Поэтому необходимо пробуждать и поддерживать внимание и интерес детей к слышимой речи, побуждать повторять речевые образцы, предлагаемые взрослым.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rPr>
        <w:lastRenderedPageBreak/>
        <w:t>Развитие речи как средства управления своим поведением</w:t>
      </w:r>
      <w:r w:rsidRPr="00B62149">
        <w:rPr>
          <w:rFonts w:ascii="Times New Roman" w:hAnsi="Times New Roman" w:cs="Times New Roman"/>
          <w:sz w:val="24"/>
          <w:szCs w:val="24"/>
        </w:rPr>
        <w:t xml:space="preserve"> предполагает побуждение детей к выполнению простых словесных инструкций взрослого с опорой и без опоры на наглядные образцы, а также к выполнению собственных словесных «инструкций», связанных с действиями.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 области речевого развития ребенка дошкольного возраста основными </w:t>
      </w:r>
      <w:r w:rsidRPr="00B62149">
        <w:rPr>
          <w:rFonts w:ascii="Times New Roman" w:hAnsi="Times New Roman" w:cs="Times New Roman"/>
          <w:i/>
          <w:iCs/>
          <w:sz w:val="24"/>
          <w:szCs w:val="24"/>
          <w:u w:val="single"/>
        </w:rPr>
        <w:t>задачами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образовательной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деятельности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sz w:val="24"/>
          <w:szCs w:val="24"/>
        </w:rPr>
        <w:t>является создание условий для: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–приобщения детей к культуре чтения художественной литературы.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речи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B62149">
        <w:rPr>
          <w:rFonts w:ascii="Times New Roman" w:hAnsi="Times New Roman" w:cs="Times New Roman"/>
          <w:sz w:val="24"/>
          <w:szCs w:val="24"/>
        </w:rPr>
        <w:t>звуко</w:t>
      </w:r>
      <w:proofErr w:type="spellEnd"/>
      <w:r w:rsidRPr="00B62149">
        <w:rPr>
          <w:rFonts w:ascii="Times New Roman" w:hAnsi="Times New Roman" w:cs="Times New Roman"/>
          <w:sz w:val="24"/>
          <w:szCs w:val="24"/>
        </w:rPr>
        <w:t xml:space="preserve">- и </w:t>
      </w:r>
      <w:proofErr w:type="spellStart"/>
      <w:r w:rsidRPr="00B62149">
        <w:rPr>
          <w:rFonts w:ascii="Times New Roman" w:hAnsi="Times New Roman" w:cs="Times New Roman"/>
          <w:sz w:val="24"/>
          <w:szCs w:val="24"/>
        </w:rPr>
        <w:t>словопроизношения</w:t>
      </w:r>
      <w:proofErr w:type="spellEnd"/>
      <w:r w:rsidRPr="00B62149">
        <w:rPr>
          <w:rFonts w:ascii="Times New Roman" w:hAnsi="Times New Roman" w:cs="Times New Roman"/>
          <w:sz w:val="24"/>
          <w:szCs w:val="24"/>
        </w:rPr>
        <w:t xml:space="preserve">, поощряют разучивание стихотворений, скороговорок, </w:t>
      </w:r>
      <w:proofErr w:type="spellStart"/>
      <w:r w:rsidRPr="00B62149">
        <w:rPr>
          <w:rFonts w:ascii="Times New Roman" w:hAnsi="Times New Roman" w:cs="Times New Roman"/>
          <w:sz w:val="24"/>
          <w:szCs w:val="24"/>
        </w:rPr>
        <w:t>чистоговорок</w:t>
      </w:r>
      <w:proofErr w:type="spellEnd"/>
      <w:r w:rsidRPr="00B62149">
        <w:rPr>
          <w:rFonts w:ascii="Times New Roman" w:hAnsi="Times New Roman" w:cs="Times New Roman"/>
          <w:sz w:val="24"/>
          <w:szCs w:val="24"/>
        </w:rPr>
        <w:t>, песен; организуют речевые игры, стимулируют словотворчество.</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культуре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чтения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литературных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произведений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B62149">
        <w:rPr>
          <w:rFonts w:ascii="Times New Roman" w:hAnsi="Times New Roman" w:cs="Times New Roman"/>
          <w:sz w:val="24"/>
          <w:szCs w:val="24"/>
        </w:rPr>
        <w:t>например</w:t>
      </w:r>
      <w:proofErr w:type="gramEnd"/>
      <w:r w:rsidRPr="00B62149">
        <w:rPr>
          <w:rFonts w:ascii="Times New Roman" w:hAnsi="Times New Roman" w:cs="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Детям с низким уровнем речевого развития взрослые позволяют отвечать на вопросы не только словесно, но и с помощью жестикуляции или специальных средств. 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w:t>
      </w:r>
      <w:r w:rsidRPr="00B62149">
        <w:rPr>
          <w:rFonts w:ascii="Times New Roman" w:hAnsi="Times New Roman" w:cs="Times New Roman"/>
          <w:sz w:val="24"/>
          <w:szCs w:val="24"/>
        </w:rPr>
        <w:tab/>
        <w:t>и чтения</w:t>
      </w:r>
      <w:r w:rsidRPr="00B62149">
        <w:rPr>
          <w:rFonts w:ascii="Times New Roman" w:hAnsi="Times New Roman" w:cs="Times New Roman"/>
          <w:sz w:val="24"/>
          <w:szCs w:val="24"/>
        </w:rPr>
        <w:tab/>
        <w:t>детьми</w:t>
      </w:r>
      <w:r w:rsidRPr="00B62149">
        <w:rPr>
          <w:rFonts w:ascii="Times New Roman" w:hAnsi="Times New Roman" w:cs="Times New Roman"/>
          <w:sz w:val="24"/>
          <w:szCs w:val="24"/>
        </w:rPr>
        <w:tab/>
        <w:t>соответствующих</w:t>
      </w:r>
      <w:r w:rsidRPr="00B62149">
        <w:rPr>
          <w:rFonts w:ascii="Times New Roman" w:hAnsi="Times New Roman" w:cs="Times New Roman"/>
          <w:sz w:val="24"/>
          <w:szCs w:val="24"/>
        </w:rPr>
        <w:tab/>
        <w:t>их</w:t>
      </w:r>
      <w:r w:rsidRPr="00B62149">
        <w:rPr>
          <w:rFonts w:ascii="Times New Roman" w:hAnsi="Times New Roman" w:cs="Times New Roman"/>
          <w:sz w:val="24"/>
          <w:szCs w:val="24"/>
        </w:rPr>
        <w:tab/>
        <w:t>возрасту</w:t>
      </w:r>
      <w:r w:rsidRPr="00B62149">
        <w:rPr>
          <w:rFonts w:ascii="Times New Roman" w:hAnsi="Times New Roman" w:cs="Times New Roman"/>
          <w:sz w:val="24"/>
          <w:szCs w:val="24"/>
        </w:rPr>
        <w:tab/>
        <w:t>книг,</w:t>
      </w:r>
      <w:r w:rsidRPr="00B62149">
        <w:rPr>
          <w:rFonts w:ascii="Times New Roman" w:hAnsi="Times New Roman" w:cs="Times New Roman"/>
          <w:sz w:val="24"/>
          <w:szCs w:val="24"/>
        </w:rPr>
        <w:tab/>
        <w:t xml:space="preserve">наличие других дополнительных материалов, </w:t>
      </w:r>
      <w:proofErr w:type="gramStart"/>
      <w:r w:rsidRPr="00B62149">
        <w:rPr>
          <w:rFonts w:ascii="Times New Roman" w:hAnsi="Times New Roman" w:cs="Times New Roman"/>
          <w:sz w:val="24"/>
          <w:szCs w:val="24"/>
        </w:rPr>
        <w:t>например</w:t>
      </w:r>
      <w:proofErr w:type="gramEnd"/>
      <w:r w:rsidRPr="00B62149">
        <w:rPr>
          <w:rFonts w:ascii="Times New Roman" w:hAnsi="Times New Roman" w:cs="Times New Roman"/>
          <w:sz w:val="24"/>
          <w:szCs w:val="24"/>
        </w:rPr>
        <w:t xml:space="preserve"> плакатов и картин, рассказов в картинках, аудиозаписей литературных произведений и песен, а также других материалов.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 xml:space="preserve">Программа оставляет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B62149" w:rsidRPr="00B62149" w:rsidRDefault="00B62149" w:rsidP="00B62149">
      <w:pPr>
        <w:spacing w:line="240" w:lineRule="auto"/>
        <w:jc w:val="both"/>
        <w:rPr>
          <w:rFonts w:ascii="Times New Roman" w:hAnsi="Times New Roman" w:cs="Times New Roman"/>
          <w:b/>
          <w:bCs/>
          <w:i/>
          <w:iCs/>
          <w:sz w:val="24"/>
          <w:szCs w:val="24"/>
        </w:rPr>
      </w:pP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Часть Программы, формируемая участниками образовательных отношений</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Ясельная 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речи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повседневной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жизни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восприятие простых татарских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Учить следить за развитием событий в коротких стихах, </w:t>
      </w:r>
      <w:proofErr w:type="spellStart"/>
      <w:r w:rsidRPr="00B62149">
        <w:rPr>
          <w:rFonts w:ascii="Times New Roman" w:hAnsi="Times New Roman" w:cs="Times New Roman"/>
          <w:sz w:val="24"/>
          <w:szCs w:val="24"/>
        </w:rPr>
        <w:t>потешках</w:t>
      </w:r>
      <w:proofErr w:type="spellEnd"/>
      <w:r w:rsidRPr="00B62149">
        <w:rPr>
          <w:rFonts w:ascii="Times New Roman" w:hAnsi="Times New Roman" w:cs="Times New Roman"/>
          <w:sz w:val="24"/>
          <w:szCs w:val="24"/>
        </w:rPr>
        <w:t>, татарских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Младшая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речи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отвечать на вопросы. Стимулировать инициативные высказывания, обращения ко взрослому с просьбами и предложениями.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w:t>
      </w:r>
      <w:r w:rsidRPr="00B62149">
        <w:rPr>
          <w:rFonts w:ascii="Times New Roman" w:hAnsi="Times New Roman" w:cs="Times New Roman"/>
          <w:sz w:val="24"/>
          <w:szCs w:val="24"/>
        </w:rPr>
        <w:tab/>
        <w:t>словарь,</w:t>
      </w:r>
      <w:r w:rsidRPr="00B62149">
        <w:rPr>
          <w:rFonts w:ascii="Times New Roman" w:hAnsi="Times New Roman" w:cs="Times New Roman"/>
          <w:sz w:val="24"/>
          <w:szCs w:val="24"/>
        </w:rPr>
        <w:tab/>
        <w:t>необходимый</w:t>
      </w:r>
      <w:r w:rsidRPr="00B62149">
        <w:rPr>
          <w:rFonts w:ascii="Times New Roman" w:hAnsi="Times New Roman" w:cs="Times New Roman"/>
          <w:sz w:val="24"/>
          <w:szCs w:val="24"/>
        </w:rPr>
        <w:tab/>
        <w:t>для</w:t>
      </w:r>
      <w:r w:rsidRPr="00B62149">
        <w:rPr>
          <w:rFonts w:ascii="Times New Roman" w:hAnsi="Times New Roman" w:cs="Times New Roman"/>
          <w:sz w:val="24"/>
          <w:szCs w:val="24"/>
        </w:rPr>
        <w:tab/>
        <w:t>освоения</w:t>
      </w:r>
      <w:r w:rsidRPr="00B62149">
        <w:rPr>
          <w:rFonts w:ascii="Times New Roman" w:hAnsi="Times New Roman" w:cs="Times New Roman"/>
          <w:sz w:val="24"/>
          <w:szCs w:val="24"/>
        </w:rPr>
        <w:tab/>
        <w:t>всех</w:t>
      </w:r>
      <w:r w:rsidRPr="00B62149">
        <w:rPr>
          <w:rFonts w:ascii="Times New Roman" w:hAnsi="Times New Roman" w:cs="Times New Roman"/>
          <w:sz w:val="24"/>
          <w:szCs w:val="24"/>
        </w:rPr>
        <w:tab/>
        <w:t>образовательных областей, способствовать коммуникативно-деятельностному подходу к речевому развитию. Совершенствовать звуковую культуру речи.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культуре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чтения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литературных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произведений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Помочь родителям в организации чтения ребенку дома, в первоначальном ознакомлении с театром кукол «</w:t>
      </w:r>
      <w:proofErr w:type="spellStart"/>
      <w:r w:rsidRPr="00B62149">
        <w:rPr>
          <w:rFonts w:ascii="Times New Roman" w:hAnsi="Times New Roman" w:cs="Times New Roman"/>
          <w:sz w:val="24"/>
          <w:szCs w:val="24"/>
        </w:rPr>
        <w:t>Экият</w:t>
      </w:r>
      <w:proofErr w:type="spellEnd"/>
      <w:r w:rsidRPr="00B62149">
        <w:rPr>
          <w:rFonts w:ascii="Times New Roman" w:hAnsi="Times New Roman" w:cs="Times New Roman"/>
          <w:sz w:val="24"/>
          <w:szCs w:val="24"/>
        </w:rPr>
        <w:t>».</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Средняя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речи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Создать</w:t>
      </w:r>
      <w:r w:rsidRPr="00B62149">
        <w:rPr>
          <w:rFonts w:ascii="Times New Roman" w:hAnsi="Times New Roman" w:cs="Times New Roman"/>
          <w:sz w:val="24"/>
          <w:szCs w:val="24"/>
        </w:rPr>
        <w:tab/>
        <w:t xml:space="preserve">условия для овладения первичной коммуникации на татарском языке русскоязычными детьми, использовать УМК «Татарча </w:t>
      </w:r>
      <w:proofErr w:type="spellStart"/>
      <w:r w:rsidRPr="00B62149">
        <w:rPr>
          <w:rFonts w:ascii="Times New Roman" w:hAnsi="Times New Roman" w:cs="Times New Roman"/>
          <w:sz w:val="24"/>
          <w:szCs w:val="24"/>
        </w:rPr>
        <w:t>сөйләшәбез</w:t>
      </w:r>
      <w:proofErr w:type="spellEnd"/>
      <w:r w:rsidRPr="00B62149">
        <w:rPr>
          <w:rFonts w:ascii="Times New Roman" w:hAnsi="Times New Roman" w:cs="Times New Roman"/>
          <w:sz w:val="24"/>
          <w:szCs w:val="24"/>
        </w:rPr>
        <w:t>». Накапливать словарный запас, не менее 62 слов, обогащать речь смысловым содержанием.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w:t>
      </w:r>
      <w:r w:rsidRPr="00B62149">
        <w:rPr>
          <w:rFonts w:ascii="Times New Roman" w:hAnsi="Times New Roman" w:cs="Times New Roman"/>
          <w:sz w:val="24"/>
          <w:szCs w:val="24"/>
        </w:rPr>
        <w:tab/>
        <w:t>Способствовать</w:t>
      </w:r>
      <w:r w:rsidRPr="00B62149">
        <w:rPr>
          <w:rFonts w:ascii="Times New Roman" w:hAnsi="Times New Roman" w:cs="Times New Roman"/>
          <w:sz w:val="24"/>
          <w:szCs w:val="24"/>
        </w:rPr>
        <w:tab/>
        <w:t>восприятию детьми новых слов, правильному их звукопроизношению, запоминанию, активизации.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участие детей в диалоге, стремление поддержать собеседника, развивать умение отвечать на вопросы одно-</w:t>
      </w:r>
      <w:proofErr w:type="spellStart"/>
      <w:r w:rsidRPr="00B62149">
        <w:rPr>
          <w:rFonts w:ascii="Times New Roman" w:hAnsi="Times New Roman" w:cs="Times New Roman"/>
          <w:sz w:val="24"/>
          <w:szCs w:val="24"/>
        </w:rPr>
        <w:t>двусловными</w:t>
      </w:r>
      <w:proofErr w:type="spellEnd"/>
      <w:r w:rsidRPr="00B62149">
        <w:rPr>
          <w:rFonts w:ascii="Times New Roman" w:hAnsi="Times New Roman" w:cs="Times New Roman"/>
          <w:sz w:val="24"/>
          <w:szCs w:val="24"/>
        </w:rPr>
        <w:t xml:space="preserve"> предложениями как эквивалент целого высказывания, строить фразы из 2-3 слов на татарском языке.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Поддерживать стремление ребенка рассказать небольшое стихотворение на празднике.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культуре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чтения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литературных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произведений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Старшая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речи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Обеспечить</w:t>
      </w:r>
      <w:r w:rsidRPr="00B62149">
        <w:rPr>
          <w:rFonts w:ascii="Times New Roman" w:hAnsi="Times New Roman" w:cs="Times New Roman"/>
          <w:sz w:val="24"/>
          <w:szCs w:val="24"/>
        </w:rPr>
        <w:tab/>
        <w:t>полное</w:t>
      </w:r>
      <w:r w:rsidRPr="00B62149">
        <w:rPr>
          <w:rFonts w:ascii="Times New Roman" w:hAnsi="Times New Roman" w:cs="Times New Roman"/>
          <w:sz w:val="24"/>
          <w:szCs w:val="24"/>
        </w:rPr>
        <w:tab/>
        <w:t>овладение</w:t>
      </w:r>
      <w:r w:rsidRPr="00B62149">
        <w:rPr>
          <w:rFonts w:ascii="Times New Roman" w:hAnsi="Times New Roman" w:cs="Times New Roman"/>
          <w:sz w:val="24"/>
          <w:szCs w:val="24"/>
        </w:rPr>
        <w:tab/>
        <w:t>русскоязычными</w:t>
      </w:r>
      <w:r w:rsidRPr="00B62149">
        <w:rPr>
          <w:rFonts w:ascii="Times New Roman" w:hAnsi="Times New Roman" w:cs="Times New Roman"/>
          <w:sz w:val="24"/>
          <w:szCs w:val="24"/>
        </w:rPr>
        <w:tab/>
        <w:t>детьми</w:t>
      </w:r>
      <w:r w:rsidRPr="00B62149">
        <w:rPr>
          <w:rFonts w:ascii="Times New Roman" w:hAnsi="Times New Roman" w:cs="Times New Roman"/>
          <w:sz w:val="24"/>
          <w:szCs w:val="24"/>
        </w:rPr>
        <w:tab/>
        <w:t xml:space="preserve">лексическим объемом, предусмотренным УМК «Татарча </w:t>
      </w:r>
      <w:proofErr w:type="spellStart"/>
      <w:r w:rsidRPr="00B62149">
        <w:rPr>
          <w:rFonts w:ascii="Times New Roman" w:hAnsi="Times New Roman" w:cs="Times New Roman"/>
          <w:sz w:val="24"/>
          <w:szCs w:val="24"/>
        </w:rPr>
        <w:t>сөйләшәбез</w:t>
      </w:r>
      <w:proofErr w:type="spellEnd"/>
      <w:r w:rsidRPr="00B62149">
        <w:rPr>
          <w:rFonts w:ascii="Times New Roman" w:hAnsi="Times New Roman" w:cs="Times New Roman"/>
          <w:sz w:val="24"/>
          <w:szCs w:val="24"/>
        </w:rPr>
        <w:t>», не менее 142 слов, обогащать речь смысловым содержанием.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Предоставлять детям возможность смотреть мультфильмы по мотивам произведений Г. Тукая студии «</w:t>
      </w:r>
      <w:proofErr w:type="spellStart"/>
      <w:r w:rsidRPr="00B62149">
        <w:rPr>
          <w:rFonts w:ascii="Times New Roman" w:hAnsi="Times New Roman" w:cs="Times New Roman"/>
          <w:sz w:val="24"/>
          <w:szCs w:val="24"/>
        </w:rPr>
        <w:t>Татармультфильм</w:t>
      </w:r>
      <w:proofErr w:type="spellEnd"/>
      <w:r w:rsidRPr="00B62149">
        <w:rPr>
          <w:rFonts w:ascii="Times New Roman" w:hAnsi="Times New Roman" w:cs="Times New Roman"/>
          <w:sz w:val="24"/>
          <w:szCs w:val="24"/>
        </w:rPr>
        <w:t>», телепередач «</w:t>
      </w:r>
      <w:proofErr w:type="spellStart"/>
      <w:r w:rsidRPr="00B62149">
        <w:rPr>
          <w:rFonts w:ascii="Times New Roman" w:hAnsi="Times New Roman" w:cs="Times New Roman"/>
          <w:sz w:val="24"/>
          <w:szCs w:val="24"/>
        </w:rPr>
        <w:t>Күчтәнәч</w:t>
      </w:r>
      <w:proofErr w:type="spellEnd"/>
      <w:r w:rsidRPr="00B62149">
        <w:rPr>
          <w:rFonts w:ascii="Times New Roman" w:hAnsi="Times New Roman" w:cs="Times New Roman"/>
          <w:sz w:val="24"/>
          <w:szCs w:val="24"/>
        </w:rPr>
        <w:t>», «Поем и учим татарский язык», слушать песни и получать удовольствие при ограниченном владении языком. Закладывать основы культуры речи.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 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культуре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чтения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литературных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произведений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Рассказать</w:t>
      </w:r>
      <w:r w:rsidRPr="00B62149">
        <w:rPr>
          <w:rFonts w:ascii="Times New Roman" w:hAnsi="Times New Roman" w:cs="Times New Roman"/>
          <w:sz w:val="24"/>
          <w:szCs w:val="24"/>
        </w:rPr>
        <w:tab/>
        <w:t>детям</w:t>
      </w:r>
      <w:r w:rsidRPr="00B62149">
        <w:rPr>
          <w:rFonts w:ascii="Times New Roman" w:hAnsi="Times New Roman" w:cs="Times New Roman"/>
          <w:sz w:val="24"/>
          <w:szCs w:val="24"/>
        </w:rPr>
        <w:tab/>
        <w:t>о</w:t>
      </w:r>
      <w:r w:rsidRPr="00B62149">
        <w:rPr>
          <w:rFonts w:ascii="Times New Roman" w:hAnsi="Times New Roman" w:cs="Times New Roman"/>
          <w:sz w:val="24"/>
          <w:szCs w:val="24"/>
        </w:rPr>
        <w:tab/>
        <w:t>художниках-иллюстраторах,</w:t>
      </w:r>
      <w:r w:rsidRPr="00B62149">
        <w:rPr>
          <w:rFonts w:ascii="Times New Roman" w:hAnsi="Times New Roman" w:cs="Times New Roman"/>
          <w:sz w:val="24"/>
          <w:szCs w:val="24"/>
        </w:rPr>
        <w:tab/>
        <w:t>поощрять</w:t>
      </w:r>
      <w:r w:rsidRPr="00B62149">
        <w:rPr>
          <w:rFonts w:ascii="Times New Roman" w:hAnsi="Times New Roman" w:cs="Times New Roman"/>
          <w:sz w:val="24"/>
          <w:szCs w:val="24"/>
        </w:rPr>
        <w:tab/>
        <w:t>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w:t>
      </w:r>
      <w:r w:rsidRPr="00B62149">
        <w:rPr>
          <w:rFonts w:ascii="Times New Roman" w:hAnsi="Times New Roman" w:cs="Times New Roman"/>
          <w:sz w:val="24"/>
          <w:szCs w:val="24"/>
        </w:rPr>
        <w:lastRenderedPageBreak/>
        <w:t>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Подготовительная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речи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Обеспечить</w:t>
      </w:r>
      <w:r w:rsidRPr="00B62149">
        <w:rPr>
          <w:rFonts w:ascii="Times New Roman" w:hAnsi="Times New Roman" w:cs="Times New Roman"/>
          <w:sz w:val="24"/>
          <w:szCs w:val="24"/>
        </w:rPr>
        <w:tab/>
        <w:t>полное</w:t>
      </w:r>
      <w:r w:rsidRPr="00B62149">
        <w:rPr>
          <w:rFonts w:ascii="Times New Roman" w:hAnsi="Times New Roman" w:cs="Times New Roman"/>
          <w:sz w:val="24"/>
          <w:szCs w:val="24"/>
        </w:rPr>
        <w:tab/>
        <w:t>овладение</w:t>
      </w:r>
      <w:r w:rsidRPr="00B62149">
        <w:rPr>
          <w:rFonts w:ascii="Times New Roman" w:hAnsi="Times New Roman" w:cs="Times New Roman"/>
          <w:sz w:val="24"/>
          <w:szCs w:val="24"/>
        </w:rPr>
        <w:tab/>
        <w:t>русскоязычными</w:t>
      </w:r>
      <w:r w:rsidRPr="00B62149">
        <w:rPr>
          <w:rFonts w:ascii="Times New Roman" w:hAnsi="Times New Roman" w:cs="Times New Roman"/>
          <w:sz w:val="24"/>
          <w:szCs w:val="24"/>
        </w:rPr>
        <w:tab/>
        <w:t>детьми</w:t>
      </w:r>
      <w:r w:rsidRPr="00B62149">
        <w:rPr>
          <w:rFonts w:ascii="Times New Roman" w:hAnsi="Times New Roman" w:cs="Times New Roman"/>
          <w:sz w:val="24"/>
          <w:szCs w:val="24"/>
        </w:rPr>
        <w:tab/>
        <w:t xml:space="preserve">лексическим объемом, предусмотренным УМК «Татарча </w:t>
      </w:r>
      <w:proofErr w:type="spellStart"/>
      <w:r w:rsidRPr="00B62149">
        <w:rPr>
          <w:rFonts w:ascii="Times New Roman" w:hAnsi="Times New Roman" w:cs="Times New Roman"/>
          <w:sz w:val="24"/>
          <w:szCs w:val="24"/>
        </w:rPr>
        <w:t>сөйләшәбез</w:t>
      </w:r>
      <w:proofErr w:type="spellEnd"/>
      <w:r w:rsidRPr="00B62149">
        <w:rPr>
          <w:rFonts w:ascii="Times New Roman" w:hAnsi="Times New Roman" w:cs="Times New Roman"/>
          <w:sz w:val="24"/>
          <w:szCs w:val="24"/>
        </w:rPr>
        <w:t>»,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Посредством использования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w:t>
      </w:r>
      <w:r w:rsidRPr="00B62149">
        <w:rPr>
          <w:rFonts w:ascii="Times New Roman" w:hAnsi="Times New Roman" w:cs="Times New Roman"/>
          <w:sz w:val="24"/>
          <w:szCs w:val="24"/>
        </w:rPr>
        <w:tab/>
        <w:t>мультипликационной и видео 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w:t>
      </w:r>
      <w:proofErr w:type="spellStart"/>
      <w:r w:rsidRPr="00B62149">
        <w:rPr>
          <w:rFonts w:ascii="Times New Roman" w:hAnsi="Times New Roman" w:cs="Times New Roman"/>
          <w:sz w:val="24"/>
          <w:szCs w:val="24"/>
        </w:rPr>
        <w:t>двусловных</w:t>
      </w:r>
      <w:proofErr w:type="spellEnd"/>
      <w:r w:rsidRPr="00B62149">
        <w:rPr>
          <w:rFonts w:ascii="Times New Roman" w:hAnsi="Times New Roman" w:cs="Times New Roman"/>
          <w:sz w:val="24"/>
          <w:szCs w:val="24"/>
        </w:rPr>
        <w:t xml:space="preserve"> к многословным высказываниям на татарском языке.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Осуществлять коммуникативно-</w:t>
      </w:r>
      <w:proofErr w:type="spellStart"/>
      <w:r w:rsidRPr="00B62149">
        <w:rPr>
          <w:rFonts w:ascii="Times New Roman" w:hAnsi="Times New Roman" w:cs="Times New Roman"/>
          <w:sz w:val="24"/>
          <w:szCs w:val="24"/>
        </w:rPr>
        <w:t>деятельностный</w:t>
      </w:r>
      <w:proofErr w:type="spellEnd"/>
      <w:r w:rsidRPr="00B62149">
        <w:rPr>
          <w:rFonts w:ascii="Times New Roman" w:hAnsi="Times New Roman" w:cs="Times New Roman"/>
          <w:sz w:val="24"/>
          <w:szCs w:val="24"/>
        </w:rPr>
        <w:t xml:space="preserve">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w:t>
      </w:r>
      <w:proofErr w:type="spellStart"/>
      <w:r w:rsidRPr="00B62149">
        <w:rPr>
          <w:rFonts w:ascii="Times New Roman" w:hAnsi="Times New Roman" w:cs="Times New Roman"/>
          <w:sz w:val="24"/>
          <w:szCs w:val="24"/>
        </w:rPr>
        <w:t>Алиша</w:t>
      </w:r>
      <w:proofErr w:type="spellEnd"/>
      <w:r w:rsidRPr="00B62149">
        <w:rPr>
          <w:rFonts w:ascii="Times New Roman" w:hAnsi="Times New Roman" w:cs="Times New Roman"/>
          <w:sz w:val="24"/>
          <w:szCs w:val="24"/>
        </w:rPr>
        <w:t xml:space="preserve"> студии «</w:t>
      </w:r>
      <w:proofErr w:type="spellStart"/>
      <w:r w:rsidRPr="00B62149">
        <w:rPr>
          <w:rFonts w:ascii="Times New Roman" w:hAnsi="Times New Roman" w:cs="Times New Roman"/>
          <w:sz w:val="24"/>
          <w:szCs w:val="24"/>
        </w:rPr>
        <w:t>Татармультфильм</w:t>
      </w:r>
      <w:proofErr w:type="spellEnd"/>
      <w:r w:rsidRPr="00B62149">
        <w:rPr>
          <w:rFonts w:ascii="Times New Roman" w:hAnsi="Times New Roman" w:cs="Times New Roman"/>
          <w:sz w:val="24"/>
          <w:szCs w:val="24"/>
        </w:rPr>
        <w:t>», телепередачи «Поем и учим татарский язык», «</w:t>
      </w:r>
      <w:proofErr w:type="spellStart"/>
      <w:r w:rsidRPr="00B62149">
        <w:rPr>
          <w:rFonts w:ascii="Times New Roman" w:hAnsi="Times New Roman" w:cs="Times New Roman"/>
          <w:sz w:val="24"/>
          <w:szCs w:val="24"/>
        </w:rPr>
        <w:t>Күчтәнәч</w:t>
      </w:r>
      <w:proofErr w:type="spellEnd"/>
      <w:r w:rsidRPr="00B62149">
        <w:rPr>
          <w:rFonts w:ascii="Times New Roman" w:hAnsi="Times New Roman" w:cs="Times New Roman"/>
          <w:sz w:val="24"/>
          <w:szCs w:val="24"/>
        </w:rPr>
        <w:t>» и получить удовлетворение от познавательной и творческой активности. Закладывать основы языковой культуры, культуры общения и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Подготовить русскоязычных детей к дальнейшему, более осознанному изучению татарского языка.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lastRenderedPageBreak/>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культуре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чтения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литературных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произведений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Используя сказки народов Поволжья, развивать формы воображения, в основе которых лежит интерпретация литературного образа.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татарским народным юмором («Два лентяя», «Ответ иголки» и др.). Развивать чувство юмора.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w:t>
      </w:r>
      <w:proofErr w:type="spellStart"/>
      <w:r w:rsidRPr="00B62149">
        <w:rPr>
          <w:rFonts w:ascii="Times New Roman" w:hAnsi="Times New Roman" w:cs="Times New Roman"/>
          <w:sz w:val="24"/>
          <w:szCs w:val="24"/>
        </w:rPr>
        <w:t>Камала</w:t>
      </w:r>
      <w:proofErr w:type="spellEnd"/>
      <w:r w:rsidRPr="00B62149">
        <w:rPr>
          <w:rFonts w:ascii="Times New Roman" w:hAnsi="Times New Roman" w:cs="Times New Roman"/>
          <w:sz w:val="24"/>
          <w:szCs w:val="24"/>
        </w:rPr>
        <w:t xml:space="preserve">: «Деревенский пес </w:t>
      </w:r>
      <w:proofErr w:type="spellStart"/>
      <w:r w:rsidRPr="00B62149">
        <w:rPr>
          <w:rFonts w:ascii="Times New Roman" w:hAnsi="Times New Roman" w:cs="Times New Roman"/>
          <w:sz w:val="24"/>
          <w:szCs w:val="24"/>
        </w:rPr>
        <w:t>Акбай</w:t>
      </w:r>
      <w:proofErr w:type="spellEnd"/>
      <w:r w:rsidRPr="00B62149">
        <w:rPr>
          <w:rFonts w:ascii="Times New Roman" w:hAnsi="Times New Roman" w:cs="Times New Roman"/>
          <w:sz w:val="24"/>
          <w:szCs w:val="24"/>
        </w:rPr>
        <w:t xml:space="preserve">» (Т. </w:t>
      </w:r>
      <w:proofErr w:type="spellStart"/>
      <w:r w:rsidRPr="00B62149">
        <w:rPr>
          <w:rFonts w:ascii="Times New Roman" w:hAnsi="Times New Roman" w:cs="Times New Roman"/>
          <w:sz w:val="24"/>
          <w:szCs w:val="24"/>
        </w:rPr>
        <w:t>Миннуллин</w:t>
      </w:r>
      <w:proofErr w:type="spellEnd"/>
      <w:r w:rsidRPr="00B62149">
        <w:rPr>
          <w:rFonts w:ascii="Times New Roman" w:hAnsi="Times New Roman" w:cs="Times New Roman"/>
          <w:sz w:val="24"/>
          <w:szCs w:val="24"/>
        </w:rPr>
        <w:t>).</w:t>
      </w:r>
    </w:p>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iCs/>
          <w:sz w:val="24"/>
          <w:szCs w:val="24"/>
        </w:rPr>
        <w:t>2.1.4</w:t>
      </w:r>
      <w:r w:rsidRPr="00B62149">
        <w:rPr>
          <w:rFonts w:ascii="Times New Roman" w:hAnsi="Times New Roman" w:cs="Times New Roman"/>
          <w:sz w:val="24"/>
          <w:szCs w:val="24"/>
        </w:rPr>
        <w:t xml:space="preserve"> </w:t>
      </w:r>
      <w:r w:rsidRPr="00B62149">
        <w:rPr>
          <w:rFonts w:ascii="Times New Roman" w:hAnsi="Times New Roman" w:cs="Times New Roman"/>
          <w:b/>
          <w:bCs/>
          <w:iCs/>
          <w:sz w:val="24"/>
          <w:szCs w:val="24"/>
        </w:rPr>
        <w:t>Художественно-эстетическое</w:t>
      </w:r>
      <w:r w:rsidRPr="00B62149">
        <w:rPr>
          <w:rFonts w:ascii="Times New Roman" w:hAnsi="Times New Roman" w:cs="Times New Roman"/>
          <w:sz w:val="24"/>
          <w:szCs w:val="24"/>
        </w:rPr>
        <w:t xml:space="preserve"> </w:t>
      </w:r>
      <w:r w:rsidRPr="00B62149">
        <w:rPr>
          <w:rFonts w:ascii="Times New Roman" w:hAnsi="Times New Roman" w:cs="Times New Roman"/>
          <w:b/>
          <w:bCs/>
          <w:iCs/>
          <w:sz w:val="24"/>
          <w:szCs w:val="24"/>
        </w:rPr>
        <w:t>развитие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сфере художественно-эстетического развития задачами педагогической работы являются формирование у детей раннего возраста эстетического отношения к окружающему миру, приобщение к изобразительным видам деятельности, музыкальное развитие, приобщение к театрализованной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раннем возрасте эстетическое воспитание осуществляется как в повседневном общении взрослых с детьми, так и в специальных играх-занятиях. Роль взрослого в развитии эстетического отношения ребёнка к окружающей действительности заключается не только в том, чтобы привлекать внимание ребёнка к красивым вещам, явлениям природы, произведениям искусства, но и в вовлечении малыша в процесс сопереживания по поводу воспринятого. Взрослый должен сам уметь испытывать и выражать эстетические эмоции, привлекать ребёнка к сопереживанию и откликаться на чувства малыша.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Привлекая ребёнка к изобразительной деятельности, следует помнить, что на данном возрастном этапе главное — это интерес, удовольствие и радость малышей от процесса, а не само по себе овладение умениями рисовать или лепить. Задача взрослых — вовремя заметить и поддержать интерес ребёнка, создать условия для развития изобразительной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Для приобщения детей к музыкальной культуре в детской организации и в каждой группе должна быть создана особая музыкальная среда. Музыка должна органично включаться в различные виды деятельности детей (на физкультурных занятиях, на занятиях изобразительной деятельностью, при проведении подвижных игр и пр.). При организации режимных моментов также хорошо использовать соответствующее музыкальное сопровождение: весёлая музыка при встрече детей, на прогулке, при проведении зарядки, колыбельная перед сном. Педагоги поддерживают интерес и побуждают детей к пению, танцам, игре на детских музыкальных инструментах, организуя соответствующие игры.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Приобщение к театрализованной деятельности способствует освоению ребёнком мира человеческих чувств, коммуникативных навыков, развитию способности к сопереживанию.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области художественно-эстетического развития ребенка дошкольного возраста основными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задачами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образовательной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деятельности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sz w:val="24"/>
          <w:szCs w:val="24"/>
        </w:rPr>
        <w:t>являются создание условий для: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–развития способности к восприятию музыки, художественной литературы, фольклора;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интереса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ознакомления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жанрами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искусства,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числе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народного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 </w:t>
      </w:r>
      <w:r w:rsidRPr="00B62149">
        <w:rPr>
          <w:rFonts w:ascii="Times New Roman" w:hAnsi="Times New Roman" w:cs="Times New Roman"/>
          <w:i/>
          <w:iCs/>
          <w:sz w:val="24"/>
          <w:szCs w:val="24"/>
        </w:rPr>
        <w:t>изобразительной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деятельности</w:t>
      </w:r>
      <w:r w:rsidRPr="00B62149">
        <w:rPr>
          <w:rFonts w:ascii="Times New Roman" w:hAnsi="Times New Roman" w:cs="Times New Roman"/>
          <w:sz w:val="24"/>
          <w:szCs w:val="24"/>
        </w:rPr>
        <w:t xml:space="preserve">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 </w:t>
      </w:r>
      <w:r w:rsidRPr="00B62149">
        <w:rPr>
          <w:rFonts w:ascii="Times New Roman" w:hAnsi="Times New Roman" w:cs="Times New Roman"/>
          <w:i/>
          <w:iCs/>
          <w:sz w:val="24"/>
          <w:szCs w:val="24"/>
        </w:rPr>
        <w:t>музыкальной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деятельности</w:t>
      </w:r>
      <w:r w:rsidRPr="00B62149">
        <w:rPr>
          <w:rFonts w:ascii="Times New Roman" w:hAnsi="Times New Roman" w:cs="Times New Roman"/>
          <w:sz w:val="24"/>
          <w:szCs w:val="24"/>
        </w:rPr>
        <w:t xml:space="preserve"> создают условия для развития восприятия: знакомят с музыкальными произведениями, способствуют их запоминанию,</w:t>
      </w:r>
      <w:r w:rsidRPr="00B62149">
        <w:rPr>
          <w:rFonts w:ascii="Times New Roman" w:hAnsi="Times New Roman" w:cs="Times New Roman"/>
          <w:sz w:val="24"/>
          <w:szCs w:val="24"/>
        </w:rPr>
        <w:tab/>
        <w:t>содействуют накоплению музыкальных впечатлений; развивают музыкальные способности и навыки культурного слушания музыки; учат различать характер песен, эмоционально воспринимать музыку, инструментальные пьесы, средства их выразительности; формируют музыкальный вкус.</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Взрослые создают условия для формирования у детей певческих умений и навыков; обучения детей исполнению песен на занятиях и в быту, с помощью воспитателя и самостоятельно, с сопровождением и без сопровождения инструмента; развития музыкального слуха, т.е. различения интонационно точного и неточного пения, звуков по высоте, длительности, слушания себя при пении и исправления своих ошибок; развития певческого голоса, укрепления и расширения его диапазона. Взрослые способствуют развитию музыкально-ритмических движений (обучают детей согласованию движений с характером музыкального произведения, наиболее ярким средствам </w:t>
      </w:r>
      <w:r w:rsidRPr="00B62149">
        <w:rPr>
          <w:rFonts w:ascii="Times New Roman" w:hAnsi="Times New Roman" w:cs="Times New Roman"/>
          <w:sz w:val="24"/>
          <w:szCs w:val="24"/>
        </w:rPr>
        <w:lastRenderedPageBreak/>
        <w:t>музыкальной выразительности, развивают пространственные и временные ориентировки; обучают музыкально-ритмическим умениям и навыкам через игры, пляски и упражнения; развивают художественно-творческие способности; развивают координацию музыкального мышления и двигательных функций организма.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Взрослые знакомят с детскими музыкальными инструментами и обучают детей игре на них.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театрализованной деятельности, сюжетно-ролевой и режиссерской игре взрослые обучают детей с помощью языковых средств, мимики, пантомимы, интонации передавать характер, переживания и настроения персонажей.</w:t>
      </w:r>
    </w:p>
    <w:p w:rsidR="00B62149" w:rsidRPr="00B62149" w:rsidRDefault="00B62149" w:rsidP="00B62149">
      <w:pPr>
        <w:spacing w:line="240" w:lineRule="auto"/>
        <w:ind w:firstLine="709"/>
        <w:jc w:val="both"/>
        <w:rPr>
          <w:rFonts w:ascii="Times New Roman" w:hAnsi="Times New Roman" w:cs="Times New Roman"/>
          <w:b/>
          <w:bCs/>
          <w:sz w:val="24"/>
          <w:szCs w:val="24"/>
        </w:rPr>
      </w:pPr>
    </w:p>
    <w:p w:rsidR="00B62149" w:rsidRPr="00B62149" w:rsidRDefault="00B62149" w:rsidP="00B62149">
      <w:pPr>
        <w:spacing w:line="240" w:lineRule="auto"/>
        <w:jc w:val="both"/>
        <w:rPr>
          <w:rFonts w:ascii="Times New Roman" w:hAnsi="Times New Roman" w:cs="Times New Roman"/>
          <w:b/>
          <w:bCs/>
          <w:sz w:val="24"/>
          <w:szCs w:val="24"/>
        </w:rPr>
      </w:pPr>
      <w:r w:rsidRPr="00B62149">
        <w:rPr>
          <w:rFonts w:ascii="Times New Roman" w:hAnsi="Times New Roman" w:cs="Times New Roman"/>
          <w:b/>
          <w:bCs/>
          <w:sz w:val="24"/>
          <w:szCs w:val="24"/>
        </w:rPr>
        <w:t xml:space="preserve">Часть Программы, формируемая участниками образовательных отношений </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Первая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младшая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эстетического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отношения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окружающему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миру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Привлечь внимание детей к кукле в национальном костюме. Способствовать обогащению чувственных впечатлений, проявлению интереса.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Способствовать проявлению положительных эмоций при восприятии детских книг с иллюстрациями по мотивам татарских (русских) народных сказок, </w:t>
      </w:r>
      <w:proofErr w:type="spellStart"/>
      <w:r w:rsidRPr="00B62149">
        <w:rPr>
          <w:rFonts w:ascii="Times New Roman" w:hAnsi="Times New Roman" w:cs="Times New Roman"/>
          <w:sz w:val="24"/>
          <w:szCs w:val="24"/>
        </w:rPr>
        <w:t>потешек</w:t>
      </w:r>
      <w:proofErr w:type="spellEnd"/>
      <w:r w:rsidRPr="00B62149">
        <w:rPr>
          <w:rFonts w:ascii="Times New Roman" w:hAnsi="Times New Roman" w:cs="Times New Roman"/>
          <w:sz w:val="24"/>
          <w:szCs w:val="24"/>
        </w:rPr>
        <w:t>, коротких стихов татарских писателей и поэтов. Поддерживать выражение эстетических переживаний ребенка.</w:t>
      </w:r>
    </w:p>
    <w:p w:rsidR="00B62149" w:rsidRPr="00B62149" w:rsidRDefault="00B62149" w:rsidP="00B62149">
      <w:pPr>
        <w:spacing w:line="240" w:lineRule="auto"/>
        <w:ind w:firstLine="709"/>
        <w:jc w:val="both"/>
        <w:rPr>
          <w:rFonts w:ascii="Times New Roman" w:hAnsi="Times New Roman" w:cs="Times New Roman"/>
          <w:i/>
          <w:iCs/>
          <w:sz w:val="24"/>
          <w:szCs w:val="24"/>
          <w:u w:val="single"/>
        </w:rPr>
      </w:pPr>
      <w:r w:rsidRPr="00B62149">
        <w:rPr>
          <w:rFonts w:ascii="Times New Roman" w:hAnsi="Times New Roman" w:cs="Times New Roman"/>
          <w:i/>
          <w:iCs/>
          <w:sz w:val="24"/>
          <w:szCs w:val="24"/>
          <w:u w:val="single"/>
        </w:rPr>
        <w:t xml:space="preserve">В сфере приобщения к изобразительным видам деятельности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Изобразительная</w:t>
      </w:r>
      <w:r w:rsidRPr="00B62149">
        <w:rPr>
          <w:rFonts w:ascii="Times New Roman" w:hAnsi="Times New Roman" w:cs="Times New Roman"/>
          <w:i/>
          <w:iCs/>
          <w:sz w:val="24"/>
          <w:szCs w:val="24"/>
        </w:rPr>
        <w:t xml:space="preserve"> </w:t>
      </w:r>
      <w:r w:rsidRPr="00B62149">
        <w:rPr>
          <w:rFonts w:ascii="Times New Roman" w:hAnsi="Times New Roman" w:cs="Times New Roman"/>
          <w:b/>
          <w:bCs/>
          <w:i/>
          <w:iCs/>
          <w:sz w:val="24"/>
          <w:szCs w:val="24"/>
        </w:rPr>
        <w:t>деятельность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Рисование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названиями цветов (красный, синий, зеленый, желтый), характерных для татарского орнамента. Учить создавать изображения с использованием одного или двух цветов.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умение создавать изображения предметов быта татарского народа (платок, полотенце, салфетка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Лепка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 Побуждать к созданию простейших форм для обыгрывания (хлебные палочки, </w:t>
      </w:r>
      <w:proofErr w:type="spellStart"/>
      <w:r w:rsidRPr="00B62149">
        <w:rPr>
          <w:rFonts w:ascii="Times New Roman" w:hAnsi="Times New Roman" w:cs="Times New Roman"/>
          <w:sz w:val="24"/>
          <w:szCs w:val="24"/>
        </w:rPr>
        <w:t>баурсак</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чак-чак</w:t>
      </w:r>
      <w:proofErr w:type="spellEnd"/>
      <w:r w:rsidRPr="00B62149">
        <w:rPr>
          <w:rFonts w:ascii="Times New Roman" w:hAnsi="Times New Roman" w:cs="Times New Roman"/>
          <w:sz w:val="24"/>
          <w:szCs w:val="24"/>
        </w:rPr>
        <w:t>).</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Аппликация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умение создавать коллективные композиции по мотивам татарского прикладного искусства.</w:t>
      </w:r>
    </w:p>
    <w:p w:rsidR="00B62149" w:rsidRDefault="00B62149" w:rsidP="00B62149">
      <w:pPr>
        <w:spacing w:line="240" w:lineRule="auto"/>
        <w:ind w:firstLine="709"/>
        <w:jc w:val="both"/>
        <w:rPr>
          <w:rFonts w:ascii="Times New Roman" w:hAnsi="Times New Roman" w:cs="Times New Roman"/>
          <w:i/>
          <w:iCs/>
          <w:sz w:val="24"/>
          <w:szCs w:val="24"/>
          <w:u w:val="single"/>
        </w:rPr>
      </w:pPr>
    </w:p>
    <w:p w:rsidR="00B62149" w:rsidRDefault="00B62149" w:rsidP="00B62149">
      <w:pPr>
        <w:spacing w:line="240" w:lineRule="auto"/>
        <w:ind w:firstLine="709"/>
        <w:jc w:val="both"/>
        <w:rPr>
          <w:rFonts w:ascii="Times New Roman" w:hAnsi="Times New Roman" w:cs="Times New Roman"/>
          <w:i/>
          <w:iCs/>
          <w:sz w:val="24"/>
          <w:szCs w:val="24"/>
          <w:u w:val="single"/>
        </w:rPr>
      </w:pPr>
    </w:p>
    <w:p w:rsidR="00B62149" w:rsidRDefault="00B62149" w:rsidP="00B62149">
      <w:pPr>
        <w:spacing w:line="240" w:lineRule="auto"/>
        <w:ind w:firstLine="709"/>
        <w:jc w:val="both"/>
        <w:rPr>
          <w:rFonts w:ascii="Times New Roman" w:hAnsi="Times New Roman" w:cs="Times New Roman"/>
          <w:i/>
          <w:iCs/>
          <w:sz w:val="24"/>
          <w:szCs w:val="24"/>
          <w:u w:val="single"/>
        </w:rPr>
      </w:pP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lastRenderedPageBreak/>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музыкальной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культуре</w:t>
      </w:r>
      <w:r w:rsidRPr="00B62149">
        <w:rPr>
          <w:rFonts w:ascii="Times New Roman" w:hAnsi="Times New Roman" w:cs="Times New Roman"/>
          <w:sz w:val="24"/>
          <w:szCs w:val="24"/>
          <w:u w:val="single"/>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Музыкальная</w:t>
      </w:r>
      <w:r w:rsidRPr="00B62149">
        <w:rPr>
          <w:rFonts w:ascii="Times New Roman" w:hAnsi="Times New Roman" w:cs="Times New Roman"/>
          <w:i/>
          <w:iCs/>
          <w:sz w:val="24"/>
          <w:szCs w:val="24"/>
        </w:rPr>
        <w:t xml:space="preserve"> </w:t>
      </w:r>
      <w:r w:rsidRPr="00B62149">
        <w:rPr>
          <w:rFonts w:ascii="Times New Roman" w:hAnsi="Times New Roman" w:cs="Times New Roman"/>
          <w:b/>
          <w:bCs/>
          <w:i/>
          <w:iCs/>
          <w:sz w:val="24"/>
          <w:szCs w:val="24"/>
        </w:rPr>
        <w:t>деятельность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Вовлекать детей в свободную пляску, пение и подпевание песенок татарских композиторов. Создавать в групповом помещении музыкальную среду, органично включая татарскую (русскую) музыку в повседневную жизнь детей. </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Младшая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интереса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ознакомления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жанрами,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числе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народного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w:t>
      </w:r>
      <w:proofErr w:type="spellStart"/>
      <w:r w:rsidRPr="00B62149">
        <w:rPr>
          <w:rFonts w:ascii="Times New Roman" w:hAnsi="Times New Roman" w:cs="Times New Roman"/>
          <w:sz w:val="24"/>
          <w:szCs w:val="24"/>
        </w:rPr>
        <w:t>шеморданская</w:t>
      </w:r>
      <w:proofErr w:type="spellEnd"/>
      <w:r w:rsidRPr="00B62149">
        <w:rPr>
          <w:rFonts w:ascii="Times New Roman" w:hAnsi="Times New Roman" w:cs="Times New Roman"/>
          <w:sz w:val="24"/>
          <w:szCs w:val="24"/>
        </w:rPr>
        <w:t>, актюбинская игрушки и др.). Способствовать накоплению сенсорного опыта, обогащению чувственных впечатлений.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художественно-эстетической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потребности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творческом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самовыражении,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инициативности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самостоятельности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воплощении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художественного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замысла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sz w:val="24"/>
          <w:szCs w:val="24"/>
        </w:rPr>
        <w:t xml:space="preserve">           </w:t>
      </w:r>
      <w:r w:rsidRPr="00B62149">
        <w:rPr>
          <w:rFonts w:ascii="Times New Roman" w:hAnsi="Times New Roman" w:cs="Times New Roman"/>
          <w:b/>
          <w:i/>
          <w:iCs/>
          <w:sz w:val="24"/>
          <w:szCs w:val="24"/>
        </w:rPr>
        <w:t xml:space="preserve"> Изобразительная деятельность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Рисование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Закреплять названия цветов (красный, синий, зеленый, желтый, белый, черный), характерных для татарского орнамента.</w:t>
      </w:r>
      <w:r w:rsidRPr="00B62149">
        <w:rPr>
          <w:rFonts w:ascii="Times New Roman" w:hAnsi="Times New Roman" w:cs="Times New Roman"/>
          <w:sz w:val="24"/>
          <w:szCs w:val="24"/>
        </w:rPr>
        <w:tab/>
        <w:t>Учить создавать изображения с использованием одного, двух или нескольких цветов.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интерес детей к изобразительной деятельности, создавать условия для самостоятельного художественного творчества.</w:t>
      </w:r>
    </w:p>
    <w:p w:rsidR="00B62149" w:rsidRDefault="00B62149" w:rsidP="00B62149">
      <w:pPr>
        <w:spacing w:line="240" w:lineRule="auto"/>
        <w:ind w:firstLine="709"/>
        <w:jc w:val="both"/>
        <w:rPr>
          <w:rFonts w:ascii="Times New Roman" w:hAnsi="Times New Roman" w:cs="Times New Roman"/>
          <w:i/>
          <w:iCs/>
          <w:sz w:val="24"/>
          <w:szCs w:val="24"/>
          <w:u w:val="single"/>
        </w:rPr>
      </w:pP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lastRenderedPageBreak/>
        <w:t>Лепка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w:t>
      </w:r>
      <w:proofErr w:type="spellStart"/>
      <w:r w:rsidRPr="00B62149">
        <w:rPr>
          <w:rFonts w:ascii="Times New Roman" w:hAnsi="Times New Roman" w:cs="Times New Roman"/>
          <w:sz w:val="24"/>
          <w:szCs w:val="24"/>
        </w:rPr>
        <w:t>коймак</w:t>
      </w:r>
      <w:proofErr w:type="spellEnd"/>
      <w:r w:rsidRPr="00B62149">
        <w:rPr>
          <w:rFonts w:ascii="Times New Roman" w:hAnsi="Times New Roman" w:cs="Times New Roman"/>
          <w:sz w:val="24"/>
          <w:szCs w:val="24"/>
        </w:rPr>
        <w:t>), пончики (</w:t>
      </w:r>
      <w:proofErr w:type="spellStart"/>
      <w:r w:rsidRPr="00B62149">
        <w:rPr>
          <w:rFonts w:ascii="Times New Roman" w:hAnsi="Times New Roman" w:cs="Times New Roman"/>
          <w:sz w:val="24"/>
          <w:szCs w:val="24"/>
        </w:rPr>
        <w:t>кабартма</w:t>
      </w:r>
      <w:proofErr w:type="spellEnd"/>
      <w:r w:rsidRPr="00B62149">
        <w:rPr>
          <w:rFonts w:ascii="Times New Roman" w:hAnsi="Times New Roman" w:cs="Times New Roman"/>
          <w:sz w:val="24"/>
          <w:szCs w:val="24"/>
        </w:rPr>
        <w:t>), булочки (</w:t>
      </w:r>
      <w:proofErr w:type="spellStart"/>
      <w:r w:rsidRPr="00B62149">
        <w:rPr>
          <w:rFonts w:ascii="Times New Roman" w:hAnsi="Times New Roman" w:cs="Times New Roman"/>
          <w:sz w:val="24"/>
          <w:szCs w:val="24"/>
        </w:rPr>
        <w:t>мич</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кумэчлэре</w:t>
      </w:r>
      <w:proofErr w:type="spellEnd"/>
      <w:r w:rsidRPr="00B62149">
        <w:rPr>
          <w:rFonts w:ascii="Times New Roman" w:hAnsi="Times New Roman" w:cs="Times New Roman"/>
          <w:sz w:val="24"/>
          <w:szCs w:val="24"/>
        </w:rPr>
        <w:t>). Закреплять умение аккуратно пользоваться пластическими материалами, комочки и вылепленные предметы класть на дощечку.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Объединять вылепленные предметы в коллективную композицию (</w:t>
      </w:r>
      <w:proofErr w:type="spellStart"/>
      <w:r w:rsidRPr="00B62149">
        <w:rPr>
          <w:rFonts w:ascii="Times New Roman" w:hAnsi="Times New Roman" w:cs="Times New Roman"/>
          <w:sz w:val="24"/>
          <w:szCs w:val="24"/>
        </w:rPr>
        <w:t>перемячи</w:t>
      </w:r>
      <w:proofErr w:type="spellEnd"/>
      <w:r w:rsidRPr="00B62149">
        <w:rPr>
          <w:rFonts w:ascii="Times New Roman" w:hAnsi="Times New Roman" w:cs="Times New Roman"/>
          <w:sz w:val="24"/>
          <w:szCs w:val="24"/>
        </w:rPr>
        <w:t xml:space="preserve"> лежат на подносе, чайный сервиз и др.). Вызвать радость от восприятия результата совместной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Аппликация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 Учить оценивать результаты своего изобразительного 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музыкальной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культуре</w:t>
      </w:r>
      <w:r w:rsidRPr="00B62149">
        <w:rPr>
          <w:rFonts w:ascii="Times New Roman" w:hAnsi="Times New Roman" w:cs="Times New Roman"/>
          <w:sz w:val="24"/>
          <w:szCs w:val="24"/>
          <w:u w:val="single"/>
        </w:rPr>
        <w:t xml:space="preserve"> </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 xml:space="preserve">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rPr>
        <w:t xml:space="preserve">            М</w:t>
      </w:r>
      <w:r w:rsidRPr="00B62149">
        <w:rPr>
          <w:rFonts w:ascii="Times New Roman" w:hAnsi="Times New Roman" w:cs="Times New Roman"/>
          <w:b/>
          <w:bCs/>
          <w:i/>
          <w:iCs/>
          <w:sz w:val="24"/>
          <w:szCs w:val="24"/>
        </w:rPr>
        <w:t>узыкальная</w:t>
      </w:r>
      <w:r w:rsidRPr="00B62149">
        <w:rPr>
          <w:rFonts w:ascii="Times New Roman" w:hAnsi="Times New Roman" w:cs="Times New Roman"/>
          <w:i/>
          <w:iCs/>
          <w:sz w:val="24"/>
          <w:szCs w:val="24"/>
        </w:rPr>
        <w:t xml:space="preserve"> </w:t>
      </w:r>
      <w:r w:rsidRPr="00B62149">
        <w:rPr>
          <w:rFonts w:ascii="Times New Roman" w:hAnsi="Times New Roman" w:cs="Times New Roman"/>
          <w:b/>
          <w:bCs/>
          <w:i/>
          <w:iCs/>
          <w:sz w:val="24"/>
          <w:szCs w:val="24"/>
        </w:rPr>
        <w:t>деятельность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со звучанием таких инструментов, как </w:t>
      </w:r>
      <w:proofErr w:type="spellStart"/>
      <w:r w:rsidRPr="00B62149">
        <w:rPr>
          <w:rFonts w:ascii="Times New Roman" w:hAnsi="Times New Roman" w:cs="Times New Roman"/>
          <w:sz w:val="24"/>
          <w:szCs w:val="24"/>
        </w:rPr>
        <w:t>курай</w:t>
      </w:r>
      <w:proofErr w:type="spellEnd"/>
      <w:r w:rsidRPr="00B62149">
        <w:rPr>
          <w:rFonts w:ascii="Times New Roman" w:hAnsi="Times New Roman" w:cs="Times New Roman"/>
          <w:sz w:val="24"/>
          <w:szCs w:val="24"/>
        </w:rPr>
        <w:t>, тальянка, предоставить возможность прислушаться к тембрам их звучания.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простейшими движениями, характерными для татарского танца: «простые шаги», «притоп одной ногой», «притопы двумя ногами», «</w:t>
      </w:r>
      <w:proofErr w:type="spellStart"/>
      <w:r w:rsidRPr="00B62149">
        <w:rPr>
          <w:rFonts w:ascii="Times New Roman" w:hAnsi="Times New Roman" w:cs="Times New Roman"/>
          <w:sz w:val="24"/>
          <w:szCs w:val="24"/>
        </w:rPr>
        <w:t>борма</w:t>
      </w:r>
      <w:proofErr w:type="spellEnd"/>
      <w:r w:rsidRPr="00B62149">
        <w:rPr>
          <w:rFonts w:ascii="Times New Roman" w:hAnsi="Times New Roman" w:cs="Times New Roman"/>
          <w:sz w:val="24"/>
          <w:szCs w:val="24"/>
        </w:rPr>
        <w:t>» (упрощенный вариант), «дробный ход», «вертушки». Вызвать желание танцевать.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Включать музыку в структуру детских видов деятельности. Проводить интегрированные музыкальные занятия</w:t>
      </w:r>
      <w:r w:rsidRPr="00B62149">
        <w:rPr>
          <w:rFonts w:ascii="Times New Roman" w:hAnsi="Times New Roman" w:cs="Times New Roman"/>
          <w:sz w:val="24"/>
          <w:szCs w:val="24"/>
        </w:rPr>
        <w:tab/>
        <w:t>с использованием</w:t>
      </w:r>
      <w:r w:rsidRPr="00B62149">
        <w:rPr>
          <w:rFonts w:ascii="Times New Roman" w:hAnsi="Times New Roman" w:cs="Times New Roman"/>
          <w:sz w:val="24"/>
          <w:szCs w:val="24"/>
        </w:rPr>
        <w:tab/>
        <w:t>произведений художественной</w:t>
      </w:r>
      <w:r w:rsidRPr="00B62149">
        <w:rPr>
          <w:rFonts w:ascii="Times New Roman" w:hAnsi="Times New Roman" w:cs="Times New Roman"/>
          <w:sz w:val="24"/>
          <w:szCs w:val="24"/>
        </w:rPr>
        <w:tab/>
        <w:t>литературы</w:t>
      </w:r>
      <w:r w:rsidRPr="00B62149">
        <w:rPr>
          <w:rFonts w:ascii="Times New Roman" w:hAnsi="Times New Roman" w:cs="Times New Roman"/>
          <w:sz w:val="24"/>
          <w:szCs w:val="24"/>
        </w:rPr>
        <w:tab/>
        <w:t>и изобразительного искусства.</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Средняя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интереса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ознакомления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жанрами,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числе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народного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w:t>
      </w:r>
      <w:proofErr w:type="spellStart"/>
      <w:r w:rsidRPr="00B62149">
        <w:rPr>
          <w:rFonts w:ascii="Times New Roman" w:hAnsi="Times New Roman" w:cs="Times New Roman"/>
          <w:sz w:val="24"/>
          <w:szCs w:val="24"/>
        </w:rPr>
        <w:t>калфак</w:t>
      </w:r>
      <w:proofErr w:type="spellEnd"/>
      <w:r w:rsidRPr="00B62149">
        <w:rPr>
          <w:rFonts w:ascii="Times New Roman" w:hAnsi="Times New Roman" w:cs="Times New Roman"/>
          <w:sz w:val="24"/>
          <w:szCs w:val="24"/>
        </w:rPr>
        <w:t>, мозаичные ичиги или туфли, тюбетейка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w:t>
      </w:r>
      <w:proofErr w:type="spellStart"/>
      <w:r w:rsidRPr="00B62149">
        <w:rPr>
          <w:rFonts w:ascii="Times New Roman" w:hAnsi="Times New Roman" w:cs="Times New Roman"/>
          <w:sz w:val="24"/>
          <w:szCs w:val="24"/>
        </w:rPr>
        <w:t>зооморская</w:t>
      </w:r>
      <w:proofErr w:type="spellEnd"/>
      <w:r w:rsidRPr="00B62149">
        <w:rPr>
          <w:rFonts w:ascii="Times New Roman" w:hAnsi="Times New Roman" w:cs="Times New Roman"/>
          <w:sz w:val="24"/>
          <w:szCs w:val="24"/>
        </w:rPr>
        <w:t xml:space="preserve">» керамика – сосуды с изображениями различных птиц и животных, детские игрушки в виде свистулек; </w:t>
      </w:r>
      <w:proofErr w:type="spellStart"/>
      <w:r w:rsidRPr="00B62149">
        <w:rPr>
          <w:rFonts w:ascii="Times New Roman" w:hAnsi="Times New Roman" w:cs="Times New Roman"/>
          <w:sz w:val="24"/>
          <w:szCs w:val="24"/>
        </w:rPr>
        <w:t>пестречинский</w:t>
      </w:r>
      <w:proofErr w:type="spellEnd"/>
      <w:r w:rsidRPr="00B62149">
        <w:rPr>
          <w:rFonts w:ascii="Times New Roman" w:hAnsi="Times New Roman" w:cs="Times New Roman"/>
          <w:sz w:val="24"/>
          <w:szCs w:val="24"/>
        </w:rPr>
        <w:t xml:space="preserve"> керамический промысел).</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 xml:space="preserve">Познакомить с творчеством современного художника-керамика Б.А. Шубина (статуэтки «Алтын </w:t>
      </w:r>
      <w:proofErr w:type="spellStart"/>
      <w:r w:rsidRPr="00B62149">
        <w:rPr>
          <w:rFonts w:ascii="Times New Roman" w:hAnsi="Times New Roman" w:cs="Times New Roman"/>
          <w:sz w:val="24"/>
          <w:szCs w:val="24"/>
        </w:rPr>
        <w:t>чэч</w:t>
      </w:r>
      <w:proofErr w:type="spellEnd"/>
      <w:r w:rsidRPr="00B62149">
        <w:rPr>
          <w:rFonts w:ascii="Times New Roman" w:hAnsi="Times New Roman" w:cs="Times New Roman"/>
          <w:sz w:val="24"/>
          <w:szCs w:val="24"/>
        </w:rPr>
        <w:t>», «</w:t>
      </w:r>
      <w:proofErr w:type="spellStart"/>
      <w:r w:rsidRPr="00B62149">
        <w:rPr>
          <w:rFonts w:ascii="Times New Roman" w:hAnsi="Times New Roman" w:cs="Times New Roman"/>
          <w:sz w:val="24"/>
          <w:szCs w:val="24"/>
        </w:rPr>
        <w:t>Шурале</w:t>
      </w:r>
      <w:proofErr w:type="spellEnd"/>
      <w:r w:rsidRPr="00B62149">
        <w:rPr>
          <w:rFonts w:ascii="Times New Roman" w:hAnsi="Times New Roman" w:cs="Times New Roman"/>
          <w:sz w:val="24"/>
          <w:szCs w:val="24"/>
        </w:rPr>
        <w:t xml:space="preserve">», «Су </w:t>
      </w:r>
      <w:proofErr w:type="spellStart"/>
      <w:r w:rsidRPr="00B62149">
        <w:rPr>
          <w:rFonts w:ascii="Times New Roman" w:hAnsi="Times New Roman" w:cs="Times New Roman"/>
          <w:sz w:val="24"/>
          <w:szCs w:val="24"/>
        </w:rPr>
        <w:t>анасы</w:t>
      </w:r>
      <w:proofErr w:type="spellEnd"/>
      <w:r w:rsidRPr="00B62149">
        <w:rPr>
          <w:rFonts w:ascii="Times New Roman" w:hAnsi="Times New Roman" w:cs="Times New Roman"/>
          <w:sz w:val="24"/>
          <w:szCs w:val="24"/>
        </w:rPr>
        <w:t>»,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художественно-эстетической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потребности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творческом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самовыражении,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инициативности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самостоятельности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воплощении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художественного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замысла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 xml:space="preserve">Изобразительная деятельность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 xml:space="preserve">  </w:t>
      </w:r>
      <w:r w:rsidRPr="00B62149">
        <w:rPr>
          <w:rFonts w:ascii="Times New Roman" w:hAnsi="Times New Roman" w:cs="Times New Roman"/>
          <w:i/>
          <w:iCs/>
          <w:sz w:val="24"/>
          <w:szCs w:val="24"/>
          <w:u w:val="single"/>
        </w:rPr>
        <w:t>Рисование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оттенками (голубой, серый, розовый, сиреневый), развивать чувство цвета. 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rPr>
        <w:t xml:space="preserve">           </w:t>
      </w:r>
      <w:r w:rsidRPr="00B62149">
        <w:rPr>
          <w:rFonts w:ascii="Times New Roman" w:hAnsi="Times New Roman" w:cs="Times New Roman"/>
          <w:i/>
          <w:iCs/>
          <w:sz w:val="24"/>
          <w:szCs w:val="24"/>
          <w:u w:val="single"/>
        </w:rPr>
        <w:t>Лепка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умение лепить из глины, соленого теста, пластилина и других пластических материалов. Развивать интерес к лепке.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w:t>
      </w:r>
      <w:proofErr w:type="spellStart"/>
      <w:r w:rsidRPr="00B62149">
        <w:rPr>
          <w:rFonts w:ascii="Times New Roman" w:hAnsi="Times New Roman" w:cs="Times New Roman"/>
          <w:sz w:val="24"/>
          <w:szCs w:val="24"/>
        </w:rPr>
        <w:t>чак-чак</w:t>
      </w:r>
      <w:proofErr w:type="spellEnd"/>
      <w:r w:rsidRPr="00B62149">
        <w:rPr>
          <w:rFonts w:ascii="Times New Roman" w:hAnsi="Times New Roman" w:cs="Times New Roman"/>
          <w:sz w:val="24"/>
          <w:szCs w:val="24"/>
        </w:rPr>
        <w:t>, плоды граната, рябины); сглаживать поверхность сплюснутого шара, прищипывать края с легким оттягиванием (</w:t>
      </w:r>
      <w:proofErr w:type="spellStart"/>
      <w:r w:rsidRPr="00B62149">
        <w:rPr>
          <w:rFonts w:ascii="Times New Roman" w:hAnsi="Times New Roman" w:cs="Times New Roman"/>
          <w:sz w:val="24"/>
          <w:szCs w:val="24"/>
        </w:rPr>
        <w:t>губадия</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вак</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бэлиш</w:t>
      </w:r>
      <w:proofErr w:type="spellEnd"/>
      <w:r w:rsidRPr="00B62149">
        <w:rPr>
          <w:rFonts w:ascii="Times New Roman" w:hAnsi="Times New Roman" w:cs="Times New Roman"/>
          <w:sz w:val="24"/>
          <w:szCs w:val="24"/>
        </w:rPr>
        <w:t xml:space="preserve"> и др.). Поощрять стремление преобразовывать полученные формы, разрезая их при помощи стеки на две или четыре части (куски пирога).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w:t>
      </w:r>
      <w:proofErr w:type="spellStart"/>
      <w:r w:rsidRPr="00B62149">
        <w:rPr>
          <w:rFonts w:ascii="Times New Roman" w:hAnsi="Times New Roman" w:cs="Times New Roman"/>
          <w:sz w:val="24"/>
          <w:szCs w:val="24"/>
        </w:rPr>
        <w:t>налепов</w:t>
      </w:r>
      <w:proofErr w:type="spellEnd"/>
      <w:r w:rsidRPr="00B62149">
        <w:rPr>
          <w:rFonts w:ascii="Times New Roman" w:hAnsi="Times New Roman" w:cs="Times New Roman"/>
          <w:sz w:val="24"/>
          <w:szCs w:val="24"/>
        </w:rPr>
        <w:t>.</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 xml:space="preserve">В декоративной лепке побуждать создавать простейшие образы по мотивам народной игрушки (глиняная </w:t>
      </w:r>
      <w:proofErr w:type="spellStart"/>
      <w:r w:rsidRPr="00B62149">
        <w:rPr>
          <w:rFonts w:ascii="Times New Roman" w:hAnsi="Times New Roman" w:cs="Times New Roman"/>
          <w:sz w:val="24"/>
          <w:szCs w:val="24"/>
        </w:rPr>
        <w:t>шемордановская</w:t>
      </w:r>
      <w:proofErr w:type="spellEnd"/>
      <w:r w:rsidRPr="00B62149">
        <w:rPr>
          <w:rFonts w:ascii="Times New Roman" w:hAnsi="Times New Roman" w:cs="Times New Roman"/>
          <w:sz w:val="24"/>
          <w:szCs w:val="24"/>
        </w:rPr>
        <w:t>, актюбинская игрушки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 от восприятия результата совместной деятельности взрослого с детьми.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Аппликация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техникой обрывной аппликации для создания композиции из цветов сирени, можжевельника.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к созданию коллективных композиций из готовых форм (цветы, бабочки, птицы) по мотивам татарского прикладного искусства.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 xml:space="preserve">В сфере приобщения к музыкальной культуре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Музыкальная</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деятельность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знакомство с музыкальными инструментами и их звучанием (</w:t>
      </w:r>
      <w:proofErr w:type="spellStart"/>
      <w:r w:rsidRPr="00B62149">
        <w:rPr>
          <w:rFonts w:ascii="Times New Roman" w:hAnsi="Times New Roman" w:cs="Times New Roman"/>
          <w:sz w:val="24"/>
          <w:szCs w:val="24"/>
        </w:rPr>
        <w:t>курай</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кубыз</w:t>
      </w:r>
      <w:proofErr w:type="spellEnd"/>
      <w:r w:rsidRPr="00B62149">
        <w:rPr>
          <w:rFonts w:ascii="Times New Roman" w:hAnsi="Times New Roman" w:cs="Times New Roman"/>
          <w:sz w:val="24"/>
          <w:szCs w:val="24"/>
        </w:rPr>
        <w:t>, тальянка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навык чистого интонирования, чёткого произношения слов, выразительного, осмысленного исполнения татарских песен.</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Продолжать знакомство с простейшими движениями, характерными для татарского танца: «ход с </w:t>
      </w:r>
      <w:proofErr w:type="spellStart"/>
      <w:r w:rsidRPr="00B62149">
        <w:rPr>
          <w:rFonts w:ascii="Times New Roman" w:hAnsi="Times New Roman" w:cs="Times New Roman"/>
          <w:sz w:val="24"/>
          <w:szCs w:val="24"/>
        </w:rPr>
        <w:t>полупальцев</w:t>
      </w:r>
      <w:proofErr w:type="spellEnd"/>
      <w:r w:rsidRPr="00B62149">
        <w:rPr>
          <w:rFonts w:ascii="Times New Roman" w:hAnsi="Times New Roman" w:cs="Times New Roman"/>
          <w:sz w:val="24"/>
          <w:szCs w:val="24"/>
        </w:rPr>
        <w:t xml:space="preserve">», «одинарный </w:t>
      </w:r>
      <w:proofErr w:type="spellStart"/>
      <w:r w:rsidRPr="00B62149">
        <w:rPr>
          <w:rFonts w:ascii="Times New Roman" w:hAnsi="Times New Roman" w:cs="Times New Roman"/>
          <w:sz w:val="24"/>
          <w:szCs w:val="24"/>
        </w:rPr>
        <w:t>бишек</w:t>
      </w:r>
      <w:proofErr w:type="spellEnd"/>
      <w:r w:rsidRPr="00B62149">
        <w:rPr>
          <w:rFonts w:ascii="Times New Roman" w:hAnsi="Times New Roman" w:cs="Times New Roman"/>
          <w:sz w:val="24"/>
          <w:szCs w:val="24"/>
        </w:rPr>
        <w:t xml:space="preserve">», «присядка», «носок-пятка», «дробь», «приподнимание на </w:t>
      </w:r>
      <w:proofErr w:type="spellStart"/>
      <w:r w:rsidRPr="00B62149">
        <w:rPr>
          <w:rFonts w:ascii="Times New Roman" w:hAnsi="Times New Roman" w:cs="Times New Roman"/>
          <w:sz w:val="24"/>
          <w:szCs w:val="24"/>
        </w:rPr>
        <w:t>полупальцах</w:t>
      </w:r>
      <w:proofErr w:type="spellEnd"/>
      <w:r w:rsidRPr="00B62149">
        <w:rPr>
          <w:rFonts w:ascii="Times New Roman" w:hAnsi="Times New Roman" w:cs="Times New Roman"/>
          <w:sz w:val="24"/>
          <w:szCs w:val="24"/>
        </w:rPr>
        <w:t>», «</w:t>
      </w:r>
      <w:proofErr w:type="spellStart"/>
      <w:r w:rsidRPr="00B62149">
        <w:rPr>
          <w:rFonts w:ascii="Times New Roman" w:hAnsi="Times New Roman" w:cs="Times New Roman"/>
          <w:sz w:val="24"/>
          <w:szCs w:val="24"/>
        </w:rPr>
        <w:t>борма</w:t>
      </w:r>
      <w:proofErr w:type="spellEnd"/>
      <w:r w:rsidRPr="00B62149">
        <w:rPr>
          <w:rFonts w:ascii="Times New Roman" w:hAnsi="Times New Roman" w:cs="Times New Roman"/>
          <w:sz w:val="24"/>
          <w:szCs w:val="24"/>
        </w:rPr>
        <w:t>» (упрощенный вариант), «кружение парами» и др. Формировать ритмичность движений в соответствии с характером музыки.</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Старшая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интереса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ознакомления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жанрами,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числе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народного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 xml:space="preserve">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w:t>
      </w:r>
      <w:proofErr w:type="spellStart"/>
      <w:r w:rsidRPr="00B62149">
        <w:rPr>
          <w:rFonts w:ascii="Times New Roman" w:hAnsi="Times New Roman" w:cs="Times New Roman"/>
          <w:sz w:val="24"/>
          <w:szCs w:val="24"/>
        </w:rPr>
        <w:t>Якупов</w:t>
      </w:r>
      <w:proofErr w:type="spellEnd"/>
      <w:r w:rsidRPr="00B62149">
        <w:rPr>
          <w:rFonts w:ascii="Times New Roman" w:hAnsi="Times New Roman" w:cs="Times New Roman"/>
          <w:sz w:val="24"/>
          <w:szCs w:val="24"/>
        </w:rPr>
        <w:t xml:space="preserve">, И. </w:t>
      </w:r>
      <w:proofErr w:type="spellStart"/>
      <w:r w:rsidRPr="00B62149">
        <w:rPr>
          <w:rFonts w:ascii="Times New Roman" w:hAnsi="Times New Roman" w:cs="Times New Roman"/>
          <w:sz w:val="24"/>
          <w:szCs w:val="24"/>
        </w:rPr>
        <w:t>Зарипов</w:t>
      </w:r>
      <w:proofErr w:type="spellEnd"/>
      <w:r w:rsidRPr="00B62149">
        <w:rPr>
          <w:rFonts w:ascii="Times New Roman" w:hAnsi="Times New Roman" w:cs="Times New Roman"/>
          <w:sz w:val="24"/>
          <w:szCs w:val="24"/>
        </w:rPr>
        <w:t>, Р. Шамсутдинов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Продолжать знакомство с керамическим промыслом – древнейшим видом искусства, с творчеством современных художников-керамиков (Б.А. Шубин, А. </w:t>
      </w:r>
      <w:proofErr w:type="spellStart"/>
      <w:r w:rsidRPr="00B62149">
        <w:rPr>
          <w:rFonts w:ascii="Times New Roman" w:hAnsi="Times New Roman" w:cs="Times New Roman"/>
          <w:sz w:val="24"/>
          <w:szCs w:val="24"/>
        </w:rPr>
        <w:t>Абзгильдин</w:t>
      </w:r>
      <w:proofErr w:type="spellEnd"/>
      <w:r w:rsidRPr="00B62149">
        <w:rPr>
          <w:rFonts w:ascii="Times New Roman" w:hAnsi="Times New Roman" w:cs="Times New Roman"/>
          <w:sz w:val="24"/>
          <w:szCs w:val="24"/>
        </w:rPr>
        <w:t xml:space="preserve">, Р. </w:t>
      </w:r>
      <w:proofErr w:type="spellStart"/>
      <w:r w:rsidRPr="00B62149">
        <w:rPr>
          <w:rFonts w:ascii="Times New Roman" w:hAnsi="Times New Roman" w:cs="Times New Roman"/>
          <w:sz w:val="24"/>
          <w:szCs w:val="24"/>
        </w:rPr>
        <w:t>Миргалимов</w:t>
      </w:r>
      <w:proofErr w:type="spellEnd"/>
      <w:r w:rsidRPr="00B62149">
        <w:rPr>
          <w:rFonts w:ascii="Times New Roman" w:hAnsi="Times New Roman" w:cs="Times New Roman"/>
          <w:sz w:val="24"/>
          <w:szCs w:val="24"/>
        </w:rPr>
        <w:t xml:space="preserve">, А. </w:t>
      </w:r>
      <w:proofErr w:type="spellStart"/>
      <w:r w:rsidRPr="00B62149">
        <w:rPr>
          <w:rFonts w:ascii="Times New Roman" w:hAnsi="Times New Roman" w:cs="Times New Roman"/>
          <w:sz w:val="24"/>
          <w:szCs w:val="24"/>
        </w:rPr>
        <w:t>Минуллина</w:t>
      </w:r>
      <w:proofErr w:type="spellEnd"/>
      <w:r w:rsidRPr="00B62149">
        <w:rPr>
          <w:rFonts w:ascii="Times New Roman" w:hAnsi="Times New Roman" w:cs="Times New Roman"/>
          <w:sz w:val="24"/>
          <w:szCs w:val="24"/>
        </w:rPr>
        <w:t>).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B62149">
        <w:rPr>
          <w:rFonts w:ascii="Times New Roman" w:hAnsi="Times New Roman" w:cs="Times New Roman"/>
          <w:sz w:val="24"/>
          <w:szCs w:val="24"/>
        </w:rPr>
        <w:t>криволинейность</w:t>
      </w:r>
      <w:proofErr w:type="spellEnd"/>
      <w:r w:rsidRPr="00B62149">
        <w:rPr>
          <w:rFonts w:ascii="Times New Roman" w:hAnsi="Times New Roman" w:cs="Times New Roman"/>
          <w:sz w:val="24"/>
          <w:szCs w:val="24"/>
        </w:rPr>
        <w:t>, замкнутость форм, сшивание их контрастными по цвету шелковыми нитями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 архитектурным ансамблем Кремля (Спасская башня, Башня </w:t>
      </w:r>
      <w:proofErr w:type="spellStart"/>
      <w:r w:rsidRPr="00B62149">
        <w:rPr>
          <w:rFonts w:ascii="Times New Roman" w:hAnsi="Times New Roman" w:cs="Times New Roman"/>
          <w:sz w:val="24"/>
          <w:szCs w:val="24"/>
        </w:rPr>
        <w:t>Сююмбеки</w:t>
      </w:r>
      <w:proofErr w:type="spellEnd"/>
      <w:r w:rsidRPr="00B62149">
        <w:rPr>
          <w:rFonts w:ascii="Times New Roman" w:hAnsi="Times New Roman" w:cs="Times New Roman"/>
          <w:sz w:val="24"/>
          <w:szCs w:val="24"/>
        </w:rPr>
        <w:t xml:space="preserve">, соборная мечеть </w:t>
      </w:r>
      <w:proofErr w:type="spellStart"/>
      <w:r w:rsidRPr="00B62149">
        <w:rPr>
          <w:rFonts w:ascii="Times New Roman" w:hAnsi="Times New Roman" w:cs="Times New Roman"/>
          <w:sz w:val="24"/>
          <w:szCs w:val="24"/>
        </w:rPr>
        <w:t>Кул</w:t>
      </w:r>
      <w:proofErr w:type="spellEnd"/>
      <w:r w:rsidRPr="00B62149">
        <w:rPr>
          <w:rFonts w:ascii="Times New Roman" w:hAnsi="Times New Roman" w:cs="Times New Roman"/>
          <w:sz w:val="24"/>
          <w:szCs w:val="24"/>
        </w:rPr>
        <w:t xml:space="preserve">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w:t>
      </w:r>
      <w:proofErr w:type="spellStart"/>
      <w:r w:rsidRPr="00B62149">
        <w:rPr>
          <w:rFonts w:ascii="Times New Roman" w:hAnsi="Times New Roman" w:cs="Times New Roman"/>
          <w:sz w:val="24"/>
          <w:szCs w:val="24"/>
        </w:rPr>
        <w:t>Миннуллина</w:t>
      </w:r>
      <w:proofErr w:type="spellEnd"/>
      <w:r w:rsidRPr="00B62149">
        <w:rPr>
          <w:rFonts w:ascii="Times New Roman" w:hAnsi="Times New Roman" w:cs="Times New Roman"/>
          <w:sz w:val="24"/>
          <w:szCs w:val="24"/>
        </w:rPr>
        <w:t xml:space="preserve">, Ш. </w:t>
      </w:r>
      <w:proofErr w:type="spellStart"/>
      <w:r w:rsidRPr="00B62149">
        <w:rPr>
          <w:rFonts w:ascii="Times New Roman" w:hAnsi="Times New Roman" w:cs="Times New Roman"/>
          <w:sz w:val="24"/>
          <w:szCs w:val="24"/>
        </w:rPr>
        <w:t>Галеева</w:t>
      </w:r>
      <w:proofErr w:type="spellEnd"/>
      <w:r w:rsidRPr="00B62149">
        <w:rPr>
          <w:rFonts w:ascii="Times New Roman" w:hAnsi="Times New Roman" w:cs="Times New Roman"/>
          <w:sz w:val="24"/>
          <w:szCs w:val="24"/>
        </w:rPr>
        <w:t>,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художественно-эстетической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потребности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творческом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самовыражении,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инициативности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самостоятельности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воплощении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художественного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замысла</w:t>
      </w:r>
    </w:p>
    <w:p w:rsidR="00B62149" w:rsidRPr="00B62149" w:rsidRDefault="00B62149" w:rsidP="00B62149">
      <w:pPr>
        <w:spacing w:line="240" w:lineRule="auto"/>
        <w:jc w:val="both"/>
        <w:rPr>
          <w:rFonts w:ascii="Times New Roman" w:hAnsi="Times New Roman" w:cs="Times New Roman"/>
          <w:sz w:val="24"/>
          <w:szCs w:val="24"/>
        </w:rPr>
      </w:pPr>
      <w:bookmarkStart w:id="1" w:name="__DdeLink__282442_878332177"/>
      <w:r>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 xml:space="preserve"> Изобразительная деятельность </w:t>
      </w:r>
    </w:p>
    <w:p w:rsidR="00B62149" w:rsidRPr="00B62149" w:rsidRDefault="00B62149" w:rsidP="00B62149">
      <w:pPr>
        <w:spacing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Pr="00B62149">
        <w:rPr>
          <w:rFonts w:ascii="Times New Roman" w:hAnsi="Times New Roman" w:cs="Times New Roman"/>
          <w:i/>
          <w:iCs/>
          <w:sz w:val="24"/>
          <w:szCs w:val="24"/>
        </w:rPr>
        <w:t xml:space="preserve"> </w:t>
      </w:r>
      <w:r w:rsidRPr="00B62149">
        <w:rPr>
          <w:rFonts w:ascii="Times New Roman" w:hAnsi="Times New Roman" w:cs="Times New Roman"/>
          <w:i/>
          <w:iCs/>
          <w:sz w:val="24"/>
          <w:szCs w:val="24"/>
          <w:u w:val="single"/>
        </w:rPr>
        <w:t>Рисование</w:t>
      </w:r>
      <w:bookmarkEnd w:id="1"/>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знакомство детей с элементами национального орнамента. Рассмотреть цветочно-растительные мотивы (полевые, луговые, садовые);</w:t>
      </w:r>
      <w:r w:rsidRPr="00B62149">
        <w:rPr>
          <w:rFonts w:ascii="Times New Roman" w:hAnsi="Times New Roman" w:cs="Times New Roman"/>
          <w:sz w:val="24"/>
          <w:szCs w:val="24"/>
        </w:rPr>
        <w:tab/>
        <w:t xml:space="preserve">мотивы пальметт и </w:t>
      </w:r>
      <w:proofErr w:type="spellStart"/>
      <w:r w:rsidRPr="00B62149">
        <w:rPr>
          <w:rFonts w:ascii="Times New Roman" w:hAnsi="Times New Roman" w:cs="Times New Roman"/>
          <w:sz w:val="24"/>
          <w:szCs w:val="24"/>
        </w:rPr>
        <w:t>полупальметт</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лотосообразные</w:t>
      </w:r>
      <w:proofErr w:type="spellEnd"/>
      <w:r w:rsidRPr="00B62149">
        <w:rPr>
          <w:rFonts w:ascii="Times New Roman" w:hAnsi="Times New Roman" w:cs="Times New Roman"/>
          <w:sz w:val="24"/>
          <w:szCs w:val="24"/>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 опыт изображения предметов быта, персонажей татарских народных сказок. Поощрять создание сюжетных композиций по сказкам</w:t>
      </w:r>
      <w:r w:rsidRPr="00B62149">
        <w:rPr>
          <w:rFonts w:ascii="Times New Roman" w:hAnsi="Times New Roman" w:cs="Times New Roman"/>
          <w:sz w:val="24"/>
          <w:szCs w:val="24"/>
        </w:rPr>
        <w:tab/>
        <w:t xml:space="preserve">Г. Тукая, А. </w:t>
      </w:r>
      <w:proofErr w:type="spellStart"/>
      <w:r w:rsidRPr="00B62149">
        <w:rPr>
          <w:rFonts w:ascii="Times New Roman" w:hAnsi="Times New Roman" w:cs="Times New Roman"/>
          <w:sz w:val="24"/>
          <w:szCs w:val="24"/>
        </w:rPr>
        <w:t>Алиша</w:t>
      </w:r>
      <w:proofErr w:type="spellEnd"/>
      <w:r w:rsidRPr="00B62149">
        <w:rPr>
          <w:rFonts w:ascii="Times New Roman" w:hAnsi="Times New Roman" w:cs="Times New Roman"/>
          <w:sz w:val="24"/>
          <w:szCs w:val="24"/>
        </w:rPr>
        <w:t xml:space="preserve"> («Кого встретила болтливая утка», «Кто самый сильный», «Встреча </w:t>
      </w:r>
      <w:proofErr w:type="spellStart"/>
      <w:r w:rsidRPr="00B62149">
        <w:rPr>
          <w:rFonts w:ascii="Times New Roman" w:hAnsi="Times New Roman" w:cs="Times New Roman"/>
          <w:sz w:val="24"/>
          <w:szCs w:val="24"/>
        </w:rPr>
        <w:t>Шурале</w:t>
      </w:r>
      <w:proofErr w:type="spellEnd"/>
      <w:r w:rsidRPr="00B62149">
        <w:rPr>
          <w:rFonts w:ascii="Times New Roman" w:hAnsi="Times New Roman" w:cs="Times New Roman"/>
          <w:sz w:val="24"/>
          <w:szCs w:val="24"/>
        </w:rPr>
        <w:t xml:space="preserve"> и </w:t>
      </w:r>
      <w:proofErr w:type="spellStart"/>
      <w:r w:rsidRPr="00B62149">
        <w:rPr>
          <w:rFonts w:ascii="Times New Roman" w:hAnsi="Times New Roman" w:cs="Times New Roman"/>
          <w:sz w:val="24"/>
          <w:szCs w:val="24"/>
        </w:rPr>
        <w:t>Былтыра</w:t>
      </w:r>
      <w:proofErr w:type="spellEnd"/>
      <w:r w:rsidRPr="00B62149">
        <w:rPr>
          <w:rFonts w:ascii="Times New Roman" w:hAnsi="Times New Roman" w:cs="Times New Roman"/>
          <w:sz w:val="24"/>
          <w:szCs w:val="24"/>
        </w:rPr>
        <w:t>» «Коза и баран»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Лепка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w:t>
      </w:r>
      <w:r w:rsidRPr="00B62149">
        <w:rPr>
          <w:rFonts w:ascii="Times New Roman" w:hAnsi="Times New Roman" w:cs="Times New Roman"/>
          <w:sz w:val="24"/>
          <w:szCs w:val="24"/>
        </w:rPr>
        <w:tab/>
        <w:t>художественное</w:t>
      </w:r>
      <w:r w:rsidRPr="00B62149">
        <w:rPr>
          <w:rFonts w:ascii="Times New Roman" w:hAnsi="Times New Roman" w:cs="Times New Roman"/>
          <w:sz w:val="24"/>
          <w:szCs w:val="24"/>
        </w:rPr>
        <w:tab/>
        <w:t>восприятие,</w:t>
      </w:r>
      <w:r w:rsidRPr="00B62149">
        <w:rPr>
          <w:rFonts w:ascii="Times New Roman" w:hAnsi="Times New Roman" w:cs="Times New Roman"/>
          <w:sz w:val="24"/>
          <w:szCs w:val="24"/>
        </w:rPr>
        <w:tab/>
        <w:t>умение</w:t>
      </w:r>
      <w:r w:rsidRPr="00B62149">
        <w:rPr>
          <w:rFonts w:ascii="Times New Roman" w:hAnsi="Times New Roman" w:cs="Times New Roman"/>
          <w:sz w:val="24"/>
          <w:szCs w:val="24"/>
        </w:rPr>
        <w:tab/>
        <w:t>лепить</w:t>
      </w:r>
      <w:r w:rsidRPr="00B62149">
        <w:rPr>
          <w:rFonts w:ascii="Times New Roman" w:hAnsi="Times New Roman" w:cs="Times New Roman"/>
          <w:sz w:val="24"/>
          <w:szCs w:val="24"/>
        </w:rPr>
        <w:tab/>
        <w:t>с</w:t>
      </w:r>
      <w:r w:rsidRPr="00B62149">
        <w:rPr>
          <w:rFonts w:ascii="Times New Roman" w:hAnsi="Times New Roman" w:cs="Times New Roman"/>
          <w:sz w:val="24"/>
          <w:szCs w:val="24"/>
        </w:rPr>
        <w:tab/>
        <w:t>натуры</w:t>
      </w:r>
      <w:r w:rsidRPr="00B62149">
        <w:rPr>
          <w:rFonts w:ascii="Times New Roman" w:hAnsi="Times New Roman" w:cs="Times New Roman"/>
          <w:sz w:val="24"/>
          <w:szCs w:val="24"/>
        </w:rPr>
        <w:tab/>
        <w:t>актюбинские</w:t>
      </w:r>
      <w:r w:rsidRPr="00B62149">
        <w:rPr>
          <w:rFonts w:ascii="Times New Roman" w:hAnsi="Times New Roman" w:cs="Times New Roman"/>
          <w:sz w:val="24"/>
          <w:szCs w:val="24"/>
        </w:rPr>
        <w:tab/>
        <w:t xml:space="preserve">и </w:t>
      </w:r>
      <w:proofErr w:type="spellStart"/>
      <w:r w:rsidRPr="00B62149">
        <w:rPr>
          <w:rFonts w:ascii="Times New Roman" w:hAnsi="Times New Roman" w:cs="Times New Roman"/>
          <w:sz w:val="24"/>
          <w:szCs w:val="24"/>
        </w:rPr>
        <w:t>шемордановские</w:t>
      </w:r>
      <w:proofErr w:type="spellEnd"/>
      <w:r w:rsidRPr="00B62149">
        <w:rPr>
          <w:rFonts w:ascii="Times New Roman" w:hAnsi="Times New Roman" w:cs="Times New Roman"/>
          <w:sz w:val="24"/>
          <w:szCs w:val="24"/>
        </w:rPr>
        <w:t xml:space="preserve"> игрушки, передавать их характерные особенности.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детей с техникой рельефного изображения. Учитывая характерные особенности натуры, </w:t>
      </w:r>
      <w:proofErr w:type="gramStart"/>
      <w:r w:rsidRPr="00B62149">
        <w:rPr>
          <w:rFonts w:ascii="Times New Roman" w:hAnsi="Times New Roman" w:cs="Times New Roman"/>
          <w:sz w:val="24"/>
          <w:szCs w:val="24"/>
        </w:rPr>
        <w:t>показать</w:t>
      </w:r>
      <w:proofErr w:type="gramEnd"/>
      <w:r w:rsidRPr="00B62149">
        <w:rPr>
          <w:rFonts w:ascii="Times New Roman" w:hAnsi="Times New Roman" w:cs="Times New Roman"/>
          <w:sz w:val="24"/>
          <w:szCs w:val="24"/>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w:t>
      </w:r>
      <w:proofErr w:type="spellStart"/>
      <w:r w:rsidRPr="00B62149">
        <w:rPr>
          <w:rFonts w:ascii="Times New Roman" w:hAnsi="Times New Roman" w:cs="Times New Roman"/>
          <w:sz w:val="24"/>
          <w:szCs w:val="24"/>
        </w:rPr>
        <w:t>налепа</w:t>
      </w:r>
      <w:proofErr w:type="spellEnd"/>
      <w:r w:rsidRPr="00B62149">
        <w:rPr>
          <w:rFonts w:ascii="Times New Roman" w:hAnsi="Times New Roman" w:cs="Times New Roman"/>
          <w:sz w:val="24"/>
          <w:szCs w:val="24"/>
        </w:rPr>
        <w:t xml:space="preserve"> (кувшин, ваза, ковшик, </w:t>
      </w:r>
      <w:proofErr w:type="spellStart"/>
      <w:r w:rsidRPr="00B62149">
        <w:rPr>
          <w:rFonts w:ascii="Times New Roman" w:hAnsi="Times New Roman" w:cs="Times New Roman"/>
          <w:sz w:val="24"/>
          <w:szCs w:val="24"/>
        </w:rPr>
        <w:t>кумган</w:t>
      </w:r>
      <w:proofErr w:type="spellEnd"/>
      <w:r w:rsidRPr="00B62149">
        <w:rPr>
          <w:rFonts w:ascii="Times New Roman" w:hAnsi="Times New Roman" w:cs="Times New Roman"/>
          <w:sz w:val="24"/>
          <w:szCs w:val="24"/>
        </w:rPr>
        <w:t xml:space="preserve">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Поддерживать интерес к воплощению своих личных представлений героев литературных произведений (Водяная, </w:t>
      </w:r>
      <w:proofErr w:type="spellStart"/>
      <w:r w:rsidRPr="00B62149">
        <w:rPr>
          <w:rFonts w:ascii="Times New Roman" w:hAnsi="Times New Roman" w:cs="Times New Roman"/>
          <w:sz w:val="24"/>
          <w:szCs w:val="24"/>
        </w:rPr>
        <w:t>Шурале</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Камыр</w:t>
      </w:r>
      <w:proofErr w:type="spellEnd"/>
      <w:r w:rsidRPr="00B62149">
        <w:rPr>
          <w:rFonts w:ascii="Times New Roman" w:hAnsi="Times New Roman" w:cs="Times New Roman"/>
          <w:sz w:val="24"/>
          <w:szCs w:val="24"/>
        </w:rPr>
        <w:t>-батыр и т.п.). Развивать свободное проявление творчества, поддерживать инициативу.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Аппликация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295555" w:rsidRPr="00B62149">
        <w:rPr>
          <w:rFonts w:ascii="Times New Roman" w:hAnsi="Times New Roman" w:cs="Times New Roman"/>
          <w:sz w:val="24"/>
          <w:szCs w:val="24"/>
        </w:rPr>
        <w:t>из бумаги,</w:t>
      </w:r>
      <w:r w:rsidRPr="00B62149">
        <w:rPr>
          <w:rFonts w:ascii="Times New Roman" w:hAnsi="Times New Roman" w:cs="Times New Roman"/>
          <w:sz w:val="24"/>
          <w:szCs w:val="24"/>
        </w:rPr>
        <w:t xml:space="preserve"> сложенной пополам (трилистник, </w:t>
      </w:r>
      <w:proofErr w:type="spellStart"/>
      <w:r w:rsidRPr="00B62149">
        <w:rPr>
          <w:rFonts w:ascii="Times New Roman" w:hAnsi="Times New Roman" w:cs="Times New Roman"/>
          <w:sz w:val="24"/>
          <w:szCs w:val="24"/>
        </w:rPr>
        <w:t>полупальметт</w:t>
      </w:r>
      <w:proofErr w:type="spellEnd"/>
      <w:r w:rsidRPr="00B62149">
        <w:rPr>
          <w:rFonts w:ascii="Times New Roman" w:hAnsi="Times New Roman" w:cs="Times New Roman"/>
          <w:sz w:val="24"/>
          <w:szCs w:val="24"/>
        </w:rPr>
        <w:t>,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lastRenderedPageBreak/>
        <w:t xml:space="preserve">В сфере приобщения к музыкальной культуре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Музыкальная</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деятельность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w:t>
      </w:r>
      <w:r w:rsidRPr="00B62149">
        <w:rPr>
          <w:rFonts w:ascii="Times New Roman" w:hAnsi="Times New Roman" w:cs="Times New Roman"/>
          <w:sz w:val="24"/>
          <w:szCs w:val="24"/>
        </w:rPr>
        <w:tab/>
        <w:t>интонационно-мелодическое</w:t>
      </w:r>
      <w:r w:rsidRPr="00B62149">
        <w:rPr>
          <w:rFonts w:ascii="Times New Roman" w:hAnsi="Times New Roman" w:cs="Times New Roman"/>
          <w:sz w:val="24"/>
          <w:szCs w:val="24"/>
        </w:rPr>
        <w:tab/>
        <w:t>восприятие</w:t>
      </w:r>
      <w:r w:rsidRPr="00B62149">
        <w:rPr>
          <w:rFonts w:ascii="Times New Roman" w:hAnsi="Times New Roman" w:cs="Times New Roman"/>
          <w:sz w:val="24"/>
          <w:szCs w:val="24"/>
        </w:rPr>
        <w:tab/>
        <w:t>татарской</w:t>
      </w:r>
      <w:r w:rsidRPr="00B62149">
        <w:rPr>
          <w:rFonts w:ascii="Times New Roman" w:hAnsi="Times New Roman" w:cs="Times New Roman"/>
          <w:sz w:val="24"/>
          <w:szCs w:val="24"/>
        </w:rPr>
        <w:tab/>
        <w:t>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 понятием «жанр»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w:t>
      </w:r>
      <w:proofErr w:type="spellStart"/>
      <w:r w:rsidRPr="00B62149">
        <w:rPr>
          <w:rFonts w:ascii="Times New Roman" w:hAnsi="Times New Roman" w:cs="Times New Roman"/>
          <w:sz w:val="24"/>
          <w:szCs w:val="24"/>
        </w:rPr>
        <w:t>курай</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кубыз</w:t>
      </w:r>
      <w:proofErr w:type="spellEnd"/>
      <w:r w:rsidRPr="00B62149">
        <w:rPr>
          <w:rFonts w:ascii="Times New Roman" w:hAnsi="Times New Roman" w:cs="Times New Roman"/>
          <w:sz w:val="24"/>
          <w:szCs w:val="24"/>
        </w:rPr>
        <w:t>, тальянка и др.). Поддерживать беседу о музыкальном произведении.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мелодией Государственного гимна Республики Татарстан. Развивать чувство патриотизма.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технику исполнения танцевальных движений, отрабатывая их сложные варианты: «одинарное захлестывание», «дробь», «</w:t>
      </w:r>
      <w:proofErr w:type="spellStart"/>
      <w:r w:rsidRPr="00B62149">
        <w:rPr>
          <w:rFonts w:ascii="Times New Roman" w:hAnsi="Times New Roman" w:cs="Times New Roman"/>
          <w:sz w:val="24"/>
          <w:szCs w:val="24"/>
        </w:rPr>
        <w:t>борма</w:t>
      </w:r>
      <w:proofErr w:type="spellEnd"/>
      <w:r w:rsidRPr="00B62149">
        <w:rPr>
          <w:rFonts w:ascii="Times New Roman" w:hAnsi="Times New Roman" w:cs="Times New Roman"/>
          <w:sz w:val="24"/>
          <w:szCs w:val="24"/>
        </w:rPr>
        <w:t>», «</w:t>
      </w:r>
      <w:proofErr w:type="spellStart"/>
      <w:r w:rsidRPr="00B62149">
        <w:rPr>
          <w:rFonts w:ascii="Times New Roman" w:hAnsi="Times New Roman" w:cs="Times New Roman"/>
          <w:sz w:val="24"/>
          <w:szCs w:val="24"/>
        </w:rPr>
        <w:t>бишек</w:t>
      </w:r>
      <w:proofErr w:type="spellEnd"/>
      <w:r w:rsidRPr="00B62149">
        <w:rPr>
          <w:rFonts w:ascii="Times New Roman" w:hAnsi="Times New Roman" w:cs="Times New Roman"/>
          <w:sz w:val="24"/>
          <w:szCs w:val="24"/>
        </w:rPr>
        <w:t>»,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ходом в татарском (русском) хороводе, формировать легкость в естественных движениях.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 </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Подготовительная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интереса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стороне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ознакомления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жанрами,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числе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народного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знакомство детей с литературными произведениями Г. Тукая, видами искусства, отражающими его творчество (балет «</w:t>
      </w:r>
      <w:proofErr w:type="spellStart"/>
      <w:r w:rsidRPr="00B62149">
        <w:rPr>
          <w:rFonts w:ascii="Times New Roman" w:hAnsi="Times New Roman" w:cs="Times New Roman"/>
          <w:sz w:val="24"/>
          <w:szCs w:val="24"/>
        </w:rPr>
        <w:t>Шурале</w:t>
      </w:r>
      <w:proofErr w:type="spellEnd"/>
      <w:r w:rsidRPr="00B62149">
        <w:rPr>
          <w:rFonts w:ascii="Times New Roman" w:hAnsi="Times New Roman" w:cs="Times New Roman"/>
          <w:sz w:val="24"/>
          <w:szCs w:val="24"/>
        </w:rPr>
        <w:t xml:space="preserve">» Ф. </w:t>
      </w:r>
      <w:proofErr w:type="spellStart"/>
      <w:r w:rsidRPr="00B62149">
        <w:rPr>
          <w:rFonts w:ascii="Times New Roman" w:hAnsi="Times New Roman" w:cs="Times New Roman"/>
          <w:sz w:val="24"/>
          <w:szCs w:val="24"/>
        </w:rPr>
        <w:t>Яруллина</w:t>
      </w:r>
      <w:proofErr w:type="spellEnd"/>
      <w:r w:rsidRPr="00B62149">
        <w:rPr>
          <w:rFonts w:ascii="Times New Roman" w:hAnsi="Times New Roman" w:cs="Times New Roman"/>
          <w:sz w:val="24"/>
          <w:szCs w:val="24"/>
        </w:rPr>
        <w:t>, «Водяная» А. Бакирова, симфония «</w:t>
      </w:r>
      <w:proofErr w:type="spellStart"/>
      <w:r w:rsidRPr="00B62149">
        <w:rPr>
          <w:rFonts w:ascii="Times New Roman" w:hAnsi="Times New Roman" w:cs="Times New Roman"/>
          <w:sz w:val="24"/>
          <w:szCs w:val="24"/>
        </w:rPr>
        <w:t>Кырлай</w:t>
      </w:r>
      <w:proofErr w:type="spellEnd"/>
      <w:r w:rsidRPr="00B62149">
        <w:rPr>
          <w:rFonts w:ascii="Times New Roman" w:hAnsi="Times New Roman" w:cs="Times New Roman"/>
          <w:sz w:val="24"/>
          <w:szCs w:val="24"/>
        </w:rPr>
        <w:t xml:space="preserve">» Н. </w:t>
      </w:r>
      <w:proofErr w:type="spellStart"/>
      <w:r w:rsidRPr="00B62149">
        <w:rPr>
          <w:rFonts w:ascii="Times New Roman" w:hAnsi="Times New Roman" w:cs="Times New Roman"/>
          <w:sz w:val="24"/>
          <w:szCs w:val="24"/>
        </w:rPr>
        <w:t>Жиганова</w:t>
      </w:r>
      <w:proofErr w:type="spellEnd"/>
      <w:r w:rsidRPr="00B62149">
        <w:rPr>
          <w:rFonts w:ascii="Times New Roman" w:hAnsi="Times New Roman" w:cs="Times New Roman"/>
          <w:sz w:val="24"/>
          <w:szCs w:val="24"/>
        </w:rPr>
        <w:t xml:space="preserve">, скульптурные и живописные произведения Б. </w:t>
      </w:r>
      <w:proofErr w:type="spellStart"/>
      <w:r w:rsidRPr="00B62149">
        <w:rPr>
          <w:rFonts w:ascii="Times New Roman" w:hAnsi="Times New Roman" w:cs="Times New Roman"/>
          <w:sz w:val="24"/>
          <w:szCs w:val="24"/>
        </w:rPr>
        <w:t>Урманче</w:t>
      </w:r>
      <w:proofErr w:type="spellEnd"/>
      <w:r w:rsidRPr="00B62149">
        <w:rPr>
          <w:rFonts w:ascii="Times New Roman" w:hAnsi="Times New Roman" w:cs="Times New Roman"/>
          <w:sz w:val="24"/>
          <w:szCs w:val="24"/>
        </w:rPr>
        <w:t xml:space="preserve">, И. Казакова, Б. </w:t>
      </w:r>
      <w:proofErr w:type="spellStart"/>
      <w:r w:rsidRPr="00B62149">
        <w:rPr>
          <w:rFonts w:ascii="Times New Roman" w:hAnsi="Times New Roman" w:cs="Times New Roman"/>
          <w:sz w:val="24"/>
          <w:szCs w:val="24"/>
        </w:rPr>
        <w:t>Альменова</w:t>
      </w:r>
      <w:proofErr w:type="spellEnd"/>
      <w:r w:rsidRPr="00B62149">
        <w:rPr>
          <w:rFonts w:ascii="Times New Roman" w:hAnsi="Times New Roman" w:cs="Times New Roman"/>
          <w:sz w:val="24"/>
          <w:szCs w:val="24"/>
        </w:rPr>
        <w:t>, Ф. Аминова и др.). Формировать предпосылки ценностно-смыслового понимания искусства.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w:t>
      </w:r>
      <w:proofErr w:type="spellStart"/>
      <w:r w:rsidRPr="00B62149">
        <w:rPr>
          <w:rFonts w:ascii="Times New Roman" w:hAnsi="Times New Roman" w:cs="Times New Roman"/>
          <w:sz w:val="24"/>
          <w:szCs w:val="24"/>
        </w:rPr>
        <w:t>Адоратской</w:t>
      </w:r>
      <w:proofErr w:type="spellEnd"/>
      <w:r w:rsidRPr="00B62149">
        <w:rPr>
          <w:rFonts w:ascii="Times New Roman" w:hAnsi="Times New Roman" w:cs="Times New Roman"/>
          <w:sz w:val="24"/>
          <w:szCs w:val="24"/>
        </w:rPr>
        <w:t xml:space="preserve">» Н.И. </w:t>
      </w:r>
      <w:proofErr w:type="spellStart"/>
      <w:r w:rsidRPr="00B62149">
        <w:rPr>
          <w:rFonts w:ascii="Times New Roman" w:hAnsi="Times New Roman" w:cs="Times New Roman"/>
          <w:sz w:val="24"/>
          <w:szCs w:val="24"/>
        </w:rPr>
        <w:t>Фешина</w:t>
      </w:r>
      <w:proofErr w:type="spellEnd"/>
      <w:r w:rsidRPr="00B62149">
        <w:rPr>
          <w:rFonts w:ascii="Times New Roman" w:hAnsi="Times New Roman" w:cs="Times New Roman"/>
          <w:sz w:val="24"/>
          <w:szCs w:val="24"/>
        </w:rPr>
        <w:t xml:space="preserve">, «Полянка» И.И. Шишкина, «Перед приговором» Х. </w:t>
      </w:r>
      <w:proofErr w:type="spellStart"/>
      <w:r w:rsidRPr="00B62149">
        <w:rPr>
          <w:rFonts w:ascii="Times New Roman" w:hAnsi="Times New Roman" w:cs="Times New Roman"/>
          <w:sz w:val="24"/>
          <w:szCs w:val="24"/>
        </w:rPr>
        <w:t>Якупова</w:t>
      </w:r>
      <w:proofErr w:type="spellEnd"/>
      <w:r w:rsidRPr="00B62149">
        <w:rPr>
          <w:rFonts w:ascii="Times New Roman" w:hAnsi="Times New Roman" w:cs="Times New Roman"/>
          <w:sz w:val="24"/>
          <w:szCs w:val="24"/>
        </w:rPr>
        <w:t>,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детей с древнейшим искусством - художественной обработкой металла. Организовать посещение Музея естественной истории Татарстана, где сохранились предметы домашней утвари: серебряные подносы, блюда, </w:t>
      </w:r>
      <w:proofErr w:type="spellStart"/>
      <w:r w:rsidRPr="00B62149">
        <w:rPr>
          <w:rFonts w:ascii="Times New Roman" w:hAnsi="Times New Roman" w:cs="Times New Roman"/>
          <w:sz w:val="24"/>
          <w:szCs w:val="24"/>
        </w:rPr>
        <w:t>медночеканные</w:t>
      </w:r>
      <w:proofErr w:type="spellEnd"/>
      <w:r w:rsidRPr="00B62149">
        <w:rPr>
          <w:rFonts w:ascii="Times New Roman" w:hAnsi="Times New Roman" w:cs="Times New Roman"/>
          <w:sz w:val="24"/>
          <w:szCs w:val="24"/>
        </w:rPr>
        <w:t xml:space="preserve"> кувшины, </w:t>
      </w:r>
      <w:proofErr w:type="spellStart"/>
      <w:r w:rsidRPr="00B62149">
        <w:rPr>
          <w:rFonts w:ascii="Times New Roman" w:hAnsi="Times New Roman" w:cs="Times New Roman"/>
          <w:sz w:val="24"/>
          <w:szCs w:val="24"/>
        </w:rPr>
        <w:t>кумганы</w:t>
      </w:r>
      <w:proofErr w:type="spellEnd"/>
      <w:r w:rsidRPr="00B62149">
        <w:rPr>
          <w:rFonts w:ascii="Times New Roman" w:hAnsi="Times New Roman" w:cs="Times New Roman"/>
          <w:sz w:val="24"/>
          <w:szCs w:val="24"/>
        </w:rPr>
        <w:t>, бронзовые замочки в форме фигурок домашних животных; декоративные композиции, украшающие интерьеры экстерьеры общественных зданий. Учить бережно относиться к культурным ценностям и правильно вести себя в музее.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Рассмотреть с детьми старинные ювелирные украшения: кольца, серьги, браслеты («</w:t>
      </w:r>
      <w:proofErr w:type="spellStart"/>
      <w:r w:rsidRPr="00B62149">
        <w:rPr>
          <w:rFonts w:ascii="Times New Roman" w:hAnsi="Times New Roman" w:cs="Times New Roman"/>
          <w:sz w:val="24"/>
          <w:szCs w:val="24"/>
        </w:rPr>
        <w:t>бэлязэк</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накосники</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чулпы</w:t>
      </w:r>
      <w:proofErr w:type="spellEnd"/>
      <w:r w:rsidRPr="00B62149">
        <w:rPr>
          <w:rFonts w:ascii="Times New Roman" w:hAnsi="Times New Roman" w:cs="Times New Roman"/>
          <w:sz w:val="24"/>
          <w:szCs w:val="24"/>
        </w:rPr>
        <w:t xml:space="preserve">»), шейно-нагрудные украшения («яка </w:t>
      </w:r>
      <w:proofErr w:type="spellStart"/>
      <w:r w:rsidRPr="00B62149">
        <w:rPr>
          <w:rFonts w:ascii="Times New Roman" w:hAnsi="Times New Roman" w:cs="Times New Roman"/>
          <w:sz w:val="24"/>
          <w:szCs w:val="24"/>
        </w:rPr>
        <w:t>чылбыры</w:t>
      </w:r>
      <w:proofErr w:type="spellEnd"/>
      <w:r w:rsidRPr="00B62149">
        <w:rPr>
          <w:rFonts w:ascii="Times New Roman" w:hAnsi="Times New Roman" w:cs="Times New Roman"/>
          <w:sz w:val="24"/>
          <w:szCs w:val="24"/>
        </w:rPr>
        <w:t>»), перевязки («</w:t>
      </w:r>
      <w:proofErr w:type="spellStart"/>
      <w:r w:rsidRPr="00B62149">
        <w:rPr>
          <w:rFonts w:ascii="Times New Roman" w:hAnsi="Times New Roman" w:cs="Times New Roman"/>
          <w:sz w:val="24"/>
          <w:szCs w:val="24"/>
        </w:rPr>
        <w:t>хэситэ</w:t>
      </w:r>
      <w:proofErr w:type="spellEnd"/>
      <w:r w:rsidRPr="00B62149">
        <w:rPr>
          <w:rFonts w:ascii="Times New Roman" w:hAnsi="Times New Roman" w:cs="Times New Roman"/>
          <w:sz w:val="24"/>
          <w:szCs w:val="24"/>
        </w:rPr>
        <w:t xml:space="preserve">») и др. Познакомить с творчеством современных художников-ювелиров (И. </w:t>
      </w:r>
      <w:proofErr w:type="spellStart"/>
      <w:r w:rsidRPr="00B62149">
        <w:rPr>
          <w:rFonts w:ascii="Times New Roman" w:hAnsi="Times New Roman" w:cs="Times New Roman"/>
          <w:sz w:val="24"/>
          <w:szCs w:val="24"/>
        </w:rPr>
        <w:t>Фазулзянов</w:t>
      </w:r>
      <w:proofErr w:type="spellEnd"/>
      <w:r w:rsidRPr="00B62149">
        <w:rPr>
          <w:rFonts w:ascii="Times New Roman" w:hAnsi="Times New Roman" w:cs="Times New Roman"/>
          <w:sz w:val="24"/>
          <w:szCs w:val="24"/>
        </w:rPr>
        <w:t>, С.В. Ковалевская, В.О. Ковалевский и др.). Обратить внимание на национальное своеобразие ювелирных изделий.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w:t>
      </w:r>
      <w:proofErr w:type="spellStart"/>
      <w:r w:rsidRPr="00B62149">
        <w:rPr>
          <w:rFonts w:ascii="Times New Roman" w:hAnsi="Times New Roman" w:cs="Times New Roman"/>
          <w:sz w:val="24"/>
          <w:szCs w:val="24"/>
        </w:rPr>
        <w:t>калфаки</w:t>
      </w:r>
      <w:proofErr w:type="spellEnd"/>
      <w:r w:rsidRPr="00B62149">
        <w:rPr>
          <w:rFonts w:ascii="Times New Roman" w:hAnsi="Times New Roman" w:cs="Times New Roman"/>
          <w:sz w:val="24"/>
          <w:szCs w:val="24"/>
        </w:rPr>
        <w:t xml:space="preserve">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Продолжать знакомство детей с архитектурой родного города (села): соборных мечетей, храмовой архитектуры (соборная мечеть </w:t>
      </w:r>
      <w:proofErr w:type="spellStart"/>
      <w:r w:rsidRPr="00B62149">
        <w:rPr>
          <w:rFonts w:ascii="Times New Roman" w:hAnsi="Times New Roman" w:cs="Times New Roman"/>
          <w:sz w:val="24"/>
          <w:szCs w:val="24"/>
        </w:rPr>
        <w:t>Кул</w:t>
      </w:r>
      <w:proofErr w:type="spellEnd"/>
      <w:r w:rsidRPr="00B62149">
        <w:rPr>
          <w:rFonts w:ascii="Times New Roman" w:hAnsi="Times New Roman" w:cs="Times New Roman"/>
          <w:sz w:val="24"/>
          <w:szCs w:val="24"/>
        </w:rPr>
        <w:t xml:space="preserve"> Шариф, </w:t>
      </w:r>
      <w:proofErr w:type="spellStart"/>
      <w:r w:rsidRPr="00B62149">
        <w:rPr>
          <w:rFonts w:ascii="Times New Roman" w:hAnsi="Times New Roman" w:cs="Times New Roman"/>
          <w:sz w:val="24"/>
          <w:szCs w:val="24"/>
        </w:rPr>
        <w:t>Раифский</w:t>
      </w:r>
      <w:proofErr w:type="spellEnd"/>
      <w:r w:rsidRPr="00B62149">
        <w:rPr>
          <w:rFonts w:ascii="Times New Roman" w:hAnsi="Times New Roman" w:cs="Times New Roman"/>
          <w:sz w:val="24"/>
          <w:szCs w:val="24"/>
        </w:rPr>
        <w:t xml:space="preserve"> Богородицкий мужской монастырь). Развивать умение замечать их характерные особенности, разнообразие конструкций, украшающих деталей.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Расширять знания о книжной иллюстрации. Познакомить с творчеством художников-иллюстраторов, проиллюстрировавших образ </w:t>
      </w:r>
      <w:proofErr w:type="spellStart"/>
      <w:r w:rsidRPr="00B62149">
        <w:rPr>
          <w:rFonts w:ascii="Times New Roman" w:hAnsi="Times New Roman" w:cs="Times New Roman"/>
          <w:sz w:val="24"/>
          <w:szCs w:val="24"/>
        </w:rPr>
        <w:t>Шурале</w:t>
      </w:r>
      <w:proofErr w:type="spellEnd"/>
      <w:r w:rsidRPr="00B62149">
        <w:rPr>
          <w:rFonts w:ascii="Times New Roman" w:hAnsi="Times New Roman" w:cs="Times New Roman"/>
          <w:sz w:val="24"/>
          <w:szCs w:val="24"/>
        </w:rPr>
        <w:t xml:space="preserve"> в детской литературе (Ф. Аминов, Б. </w:t>
      </w:r>
      <w:proofErr w:type="spellStart"/>
      <w:r w:rsidRPr="00B62149">
        <w:rPr>
          <w:rFonts w:ascii="Times New Roman" w:hAnsi="Times New Roman" w:cs="Times New Roman"/>
          <w:sz w:val="24"/>
          <w:szCs w:val="24"/>
        </w:rPr>
        <w:t>Алменов</w:t>
      </w:r>
      <w:proofErr w:type="spellEnd"/>
      <w:r w:rsidRPr="00B62149">
        <w:rPr>
          <w:rFonts w:ascii="Times New Roman" w:hAnsi="Times New Roman" w:cs="Times New Roman"/>
          <w:sz w:val="24"/>
          <w:szCs w:val="24"/>
        </w:rPr>
        <w:t xml:space="preserve">, В. Булатов, Ю. </w:t>
      </w:r>
      <w:proofErr w:type="spellStart"/>
      <w:r w:rsidRPr="00B62149">
        <w:rPr>
          <w:rFonts w:ascii="Times New Roman" w:hAnsi="Times New Roman" w:cs="Times New Roman"/>
          <w:sz w:val="24"/>
          <w:szCs w:val="24"/>
        </w:rPr>
        <w:t>Валиахметов</w:t>
      </w:r>
      <w:proofErr w:type="spellEnd"/>
      <w:r w:rsidRPr="00B62149">
        <w:rPr>
          <w:rFonts w:ascii="Times New Roman" w:hAnsi="Times New Roman" w:cs="Times New Roman"/>
          <w:sz w:val="24"/>
          <w:szCs w:val="24"/>
        </w:rPr>
        <w:t xml:space="preserve">, А. </w:t>
      </w:r>
      <w:proofErr w:type="spellStart"/>
      <w:r w:rsidRPr="00B62149">
        <w:rPr>
          <w:rFonts w:ascii="Times New Roman" w:hAnsi="Times New Roman" w:cs="Times New Roman"/>
          <w:sz w:val="24"/>
          <w:szCs w:val="24"/>
        </w:rPr>
        <w:t>Тамергалина</w:t>
      </w:r>
      <w:proofErr w:type="spellEnd"/>
      <w:r w:rsidRPr="00B62149">
        <w:rPr>
          <w:rFonts w:ascii="Times New Roman" w:hAnsi="Times New Roman" w:cs="Times New Roman"/>
          <w:sz w:val="24"/>
          <w:szCs w:val="24"/>
        </w:rPr>
        <w:t xml:space="preserve">, Б. </w:t>
      </w:r>
      <w:proofErr w:type="spellStart"/>
      <w:r w:rsidRPr="00B62149">
        <w:rPr>
          <w:rFonts w:ascii="Times New Roman" w:hAnsi="Times New Roman" w:cs="Times New Roman"/>
          <w:sz w:val="24"/>
          <w:szCs w:val="24"/>
        </w:rPr>
        <w:t>Урманче</w:t>
      </w:r>
      <w:proofErr w:type="spellEnd"/>
      <w:r w:rsidRPr="00B62149">
        <w:rPr>
          <w:rFonts w:ascii="Times New Roman" w:hAnsi="Times New Roman" w:cs="Times New Roman"/>
          <w:sz w:val="24"/>
          <w:szCs w:val="24"/>
        </w:rPr>
        <w:t xml:space="preserve">, Н. </w:t>
      </w:r>
      <w:proofErr w:type="spellStart"/>
      <w:r w:rsidRPr="00B62149">
        <w:rPr>
          <w:rFonts w:ascii="Times New Roman" w:hAnsi="Times New Roman" w:cs="Times New Roman"/>
          <w:sz w:val="24"/>
          <w:szCs w:val="24"/>
        </w:rPr>
        <w:t>Хазиахметов</w:t>
      </w:r>
      <w:proofErr w:type="spellEnd"/>
      <w:r w:rsidRPr="00B62149">
        <w:rPr>
          <w:rFonts w:ascii="Times New Roman" w:hAnsi="Times New Roman" w:cs="Times New Roman"/>
          <w:sz w:val="24"/>
          <w:szCs w:val="24"/>
        </w:rPr>
        <w:t xml:space="preserve">, Р. </w:t>
      </w:r>
      <w:proofErr w:type="spellStart"/>
      <w:r w:rsidRPr="00B62149">
        <w:rPr>
          <w:rFonts w:ascii="Times New Roman" w:hAnsi="Times New Roman" w:cs="Times New Roman"/>
          <w:sz w:val="24"/>
          <w:szCs w:val="24"/>
        </w:rPr>
        <w:t>Шамсетдинов</w:t>
      </w:r>
      <w:proofErr w:type="spellEnd"/>
      <w:r w:rsidRPr="00B62149">
        <w:rPr>
          <w:rFonts w:ascii="Times New Roman" w:hAnsi="Times New Roman" w:cs="Times New Roman"/>
          <w:sz w:val="24"/>
          <w:szCs w:val="24"/>
        </w:rPr>
        <w:t xml:space="preserve">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 сфере приобщения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к</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разным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видам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художественно-эстетической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действительности,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потребности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творческом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самовыражении,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инициативности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самостоятельности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воплощении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художественного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замысла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 xml:space="preserve"> Изобразительная деятельность </w:t>
      </w:r>
    </w:p>
    <w:p w:rsidR="00B62149" w:rsidRPr="00B62149" w:rsidRDefault="00B62149" w:rsidP="00B62149">
      <w:pPr>
        <w:spacing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Pr="00B62149">
        <w:rPr>
          <w:rFonts w:ascii="Times New Roman" w:hAnsi="Times New Roman" w:cs="Times New Roman"/>
          <w:i/>
          <w:iCs/>
          <w:sz w:val="24"/>
          <w:szCs w:val="24"/>
        </w:rPr>
        <w:t xml:space="preserve">  </w:t>
      </w:r>
      <w:r w:rsidRPr="00B62149">
        <w:rPr>
          <w:rFonts w:ascii="Times New Roman" w:hAnsi="Times New Roman" w:cs="Times New Roman"/>
          <w:i/>
          <w:iCs/>
          <w:sz w:val="24"/>
          <w:szCs w:val="24"/>
          <w:u w:val="single"/>
        </w:rPr>
        <w:t>Рисование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w:t>
      </w:r>
      <w:r w:rsidRPr="00B62149">
        <w:rPr>
          <w:rFonts w:ascii="Times New Roman" w:hAnsi="Times New Roman" w:cs="Times New Roman"/>
          <w:sz w:val="24"/>
          <w:szCs w:val="24"/>
        </w:rPr>
        <w:tab/>
        <w:t>технику</w:t>
      </w:r>
      <w:r w:rsidRPr="00B62149">
        <w:rPr>
          <w:rFonts w:ascii="Times New Roman" w:hAnsi="Times New Roman" w:cs="Times New Roman"/>
          <w:sz w:val="24"/>
          <w:szCs w:val="24"/>
        </w:rPr>
        <w:tab/>
        <w:t>декоративного</w:t>
      </w:r>
      <w:r w:rsidRPr="00B62149">
        <w:rPr>
          <w:rFonts w:ascii="Times New Roman" w:hAnsi="Times New Roman" w:cs="Times New Roman"/>
          <w:sz w:val="24"/>
          <w:szCs w:val="24"/>
        </w:rPr>
        <w:tab/>
        <w:t>рисования:</w:t>
      </w:r>
      <w:r w:rsidRPr="00B62149">
        <w:rPr>
          <w:rFonts w:ascii="Times New Roman" w:hAnsi="Times New Roman" w:cs="Times New Roman"/>
          <w:sz w:val="24"/>
          <w:szCs w:val="24"/>
        </w:rPr>
        <w:tab/>
        <w:t>показать</w:t>
      </w:r>
      <w:r w:rsidRPr="00B62149">
        <w:rPr>
          <w:rFonts w:ascii="Times New Roman" w:hAnsi="Times New Roman" w:cs="Times New Roman"/>
          <w:sz w:val="24"/>
          <w:szCs w:val="24"/>
        </w:rPr>
        <w:tab/>
        <w:t>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создание коллективной сюжетной, декоративной композиций с элементами национального колорита.</w:t>
      </w:r>
      <w:r w:rsidRPr="00B62149">
        <w:rPr>
          <w:rFonts w:ascii="Times New Roman" w:hAnsi="Times New Roman" w:cs="Times New Roman"/>
          <w:sz w:val="24"/>
          <w:szCs w:val="24"/>
        </w:rPr>
        <w:tab/>
        <w:t>Поощрять умение поддерживать</w:t>
      </w:r>
      <w:r w:rsidRPr="00B62149">
        <w:rPr>
          <w:rFonts w:ascii="Times New Roman" w:hAnsi="Times New Roman" w:cs="Times New Roman"/>
          <w:sz w:val="24"/>
          <w:szCs w:val="24"/>
        </w:rPr>
        <w:tab/>
        <w:t>замысел сверстников, детскую инициативу, самостоятельность, ответственность.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Лепка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w:t>
      </w:r>
      <w:r w:rsidRPr="00B62149">
        <w:rPr>
          <w:rFonts w:ascii="Times New Roman" w:hAnsi="Times New Roman" w:cs="Times New Roman"/>
          <w:sz w:val="24"/>
          <w:szCs w:val="24"/>
        </w:rPr>
        <w:lastRenderedPageBreak/>
        <w:t>моделирования частей, используя стеку для передачи характерных черт (</w:t>
      </w:r>
      <w:proofErr w:type="spellStart"/>
      <w:r w:rsidRPr="00B62149">
        <w:rPr>
          <w:rFonts w:ascii="Times New Roman" w:hAnsi="Times New Roman" w:cs="Times New Roman"/>
          <w:sz w:val="24"/>
          <w:szCs w:val="24"/>
        </w:rPr>
        <w:t>кумган</w:t>
      </w:r>
      <w:proofErr w:type="spellEnd"/>
      <w:r w:rsidRPr="00B62149">
        <w:rPr>
          <w:rFonts w:ascii="Times New Roman" w:hAnsi="Times New Roman" w:cs="Times New Roman"/>
          <w:sz w:val="24"/>
          <w:szCs w:val="24"/>
        </w:rPr>
        <w:t>, кувшин, ваза и т.д.). Развивать умение лепить из разных пластических материалов: глины, соленого теста, пластилина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Развивать умение лепить с натуры актюбинские и </w:t>
      </w:r>
      <w:proofErr w:type="spellStart"/>
      <w:r w:rsidRPr="00B62149">
        <w:rPr>
          <w:rFonts w:ascii="Times New Roman" w:hAnsi="Times New Roman" w:cs="Times New Roman"/>
          <w:sz w:val="24"/>
          <w:szCs w:val="24"/>
        </w:rPr>
        <w:t>шемордановские</w:t>
      </w:r>
      <w:proofErr w:type="spellEnd"/>
      <w:r w:rsidRPr="00B62149">
        <w:rPr>
          <w:rFonts w:ascii="Times New Roman" w:hAnsi="Times New Roman" w:cs="Times New Roman"/>
          <w:sz w:val="24"/>
          <w:szCs w:val="24"/>
        </w:rPr>
        <w:t xml:space="preserve"> игрушки, передавать их характерные особенности.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умение лепить по представлению героев литературных произведений народов Поволжья. Развивать творчество, инициативу.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Аппликация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 xml:space="preserve">В сфере приобщения к музыкальной культуре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Музыкальная</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деятельность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Вызывать яркий эмоциональный отклик при восприятии музыкальных произведений С. Сайдашева, Ф. </w:t>
      </w:r>
      <w:proofErr w:type="spellStart"/>
      <w:r w:rsidRPr="00B62149">
        <w:rPr>
          <w:rFonts w:ascii="Times New Roman" w:hAnsi="Times New Roman" w:cs="Times New Roman"/>
          <w:sz w:val="24"/>
          <w:szCs w:val="24"/>
        </w:rPr>
        <w:t>Яруллина</w:t>
      </w:r>
      <w:proofErr w:type="spellEnd"/>
      <w:r w:rsidRPr="00B62149">
        <w:rPr>
          <w:rFonts w:ascii="Times New Roman" w:hAnsi="Times New Roman" w:cs="Times New Roman"/>
          <w:sz w:val="24"/>
          <w:szCs w:val="24"/>
        </w:rPr>
        <w:t xml:space="preserve">, Р. </w:t>
      </w:r>
      <w:proofErr w:type="spellStart"/>
      <w:r w:rsidRPr="00B62149">
        <w:rPr>
          <w:rFonts w:ascii="Times New Roman" w:hAnsi="Times New Roman" w:cs="Times New Roman"/>
          <w:sz w:val="24"/>
          <w:szCs w:val="24"/>
        </w:rPr>
        <w:t>Яхина</w:t>
      </w:r>
      <w:proofErr w:type="spellEnd"/>
      <w:r w:rsidRPr="00B62149">
        <w:rPr>
          <w:rFonts w:ascii="Times New Roman" w:hAnsi="Times New Roman" w:cs="Times New Roman"/>
          <w:sz w:val="24"/>
          <w:szCs w:val="24"/>
        </w:rPr>
        <w:t xml:space="preserve">, Н. </w:t>
      </w:r>
      <w:proofErr w:type="spellStart"/>
      <w:r w:rsidRPr="00B62149">
        <w:rPr>
          <w:rFonts w:ascii="Times New Roman" w:hAnsi="Times New Roman" w:cs="Times New Roman"/>
          <w:sz w:val="24"/>
          <w:szCs w:val="24"/>
        </w:rPr>
        <w:t>Жиганова</w:t>
      </w:r>
      <w:proofErr w:type="spellEnd"/>
      <w:r w:rsidRPr="00B62149">
        <w:rPr>
          <w:rFonts w:ascii="Times New Roman" w:hAnsi="Times New Roman" w:cs="Times New Roman"/>
          <w:sz w:val="24"/>
          <w:szCs w:val="24"/>
        </w:rPr>
        <w:t xml:space="preserve">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мелодией Государственного гимна Российской Федерации. Развивать чувство гражданственности.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Расширять объем основных и танцевальных движений: «пружинистый ход», «первый ход», «</w:t>
      </w:r>
      <w:proofErr w:type="spellStart"/>
      <w:r w:rsidRPr="00B62149">
        <w:rPr>
          <w:rFonts w:ascii="Times New Roman" w:hAnsi="Times New Roman" w:cs="Times New Roman"/>
          <w:sz w:val="24"/>
          <w:szCs w:val="24"/>
        </w:rPr>
        <w:t>апипа</w:t>
      </w:r>
      <w:proofErr w:type="spellEnd"/>
      <w:r w:rsidRPr="00B62149">
        <w:rPr>
          <w:rFonts w:ascii="Times New Roman" w:hAnsi="Times New Roman" w:cs="Times New Roman"/>
          <w:sz w:val="24"/>
          <w:szCs w:val="24"/>
        </w:rPr>
        <w:t>», прыжковая цепочка», «</w:t>
      </w:r>
      <w:proofErr w:type="spellStart"/>
      <w:r w:rsidRPr="00B62149">
        <w:rPr>
          <w:rFonts w:ascii="Times New Roman" w:hAnsi="Times New Roman" w:cs="Times New Roman"/>
          <w:sz w:val="24"/>
          <w:szCs w:val="24"/>
        </w:rPr>
        <w:t>борма</w:t>
      </w:r>
      <w:proofErr w:type="spellEnd"/>
      <w:r w:rsidRPr="00B62149">
        <w:rPr>
          <w:rFonts w:ascii="Times New Roman" w:hAnsi="Times New Roman" w:cs="Times New Roman"/>
          <w:sz w:val="24"/>
          <w:szCs w:val="24"/>
        </w:rPr>
        <w:t>», «</w:t>
      </w:r>
      <w:proofErr w:type="spellStart"/>
      <w:r w:rsidRPr="00B62149">
        <w:rPr>
          <w:rFonts w:ascii="Times New Roman" w:hAnsi="Times New Roman" w:cs="Times New Roman"/>
          <w:sz w:val="24"/>
          <w:szCs w:val="24"/>
        </w:rPr>
        <w:t>бишек</w:t>
      </w:r>
      <w:proofErr w:type="spellEnd"/>
      <w:r w:rsidRPr="00B62149">
        <w:rPr>
          <w:rFonts w:ascii="Times New Roman" w:hAnsi="Times New Roman" w:cs="Times New Roman"/>
          <w:sz w:val="24"/>
          <w:szCs w:val="24"/>
        </w:rPr>
        <w:t>»,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Создавать условия для приобретения опыта исполнения танцев народов Поволжья, развивать эмоциональное общение в них.</w:t>
      </w:r>
    </w:p>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iCs/>
          <w:sz w:val="24"/>
          <w:szCs w:val="24"/>
        </w:rPr>
        <w:t>2.1.5 Физическое</w:t>
      </w:r>
      <w:r w:rsidRPr="00B62149">
        <w:rPr>
          <w:rFonts w:ascii="Times New Roman" w:hAnsi="Times New Roman" w:cs="Times New Roman"/>
          <w:b/>
          <w:sz w:val="24"/>
          <w:szCs w:val="24"/>
        </w:rPr>
        <w:t xml:space="preserve"> </w:t>
      </w:r>
      <w:r w:rsidRPr="00B62149">
        <w:rPr>
          <w:rFonts w:ascii="Times New Roman" w:hAnsi="Times New Roman" w:cs="Times New Roman"/>
          <w:b/>
          <w:bCs/>
          <w:iCs/>
          <w:sz w:val="24"/>
          <w:szCs w:val="24"/>
        </w:rPr>
        <w:t>развитие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Особое значение физическое воспитание имеет для детей раннего возраста, когда организм ребёнка нуждается в специальном внимании и заботе. В этом возрасте малыш ещё только овладевает основными движениями, приобретает необходимые моторные навыки, учится управлять своим телом, координировать движения и действия. Задачами педагогов в области физического развития являются создание условий для укрепления здоровья детей, становления у детей ценностей здорового образа жизни, формирования навыков безопасного поведения, развития различных видов двигательной активности.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Важное значение для укрепления здоровья и физического развития детей имеет правильная организация режима питания, сна, бодрствования, прогулок, гигиенических процедур.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 области физического развития ребенка дошкольного возраста основными </w:t>
      </w:r>
      <w:r w:rsidRPr="00B62149">
        <w:rPr>
          <w:rFonts w:ascii="Times New Roman" w:hAnsi="Times New Roman" w:cs="Times New Roman"/>
          <w:i/>
          <w:iCs/>
          <w:sz w:val="24"/>
          <w:szCs w:val="24"/>
        </w:rPr>
        <w:t>з</w:t>
      </w:r>
      <w:r w:rsidRPr="00B62149">
        <w:rPr>
          <w:rFonts w:ascii="Times New Roman" w:hAnsi="Times New Roman" w:cs="Times New Roman"/>
          <w:i/>
          <w:iCs/>
          <w:sz w:val="24"/>
          <w:szCs w:val="24"/>
          <w:u w:val="single"/>
        </w:rPr>
        <w:t>адачами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образовательной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деятельности</w:t>
      </w:r>
      <w:r w:rsidRPr="00B62149">
        <w:rPr>
          <w:rFonts w:ascii="Times New Roman" w:hAnsi="Times New Roman" w:cs="Times New Roman"/>
          <w:sz w:val="24"/>
          <w:szCs w:val="24"/>
          <w:u w:val="single"/>
        </w:rPr>
        <w:t xml:space="preserve"> </w:t>
      </w:r>
      <w:r w:rsidRPr="00B62149">
        <w:rPr>
          <w:rFonts w:ascii="Times New Roman" w:hAnsi="Times New Roman" w:cs="Times New Roman"/>
          <w:sz w:val="24"/>
          <w:szCs w:val="24"/>
        </w:rPr>
        <w:t>являются создание условий для: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–становления у детей ценностей здорового образа жизни;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–развития представлений о своем теле и своих физических возможностях;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–приобретения двигательного опыта и совершенствования двигательной активности;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становления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ценностей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здорового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образа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жизни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двигательной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своем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теле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физических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возможностях,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формировании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начальных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спорте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w:t>
      </w:r>
      <w:r w:rsidRPr="00B62149">
        <w:rPr>
          <w:rFonts w:ascii="Times New Roman" w:hAnsi="Times New Roman" w:cs="Times New Roman"/>
          <w:sz w:val="24"/>
          <w:szCs w:val="24"/>
        </w:rPr>
        <w:lastRenderedPageBreak/>
        <w:t>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2149" w:rsidRPr="00B62149" w:rsidRDefault="00B62149" w:rsidP="00B62149">
      <w:pPr>
        <w:spacing w:line="240" w:lineRule="auto"/>
        <w:ind w:firstLine="709"/>
        <w:jc w:val="both"/>
        <w:rPr>
          <w:rFonts w:ascii="Times New Roman" w:hAnsi="Times New Roman" w:cs="Times New Roman"/>
          <w:b/>
          <w:bCs/>
          <w:i/>
          <w:iCs/>
          <w:sz w:val="24"/>
          <w:szCs w:val="24"/>
        </w:rPr>
      </w:pPr>
    </w:p>
    <w:p w:rsidR="00B62149" w:rsidRPr="00B62149" w:rsidRDefault="00B62149" w:rsidP="00B62149">
      <w:pPr>
        <w:spacing w:line="240" w:lineRule="auto"/>
        <w:jc w:val="both"/>
        <w:rPr>
          <w:rFonts w:ascii="Times New Roman" w:hAnsi="Times New Roman" w:cs="Times New Roman"/>
          <w:b/>
          <w:bCs/>
          <w:sz w:val="24"/>
          <w:szCs w:val="24"/>
        </w:rPr>
      </w:pPr>
      <w:r w:rsidRPr="00B62149">
        <w:rPr>
          <w:rFonts w:ascii="Times New Roman" w:hAnsi="Times New Roman" w:cs="Times New Roman"/>
          <w:b/>
          <w:bCs/>
          <w:sz w:val="24"/>
          <w:szCs w:val="24"/>
        </w:rPr>
        <w:t xml:space="preserve">Часть Программы, формируемая участниками образовательных отношений </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Ясельная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различных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видов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двигательной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w:t>
      </w:r>
      <w:r w:rsidRPr="00B62149">
        <w:rPr>
          <w:rFonts w:ascii="Times New Roman" w:hAnsi="Times New Roman" w:cs="Times New Roman"/>
          <w:sz w:val="24"/>
          <w:szCs w:val="24"/>
        </w:rPr>
        <w:tab/>
        <w:t>согласованность</w:t>
      </w:r>
      <w:r w:rsidRPr="00B62149">
        <w:rPr>
          <w:rFonts w:ascii="Times New Roman" w:hAnsi="Times New Roman" w:cs="Times New Roman"/>
          <w:sz w:val="24"/>
          <w:szCs w:val="24"/>
        </w:rPr>
        <w:tab/>
        <w:t>совместных</w:t>
      </w:r>
      <w:r w:rsidRPr="00B62149">
        <w:rPr>
          <w:rFonts w:ascii="Times New Roman" w:hAnsi="Times New Roman" w:cs="Times New Roman"/>
          <w:sz w:val="24"/>
          <w:szCs w:val="24"/>
        </w:rPr>
        <w:tab/>
        <w:t>действий</w:t>
      </w:r>
      <w:r w:rsidRPr="00B62149">
        <w:rPr>
          <w:rFonts w:ascii="Times New Roman" w:hAnsi="Times New Roman" w:cs="Times New Roman"/>
          <w:sz w:val="24"/>
          <w:szCs w:val="24"/>
        </w:rPr>
        <w:tab/>
        <w:t>в</w:t>
      </w:r>
      <w:r w:rsidRPr="00B62149">
        <w:rPr>
          <w:rFonts w:ascii="Times New Roman" w:hAnsi="Times New Roman" w:cs="Times New Roman"/>
          <w:sz w:val="24"/>
          <w:szCs w:val="24"/>
        </w:rPr>
        <w:tab/>
        <w:t>татарских</w:t>
      </w:r>
      <w:r w:rsidRPr="00B62149">
        <w:rPr>
          <w:rFonts w:ascii="Times New Roman" w:hAnsi="Times New Roman" w:cs="Times New Roman"/>
          <w:sz w:val="24"/>
          <w:szCs w:val="24"/>
        </w:rPr>
        <w:tab/>
        <w:t>подвижных</w:t>
      </w:r>
      <w:r w:rsidRPr="00B62149">
        <w:rPr>
          <w:rFonts w:ascii="Times New Roman" w:hAnsi="Times New Roman" w:cs="Times New Roman"/>
          <w:sz w:val="24"/>
          <w:szCs w:val="24"/>
        </w:rPr>
        <w:tab/>
        <w:t>играх, организованных взрослыми.</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Младшая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становления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ценностей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здорового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образа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жизни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национальными блюдами и напитками: суп-лапша домашняя (</w:t>
      </w:r>
      <w:proofErr w:type="spellStart"/>
      <w:r w:rsidRPr="00B62149">
        <w:rPr>
          <w:rFonts w:ascii="Times New Roman" w:hAnsi="Times New Roman" w:cs="Times New Roman"/>
          <w:sz w:val="24"/>
          <w:szCs w:val="24"/>
        </w:rPr>
        <w:t>токмач</w:t>
      </w:r>
      <w:proofErr w:type="spellEnd"/>
      <w:r w:rsidRPr="00B62149">
        <w:rPr>
          <w:rFonts w:ascii="Times New Roman" w:hAnsi="Times New Roman" w:cs="Times New Roman"/>
          <w:sz w:val="24"/>
          <w:szCs w:val="24"/>
        </w:rPr>
        <w:t>), пельмени с бульоном (</w:t>
      </w:r>
      <w:proofErr w:type="spellStart"/>
      <w:r w:rsidRPr="00B62149">
        <w:rPr>
          <w:rFonts w:ascii="Times New Roman" w:hAnsi="Times New Roman" w:cs="Times New Roman"/>
          <w:sz w:val="24"/>
          <w:szCs w:val="24"/>
        </w:rPr>
        <w:t>шулпа</w:t>
      </w:r>
      <w:proofErr w:type="spellEnd"/>
      <w:r w:rsidRPr="00B62149">
        <w:rPr>
          <w:rFonts w:ascii="Times New Roman" w:hAnsi="Times New Roman" w:cs="Times New Roman"/>
          <w:sz w:val="24"/>
          <w:szCs w:val="24"/>
        </w:rPr>
        <w:t>), клецки по-татарски (</w:t>
      </w:r>
      <w:proofErr w:type="spellStart"/>
      <w:r w:rsidRPr="00B62149">
        <w:rPr>
          <w:rFonts w:ascii="Times New Roman" w:hAnsi="Times New Roman" w:cs="Times New Roman"/>
          <w:sz w:val="24"/>
          <w:szCs w:val="24"/>
        </w:rPr>
        <w:t>чумар</w:t>
      </w:r>
      <w:proofErr w:type="spellEnd"/>
      <w:r w:rsidRPr="00B62149">
        <w:rPr>
          <w:rFonts w:ascii="Times New Roman" w:hAnsi="Times New Roman" w:cs="Times New Roman"/>
          <w:sz w:val="24"/>
          <w:szCs w:val="24"/>
        </w:rPr>
        <w:t>), чай с молоком (со сливками) и т.д. Рассказать об особенностях приема в пищу национальных блюд, об их пользе для детского организма.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Рассказать о полезных для здоровья человека молочных продуктах: сметана (каймак), </w:t>
      </w:r>
      <w:proofErr w:type="spellStart"/>
      <w:r w:rsidRPr="00B62149">
        <w:rPr>
          <w:rFonts w:ascii="Times New Roman" w:hAnsi="Times New Roman" w:cs="Times New Roman"/>
          <w:sz w:val="24"/>
          <w:szCs w:val="24"/>
        </w:rPr>
        <w:t>катык</w:t>
      </w:r>
      <w:proofErr w:type="spellEnd"/>
      <w:r w:rsidRPr="00B62149">
        <w:rPr>
          <w:rFonts w:ascii="Times New Roman" w:hAnsi="Times New Roman" w:cs="Times New Roman"/>
          <w:sz w:val="24"/>
          <w:szCs w:val="24"/>
        </w:rPr>
        <w:t xml:space="preserve"> (простокваша из топленного молока), творог (</w:t>
      </w:r>
      <w:proofErr w:type="spellStart"/>
      <w:r w:rsidRPr="00B62149">
        <w:rPr>
          <w:rFonts w:ascii="Times New Roman" w:hAnsi="Times New Roman" w:cs="Times New Roman"/>
          <w:sz w:val="24"/>
          <w:szCs w:val="24"/>
        </w:rPr>
        <w:t>эремчек</w:t>
      </w:r>
      <w:proofErr w:type="spellEnd"/>
      <w:r w:rsidRPr="00B62149">
        <w:rPr>
          <w:rFonts w:ascii="Times New Roman" w:hAnsi="Times New Roman" w:cs="Times New Roman"/>
          <w:sz w:val="24"/>
          <w:szCs w:val="24"/>
        </w:rPr>
        <w:t>); об овощах и фруктах. Сформировать представление о полезной и вредной пище, помочь соблюдению элементарных правил здорового питания.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двигательной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своем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теле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физических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возможностях,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формировании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начальных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спорте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интерес детей к татарским подвижным играм, осуществляя смену движений и постепенно усложняя правила.</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Средняя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становления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ценностей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здорового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образа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жизни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 национальными блюдами и напитками: </w:t>
      </w:r>
      <w:proofErr w:type="spellStart"/>
      <w:r w:rsidRPr="00B62149">
        <w:rPr>
          <w:rFonts w:ascii="Times New Roman" w:hAnsi="Times New Roman" w:cs="Times New Roman"/>
          <w:sz w:val="24"/>
          <w:szCs w:val="24"/>
        </w:rPr>
        <w:t>затируха</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умач</w:t>
      </w:r>
      <w:proofErr w:type="spellEnd"/>
      <w:r w:rsidRPr="00B62149">
        <w:rPr>
          <w:rFonts w:ascii="Times New Roman" w:hAnsi="Times New Roman" w:cs="Times New Roman"/>
          <w:sz w:val="24"/>
          <w:szCs w:val="24"/>
        </w:rPr>
        <w:t>), азу по-татарски, казанский плов, чай с курагой и черносливом, ароматный чай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двигательной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своем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теле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физических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возможностях,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формировании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начальных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спорте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w:t>
      </w:r>
      <w:r w:rsidRPr="00B62149">
        <w:rPr>
          <w:rFonts w:ascii="Times New Roman" w:hAnsi="Times New Roman" w:cs="Times New Roman"/>
          <w:sz w:val="24"/>
          <w:szCs w:val="24"/>
        </w:rPr>
        <w:tab/>
        <w:t>у детей потребность</w:t>
      </w:r>
      <w:r w:rsidRPr="00B62149">
        <w:rPr>
          <w:rFonts w:ascii="Times New Roman" w:hAnsi="Times New Roman" w:cs="Times New Roman"/>
          <w:sz w:val="24"/>
          <w:szCs w:val="24"/>
        </w:rPr>
        <w:tab/>
        <w:t>в двигательной активности.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w:t>
      </w:r>
      <w:r w:rsidRPr="00B62149">
        <w:rPr>
          <w:rFonts w:ascii="Times New Roman" w:hAnsi="Times New Roman" w:cs="Times New Roman"/>
          <w:sz w:val="24"/>
          <w:szCs w:val="24"/>
        </w:rPr>
        <w:tab/>
        <w:t>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Поддерживать придумывание вариантов, комбинирование движений в татарских и русских народных играх.</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Старшая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становления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у</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ценностей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здорового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образа</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жизни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 xml:space="preserve">Познакомить с понятием «режим питания», с национальными изделиями из теста: </w:t>
      </w:r>
      <w:proofErr w:type="spellStart"/>
      <w:r w:rsidRPr="00B62149">
        <w:rPr>
          <w:rFonts w:ascii="Times New Roman" w:hAnsi="Times New Roman" w:cs="Times New Roman"/>
          <w:sz w:val="24"/>
          <w:szCs w:val="24"/>
        </w:rPr>
        <w:t>эчпочмак</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бэлиш</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бэккэн</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кыстыбый</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кабартма</w:t>
      </w:r>
      <w:proofErr w:type="spellEnd"/>
      <w:r w:rsidRPr="00B62149">
        <w:rPr>
          <w:rFonts w:ascii="Times New Roman" w:hAnsi="Times New Roman" w:cs="Times New Roman"/>
          <w:sz w:val="24"/>
          <w:szCs w:val="24"/>
        </w:rPr>
        <w:t xml:space="preserve">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 понятием «питьевой режим», с целебными напитками: айран (напиток из </w:t>
      </w:r>
      <w:proofErr w:type="spellStart"/>
      <w:r w:rsidRPr="00B62149">
        <w:rPr>
          <w:rFonts w:ascii="Times New Roman" w:hAnsi="Times New Roman" w:cs="Times New Roman"/>
          <w:sz w:val="24"/>
          <w:szCs w:val="24"/>
        </w:rPr>
        <w:t>катыка</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сузьма</w:t>
      </w:r>
      <w:proofErr w:type="spellEnd"/>
      <w:r w:rsidRPr="00B62149">
        <w:rPr>
          <w:rFonts w:ascii="Times New Roman" w:hAnsi="Times New Roman" w:cs="Times New Roman"/>
          <w:sz w:val="24"/>
          <w:szCs w:val="24"/>
        </w:rPr>
        <w:t xml:space="preserve"> (процеженный </w:t>
      </w:r>
      <w:proofErr w:type="spellStart"/>
      <w:r w:rsidRPr="00B62149">
        <w:rPr>
          <w:rFonts w:ascii="Times New Roman" w:hAnsi="Times New Roman" w:cs="Times New Roman"/>
          <w:sz w:val="24"/>
          <w:szCs w:val="24"/>
        </w:rPr>
        <w:t>катык</w:t>
      </w:r>
      <w:proofErr w:type="spellEnd"/>
      <w:r w:rsidRPr="00B62149">
        <w:rPr>
          <w:rFonts w:ascii="Times New Roman" w:hAnsi="Times New Roman" w:cs="Times New Roman"/>
          <w:sz w:val="24"/>
          <w:szCs w:val="24"/>
        </w:rPr>
        <w:t>), кумыс и др. Развивать умение определять качество продуктов, основываясь на сенсорных ощущениях.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двигательной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своем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теле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физических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возможностях,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формировании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начальных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спорте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Расширять представления детей о спортивных командах: по хоккею «Ак барс», по футболу «Рубин», по баскетболу «</w:t>
      </w:r>
      <w:proofErr w:type="spellStart"/>
      <w:r w:rsidRPr="00B62149">
        <w:rPr>
          <w:rFonts w:ascii="Times New Roman" w:hAnsi="Times New Roman" w:cs="Times New Roman"/>
          <w:sz w:val="24"/>
          <w:szCs w:val="24"/>
        </w:rPr>
        <w:t>Уникс</w:t>
      </w:r>
      <w:proofErr w:type="spellEnd"/>
      <w:r w:rsidRPr="00B62149">
        <w:rPr>
          <w:rFonts w:ascii="Times New Roman" w:hAnsi="Times New Roman" w:cs="Times New Roman"/>
          <w:sz w:val="24"/>
          <w:szCs w:val="24"/>
        </w:rPr>
        <w:t>», по волейболу «Зенит», «Динамо» и т.д.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 играми народов Поволжья и их правилами.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Поощрять самостоятельную организацию, участие в играх с элементами соревнования.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культуру честного соперничества, умение соблюдать правила игры.</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Подготовительная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группа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 сфере становления у детей ценностей здорового образа жизни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с мучными национальными изделиями, которые подаются к чаю: </w:t>
      </w:r>
      <w:proofErr w:type="spellStart"/>
      <w:r w:rsidRPr="00B62149">
        <w:rPr>
          <w:rFonts w:ascii="Times New Roman" w:hAnsi="Times New Roman" w:cs="Times New Roman"/>
          <w:sz w:val="24"/>
          <w:szCs w:val="24"/>
        </w:rPr>
        <w:t>губадия</w:t>
      </w:r>
      <w:proofErr w:type="spellEnd"/>
      <w:r w:rsidRPr="00B62149">
        <w:rPr>
          <w:rFonts w:ascii="Times New Roman" w:hAnsi="Times New Roman" w:cs="Times New Roman"/>
          <w:sz w:val="24"/>
          <w:szCs w:val="24"/>
        </w:rPr>
        <w:t xml:space="preserve"> с яйцом, рисом и изюмом, </w:t>
      </w:r>
      <w:proofErr w:type="spellStart"/>
      <w:r w:rsidRPr="00B62149">
        <w:rPr>
          <w:rFonts w:ascii="Times New Roman" w:hAnsi="Times New Roman" w:cs="Times New Roman"/>
          <w:sz w:val="24"/>
          <w:szCs w:val="24"/>
        </w:rPr>
        <w:t>кабартма</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баурсак</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талкыш-калеве</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чак-чак</w:t>
      </w:r>
      <w:proofErr w:type="spellEnd"/>
      <w:r w:rsidRPr="00B62149">
        <w:rPr>
          <w:rFonts w:ascii="Times New Roman" w:hAnsi="Times New Roman" w:cs="Times New Roman"/>
          <w:sz w:val="24"/>
          <w:szCs w:val="24"/>
        </w:rPr>
        <w:t xml:space="preserve">, кош теле (хворост).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Рассказать о национальных особенностях приема пищи. Дать детям возможность решить, в каких объемах можно употреблять мучные изделия.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sidRPr="00B62149">
        <w:rPr>
          <w:rFonts w:ascii="Times New Roman" w:hAnsi="Times New Roman" w:cs="Times New Roman"/>
          <w:sz w:val="24"/>
          <w:szCs w:val="24"/>
        </w:rPr>
        <w:t>Крутушка</w:t>
      </w:r>
      <w:proofErr w:type="spellEnd"/>
      <w:r w:rsidRPr="00B62149">
        <w:rPr>
          <w:rFonts w:ascii="Times New Roman" w:hAnsi="Times New Roman" w:cs="Times New Roman"/>
          <w:sz w:val="24"/>
          <w:szCs w:val="24"/>
        </w:rPr>
        <w:t>», «</w:t>
      </w:r>
      <w:proofErr w:type="spellStart"/>
      <w:r w:rsidRPr="00B62149">
        <w:rPr>
          <w:rFonts w:ascii="Times New Roman" w:hAnsi="Times New Roman" w:cs="Times New Roman"/>
          <w:sz w:val="24"/>
          <w:szCs w:val="24"/>
        </w:rPr>
        <w:t>Бакирово</w:t>
      </w:r>
      <w:proofErr w:type="spellEnd"/>
      <w:r w:rsidRPr="00B62149">
        <w:rPr>
          <w:rFonts w:ascii="Times New Roman" w:hAnsi="Times New Roman" w:cs="Times New Roman"/>
          <w:sz w:val="24"/>
          <w:szCs w:val="24"/>
        </w:rPr>
        <w:t>», «Санта»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сфере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совершенствования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двигательной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активности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развития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своем</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теле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своих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физических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возможностях,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формировании</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начальных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представлений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спорте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умение справедливо оценивать результаты игры.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Поощрять умение варьировать и комбинировать татарские подвижные игры.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национальным видом спорта – «борьба на поясах» (</w:t>
      </w:r>
      <w:proofErr w:type="spellStart"/>
      <w:r w:rsidRPr="00B62149">
        <w:rPr>
          <w:rFonts w:ascii="Times New Roman" w:hAnsi="Times New Roman" w:cs="Times New Roman"/>
          <w:sz w:val="24"/>
          <w:szCs w:val="24"/>
        </w:rPr>
        <w:t>кэряш</w:t>
      </w:r>
      <w:proofErr w:type="spellEnd"/>
      <w:r w:rsidRPr="00B62149">
        <w:rPr>
          <w:rFonts w:ascii="Times New Roman" w:hAnsi="Times New Roman" w:cs="Times New Roman"/>
          <w:sz w:val="24"/>
          <w:szCs w:val="24"/>
        </w:rPr>
        <w:t>).</w:t>
      </w:r>
    </w:p>
    <w:p w:rsidR="00B62149" w:rsidRPr="00B62149" w:rsidRDefault="00B62149" w:rsidP="00B62149">
      <w:pPr>
        <w:spacing w:line="240" w:lineRule="auto"/>
        <w:ind w:firstLine="709"/>
        <w:jc w:val="both"/>
        <w:rPr>
          <w:rFonts w:ascii="Times New Roman" w:hAnsi="Times New Roman" w:cs="Times New Roman"/>
          <w:b/>
          <w:bCs/>
          <w:sz w:val="24"/>
          <w:szCs w:val="24"/>
        </w:rPr>
      </w:pPr>
    </w:p>
    <w:p w:rsidR="00B62149" w:rsidRPr="00B62149" w:rsidRDefault="00B62149" w:rsidP="00B62149">
      <w:pPr>
        <w:spacing w:line="240" w:lineRule="auto"/>
        <w:ind w:firstLine="709"/>
        <w:jc w:val="both"/>
        <w:rPr>
          <w:rFonts w:ascii="Times New Roman" w:hAnsi="Times New Roman" w:cs="Times New Roman"/>
          <w:b/>
          <w:bCs/>
          <w:sz w:val="24"/>
          <w:szCs w:val="24"/>
        </w:rPr>
      </w:pPr>
    </w:p>
    <w:p w:rsidR="00B62149" w:rsidRPr="00B62149" w:rsidRDefault="00B62149" w:rsidP="00B62149">
      <w:pPr>
        <w:spacing w:line="240" w:lineRule="auto"/>
        <w:ind w:firstLine="709"/>
        <w:jc w:val="both"/>
        <w:rPr>
          <w:rFonts w:ascii="Times New Roman" w:hAnsi="Times New Roman" w:cs="Times New Roman"/>
          <w:b/>
          <w:bCs/>
          <w:sz w:val="24"/>
          <w:szCs w:val="24"/>
        </w:rPr>
      </w:pP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sz w:val="24"/>
          <w:szCs w:val="24"/>
        </w:rPr>
        <w:lastRenderedPageBreak/>
        <w:t>2.2 Формы,</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способы,</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методы</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средства</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реализации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Программы</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учетом</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возрастных</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индивидуальных</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особенностей</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воспитанников,</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специфики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их</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образовательных</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потребностей</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интересов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sz w:val="24"/>
          <w:szCs w:val="24"/>
        </w:rPr>
        <w:t>2.2.1.</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Взаимодействие</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взрослых</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детьми.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w:t>
      </w:r>
      <w:proofErr w:type="gramStart"/>
      <w:r w:rsidRPr="00B62149">
        <w:rPr>
          <w:rFonts w:ascii="Times New Roman" w:hAnsi="Times New Roman" w:cs="Times New Roman"/>
          <w:sz w:val="24"/>
          <w:szCs w:val="24"/>
        </w:rPr>
        <w:t>в Детского сада</w:t>
      </w:r>
      <w:proofErr w:type="gramEnd"/>
      <w:r w:rsidRPr="00B62149">
        <w:rPr>
          <w:rFonts w:ascii="Times New Roman" w:hAnsi="Times New Roman" w:cs="Times New Roman"/>
          <w:sz w:val="24"/>
          <w:szCs w:val="24"/>
        </w:rPr>
        <w:t xml:space="preserve"> и в семье являются разумной альтернативой двум диаметрально противоположным подходам: прямому обучению и образованию, основанном</w:t>
      </w:r>
      <w:r>
        <w:rPr>
          <w:rFonts w:ascii="Times New Roman" w:hAnsi="Times New Roman" w:cs="Times New Roman"/>
          <w:sz w:val="24"/>
          <w:szCs w:val="24"/>
        </w:rPr>
        <w:t xml:space="preserve">у </w:t>
      </w:r>
      <w:r w:rsidRPr="00B62149">
        <w:rPr>
          <w:rFonts w:ascii="Times New Roman" w:hAnsi="Times New Roman" w:cs="Times New Roman"/>
          <w:sz w:val="24"/>
          <w:szCs w:val="24"/>
        </w:rPr>
        <w:t>на</w:t>
      </w:r>
      <w:r>
        <w:rPr>
          <w:rFonts w:ascii="Times New Roman" w:hAnsi="Times New Roman" w:cs="Times New Roman"/>
          <w:sz w:val="24"/>
          <w:szCs w:val="24"/>
        </w:rPr>
        <w:t xml:space="preserve"> </w:t>
      </w:r>
      <w:r w:rsidRPr="00B62149">
        <w:rPr>
          <w:rFonts w:ascii="Times New Roman" w:hAnsi="Times New Roman" w:cs="Times New Roman"/>
          <w:sz w:val="24"/>
          <w:szCs w:val="24"/>
        </w:rPr>
        <w:t>идея</w:t>
      </w:r>
      <w:r>
        <w:rPr>
          <w:rFonts w:ascii="Times New Roman" w:hAnsi="Times New Roman" w:cs="Times New Roman"/>
          <w:sz w:val="24"/>
          <w:szCs w:val="24"/>
        </w:rPr>
        <w:t xml:space="preserve">х </w:t>
      </w:r>
      <w:r w:rsidRPr="00B62149">
        <w:rPr>
          <w:rFonts w:ascii="Times New Roman" w:hAnsi="Times New Roman" w:cs="Times New Roman"/>
          <w:sz w:val="24"/>
          <w:szCs w:val="24"/>
        </w:rPr>
        <w:t>«свобод</w:t>
      </w:r>
      <w:r>
        <w:rPr>
          <w:rFonts w:ascii="Times New Roman" w:hAnsi="Times New Roman" w:cs="Times New Roman"/>
          <w:sz w:val="24"/>
          <w:szCs w:val="24"/>
        </w:rPr>
        <w:t xml:space="preserve">ного </w:t>
      </w:r>
      <w:r w:rsidRPr="00B62149">
        <w:rPr>
          <w:rFonts w:ascii="Times New Roman" w:hAnsi="Times New Roman" w:cs="Times New Roman"/>
          <w:sz w:val="24"/>
          <w:szCs w:val="24"/>
        </w:rPr>
        <w:t>воспитания».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w:t>
      </w:r>
      <w:r w:rsidRPr="00B62149">
        <w:rPr>
          <w:rFonts w:ascii="Times New Roman" w:hAnsi="Times New Roman" w:cs="Times New Roman"/>
          <w:i/>
          <w:iCs/>
          <w:sz w:val="24"/>
          <w:szCs w:val="24"/>
        </w:rPr>
        <w:t>личностно-порождающего</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взаимодействия</w:t>
      </w:r>
      <w:r w:rsidRPr="00B62149">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w:t>
      </w:r>
      <w:r w:rsidRPr="00B62149">
        <w:rPr>
          <w:rFonts w:ascii="Times New Roman" w:hAnsi="Times New Roman" w:cs="Times New Roman"/>
          <w:sz w:val="24"/>
          <w:szCs w:val="24"/>
        </w:rPr>
        <w:tab/>
        <w:t>ребенка.</w:t>
      </w:r>
      <w:r w:rsidRPr="00B62149">
        <w:rPr>
          <w:rFonts w:ascii="Times New Roman" w:hAnsi="Times New Roman" w:cs="Times New Roman"/>
          <w:sz w:val="24"/>
          <w:szCs w:val="24"/>
        </w:rPr>
        <w:tab/>
        <w:t>Такой</w:t>
      </w:r>
      <w:r w:rsidRPr="00B62149">
        <w:rPr>
          <w:rFonts w:ascii="Times New Roman" w:hAnsi="Times New Roman" w:cs="Times New Roman"/>
          <w:sz w:val="24"/>
          <w:szCs w:val="24"/>
        </w:rPr>
        <w:tab/>
        <w:t>стиль     воспитания обеспечивает</w:t>
      </w:r>
      <w:r w:rsidRPr="00B62149">
        <w:rPr>
          <w:rFonts w:ascii="Times New Roman" w:hAnsi="Times New Roman" w:cs="Times New Roman"/>
          <w:sz w:val="24"/>
          <w:szCs w:val="24"/>
        </w:rPr>
        <w:tab/>
        <w:t xml:space="preserve">ребенку     чувство </w:t>
      </w:r>
      <w:proofErr w:type="spellStart"/>
      <w:r w:rsidRPr="00B62149">
        <w:rPr>
          <w:rFonts w:ascii="Times New Roman" w:hAnsi="Times New Roman" w:cs="Times New Roman"/>
          <w:sz w:val="24"/>
          <w:szCs w:val="24"/>
        </w:rPr>
        <w:t>сихологической</w:t>
      </w:r>
      <w:proofErr w:type="spellEnd"/>
      <w:r w:rsidRPr="00B62149">
        <w:rPr>
          <w:rFonts w:ascii="Times New Roman" w:hAnsi="Times New Roman" w:cs="Times New Roman"/>
          <w:sz w:val="24"/>
          <w:szCs w:val="24"/>
        </w:rPr>
        <w:t xml:space="preserve"> защищенности, способствует развитию его индивидуальности, положительных взаимоотношений со взрослыми и другими детьми.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rPr>
        <w:t>Личностно-порождающее</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взаимодействие</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способствует</w:t>
      </w:r>
      <w:r w:rsidRPr="00B62149">
        <w:rPr>
          <w:rFonts w:ascii="Times New Roman" w:hAnsi="Times New Roman" w:cs="Times New Roman"/>
          <w:sz w:val="24"/>
          <w:szCs w:val="24"/>
        </w:rPr>
        <w:t xml:space="preserve">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B62149">
        <w:rPr>
          <w:rFonts w:ascii="Times New Roman" w:hAnsi="Times New Roman" w:cs="Times New Roman"/>
          <w:i/>
          <w:iCs/>
          <w:sz w:val="24"/>
          <w:szCs w:val="24"/>
        </w:rPr>
        <w:t>.</w:t>
      </w:r>
      <w:r w:rsidRPr="00B62149">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Программа</w:t>
      </w:r>
      <w:r w:rsidRPr="00B62149">
        <w:rPr>
          <w:rFonts w:ascii="Times New Roman" w:hAnsi="Times New Roman" w:cs="Times New Roman"/>
          <w:sz w:val="24"/>
          <w:szCs w:val="24"/>
        </w:rPr>
        <w:tab/>
        <w:t>предполагает,</w:t>
      </w:r>
      <w:r w:rsidRPr="00B62149">
        <w:rPr>
          <w:rFonts w:ascii="Times New Roman" w:hAnsi="Times New Roman" w:cs="Times New Roman"/>
          <w:sz w:val="24"/>
          <w:szCs w:val="24"/>
        </w:rPr>
        <w:tab/>
        <w:t>что</w:t>
      </w:r>
      <w:r w:rsidRPr="00B62149">
        <w:rPr>
          <w:rFonts w:ascii="Times New Roman" w:hAnsi="Times New Roman" w:cs="Times New Roman"/>
          <w:sz w:val="24"/>
          <w:szCs w:val="24"/>
        </w:rPr>
        <w:tab/>
        <w:t>воспитатель</w:t>
      </w:r>
      <w:r w:rsidRPr="00B62149">
        <w:rPr>
          <w:rFonts w:ascii="Times New Roman" w:hAnsi="Times New Roman" w:cs="Times New Roman"/>
          <w:sz w:val="24"/>
          <w:szCs w:val="24"/>
        </w:rPr>
        <w:tab/>
        <w:t>—</w:t>
      </w:r>
      <w:r w:rsidRPr="00B62149">
        <w:rPr>
          <w:rFonts w:ascii="Times New Roman" w:hAnsi="Times New Roman" w:cs="Times New Roman"/>
          <w:sz w:val="24"/>
          <w:szCs w:val="24"/>
        </w:rPr>
        <w:tab/>
        <w:t>помощник</w:t>
      </w:r>
      <w:r w:rsidRPr="00B62149">
        <w:rPr>
          <w:rFonts w:ascii="Times New Roman" w:hAnsi="Times New Roman" w:cs="Times New Roman"/>
          <w:sz w:val="24"/>
          <w:szCs w:val="24"/>
        </w:rPr>
        <w:tab/>
        <w:t xml:space="preserve">ребенка, </w:t>
      </w:r>
      <w:proofErr w:type="spellStart"/>
      <w:r w:rsidRPr="00B62149">
        <w:rPr>
          <w:rFonts w:ascii="Times New Roman" w:hAnsi="Times New Roman" w:cs="Times New Roman"/>
          <w:sz w:val="24"/>
          <w:szCs w:val="24"/>
        </w:rPr>
        <w:t>фасилитатор</w:t>
      </w:r>
      <w:proofErr w:type="spellEnd"/>
      <w:r w:rsidRPr="00B62149">
        <w:rPr>
          <w:rFonts w:ascii="Times New Roman" w:hAnsi="Times New Roman" w:cs="Times New Roman"/>
          <w:sz w:val="24"/>
          <w:szCs w:val="24"/>
        </w:rPr>
        <w:t xml:space="preserve"> (обеспечивающий      успешную</w:t>
      </w:r>
      <w:r w:rsidRPr="00B62149">
        <w:rPr>
          <w:rFonts w:ascii="Times New Roman" w:hAnsi="Times New Roman" w:cs="Times New Roman"/>
          <w:sz w:val="24"/>
          <w:szCs w:val="24"/>
        </w:rPr>
        <w:tab/>
        <w:t>групповую</w:t>
      </w:r>
      <w:r w:rsidRPr="00B62149">
        <w:rPr>
          <w:rFonts w:ascii="Times New Roman" w:hAnsi="Times New Roman" w:cs="Times New Roman"/>
          <w:sz w:val="24"/>
          <w:szCs w:val="24"/>
        </w:rPr>
        <w:tab/>
        <w:t>коммуникацию),</w:t>
      </w:r>
      <w:r w:rsidRPr="00B62149">
        <w:rPr>
          <w:rFonts w:ascii="Times New Roman" w:hAnsi="Times New Roman" w:cs="Times New Roman"/>
          <w:sz w:val="24"/>
          <w:szCs w:val="24"/>
        </w:rPr>
        <w:tab/>
        <w:t>облегчающий, содействующий, сопровождающий. Он готов поддержать, усложнить игру, вовремя добавить материалы, ответить на вопросы, выслушать, дать дополнительную информацию.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Создание развивающей среды в группе, куда ребенок хотел бы возвращаться, где он чувствовал бы себя нужным и успешным, — достаточно сложная задача, требующая от воспитателя умения наблюдать за детьми и анализировать, понимать различия в темпах их развития и возможностях, работать в команде педагогов детского </w:t>
      </w:r>
      <w:proofErr w:type="spellStart"/>
      <w:r w:rsidRPr="00B62149">
        <w:rPr>
          <w:rFonts w:ascii="Times New Roman" w:hAnsi="Times New Roman" w:cs="Times New Roman"/>
          <w:sz w:val="24"/>
          <w:szCs w:val="24"/>
        </w:rPr>
        <w:t>садаи</w:t>
      </w:r>
      <w:proofErr w:type="spellEnd"/>
      <w:r w:rsidRPr="00B62149">
        <w:rPr>
          <w:rFonts w:ascii="Times New Roman" w:hAnsi="Times New Roman" w:cs="Times New Roman"/>
          <w:sz w:val="24"/>
          <w:szCs w:val="24"/>
        </w:rPr>
        <w:t xml:space="preserve"> обязательно вовлекать семью.</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Личностно-ориентированное взаимодействие взрослых и детей является основным условием и средством для достижения эмоционального благополучия, развития способностей и базиса личностной культуры каждого ребенка. Педагоги строят процесс обучения, используя методы, соответствующие возрастным особенностям детей, оптимизируют и направляют процесс обучения так, чтобы он соответствовал их уровню развития, индивидуальным интересам, потребностям и возможностям.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Взаимодействие между взрослыми и детьми, как и взаимодействие между сверстниками, имеет огромное значение для социально-эмоционального и личностного развития дошкольников. Именно в процессе взаимодействия у детей развивается чувство собственного «я», чувство принадлежности к определенному сообществу, а также приобретаются знания об окружающем мире.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Программа предполагает индивидуальный подход к обучению и воспитанию детей, основанный на убеждении в том, что все дети особенные и обладают уникальными потребностями, которые необходимо учитывать при обучении. Каждый ребенок развивается в своем, присущем только ему, темпе и обладает определенными склонностями и интересами. Педагоги должны использовать свои знания об особенностях развития детей, а также свой опыт взаимоотношения с дошкольниками и их семьями для того, чтобы понять и оценить многообразие воспитанников в каждой группе детского сада и учесть уникальные потребности и потенциальные возможности каждого ребенка.</w:t>
      </w:r>
    </w:p>
    <w:p w:rsidR="00B62149" w:rsidRPr="00B62149" w:rsidRDefault="00B62149" w:rsidP="00B62149">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Достижение</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целей</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развития,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поставленных</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в</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Программе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Каким образом можно построить взаимодействие с детьми в группе детского сада, чтобы личность каждого ребенка, к развитию которой стремится Программа, действительно развивалась?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Самостоятельность</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инициативность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Педагог является не диктующим, всезнающим «источником информации», руководителем, а проводником, </w:t>
      </w:r>
      <w:proofErr w:type="spellStart"/>
      <w:r w:rsidRPr="00B62149">
        <w:rPr>
          <w:rFonts w:ascii="Times New Roman" w:hAnsi="Times New Roman" w:cs="Times New Roman"/>
          <w:sz w:val="24"/>
          <w:szCs w:val="24"/>
        </w:rPr>
        <w:t>фасилитатором</w:t>
      </w:r>
      <w:proofErr w:type="spellEnd"/>
      <w:r w:rsidRPr="00B62149">
        <w:rPr>
          <w:rFonts w:ascii="Times New Roman" w:hAnsi="Times New Roman" w:cs="Times New Roman"/>
          <w:sz w:val="24"/>
          <w:szCs w:val="24"/>
        </w:rPr>
        <w:t>, «архитектором», создающим пространство для свободного творчества, где они общаются друг с другом, участвуют в обсуждениях и совместном решении проблем. Педагоги поддерживают детей и помогают им осмыслить свои действия, учат рефлексировать и оценивать свою деятельность и поведение.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группах детского сада педагоги создают развивающую среду, стимулирующую возможности для личной инициативы. Создание проекта или какого-либо продукта в результате этого выбора мотивирует и помогает почувствовать успех. Дети испытывают чувство гордости за свои достижения, когда могут самостоятельно вытереть стол после еды, зашнуровать ботинки, представить совместный коллаж или индивидуальные проекты.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Возможность экспериментировать и исследовать способствует развитию личной инициативы и творческого мышления. Имея возможность выбирать деятельность и партнеров по игре, дети понимают, что взрослые их уважают и верят в их способность планировать свою деятельность и осуществлять задуманное. Педагог также должен проявлять уважение, когда ребенок принимает решение не делать что-либо в настоящий момент, выражает желание сделать это в другой раз или находит способы сделать это другим способом. Педагог помогает детям учиться выбирать и брать на себя ответственность за свой выбор.</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Ответственность</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самоконтроль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группе дети самостоятельные и ответственные. Самостоятельность всегда сопряжена с ответственностью. Ответственности нельзя научить, она приобретается только на собственном опыте. Ответственные дети вырастают ответственными гражданами.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У большинства детей дошкольного возраста навык </w:t>
      </w:r>
      <w:proofErr w:type="spellStart"/>
      <w:r w:rsidRPr="00B62149">
        <w:rPr>
          <w:rFonts w:ascii="Times New Roman" w:hAnsi="Times New Roman" w:cs="Times New Roman"/>
          <w:sz w:val="24"/>
          <w:szCs w:val="24"/>
        </w:rPr>
        <w:t>самодетского</w:t>
      </w:r>
      <w:proofErr w:type="spellEnd"/>
      <w:r w:rsidRPr="00B62149">
        <w:rPr>
          <w:rFonts w:ascii="Times New Roman" w:hAnsi="Times New Roman" w:cs="Times New Roman"/>
          <w:sz w:val="24"/>
          <w:szCs w:val="24"/>
        </w:rPr>
        <w:t xml:space="preserve"> сада и самоконтроля только начинает складываться. В традиционных программах дошкольного образования в преобладающем большинстве случаев основная роль в детский сад </w:t>
      </w:r>
      <w:proofErr w:type="spellStart"/>
      <w:r w:rsidRPr="00B62149">
        <w:rPr>
          <w:rFonts w:ascii="Times New Roman" w:hAnsi="Times New Roman" w:cs="Times New Roman"/>
          <w:sz w:val="24"/>
          <w:szCs w:val="24"/>
        </w:rPr>
        <w:t>правилосообразного</w:t>
      </w:r>
      <w:proofErr w:type="spellEnd"/>
      <w:r w:rsidRPr="00B62149">
        <w:rPr>
          <w:rFonts w:ascii="Times New Roman" w:hAnsi="Times New Roman" w:cs="Times New Roman"/>
          <w:sz w:val="24"/>
          <w:szCs w:val="24"/>
        </w:rPr>
        <w:t xml:space="preserve"> поведения в группе принадлежит воспитателю. Ребенку отводится лишь роль пассивного (а значит безответственного) исполнителя. Когда взрослые принимают решения за ребенка, они лишают его возможности самореализации, а, следовательно, препятствуют развитию автономии и ответственности.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группах детям предоставляется множество возможностей развивать свою ответственность. Низкие открытые полки с надписями и символами помогают убирать за собой материалы после игры и поддерживать порядок в группе. Дети с помощью взрослого разрабатывают необходимые правила, например, «Кладу вещи туда, где я их взял», «Когда кто-то говорит, я внимательно слушаю». Формирование самоконтроля и саморегуляции способствует развитию взаимоотношений между воспитателями и детьми. Приобретение навыков самоконтроля повышает самооценку, побуждает планировать, принимать решения и брать на себя ответственность за них. Ребенок, участвующий в разработке правил, самостоятельно следящий за их соблюдением и оценивающий свое поведение, учится быть ответственным за свои слова и поступки, жить в соответствии с общепринятыми нормами поведения.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группе правила общения детей между собой — это не руководящие установки педагога, который контролирует их соблюдение и наказывает нарушителей, а нормы взаимодействия, которые разрабатываются совместно с детьми. Когда дети самостоятельно находят способы разрешения конфликтов, они учатся принимать на себя ответственность за свои поступки.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Педагоги создают условия для развития ответственности детей, помогая им брать на себя определенные роли в группе; вовлекают каждого ребенка в создание для себя обязанностей в группе вместо того, чтобы просто распределять их. Дети берут на себя ответственность за выполнение таких обязанностей, которые соответствуют их уровню развития и которые они могут выполнить, например, Точильщик карандашей (точит карандаши), Детектив (ищет потерянные вещи), Ботаник (поливает цветы), Миротворец (примиряет детей), Официант (накрывает на стол), Хранитель зоопарка (кормит животных), Уборщик (подметает пол), Воспитатель (отмечает посещаемость), Музыкант (выбирает песню), Библиотекарь (выбирает книгу для группового чтения) и т. 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Педагоги поощряют желание детей обучать друг друга тому, что они знают или умеют делать. Разумеется, педагоги всячески способствуют тому, чтобы дети менялись социальными ролями, чтобы каждый ребенок попробовал разные роли.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Чувство</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уверенности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в</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себе</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позитивная</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самооценка.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Поиск ответов на вопросы: «Кто я? Что я люблю? Что я могу? Что делает меня особенным?» есть основной путь развития детей. Взаимодействуя с людьми и исследуя окружающий мир, они постоянно приобретают информацию, способствующую их самопознанию. Таким образом, дети постепенно выстраивают Я-концепцию, составляя собственное мнение о себе. По мере того как у </w:t>
      </w:r>
      <w:r w:rsidRPr="00B62149">
        <w:rPr>
          <w:rFonts w:ascii="Times New Roman" w:hAnsi="Times New Roman" w:cs="Times New Roman"/>
          <w:sz w:val="24"/>
          <w:szCs w:val="24"/>
        </w:rPr>
        <w:lastRenderedPageBreak/>
        <w:t>детей развиваются все более и более сложные самоощущения, они составляют положительное и отрицательное мнение о себе.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Поначалу они получают эту информацию через взаимодействие со значимыми в их жизни людьми — членами семьи, воспитателями, другими детьми. Эти люди служат зеркалом, в котором дети видят себя и оценивают то, что видят. Если отражение хорошее, ребенок даст себе положительную оценку, если негативное, то и мнение о себе будет таким же.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Целью педагогов является создание оптимальных условий для развития личности ребенка, самопознания и максимального повышения детской самооценки. Воспитатели и учителя должны использовать эффективные стратегии и методы для активизации этих процессов.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Самооценка — это чувство собственной значимости. Чувство опоры, которое возникает, когда ребенок знает свои сильные стороны, основано на опыте успешного преодоления трудностей. Самооценка формируется в процессе ежедневной деятельности детей.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Когда ребенок успешен в своей деятельности, его самооценка возрастает, и он воспринимает себя как человека, способного и умеющего справляться с проблемами. Если же ребенок постоянно сталкивается в своей деятельности с негативными последствиями, у него ничего не получается, и он чувствует недовольство и критику взрослых, отвержение сверстников, то его самооценка страдает. В результате ребенок может начать думать о себе: «Я — неудачник», «Я не могу ничего делать правильно», «У меня никогда ничего не получится», «Меня не за что любить». Возможно, родители или другие взрослые ругали его, заставляя испытывать стыд, преуменьшая его способности. Не исключено, что причиной является искреннее желание сделать так, чтобы ребенок вел себя правильно, действовал успешно, а для этого необходимо указать ему на ошибки, рассказать, как надо действовать. Однако в действительности это приводит к тому, что у ребенка полностью исчезает желание пробовать, готовность действовать самостоятельно, идти на риск. Такие дети легко сдаются и даже не пытаются завершить начатое дело или решить проблему. Их уверенность в себе подорвана, они не верят, что на что-то способны.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Чувство идентификации и самооценка имеют также и культурную специфику; они основаны, в том числе, и на этническом происхождении ребенка.</w:t>
      </w:r>
      <w:r w:rsidRPr="00B62149">
        <w:rPr>
          <w:rFonts w:ascii="Times New Roman" w:hAnsi="Times New Roman" w:cs="Times New Roman"/>
          <w:sz w:val="24"/>
          <w:szCs w:val="24"/>
        </w:rPr>
        <w:tab/>
        <w:t>Дети могут отличаться не только индивидуальными, но и культурными стилями познания и пользоваться культурно-заданными способами общения с людьми. Педагоги должны создавать в группах такую атмосферу, чтобы дети чувствовали уважение друг к другу и к культуре всех семей. Педагоги собирают информацию о семьях детей, посещающих группу: об их жизненных представлениях, системе ценностей, порядке повседневной жизни, обычаях и регулярно освещают, и представляют культуру и традиции разных семей. Они приглашают родителей в качестве гостей группы для участия в утреннем сборе и других видах деятельности: просят рассказать о национальных традициях и праздниках, прочитать сказки, стихи и книги, повествующие об истории и ценностях различных этнических групп, приготовить блюда и обменяться рецептами национальной кухни. В группе могут быть представлены фотографии семей, плакаты, картинки, отражающие многообразие национальных традиций и обычаев, а также культурных особенностей семей.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Педагоги обучают детей социально принятому поведению в разных ситуациях, создают условия для обсуждения в группах темы индивидуальных и культурных различий и большого значения дружбы. Педагогу легче научить детей пониманию и принятию широкого круга различий между людьми (толерантности) как нормы — и преимущества! — жизни, через непосредственный контакт с этими различиями.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Процесс социального развития ребенка в группе выражается в систематическом поощрении различных социальных взаимодействий. Дети, которые научатся устанавливать длительные дружеские отношения в дошкольном возрасте, будут уметь дружить и тогда, когда станут взрослыми. Социальному развитию способствуют прочные и надежные отношения с родителями и педагогами и возможность играть с другими детьми. И наоборот, при отсутствии надежных </w:t>
      </w:r>
      <w:r w:rsidRPr="00B62149">
        <w:rPr>
          <w:rFonts w:ascii="Times New Roman" w:hAnsi="Times New Roman" w:cs="Times New Roman"/>
          <w:sz w:val="24"/>
          <w:szCs w:val="24"/>
        </w:rPr>
        <w:lastRenderedPageBreak/>
        <w:t>доверительных отношений с взрослыми и редкими контактами с детьми в игровой деятельности социальное развитие детей замедляется.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Многие дети с легкостью общаются со сверстниками, они инстинктивно знают, как завести друзей и найти свое место в группе, получают удовольствие от общения со сверстниками и взрослыми. Но также в группе могут быть и дети, которым нужно больше времени, чтобы почувствовать себя комфортно в группе, которым необходима помощь. Когда они будут готовы к взаимодействию, то смогут сами вступать в игру со сверстниками и приобрести друзей.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Дети, которые неспособны устанавливать дружеские отношения со сверстниками и чувствуют себя отверженными большую часть времени, могут иметь серьезные проблемы, когда станут взрослыми. У этих детей, как правило, низкая самооценка, отсутствуют навыки общения, что затрудняет коммуникацию с другими детьми и взрослыми.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Дети обучаются, приобретая знания и навыки через исследования, опыты, игры и взаимодействие со сверстниками и взрослыми. Важно активно способствовать возникновению социальных взаимодействий между детьми. Этого можно добиться различными способами. Например, путем использования карточек с именами детей, а также предоставляя им возможность самостоятельно выбирать партнеров для игры или другой деятельности. Педагоги могут заранее организовать рассадку детей или дать им возможность самим выбрать место во время группового сбора, работы в группе или приема пищи. Некоторые ребята получают удовольствие, выполняя роль лидера, общаясь и помогая другим детям. Другим просто нравятся некоторые сверстники, и они с удовольствием общаются с ними.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Педагоги могут поддержать развитие дружеских взаимоотношений, предлагая детям задания, в ходе которых им придется активно общаться. Во время группового сбора можно побуждать детей не только выбирать, в каком центре активности играть, но также вовлекать в игру других ребят. Такой вид подсказки может быть особенно полезен детям, испытывающим проблемы с осуществлением выбора. Дети должны иметь возможность оказывать помощь своим сверстникам при каждом удобном случае.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При каждой возможности педагог должен побуждать детей помогать друг другу, а не обращаться сразу за помощью к взрослым. Можно ввести правило «Спроси трех». Суть этого правила в том, что прежде чем обратиться за помощью к воспитателю, ребенок должен попросить помощи у трех сверстников.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Умение</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работать</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в</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команде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Педагоги строят общение с детьми, выбирая стратегию поддержки и создания сообщества. Они избегают соревнований и сравнения детей друг с другом. Они не задают вопросов «Кто больше?», «У кого лучше?», «Кто первый?».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Детям важно научиться общаться, делиться информацией, самостоятельно разрешать конфликты и соблюдать очередность.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Педагоги строят сообщество, поощряя детей в том, чтобы они: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знали имена друг друга. Дети запоминают и используют в общении имена друг друга, выясняют, чем интересуются и что чувствуют сверстники;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устанавливали и соблюдали очередность. По мере взросления детей соблюдение очередности происходит уже без прежних ссор и отказа от игры;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делились друг с другом. Дети учатся делиться игрушками, фломастерами, конфетами, местом на ковре и за столом, вниманием со стороны воспитателя и т. 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освобождали место в кругу. Дети учатся освобождать место в кругу для опоздавших сверстников и садиться рядом не только со своими лучшими друзьями, но и с другими детьми;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 участвовали в групповой деятельности. Дети учатся конструктивно входить в группу играющих сверстников, участвовать в совместных играх и работать в команде;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приглашали других детей присоединиться к их играм и занятиям. Дети учатся вовлекать своих сверстников в игру, предлагают им участвовать в совместной деятельности;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были дружелюбными и доброжелательными. Дети учатся выражать благодарность другим людям, демонстрировать свой интерес к ним и радоваться успехам и достижениям сверстников;</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работали и играли вместе. Дети вместе работают над проектами и разрешают проблемы, вместе играют как единая команда;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разрешали конфликты. Дети учатся разрешать конфликты через обсуждение, обмен мнениями. Они делятся своими чувствами, высказывают свою точку зрения и конструктивно решают проблемы.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Независимое</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критическое</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мышление.</w:t>
      </w:r>
    </w:p>
    <w:p w:rsid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Воспитатели не задают детям типично «учительских» вопросов: «А если хорошо подумать?», «А кто знает правильный ответ?». Педагоги поощряют детей задавать вопросы. </w:t>
      </w:r>
      <w:r>
        <w:rPr>
          <w:rFonts w:ascii="Times New Roman" w:hAnsi="Times New Roman" w:cs="Times New Roman"/>
          <w:sz w:val="24"/>
          <w:szCs w:val="24"/>
        </w:rPr>
        <w:t>«</w:t>
      </w:r>
      <w:r w:rsidRPr="00B62149">
        <w:rPr>
          <w:rFonts w:ascii="Times New Roman" w:hAnsi="Times New Roman" w:cs="Times New Roman"/>
          <w:sz w:val="24"/>
          <w:szCs w:val="24"/>
        </w:rPr>
        <w:t>Нет „глупых“ вопросов</w:t>
      </w:r>
      <w:proofErr w:type="gramStart"/>
      <w:r w:rsidRPr="00B62149">
        <w:rPr>
          <w:rFonts w:ascii="Times New Roman" w:hAnsi="Times New Roman" w:cs="Times New Roman"/>
          <w:sz w:val="24"/>
          <w:szCs w:val="24"/>
        </w:rPr>
        <w:t>»</w:t>
      </w:r>
      <w:r>
        <w:rPr>
          <w:rFonts w:ascii="Times New Roman" w:hAnsi="Times New Roman" w:cs="Times New Roman"/>
          <w:sz w:val="24"/>
          <w:szCs w:val="24"/>
        </w:rPr>
        <w:t xml:space="preserve"> </w:t>
      </w:r>
      <w:r w:rsidRPr="00B62149">
        <w:rPr>
          <w:rFonts w:ascii="Times New Roman" w:hAnsi="Times New Roman" w:cs="Times New Roman"/>
          <w:sz w:val="24"/>
          <w:szCs w:val="24"/>
        </w:rPr>
        <w:t>,</w:t>
      </w:r>
      <w:proofErr w:type="gramEnd"/>
      <w:r w:rsidRPr="00B62149">
        <w:rPr>
          <w:rFonts w:ascii="Times New Roman" w:hAnsi="Times New Roman" w:cs="Times New Roman"/>
          <w:sz w:val="24"/>
          <w:szCs w:val="24"/>
        </w:rPr>
        <w:t xml:space="preserve"> — говорят мудрые педагоги. — Самый „глупый“ вопрос — это вопрос, который ты никогда не задашь и уйдешь, не выяснив ответ на него». </w:t>
      </w:r>
    </w:p>
    <w:p w:rsid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Воспитатели задают детям открытые вопросы, развивающие мышление, способствуют тому, чтобы они сами искали ответы на свои вопросы, создавая условия для развития познавательной активности и независимого мышления.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Ценность организованного обсуждения в том, что взрослые учат детей логически мыслить, рассуждать, постепенно поднимая их сознание от конкретного способа мышления на более высокую ступень простейшего абстрагирования. Научить детей самостоятельно мыслить гораздо сложнее, чем дать им готовые знания.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 время обмена новостями воспитатели объединяют детей вокруг общих увлечений, вызывают их интерес друг к другу. Опыт одного ребенка становится общим достоянием. У детей, с одной стороны, вырабатывается умение, и привычка слушать собеседника (активное слушание), делиться своими мыслями и точкой зрения со сверстниками, формируются навыки публичного выступления перед группой детей и взрослых, создаются условия для речевого развития и навыков альтернативного мышления, а с другой, развивается способность к сдержанности, умение контролировать себя и навыки рефлексии.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Функции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педагога</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при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взаимодействии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с</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детьми</w:t>
      </w:r>
    </w:p>
    <w:p w:rsid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Избегая директивной модели взаимодействия, педагоги строят общение с детьми, выбирая стратегию поддержки и создания индивидуальной программы развития для каждого ребенка, учитывающей его потребности (таблица 1).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Педагоги понимают, что их выбор методов обучения может либо облегчать участие ребенка в видах деятельности, либо создавать препятствия. Педагоги осознают, что если дети испытывают трудности в обучении, то происходит это потому, что их технологии и методы обучения не позволяют этим детям освоить соответствующее действие, а не потому, что они не обладают способностью учиться.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Выбирая определенные методы и приемы, педагоги стараются добиться того, чтобы особенности и потребности большинства детей не препятствовали их участию в работе и достижению успеха в деятельности.</w:t>
      </w:r>
    </w:p>
    <w:p w:rsidR="00B62149" w:rsidRDefault="00B62149" w:rsidP="00B62149">
      <w:pPr>
        <w:spacing w:line="240" w:lineRule="auto"/>
        <w:ind w:firstLine="709"/>
        <w:jc w:val="both"/>
        <w:rPr>
          <w:rFonts w:ascii="Times New Roman" w:hAnsi="Times New Roman" w:cs="Times New Roman"/>
          <w:sz w:val="24"/>
          <w:szCs w:val="24"/>
        </w:rPr>
      </w:pPr>
    </w:p>
    <w:p w:rsid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Таблица 1. Основные модели взаимодействия воспитателя с детьми</w:t>
      </w:r>
    </w:p>
    <w:tbl>
      <w:tblPr>
        <w:tblW w:w="9930" w:type="dxa"/>
        <w:tblCellMar>
          <w:top w:w="55" w:type="dxa"/>
          <w:left w:w="55" w:type="dxa"/>
          <w:bottom w:w="55" w:type="dxa"/>
          <w:right w:w="55" w:type="dxa"/>
        </w:tblCellMar>
        <w:tblLook w:val="0000" w:firstRow="0" w:lastRow="0" w:firstColumn="0" w:lastColumn="0" w:noHBand="0" w:noVBand="0"/>
      </w:tblPr>
      <w:tblGrid>
        <w:gridCol w:w="1867"/>
        <w:gridCol w:w="2095"/>
        <w:gridCol w:w="1814"/>
        <w:gridCol w:w="4154"/>
      </w:tblGrid>
      <w:tr w:rsidR="00B62149" w:rsidRPr="00B62149" w:rsidTr="00B62149">
        <w:trPr>
          <w:trHeight w:val="735"/>
        </w:trPr>
        <w:tc>
          <w:tcPr>
            <w:tcW w:w="1815" w:type="dxa"/>
            <w:tcBorders>
              <w:top w:val="single" w:sz="2" w:space="0" w:color="000000"/>
              <w:left w:val="single" w:sz="2" w:space="0" w:color="000000"/>
              <w:bottom w:val="single" w:sz="2" w:space="0" w:color="000000"/>
            </w:tcBorders>
            <w:shd w:val="clear" w:color="auto" w:fill="auto"/>
          </w:tcPr>
          <w:p w:rsidR="00B62149" w:rsidRPr="00B62149" w:rsidRDefault="00B62149" w:rsidP="00B62149">
            <w:pPr>
              <w:jc w:val="center"/>
              <w:rPr>
                <w:rFonts w:ascii="Times New Roman" w:hAnsi="Times New Roman" w:cs="Times New Roman"/>
                <w:b/>
                <w:sz w:val="24"/>
                <w:szCs w:val="24"/>
              </w:rPr>
            </w:pPr>
            <w:r w:rsidRPr="00B62149">
              <w:rPr>
                <w:rFonts w:ascii="Times New Roman" w:hAnsi="Times New Roman" w:cs="Times New Roman"/>
                <w:b/>
                <w:sz w:val="24"/>
                <w:szCs w:val="24"/>
              </w:rPr>
              <w:t>Тип взаимодействия</w:t>
            </w:r>
          </w:p>
        </w:tc>
        <w:tc>
          <w:tcPr>
            <w:tcW w:w="2100" w:type="dxa"/>
            <w:tcBorders>
              <w:top w:val="single" w:sz="2" w:space="0" w:color="000000"/>
              <w:left w:val="single" w:sz="2" w:space="0" w:color="000000"/>
              <w:bottom w:val="single" w:sz="2" w:space="0" w:color="000000"/>
            </w:tcBorders>
            <w:shd w:val="clear" w:color="auto" w:fill="auto"/>
          </w:tcPr>
          <w:p w:rsidR="00B62149" w:rsidRPr="00B62149" w:rsidRDefault="00B62149" w:rsidP="00B62149">
            <w:pPr>
              <w:jc w:val="center"/>
              <w:rPr>
                <w:rFonts w:ascii="Times New Roman" w:hAnsi="Times New Roman" w:cs="Times New Roman"/>
                <w:b/>
                <w:sz w:val="24"/>
                <w:szCs w:val="24"/>
              </w:rPr>
            </w:pPr>
            <w:r w:rsidRPr="00B62149">
              <w:rPr>
                <w:rFonts w:ascii="Times New Roman" w:hAnsi="Times New Roman" w:cs="Times New Roman"/>
                <w:b/>
                <w:sz w:val="24"/>
                <w:szCs w:val="24"/>
              </w:rPr>
              <w:t>Задачи педагога</w:t>
            </w:r>
          </w:p>
        </w:tc>
        <w:tc>
          <w:tcPr>
            <w:tcW w:w="1815" w:type="dxa"/>
            <w:tcBorders>
              <w:top w:val="single" w:sz="2" w:space="0" w:color="000000"/>
              <w:left w:val="single" w:sz="2" w:space="0" w:color="000000"/>
              <w:bottom w:val="single" w:sz="2" w:space="0" w:color="000000"/>
            </w:tcBorders>
            <w:shd w:val="clear" w:color="auto" w:fill="auto"/>
          </w:tcPr>
          <w:p w:rsidR="00B62149" w:rsidRPr="00B62149" w:rsidRDefault="00B62149" w:rsidP="00B62149">
            <w:pPr>
              <w:jc w:val="center"/>
              <w:rPr>
                <w:rFonts w:ascii="Times New Roman" w:hAnsi="Times New Roman" w:cs="Times New Roman"/>
                <w:b/>
                <w:sz w:val="24"/>
                <w:szCs w:val="24"/>
              </w:rPr>
            </w:pPr>
            <w:r w:rsidRPr="00B62149">
              <w:rPr>
                <w:rFonts w:ascii="Times New Roman" w:hAnsi="Times New Roman" w:cs="Times New Roman"/>
                <w:b/>
                <w:sz w:val="24"/>
                <w:szCs w:val="24"/>
              </w:rPr>
              <w:t>Действия педагога</w:t>
            </w:r>
          </w:p>
        </w:tc>
        <w:tc>
          <w:tcPr>
            <w:tcW w:w="4200" w:type="dxa"/>
            <w:tcBorders>
              <w:top w:val="single" w:sz="2" w:space="0" w:color="000000"/>
              <w:left w:val="single" w:sz="2" w:space="0" w:color="000000"/>
              <w:bottom w:val="single" w:sz="2" w:space="0" w:color="000000"/>
              <w:right w:val="single" w:sz="2" w:space="0" w:color="000000"/>
            </w:tcBorders>
            <w:shd w:val="clear" w:color="auto" w:fill="auto"/>
          </w:tcPr>
          <w:p w:rsidR="00B62149" w:rsidRPr="00B62149" w:rsidRDefault="00B62149" w:rsidP="00B62149">
            <w:pPr>
              <w:jc w:val="center"/>
              <w:rPr>
                <w:rFonts w:ascii="Times New Roman" w:hAnsi="Times New Roman" w:cs="Times New Roman"/>
                <w:b/>
                <w:sz w:val="24"/>
                <w:szCs w:val="24"/>
              </w:rPr>
            </w:pPr>
            <w:r w:rsidRPr="00B62149">
              <w:rPr>
                <w:rFonts w:ascii="Times New Roman" w:hAnsi="Times New Roman" w:cs="Times New Roman"/>
                <w:b/>
                <w:sz w:val="24"/>
                <w:szCs w:val="24"/>
              </w:rPr>
              <w:t>Описание педагогического действия</w:t>
            </w:r>
          </w:p>
        </w:tc>
      </w:tr>
      <w:tr w:rsidR="00B62149" w:rsidRPr="00B62149" w:rsidTr="00B62149">
        <w:trPr>
          <w:trHeight w:val="1073"/>
        </w:trPr>
        <w:tc>
          <w:tcPr>
            <w:tcW w:w="1815" w:type="dxa"/>
            <w:vMerge w:val="restart"/>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Директивное</w:t>
            </w:r>
          </w:p>
        </w:tc>
        <w:tc>
          <w:tcPr>
            <w:tcW w:w="2100"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Направлять</w:t>
            </w:r>
          </w:p>
        </w:tc>
        <w:tc>
          <w:tcPr>
            <w:tcW w:w="1815"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Pr>
                <w:rFonts w:ascii="Times New Roman" w:hAnsi="Times New Roman" w:cs="Times New Roman"/>
                <w:sz w:val="24"/>
                <w:szCs w:val="24"/>
              </w:rPr>
              <w:t xml:space="preserve">Указание, </w:t>
            </w:r>
            <w:r w:rsidRPr="00B62149">
              <w:rPr>
                <w:rFonts w:ascii="Times New Roman" w:hAnsi="Times New Roman" w:cs="Times New Roman"/>
                <w:sz w:val="24"/>
                <w:szCs w:val="24"/>
              </w:rPr>
              <w:t>как действовать</w:t>
            </w:r>
          </w:p>
        </w:tc>
        <w:tc>
          <w:tcPr>
            <w:tcW w:w="4200" w:type="dxa"/>
            <w:tcBorders>
              <w:left w:val="single" w:sz="2" w:space="0" w:color="000000"/>
              <w:bottom w:val="single" w:sz="2" w:space="0" w:color="000000"/>
              <w:right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Воспитатели дают конкретные указания детям о том, как действовать, предельно ограничивая область возможных ошибок</w:t>
            </w:r>
          </w:p>
        </w:tc>
      </w:tr>
      <w:tr w:rsidR="00B62149" w:rsidRPr="00B62149" w:rsidTr="00B62149">
        <w:tc>
          <w:tcPr>
            <w:tcW w:w="1815" w:type="dxa"/>
            <w:vMerge/>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p>
        </w:tc>
        <w:tc>
          <w:tcPr>
            <w:tcW w:w="2100"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Демонстрировать</w:t>
            </w:r>
          </w:p>
        </w:tc>
        <w:tc>
          <w:tcPr>
            <w:tcW w:w="1815"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Демонстрация (показ)</w:t>
            </w:r>
          </w:p>
        </w:tc>
        <w:tc>
          <w:tcPr>
            <w:tcW w:w="4200" w:type="dxa"/>
            <w:tcBorders>
              <w:left w:val="single" w:sz="2" w:space="0" w:color="000000"/>
              <w:bottom w:val="single" w:sz="2" w:space="0" w:color="000000"/>
              <w:right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Воспитатели демонстрируют образец детям, которые наблюдают за ними</w:t>
            </w:r>
          </w:p>
        </w:tc>
      </w:tr>
      <w:tr w:rsidR="00B62149" w:rsidRPr="00B62149" w:rsidTr="00B62149">
        <w:tc>
          <w:tcPr>
            <w:tcW w:w="1815" w:type="dxa"/>
            <w:vMerge/>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p>
        </w:tc>
        <w:tc>
          <w:tcPr>
            <w:tcW w:w="2100"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Содействовать</w:t>
            </w:r>
          </w:p>
        </w:tc>
        <w:tc>
          <w:tcPr>
            <w:tcW w:w="1815"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Помощь</w:t>
            </w:r>
          </w:p>
        </w:tc>
        <w:tc>
          <w:tcPr>
            <w:tcW w:w="4200" w:type="dxa"/>
            <w:tcBorders>
              <w:left w:val="single" w:sz="2" w:space="0" w:color="000000"/>
              <w:bottom w:val="single" w:sz="2" w:space="0" w:color="000000"/>
              <w:right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Воспитатели решают проблему вместе с детьми (например, конструируют домик, делают кошелек из бумаги)</w:t>
            </w:r>
          </w:p>
        </w:tc>
      </w:tr>
      <w:tr w:rsidR="00B62149" w:rsidRPr="00B62149" w:rsidTr="00B62149">
        <w:trPr>
          <w:trHeight w:val="1293"/>
        </w:trPr>
        <w:tc>
          <w:tcPr>
            <w:tcW w:w="1815" w:type="dxa"/>
            <w:vMerge w:val="restart"/>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proofErr w:type="spellStart"/>
            <w:r w:rsidRPr="00B62149">
              <w:rPr>
                <w:rFonts w:ascii="Times New Roman" w:hAnsi="Times New Roman" w:cs="Times New Roman"/>
                <w:sz w:val="24"/>
                <w:szCs w:val="24"/>
              </w:rPr>
              <w:t>Недирективное</w:t>
            </w:r>
            <w:proofErr w:type="spellEnd"/>
            <w:r w:rsidRPr="00B62149">
              <w:rPr>
                <w:rFonts w:ascii="Times New Roman" w:hAnsi="Times New Roman" w:cs="Times New Roman"/>
                <w:sz w:val="24"/>
                <w:szCs w:val="24"/>
              </w:rPr>
              <w:t>/ посредническое</w:t>
            </w:r>
          </w:p>
        </w:tc>
        <w:tc>
          <w:tcPr>
            <w:tcW w:w="2100"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Подтягивать</w:t>
            </w:r>
          </w:p>
        </w:tc>
        <w:tc>
          <w:tcPr>
            <w:tcW w:w="1815"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Создание «зоны ближайшего развития»</w:t>
            </w:r>
          </w:p>
        </w:tc>
        <w:tc>
          <w:tcPr>
            <w:tcW w:w="4200" w:type="dxa"/>
            <w:tcBorders>
              <w:left w:val="single" w:sz="2" w:space="0" w:color="000000"/>
              <w:bottom w:val="single" w:sz="2" w:space="0" w:color="000000"/>
              <w:right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 xml:space="preserve">Воспитатели </w:t>
            </w:r>
            <w:proofErr w:type="spellStart"/>
            <w:r w:rsidRPr="00B62149">
              <w:rPr>
                <w:rFonts w:ascii="Times New Roman" w:hAnsi="Times New Roman" w:cs="Times New Roman"/>
                <w:sz w:val="24"/>
                <w:szCs w:val="24"/>
              </w:rPr>
              <w:t>бросают«вызов</w:t>
            </w:r>
            <w:proofErr w:type="spellEnd"/>
            <w:r w:rsidRPr="00B62149">
              <w:rPr>
                <w:rFonts w:ascii="Times New Roman" w:hAnsi="Times New Roman" w:cs="Times New Roman"/>
                <w:sz w:val="24"/>
                <w:szCs w:val="24"/>
              </w:rPr>
              <w:t>» ребенку или включаются в совместное с ним действие, которое позволяет ему работать на грани его возможностей</w:t>
            </w:r>
          </w:p>
        </w:tc>
      </w:tr>
      <w:tr w:rsidR="00B62149" w:rsidRPr="00B62149" w:rsidTr="00B62149">
        <w:tc>
          <w:tcPr>
            <w:tcW w:w="1815" w:type="dxa"/>
            <w:vMerge/>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p>
        </w:tc>
        <w:tc>
          <w:tcPr>
            <w:tcW w:w="2100"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Создавать условия</w:t>
            </w:r>
          </w:p>
        </w:tc>
        <w:tc>
          <w:tcPr>
            <w:tcW w:w="1815"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 xml:space="preserve">«Строительство лесов» </w:t>
            </w:r>
          </w:p>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w:t>
            </w:r>
            <w:proofErr w:type="spellStart"/>
            <w:r w:rsidRPr="00B62149">
              <w:rPr>
                <w:rFonts w:ascii="Times New Roman" w:hAnsi="Times New Roman" w:cs="Times New Roman"/>
                <w:sz w:val="24"/>
                <w:szCs w:val="24"/>
              </w:rPr>
              <w:t>скаффолдинг</w:t>
            </w:r>
            <w:proofErr w:type="spellEnd"/>
            <w:r w:rsidRPr="00B62149">
              <w:rPr>
                <w:rFonts w:ascii="Times New Roman" w:hAnsi="Times New Roman" w:cs="Times New Roman"/>
                <w:sz w:val="24"/>
                <w:szCs w:val="24"/>
              </w:rPr>
              <w:t>)</w:t>
            </w:r>
          </w:p>
        </w:tc>
        <w:tc>
          <w:tcPr>
            <w:tcW w:w="4200" w:type="dxa"/>
            <w:tcBorders>
              <w:left w:val="single" w:sz="2" w:space="0" w:color="000000"/>
              <w:bottom w:val="single" w:sz="2" w:space="0" w:color="000000"/>
              <w:right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Воспитатели предоставляют помощь, необходимую</w:t>
            </w:r>
            <w:r w:rsidRPr="00B62149">
              <w:rPr>
                <w:rFonts w:ascii="Times New Roman" w:hAnsi="Times New Roman" w:cs="Times New Roman"/>
                <w:sz w:val="24"/>
                <w:szCs w:val="24"/>
              </w:rPr>
              <w:tab/>
              <w:t>ребенку для достижения следующего</w:t>
            </w:r>
            <w:r w:rsidRPr="00B62149">
              <w:rPr>
                <w:rFonts w:ascii="Times New Roman" w:hAnsi="Times New Roman" w:cs="Times New Roman"/>
                <w:sz w:val="24"/>
                <w:szCs w:val="24"/>
              </w:rPr>
              <w:tab/>
              <w:t>уровня функционирования  (дополнительные колесики на велосипеде, ярлыки, наглядные схемы и т. д.)</w:t>
            </w:r>
          </w:p>
        </w:tc>
      </w:tr>
      <w:tr w:rsidR="00B62149" w:rsidRPr="00B62149" w:rsidTr="00B62149">
        <w:tc>
          <w:tcPr>
            <w:tcW w:w="1815" w:type="dxa"/>
            <w:vMerge/>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p>
        </w:tc>
        <w:tc>
          <w:tcPr>
            <w:tcW w:w="2100"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Облегчать</w:t>
            </w:r>
          </w:p>
        </w:tc>
        <w:tc>
          <w:tcPr>
            <w:tcW w:w="1815"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Разовая помощь</w:t>
            </w:r>
          </w:p>
        </w:tc>
        <w:tc>
          <w:tcPr>
            <w:tcW w:w="4200" w:type="dxa"/>
            <w:tcBorders>
              <w:left w:val="single" w:sz="2" w:space="0" w:color="000000"/>
              <w:bottom w:val="single" w:sz="2" w:space="0" w:color="000000"/>
              <w:right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Воспитатели</w:t>
            </w:r>
            <w:r w:rsidRPr="00B62149">
              <w:rPr>
                <w:rFonts w:ascii="Times New Roman" w:hAnsi="Times New Roman" w:cs="Times New Roman"/>
                <w:sz w:val="24"/>
                <w:szCs w:val="24"/>
              </w:rPr>
              <w:tab/>
              <w:t>предоставляют</w:t>
            </w:r>
            <w:r w:rsidRPr="00B62149">
              <w:rPr>
                <w:rFonts w:ascii="Times New Roman" w:hAnsi="Times New Roman" w:cs="Times New Roman"/>
                <w:sz w:val="24"/>
                <w:szCs w:val="24"/>
              </w:rPr>
              <w:tab/>
              <w:t>ребенку кратковременную помощь, позволяющую ему выйти на следующий уровень        функционирования (поддерживают велосипед     рукой в момент начала движения, поправляют захват инструмента, дают недостающий материал)</w:t>
            </w:r>
          </w:p>
        </w:tc>
      </w:tr>
      <w:tr w:rsidR="00B62149" w:rsidRPr="00B62149" w:rsidTr="00B62149">
        <w:tc>
          <w:tcPr>
            <w:tcW w:w="1815" w:type="dxa"/>
            <w:vMerge/>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p>
        </w:tc>
        <w:tc>
          <w:tcPr>
            <w:tcW w:w="2100"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Моделировать</w:t>
            </w:r>
          </w:p>
        </w:tc>
        <w:tc>
          <w:tcPr>
            <w:tcW w:w="1815" w:type="dxa"/>
            <w:tcBorders>
              <w:left w:val="single" w:sz="2" w:space="0" w:color="000000"/>
              <w:bottom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Моделирование</w:t>
            </w:r>
          </w:p>
        </w:tc>
        <w:tc>
          <w:tcPr>
            <w:tcW w:w="4200" w:type="dxa"/>
            <w:tcBorders>
              <w:left w:val="single" w:sz="2" w:space="0" w:color="000000"/>
              <w:bottom w:val="single" w:sz="2" w:space="0" w:color="000000"/>
              <w:right w:val="single" w:sz="2" w:space="0" w:color="000000"/>
            </w:tcBorders>
            <w:shd w:val="clear" w:color="auto" w:fill="auto"/>
          </w:tcPr>
          <w:p w:rsidR="00B62149" w:rsidRPr="00B62149" w:rsidRDefault="00B62149" w:rsidP="00B62149">
            <w:pPr>
              <w:rPr>
                <w:rFonts w:ascii="Times New Roman" w:hAnsi="Times New Roman" w:cs="Times New Roman"/>
                <w:sz w:val="24"/>
                <w:szCs w:val="24"/>
              </w:rPr>
            </w:pPr>
            <w:r w:rsidRPr="00B62149">
              <w:rPr>
                <w:rFonts w:ascii="Times New Roman" w:hAnsi="Times New Roman" w:cs="Times New Roman"/>
                <w:sz w:val="24"/>
                <w:szCs w:val="24"/>
              </w:rPr>
              <w:t>Воспитатели</w:t>
            </w:r>
            <w:r w:rsidRPr="00B62149">
              <w:rPr>
                <w:rFonts w:ascii="Times New Roman" w:hAnsi="Times New Roman" w:cs="Times New Roman"/>
                <w:sz w:val="24"/>
                <w:szCs w:val="24"/>
              </w:rPr>
              <w:tab/>
              <w:t>ненавязчиво демонстрируют желаемый способ действия или намекают, подсказывают, с комментариями или без них. Например, во время утреннего сбора воспитатель моделирует, как нужно слушать друг друга</w:t>
            </w:r>
          </w:p>
        </w:tc>
      </w:tr>
    </w:tbl>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noProof/>
          <w:sz w:val="24"/>
          <w:szCs w:val="24"/>
          <w:lang w:eastAsia="ru-RU"/>
        </w:rPr>
        <mc:AlternateContent>
          <mc:Choice Requires="wps">
            <w:drawing>
              <wp:anchor distT="0" distB="0" distL="0" distR="0" simplePos="0" relativeHeight="251661312" behindDoc="1" locked="0" layoutInCell="1" allowOverlap="1" wp14:anchorId="2CCF34E7" wp14:editId="242D3C84">
                <wp:simplePos x="0" y="0"/>
                <wp:positionH relativeFrom="margin">
                  <wp:align>left</wp:align>
                </wp:positionH>
                <wp:positionV relativeFrom="paragraph">
                  <wp:posOffset>46990</wp:posOffset>
                </wp:positionV>
                <wp:extent cx="6193790" cy="6816725"/>
                <wp:effectExtent l="0" t="0" r="0" b="0"/>
                <wp:wrapNone/>
                <wp:docPr id="14" name="drawingObject434"/>
                <wp:cNvGraphicFramePr/>
                <a:graphic xmlns:a="http://schemas.openxmlformats.org/drawingml/2006/main">
                  <a:graphicData uri="http://schemas.microsoft.com/office/word/2010/wordprocessingShape">
                    <wps:wsp>
                      <wps:cNvSpPr/>
                      <wps:spPr>
                        <a:xfrm>
                          <a:off x="0" y="0"/>
                          <a:ext cx="6193080" cy="6816240"/>
                        </a:xfrm>
                        <a:prstGeom prst="rect">
                          <a:avLst/>
                        </a:prstGeom>
                        <a:noFill/>
                        <a:ln>
                          <a:noFill/>
                        </a:ln>
                      </wps:spPr>
                      <wps:style>
                        <a:lnRef idx="0">
                          <a:scrgbClr r="0" g="0" b="0"/>
                        </a:lnRef>
                        <a:fillRef idx="0">
                          <a:scrgbClr r="0" g="0" b="0"/>
                        </a:fillRef>
                        <a:effectRef idx="0">
                          <a:scrgbClr r="0" g="0" b="0"/>
                        </a:effectRef>
                        <a:fontRef idx="minor"/>
                      </wps:style>
                      <wps:txbx>
                        <w:txbxContent>
                          <w:tbl>
                            <w:tblPr>
                              <w:tblW w:w="9746" w:type="dxa"/>
                              <w:tblCellMar>
                                <w:left w:w="2" w:type="dxa"/>
                                <w:right w:w="2" w:type="dxa"/>
                              </w:tblCellMar>
                              <w:tblLook w:val="0000" w:firstRow="0" w:lastRow="0" w:firstColumn="0" w:lastColumn="0" w:noHBand="0" w:noVBand="0"/>
                            </w:tblPr>
                            <w:tblGrid>
                              <w:gridCol w:w="1876"/>
                              <w:gridCol w:w="2098"/>
                              <w:gridCol w:w="1720"/>
                              <w:gridCol w:w="4052"/>
                            </w:tblGrid>
                            <w:tr w:rsidR="00845067">
                              <w:trPr>
                                <w:cantSplit/>
                                <w:trHeight w:hRule="exact" w:val="1"/>
                              </w:trPr>
                              <w:tc>
                                <w:tcPr>
                                  <w:tcW w:w="1876" w:type="dxa"/>
                                  <w:tcBorders>
                                    <w:top w:val="single" w:sz="2" w:space="0" w:color="000000"/>
                                    <w:left w:val="single" w:sz="2" w:space="0" w:color="000000"/>
                                    <w:bottom w:val="single" w:sz="2" w:space="0" w:color="000000"/>
                                    <w:right w:val="single" w:sz="2" w:space="0" w:color="000000"/>
                                  </w:tcBorders>
                                  <w:shd w:val="clear" w:color="auto" w:fill="auto"/>
                                </w:tcPr>
                                <w:p w:rsidR="00845067" w:rsidRDefault="00845067">
                                  <w:pPr>
                                    <w:pStyle w:val="aff"/>
                                    <w:keepNext/>
                                    <w:spacing w:before="4" w:after="160"/>
                                    <w:ind w:right="51"/>
                                  </w:pPr>
                                  <w:proofErr w:type="spellStart"/>
                                  <w:r>
                                    <w:rPr>
                                      <w:rFonts w:eastAsia="Times New Roman" w:cs="Times New Roman"/>
                                      <w:color w:val="000000"/>
                                      <w:spacing w:val="-1"/>
                                    </w:rPr>
                                    <w:t>Н</w:t>
                                  </w:r>
                                  <w:r>
                                    <w:rPr>
                                      <w:rFonts w:eastAsia="Times New Roman" w:cs="Times New Roman"/>
                                      <w:color w:val="000000"/>
                                      <w:w w:val="101"/>
                                    </w:rPr>
                                    <w:t>ед</w:t>
                                  </w:r>
                                  <w:r>
                                    <w:rPr>
                                      <w:rFonts w:eastAsia="Times New Roman" w:cs="Times New Roman"/>
                                      <w:color w:val="000000"/>
                                    </w:rPr>
                                    <w:t>ир</w:t>
                                  </w:r>
                                  <w:r>
                                    <w:rPr>
                                      <w:rFonts w:eastAsia="Times New Roman" w:cs="Times New Roman"/>
                                      <w:color w:val="000000"/>
                                      <w:w w:val="101"/>
                                    </w:rPr>
                                    <w:t>ек</w:t>
                                  </w:r>
                                  <w:r>
                                    <w:rPr>
                                      <w:rFonts w:eastAsia="Times New Roman" w:cs="Times New Roman"/>
                                      <w:color w:val="000000"/>
                                    </w:rPr>
                                    <w:t>ти</w:t>
                                  </w:r>
                                  <w:r>
                                    <w:rPr>
                                      <w:rFonts w:eastAsia="Times New Roman" w:cs="Times New Roman"/>
                                      <w:color w:val="000000"/>
                                      <w:spacing w:val="-1"/>
                                    </w:rPr>
                                    <w:t>в</w:t>
                                  </w:r>
                                  <w:r>
                                    <w:rPr>
                                      <w:rFonts w:eastAsia="Times New Roman" w:cs="Times New Roman"/>
                                      <w:color w:val="000000"/>
                                    </w:rPr>
                                    <w:t>но</w:t>
                                  </w:r>
                                  <w:r>
                                    <w:rPr>
                                      <w:rFonts w:eastAsia="Times New Roman" w:cs="Times New Roman"/>
                                      <w:color w:val="000000"/>
                                      <w:spacing w:val="-1"/>
                                      <w:w w:val="101"/>
                                    </w:rPr>
                                    <w:t>е</w:t>
                                  </w:r>
                                  <w:proofErr w:type="spellEnd"/>
                                  <w:r>
                                    <w:rPr>
                                      <w:rFonts w:eastAsia="Times New Roman" w:cs="Times New Roman"/>
                                      <w:color w:val="000000"/>
                                      <w:w w:val="101"/>
                                    </w:rPr>
                                    <w:t>/</w:t>
                                  </w:r>
                                  <w:r>
                                    <w:rPr>
                                      <w:rFonts w:eastAsia="Times New Roman" w:cs="Times New Roman"/>
                                      <w:color w:val="000000"/>
                                    </w:rPr>
                                    <w:t xml:space="preserve"> </w:t>
                                  </w:r>
                                  <w:proofErr w:type="spellStart"/>
                                  <w:r>
                                    <w:rPr>
                                      <w:rFonts w:eastAsia="Times New Roman" w:cs="Times New Roman"/>
                                      <w:color w:val="000000"/>
                                    </w:rPr>
                                    <w:t>по</w:t>
                                  </w:r>
                                  <w:r>
                                    <w:rPr>
                                      <w:rFonts w:eastAsia="Times New Roman" w:cs="Times New Roman"/>
                                      <w:color w:val="000000"/>
                                      <w:w w:val="101"/>
                                    </w:rPr>
                                    <w:t>дде</w:t>
                                  </w:r>
                                  <w:r>
                                    <w:rPr>
                                      <w:rFonts w:eastAsia="Times New Roman" w:cs="Times New Roman"/>
                                      <w:color w:val="000000"/>
                                      <w:spacing w:val="-2"/>
                                    </w:rPr>
                                    <w:t>р</w:t>
                                  </w:r>
                                  <w:r>
                                    <w:rPr>
                                      <w:rFonts w:eastAsia="Times New Roman" w:cs="Times New Roman"/>
                                      <w:color w:val="000000"/>
                                      <w:w w:val="101"/>
                                    </w:rPr>
                                    <w:t>ж</w:t>
                                  </w:r>
                                  <w:r>
                                    <w:rPr>
                                      <w:rFonts w:eastAsia="Times New Roman" w:cs="Times New Roman"/>
                                      <w:color w:val="000000"/>
                                    </w:rPr>
                                    <w:t>ив</w:t>
                                  </w:r>
                                  <w:r>
                                    <w:rPr>
                                      <w:rFonts w:eastAsia="Times New Roman" w:cs="Times New Roman"/>
                                      <w:color w:val="000000"/>
                                      <w:w w:val="101"/>
                                    </w:rPr>
                                    <w:t>а</w:t>
                                  </w:r>
                                  <w:r>
                                    <w:rPr>
                                      <w:rFonts w:eastAsia="Times New Roman" w:cs="Times New Roman"/>
                                      <w:color w:val="000000"/>
                                      <w:spacing w:val="-2"/>
                                    </w:rPr>
                                    <w:t>ю</w:t>
                                  </w:r>
                                  <w:r>
                                    <w:rPr>
                                      <w:rFonts w:eastAsia="Times New Roman" w:cs="Times New Roman"/>
                                      <w:color w:val="000000"/>
                                    </w:rPr>
                                    <w:t>щ</w:t>
                                  </w:r>
                                  <w:r>
                                    <w:rPr>
                                      <w:rFonts w:eastAsia="Times New Roman" w:cs="Times New Roman"/>
                                      <w:color w:val="000000"/>
                                      <w:spacing w:val="1"/>
                                      <w:w w:val="101"/>
                                    </w:rPr>
                                    <w:t>е</w:t>
                                  </w:r>
                                  <w:r>
                                    <w:rPr>
                                      <w:rFonts w:eastAsia="Times New Roman" w:cs="Times New Roman"/>
                                      <w:color w:val="000000"/>
                                      <w:w w:val="101"/>
                                    </w:rPr>
                                    <w:t>е</w:t>
                                  </w:r>
                                  <w:proofErr w:type="spellEnd"/>
                                </w:p>
                              </w:tc>
                              <w:tc>
                                <w:tcPr>
                                  <w:tcW w:w="2098" w:type="dxa"/>
                                  <w:tcBorders>
                                    <w:top w:val="single" w:sz="2" w:space="0" w:color="000000"/>
                                    <w:left w:val="single" w:sz="2" w:space="0" w:color="000000"/>
                                    <w:bottom w:val="single" w:sz="2" w:space="0" w:color="000000"/>
                                    <w:right w:val="single" w:sz="2" w:space="0" w:color="000000"/>
                                  </w:tcBorders>
                                  <w:shd w:val="clear" w:color="auto" w:fill="auto"/>
                                </w:tcPr>
                                <w:p w:rsidR="00845067" w:rsidRDefault="00845067">
                                  <w:pPr>
                                    <w:pStyle w:val="aff"/>
                                    <w:spacing w:before="4" w:after="160"/>
                                    <w:ind w:right="-20"/>
                                  </w:pPr>
                                  <w:proofErr w:type="spellStart"/>
                                  <w:r>
                                    <w:rPr>
                                      <w:rFonts w:eastAsia="Times New Roman" w:cs="Times New Roman"/>
                                      <w:color w:val="000000"/>
                                      <w:spacing w:val="-1"/>
                                    </w:rPr>
                                    <w:t>П</w:t>
                                  </w:r>
                                  <w:r>
                                    <w:rPr>
                                      <w:rFonts w:eastAsia="Times New Roman" w:cs="Times New Roman"/>
                                      <w:color w:val="000000"/>
                                    </w:rPr>
                                    <w:t>о</w:t>
                                  </w:r>
                                  <w:r>
                                    <w:rPr>
                                      <w:rFonts w:eastAsia="Times New Roman" w:cs="Times New Roman"/>
                                      <w:color w:val="000000"/>
                                      <w:w w:val="101"/>
                                    </w:rPr>
                                    <w:t>д</w:t>
                                  </w:r>
                                  <w:r>
                                    <w:rPr>
                                      <w:rFonts w:eastAsia="Times New Roman" w:cs="Times New Roman"/>
                                      <w:color w:val="000000"/>
                                      <w:spacing w:val="1"/>
                                      <w:w w:val="101"/>
                                    </w:rPr>
                                    <w:t>д</w:t>
                                  </w:r>
                                  <w:r>
                                    <w:rPr>
                                      <w:rFonts w:eastAsia="Times New Roman" w:cs="Times New Roman"/>
                                      <w:color w:val="000000"/>
                                      <w:w w:val="101"/>
                                    </w:rPr>
                                    <w:t>е</w:t>
                                  </w:r>
                                  <w:r>
                                    <w:rPr>
                                      <w:rFonts w:eastAsia="Times New Roman" w:cs="Times New Roman"/>
                                      <w:color w:val="000000"/>
                                      <w:spacing w:val="-2"/>
                                    </w:rPr>
                                    <w:t>р</w:t>
                                  </w:r>
                                  <w:r>
                                    <w:rPr>
                                      <w:rFonts w:eastAsia="Times New Roman" w:cs="Times New Roman"/>
                                      <w:color w:val="000000"/>
                                      <w:w w:val="101"/>
                                    </w:rPr>
                                    <w:t>ж</w:t>
                                  </w:r>
                                  <w:r>
                                    <w:rPr>
                                      <w:rFonts w:eastAsia="Times New Roman" w:cs="Times New Roman"/>
                                      <w:color w:val="000000"/>
                                    </w:rPr>
                                    <w:t>и</w:t>
                                  </w:r>
                                  <w:r>
                                    <w:rPr>
                                      <w:rFonts w:eastAsia="Times New Roman" w:cs="Times New Roman"/>
                                      <w:color w:val="000000"/>
                                      <w:spacing w:val="-1"/>
                                    </w:rPr>
                                    <w:t>в</w:t>
                                  </w:r>
                                  <w:r>
                                    <w:rPr>
                                      <w:rFonts w:eastAsia="Times New Roman" w:cs="Times New Roman"/>
                                      <w:color w:val="000000"/>
                                      <w:w w:val="101"/>
                                    </w:rPr>
                                    <w:t>а</w:t>
                                  </w:r>
                                  <w:r>
                                    <w:rPr>
                                      <w:rFonts w:eastAsia="Times New Roman" w:cs="Times New Roman"/>
                                      <w:color w:val="000000"/>
                                    </w:rPr>
                                    <w:t>ть</w:t>
                                  </w:r>
                                  <w:proofErr w:type="spellEnd"/>
                                </w:p>
                              </w:tc>
                              <w:tc>
                                <w:tcPr>
                                  <w:tcW w:w="1720" w:type="dxa"/>
                                  <w:tcBorders>
                                    <w:top w:val="single" w:sz="2" w:space="0" w:color="000000"/>
                                    <w:left w:val="single" w:sz="2" w:space="0" w:color="000000"/>
                                    <w:bottom w:val="single" w:sz="2" w:space="0" w:color="000000"/>
                                    <w:right w:val="single" w:sz="2" w:space="0" w:color="000000"/>
                                  </w:tcBorders>
                                  <w:shd w:val="clear" w:color="auto" w:fill="auto"/>
                                </w:tcPr>
                                <w:p w:rsidR="00845067" w:rsidRDefault="00845067">
                                  <w:pPr>
                                    <w:pStyle w:val="aff"/>
                                    <w:spacing w:before="4" w:after="160"/>
                                    <w:ind w:right="460"/>
                                  </w:pPr>
                                  <w:proofErr w:type="spellStart"/>
                                  <w:r>
                                    <w:rPr>
                                      <w:rFonts w:eastAsia="Times New Roman" w:cs="Times New Roman"/>
                                      <w:color w:val="000000"/>
                                      <w:spacing w:val="-1"/>
                                    </w:rPr>
                                    <w:t>О</w:t>
                                  </w:r>
                                  <w:r>
                                    <w:rPr>
                                      <w:rFonts w:eastAsia="Times New Roman" w:cs="Times New Roman"/>
                                      <w:color w:val="000000"/>
                                      <w:w w:val="101"/>
                                    </w:rPr>
                                    <w:t>д</w:t>
                                  </w:r>
                                  <w:r>
                                    <w:rPr>
                                      <w:rFonts w:eastAsia="Times New Roman" w:cs="Times New Roman"/>
                                      <w:color w:val="000000"/>
                                    </w:rPr>
                                    <w:t>о</w:t>
                                  </w:r>
                                  <w:r>
                                    <w:rPr>
                                      <w:rFonts w:eastAsia="Times New Roman" w:cs="Times New Roman"/>
                                      <w:color w:val="000000"/>
                                      <w:spacing w:val="1"/>
                                      <w:w w:val="101"/>
                                    </w:rPr>
                                    <w:t>б</w:t>
                                  </w:r>
                                  <w:r>
                                    <w:rPr>
                                      <w:rFonts w:eastAsia="Times New Roman" w:cs="Times New Roman"/>
                                      <w:color w:val="000000"/>
                                    </w:rPr>
                                    <w:t>р</w:t>
                                  </w:r>
                                  <w:r>
                                    <w:rPr>
                                      <w:rFonts w:eastAsia="Times New Roman" w:cs="Times New Roman"/>
                                      <w:color w:val="000000"/>
                                      <w:w w:val="101"/>
                                    </w:rPr>
                                    <w:t>е</w:t>
                                  </w:r>
                                  <w:r>
                                    <w:rPr>
                                      <w:rFonts w:eastAsia="Times New Roman" w:cs="Times New Roman"/>
                                      <w:color w:val="000000"/>
                                    </w:rPr>
                                    <w:t>ни</w:t>
                                  </w:r>
                                  <w:r>
                                    <w:rPr>
                                      <w:rFonts w:eastAsia="Times New Roman" w:cs="Times New Roman"/>
                                      <w:color w:val="000000"/>
                                      <w:spacing w:val="-2"/>
                                      <w:w w:val="101"/>
                                    </w:rPr>
                                    <w:t>е</w:t>
                                  </w:r>
                                  <w:proofErr w:type="spellEnd"/>
                                  <w:r>
                                    <w:rPr>
                                      <w:rFonts w:eastAsia="Times New Roman" w:cs="Times New Roman"/>
                                      <w:color w:val="000000"/>
                                      <w:w w:val="101"/>
                                    </w:rPr>
                                    <w:t>/</w:t>
                                  </w:r>
                                  <w:r>
                                    <w:rPr>
                                      <w:rFonts w:eastAsia="Times New Roman" w:cs="Times New Roman"/>
                                      <w:color w:val="000000"/>
                                    </w:rPr>
                                    <w:t xml:space="preserve"> </w:t>
                                  </w:r>
                                  <w:proofErr w:type="spellStart"/>
                                  <w:r>
                                    <w:rPr>
                                      <w:rFonts w:eastAsia="Times New Roman" w:cs="Times New Roman"/>
                                      <w:color w:val="000000"/>
                                    </w:rPr>
                                    <w:t>по</w:t>
                                  </w:r>
                                  <w:r>
                                    <w:rPr>
                                      <w:rFonts w:eastAsia="Times New Roman" w:cs="Times New Roman"/>
                                      <w:color w:val="000000"/>
                                      <w:w w:val="101"/>
                                    </w:rPr>
                                    <w:t>дде</w:t>
                                  </w:r>
                                  <w:r>
                                    <w:rPr>
                                      <w:rFonts w:eastAsia="Times New Roman" w:cs="Times New Roman"/>
                                      <w:color w:val="000000"/>
                                      <w:spacing w:val="-2"/>
                                    </w:rPr>
                                    <w:t>р</w:t>
                                  </w:r>
                                  <w:r>
                                    <w:rPr>
                                      <w:rFonts w:eastAsia="Times New Roman" w:cs="Times New Roman"/>
                                      <w:color w:val="000000"/>
                                      <w:w w:val="101"/>
                                    </w:rPr>
                                    <w:t>ж</w:t>
                                  </w:r>
                                  <w:r>
                                    <w:rPr>
                                      <w:rFonts w:eastAsia="Times New Roman" w:cs="Times New Roman"/>
                                      <w:color w:val="000000"/>
                                      <w:spacing w:val="-1"/>
                                      <w:w w:val="101"/>
                                    </w:rPr>
                                    <w:t>к</w:t>
                                  </w:r>
                                  <w:r>
                                    <w:rPr>
                                      <w:rFonts w:eastAsia="Times New Roman" w:cs="Times New Roman"/>
                                      <w:color w:val="000000"/>
                                      <w:w w:val="101"/>
                                    </w:rPr>
                                    <w:t>а</w:t>
                                  </w:r>
                                  <w:proofErr w:type="spellEnd"/>
                                </w:p>
                              </w:tc>
                              <w:tc>
                                <w:tcPr>
                                  <w:tcW w:w="4052" w:type="dxa"/>
                                  <w:tcBorders>
                                    <w:top w:val="single" w:sz="2" w:space="0" w:color="000000"/>
                                    <w:left w:val="single" w:sz="2" w:space="0" w:color="000000"/>
                                    <w:bottom w:val="single" w:sz="2" w:space="0" w:color="000000"/>
                                    <w:right w:val="single" w:sz="2" w:space="0" w:color="000000"/>
                                  </w:tcBorders>
                                  <w:shd w:val="clear" w:color="auto" w:fill="auto"/>
                                </w:tcPr>
                                <w:p w:rsidR="00845067" w:rsidRDefault="00845067">
                                  <w:pPr>
                                    <w:pStyle w:val="aff"/>
                                    <w:tabs>
                                      <w:tab w:val="left" w:pos="1216"/>
                                      <w:tab w:val="left" w:pos="1780"/>
                                      <w:tab w:val="left" w:pos="3035"/>
                                    </w:tabs>
                                    <w:spacing w:before="4" w:after="160" w:line="235" w:lineRule="auto"/>
                                    <w:ind w:right="85"/>
                                    <w:jc w:val="both"/>
                                  </w:pPr>
                                  <w:proofErr w:type="spellStart"/>
                                  <w:r>
                                    <w:rPr>
                                      <w:rFonts w:eastAsia="Times New Roman" w:cs="Times New Roman"/>
                                      <w:color w:val="000000"/>
                                      <w:w w:val="101"/>
                                    </w:rPr>
                                    <w:t>В</w:t>
                                  </w:r>
                                  <w:r>
                                    <w:rPr>
                                      <w:rFonts w:eastAsia="Times New Roman" w:cs="Times New Roman"/>
                                      <w:color w:val="000000"/>
                                    </w:rPr>
                                    <w:t>о</w:t>
                                  </w:r>
                                  <w:r>
                                    <w:rPr>
                                      <w:rFonts w:eastAsia="Times New Roman" w:cs="Times New Roman"/>
                                      <w:color w:val="000000"/>
                                      <w:w w:val="101"/>
                                    </w:rPr>
                                    <w:t>с</w:t>
                                  </w:r>
                                  <w:r>
                                    <w:rPr>
                                      <w:rFonts w:eastAsia="Times New Roman" w:cs="Times New Roman"/>
                                      <w:color w:val="000000"/>
                                    </w:rPr>
                                    <w:t>пит</w:t>
                                  </w:r>
                                  <w:r>
                                    <w:rPr>
                                      <w:rFonts w:eastAsia="Times New Roman" w:cs="Times New Roman"/>
                                      <w:color w:val="000000"/>
                                      <w:w w:val="101"/>
                                    </w:rPr>
                                    <w:t>а</w:t>
                                  </w:r>
                                  <w:r>
                                    <w:rPr>
                                      <w:rFonts w:eastAsia="Times New Roman" w:cs="Times New Roman"/>
                                      <w:color w:val="000000"/>
                                    </w:rPr>
                                    <w:t>т</w:t>
                                  </w:r>
                                  <w:r>
                                    <w:rPr>
                                      <w:rFonts w:eastAsia="Times New Roman" w:cs="Times New Roman"/>
                                      <w:color w:val="000000"/>
                                      <w:w w:val="101"/>
                                    </w:rPr>
                                    <w:t>е</w:t>
                                  </w:r>
                                  <w:r>
                                    <w:rPr>
                                      <w:rFonts w:eastAsia="Times New Roman" w:cs="Times New Roman"/>
                                      <w:color w:val="000000"/>
                                    </w:rPr>
                                    <w:t>ли</w:t>
                                  </w:r>
                                  <w:proofErr w:type="spellEnd"/>
                                  <w:r>
                                    <w:rPr>
                                      <w:rFonts w:eastAsia="Times New Roman" w:cs="Times New Roman"/>
                                      <w:color w:val="000000"/>
                                    </w:rPr>
                                    <w:tab/>
                                  </w:r>
                                  <w:proofErr w:type="spellStart"/>
                                  <w:r>
                                    <w:rPr>
                                      <w:rFonts w:eastAsia="Times New Roman" w:cs="Times New Roman"/>
                                      <w:color w:val="000000"/>
                                      <w:spacing w:val="-2"/>
                                    </w:rPr>
                                    <w:t>у</w:t>
                                  </w:r>
                                  <w:r>
                                    <w:rPr>
                                      <w:rFonts w:eastAsia="Times New Roman" w:cs="Times New Roman"/>
                                      <w:color w:val="000000"/>
                                      <w:w w:val="101"/>
                                    </w:rPr>
                                    <w:t>де</w:t>
                                  </w:r>
                                  <w:r>
                                    <w:rPr>
                                      <w:rFonts w:eastAsia="Times New Roman" w:cs="Times New Roman"/>
                                      <w:color w:val="000000"/>
                                    </w:rPr>
                                    <w:t>л</w:t>
                                  </w:r>
                                  <w:r>
                                    <w:rPr>
                                      <w:rFonts w:eastAsia="Times New Roman" w:cs="Times New Roman"/>
                                      <w:color w:val="000000"/>
                                      <w:w w:val="101"/>
                                    </w:rPr>
                                    <w:t>я</w:t>
                                  </w:r>
                                  <w:r>
                                    <w:rPr>
                                      <w:rFonts w:eastAsia="Times New Roman" w:cs="Times New Roman"/>
                                      <w:color w:val="000000"/>
                                      <w:spacing w:val="-2"/>
                                    </w:rPr>
                                    <w:t>ю</w:t>
                                  </w:r>
                                  <w:r>
                                    <w:rPr>
                                      <w:rFonts w:eastAsia="Times New Roman" w:cs="Times New Roman"/>
                                      <w:color w:val="000000"/>
                                    </w:rPr>
                                    <w:t>т</w:t>
                                  </w:r>
                                  <w:proofErr w:type="spellEnd"/>
                                  <w:r>
                                    <w:rPr>
                                      <w:rFonts w:eastAsia="Times New Roman" w:cs="Times New Roman"/>
                                      <w:color w:val="000000"/>
                                    </w:rPr>
                                    <w:tab/>
                                  </w:r>
                                  <w:proofErr w:type="spellStart"/>
                                  <w:r>
                                    <w:rPr>
                                      <w:rFonts w:eastAsia="Times New Roman" w:cs="Times New Roman"/>
                                      <w:color w:val="000000"/>
                                      <w:spacing w:val="-1"/>
                                    </w:rPr>
                                    <w:t>в</w:t>
                                  </w:r>
                                  <w:r>
                                    <w:rPr>
                                      <w:rFonts w:eastAsia="Times New Roman" w:cs="Times New Roman"/>
                                      <w:color w:val="000000"/>
                                    </w:rPr>
                                    <w:t>ни</w:t>
                                  </w:r>
                                  <w:r>
                                    <w:rPr>
                                      <w:rFonts w:eastAsia="Times New Roman" w:cs="Times New Roman"/>
                                      <w:color w:val="000000"/>
                                      <w:w w:val="101"/>
                                    </w:rPr>
                                    <w:t>ма</w:t>
                                  </w:r>
                                  <w:r>
                                    <w:rPr>
                                      <w:rFonts w:eastAsia="Times New Roman" w:cs="Times New Roman"/>
                                      <w:color w:val="000000"/>
                                    </w:rPr>
                                    <w:t>ни</w:t>
                                  </w:r>
                                  <w:r>
                                    <w:rPr>
                                      <w:rFonts w:eastAsia="Times New Roman" w:cs="Times New Roman"/>
                                      <w:color w:val="000000"/>
                                      <w:w w:val="101"/>
                                    </w:rPr>
                                    <w:t>е</w:t>
                                  </w:r>
                                  <w:proofErr w:type="spellEnd"/>
                                  <w:r>
                                    <w:rPr>
                                      <w:rFonts w:eastAsia="Times New Roman" w:cs="Times New Roman"/>
                                      <w:color w:val="000000"/>
                                    </w:rPr>
                                    <w:t xml:space="preserve"> </w:t>
                                  </w:r>
                                  <w:proofErr w:type="spellStart"/>
                                  <w:r>
                                    <w:rPr>
                                      <w:rFonts w:eastAsia="Times New Roman" w:cs="Times New Roman"/>
                                      <w:color w:val="000000"/>
                                    </w:rPr>
                                    <w:t>р</w:t>
                                  </w:r>
                                  <w:r>
                                    <w:rPr>
                                      <w:rFonts w:eastAsia="Times New Roman" w:cs="Times New Roman"/>
                                      <w:color w:val="000000"/>
                                      <w:w w:val="101"/>
                                    </w:rPr>
                                    <w:t>ебе</w:t>
                                  </w:r>
                                  <w:r>
                                    <w:rPr>
                                      <w:rFonts w:eastAsia="Times New Roman" w:cs="Times New Roman"/>
                                      <w:color w:val="000000"/>
                                      <w:spacing w:val="-2"/>
                                    </w:rPr>
                                    <w:t>н</w:t>
                                  </w:r>
                                  <w:r>
                                    <w:rPr>
                                      <w:rFonts w:eastAsia="Times New Roman" w:cs="Times New Roman"/>
                                      <w:color w:val="000000"/>
                                      <w:w w:val="101"/>
                                    </w:rPr>
                                    <w:t>к</w:t>
                                  </w:r>
                                  <w:r>
                                    <w:rPr>
                                      <w:rFonts w:eastAsia="Times New Roman" w:cs="Times New Roman"/>
                                      <w:color w:val="000000"/>
                                      <w:spacing w:val="-2"/>
                                    </w:rPr>
                                    <w:t>у</w:t>
                                  </w:r>
                                  <w:proofErr w:type="spellEnd"/>
                                  <w:r>
                                    <w:rPr>
                                      <w:rFonts w:eastAsia="Times New Roman" w:cs="Times New Roman"/>
                                      <w:color w:val="000000"/>
                                    </w:rPr>
                                    <w:t>,</w:t>
                                  </w:r>
                                  <w:r>
                                    <w:rPr>
                                      <w:rFonts w:eastAsia="Times New Roman" w:cs="Times New Roman"/>
                                      <w:color w:val="000000"/>
                                    </w:rPr>
                                    <w:tab/>
                                  </w:r>
                                  <w:proofErr w:type="spellStart"/>
                                  <w:r>
                                    <w:rPr>
                                      <w:rFonts w:eastAsia="Times New Roman" w:cs="Times New Roman"/>
                                      <w:color w:val="000000"/>
                                    </w:rPr>
                                    <w:t>поло</w:t>
                                  </w:r>
                                  <w:r>
                                    <w:rPr>
                                      <w:rFonts w:eastAsia="Times New Roman" w:cs="Times New Roman"/>
                                      <w:color w:val="000000"/>
                                      <w:spacing w:val="1"/>
                                      <w:w w:val="101"/>
                                    </w:rPr>
                                    <w:t>ж</w:t>
                                  </w:r>
                                  <w:r>
                                    <w:rPr>
                                      <w:rFonts w:eastAsia="Times New Roman" w:cs="Times New Roman"/>
                                      <w:color w:val="000000"/>
                                    </w:rPr>
                                    <w:t>и</w:t>
                                  </w:r>
                                  <w:r>
                                    <w:rPr>
                                      <w:rFonts w:eastAsia="Times New Roman" w:cs="Times New Roman"/>
                                      <w:color w:val="000000"/>
                                      <w:spacing w:val="-2"/>
                                    </w:rPr>
                                    <w:t>т</w:t>
                                  </w:r>
                                  <w:r>
                                    <w:rPr>
                                      <w:rFonts w:eastAsia="Times New Roman" w:cs="Times New Roman"/>
                                      <w:color w:val="000000"/>
                                      <w:w w:val="101"/>
                                    </w:rPr>
                                    <w:t>е</w:t>
                                  </w:r>
                                  <w:r>
                                    <w:rPr>
                                      <w:rFonts w:eastAsia="Times New Roman" w:cs="Times New Roman"/>
                                      <w:color w:val="000000"/>
                                    </w:rPr>
                                    <w:t>ль</w:t>
                                  </w:r>
                                  <w:r>
                                    <w:rPr>
                                      <w:rFonts w:eastAsia="Times New Roman" w:cs="Times New Roman"/>
                                      <w:color w:val="000000"/>
                                      <w:spacing w:val="-2"/>
                                    </w:rPr>
                                    <w:t>н</w:t>
                                  </w:r>
                                  <w:r>
                                    <w:rPr>
                                      <w:rFonts w:eastAsia="Times New Roman" w:cs="Times New Roman"/>
                                      <w:color w:val="000000"/>
                                    </w:rPr>
                                    <w:t>о</w:t>
                                  </w:r>
                                  <w:proofErr w:type="spellEnd"/>
                                  <w:r>
                                    <w:rPr>
                                      <w:rFonts w:eastAsia="Times New Roman" w:cs="Times New Roman"/>
                                      <w:color w:val="000000"/>
                                    </w:rPr>
                                    <w:t xml:space="preserve">     </w:t>
                                  </w:r>
                                  <w:r>
                                    <w:rPr>
                                      <w:rFonts w:eastAsia="Times New Roman" w:cs="Times New Roman"/>
                                      <w:color w:val="000000"/>
                                      <w:spacing w:val="-27"/>
                                    </w:rPr>
                                    <w:t xml:space="preserve"> </w:t>
                                  </w:r>
                                  <w:proofErr w:type="spellStart"/>
                                  <w:r>
                                    <w:rPr>
                                      <w:rFonts w:eastAsia="Times New Roman" w:cs="Times New Roman"/>
                                      <w:color w:val="000000"/>
                                    </w:rPr>
                                    <w:t>оц</w:t>
                                  </w:r>
                                  <w:r>
                                    <w:rPr>
                                      <w:rFonts w:eastAsia="Times New Roman" w:cs="Times New Roman"/>
                                      <w:color w:val="000000"/>
                                      <w:w w:val="101"/>
                                    </w:rPr>
                                    <w:t>е</w:t>
                                  </w:r>
                                  <w:r>
                                    <w:rPr>
                                      <w:rFonts w:eastAsia="Times New Roman" w:cs="Times New Roman"/>
                                      <w:color w:val="000000"/>
                                    </w:rPr>
                                    <w:t>нив</w:t>
                                  </w:r>
                                  <w:r>
                                    <w:rPr>
                                      <w:rFonts w:eastAsia="Times New Roman" w:cs="Times New Roman"/>
                                      <w:color w:val="000000"/>
                                      <w:w w:val="101"/>
                                    </w:rPr>
                                    <w:t>а</w:t>
                                  </w:r>
                                  <w:r>
                                    <w:rPr>
                                      <w:rFonts w:eastAsia="Times New Roman" w:cs="Times New Roman"/>
                                      <w:color w:val="000000"/>
                                    </w:rPr>
                                    <w:t>ют</w:t>
                                  </w:r>
                                  <w:proofErr w:type="spellEnd"/>
                                  <w:r>
                                    <w:rPr>
                                      <w:rFonts w:eastAsia="Times New Roman" w:cs="Times New Roman"/>
                                      <w:color w:val="000000"/>
                                    </w:rPr>
                                    <w:t xml:space="preserve">, </w:t>
                                  </w:r>
                                  <w:proofErr w:type="spellStart"/>
                                  <w:r>
                                    <w:rPr>
                                      <w:rFonts w:eastAsia="Times New Roman" w:cs="Times New Roman"/>
                                      <w:color w:val="000000"/>
                                    </w:rPr>
                                    <w:t>по</w:t>
                                  </w:r>
                                  <w:r>
                                    <w:rPr>
                                      <w:rFonts w:eastAsia="Times New Roman" w:cs="Times New Roman"/>
                                      <w:color w:val="000000"/>
                                      <w:w w:val="101"/>
                                    </w:rPr>
                                    <w:t>дба</w:t>
                                  </w:r>
                                  <w:r>
                                    <w:rPr>
                                      <w:rFonts w:eastAsia="Times New Roman" w:cs="Times New Roman"/>
                                      <w:color w:val="000000"/>
                                      <w:spacing w:val="-1"/>
                                      <w:w w:val="101"/>
                                    </w:rPr>
                                    <w:t>д</w:t>
                                  </w:r>
                                  <w:r>
                                    <w:rPr>
                                      <w:rFonts w:eastAsia="Times New Roman" w:cs="Times New Roman"/>
                                      <w:color w:val="000000"/>
                                    </w:rPr>
                                    <w:t>ри</w:t>
                                  </w:r>
                                  <w:r>
                                    <w:rPr>
                                      <w:rFonts w:eastAsia="Times New Roman" w:cs="Times New Roman"/>
                                      <w:color w:val="000000"/>
                                      <w:spacing w:val="-1"/>
                                    </w:rPr>
                                    <w:t>в</w:t>
                                  </w:r>
                                  <w:r>
                                    <w:rPr>
                                      <w:rFonts w:eastAsia="Times New Roman" w:cs="Times New Roman"/>
                                      <w:color w:val="000000"/>
                                      <w:w w:val="101"/>
                                    </w:rPr>
                                    <w:t>а</w:t>
                                  </w:r>
                                  <w:r>
                                    <w:rPr>
                                      <w:rFonts w:eastAsia="Times New Roman" w:cs="Times New Roman"/>
                                      <w:color w:val="000000"/>
                                    </w:rPr>
                                    <w:t>ют</w:t>
                                  </w:r>
                                  <w:proofErr w:type="spellEnd"/>
                                  <w:r>
                                    <w:rPr>
                                      <w:rFonts w:eastAsia="Times New Roman" w:cs="Times New Roman"/>
                                      <w:color w:val="000000"/>
                                      <w:spacing w:val="89"/>
                                    </w:rPr>
                                    <w:t xml:space="preserve"> </w:t>
                                  </w:r>
                                  <w:r>
                                    <w:rPr>
                                      <w:rFonts w:eastAsia="Times New Roman" w:cs="Times New Roman"/>
                                      <w:color w:val="000000"/>
                                    </w:rPr>
                                    <w:t>и</w:t>
                                  </w:r>
                                  <w:r>
                                    <w:rPr>
                                      <w:rFonts w:eastAsia="Times New Roman" w:cs="Times New Roman"/>
                                      <w:color w:val="000000"/>
                                      <w:spacing w:val="88"/>
                                    </w:rPr>
                                    <w:t xml:space="preserve"> </w:t>
                                  </w:r>
                                  <w:proofErr w:type="spellStart"/>
                                  <w:r>
                                    <w:rPr>
                                      <w:rFonts w:eastAsia="Times New Roman" w:cs="Times New Roman"/>
                                      <w:color w:val="000000"/>
                                    </w:rPr>
                                    <w:t>п</w:t>
                                  </w:r>
                                  <w:r>
                                    <w:rPr>
                                      <w:rFonts w:eastAsia="Times New Roman" w:cs="Times New Roman"/>
                                      <w:color w:val="000000"/>
                                      <w:spacing w:val="-1"/>
                                    </w:rPr>
                                    <w:t>о</w:t>
                                  </w:r>
                                  <w:r>
                                    <w:rPr>
                                      <w:rFonts w:eastAsia="Times New Roman" w:cs="Times New Roman"/>
                                      <w:color w:val="000000"/>
                                      <w:w w:val="101"/>
                                    </w:rPr>
                                    <w:t>дд</w:t>
                                  </w:r>
                                  <w:r>
                                    <w:rPr>
                                      <w:rFonts w:eastAsia="Times New Roman" w:cs="Times New Roman"/>
                                      <w:color w:val="000000"/>
                                      <w:spacing w:val="-2"/>
                                      <w:w w:val="101"/>
                                    </w:rPr>
                                    <w:t>е</w:t>
                                  </w:r>
                                  <w:r>
                                    <w:rPr>
                                      <w:rFonts w:eastAsia="Times New Roman" w:cs="Times New Roman"/>
                                      <w:color w:val="000000"/>
                                      <w:spacing w:val="-3"/>
                                    </w:rPr>
                                    <w:t>р</w:t>
                                  </w:r>
                                  <w:r>
                                    <w:rPr>
                                      <w:rFonts w:eastAsia="Times New Roman" w:cs="Times New Roman"/>
                                      <w:color w:val="000000"/>
                                      <w:w w:val="101"/>
                                    </w:rPr>
                                    <w:t>ж</w:t>
                                  </w:r>
                                  <w:r>
                                    <w:rPr>
                                      <w:rFonts w:eastAsia="Times New Roman" w:cs="Times New Roman"/>
                                      <w:color w:val="000000"/>
                                    </w:rPr>
                                    <w:t>и</w:t>
                                  </w:r>
                                  <w:r>
                                    <w:rPr>
                                      <w:rFonts w:eastAsia="Times New Roman" w:cs="Times New Roman"/>
                                      <w:color w:val="000000"/>
                                      <w:spacing w:val="-1"/>
                                    </w:rPr>
                                    <w:t>в</w:t>
                                  </w:r>
                                  <w:r>
                                    <w:rPr>
                                      <w:rFonts w:eastAsia="Times New Roman" w:cs="Times New Roman"/>
                                      <w:color w:val="000000"/>
                                      <w:w w:val="101"/>
                                    </w:rPr>
                                    <w:t>а</w:t>
                                  </w:r>
                                  <w:r>
                                    <w:rPr>
                                      <w:rFonts w:eastAsia="Times New Roman" w:cs="Times New Roman"/>
                                      <w:color w:val="000000"/>
                                    </w:rPr>
                                    <w:t>ют</w:t>
                                  </w:r>
                                  <w:proofErr w:type="spellEnd"/>
                                  <w:r>
                                    <w:rPr>
                                      <w:rFonts w:eastAsia="Times New Roman" w:cs="Times New Roman"/>
                                      <w:color w:val="000000"/>
                                      <w:spacing w:val="88"/>
                                    </w:rPr>
                                    <w:t xml:space="preserve"> </w:t>
                                  </w:r>
                                  <w:proofErr w:type="spellStart"/>
                                  <w:r>
                                    <w:rPr>
                                      <w:rFonts w:eastAsia="Times New Roman" w:cs="Times New Roman"/>
                                      <w:color w:val="000000"/>
                                      <w:w w:val="101"/>
                                    </w:rPr>
                                    <w:t>е</w:t>
                                  </w:r>
                                  <w:r>
                                    <w:rPr>
                                      <w:rFonts w:eastAsia="Times New Roman" w:cs="Times New Roman"/>
                                      <w:color w:val="000000"/>
                                      <w:spacing w:val="1"/>
                                    </w:rPr>
                                    <w:t>г</w:t>
                                  </w:r>
                                  <w:r>
                                    <w:rPr>
                                      <w:rFonts w:eastAsia="Times New Roman" w:cs="Times New Roman"/>
                                      <w:color w:val="000000"/>
                                    </w:rPr>
                                    <w:t>о</w:t>
                                  </w:r>
                                  <w:proofErr w:type="spellEnd"/>
                                  <w:r>
                                    <w:rPr>
                                      <w:rFonts w:eastAsia="Times New Roman" w:cs="Times New Roman"/>
                                      <w:color w:val="000000"/>
                                      <w:spacing w:val="88"/>
                                    </w:rPr>
                                    <w:t xml:space="preserve"> </w:t>
                                  </w:r>
                                  <w:r>
                                    <w:rPr>
                                      <w:rFonts w:eastAsia="Times New Roman" w:cs="Times New Roman"/>
                                      <w:color w:val="000000"/>
                                      <w:spacing w:val="1"/>
                                    </w:rPr>
                                    <w:t>в</w:t>
                                  </w:r>
                                  <w:r>
                                    <w:rPr>
                                      <w:rFonts w:eastAsia="Times New Roman" w:cs="Times New Roman"/>
                                      <w:color w:val="000000"/>
                                    </w:rPr>
                                    <w:t xml:space="preserve"> </w:t>
                                  </w:r>
                                  <w:proofErr w:type="spellStart"/>
                                  <w:r>
                                    <w:rPr>
                                      <w:rFonts w:eastAsia="Times New Roman" w:cs="Times New Roman"/>
                                      <w:color w:val="000000"/>
                                    </w:rPr>
                                    <w:t>то</w:t>
                                  </w:r>
                                  <w:r>
                                    <w:rPr>
                                      <w:rFonts w:eastAsia="Times New Roman" w:cs="Times New Roman"/>
                                      <w:color w:val="000000"/>
                                      <w:w w:val="101"/>
                                    </w:rPr>
                                    <w:t>м</w:t>
                                  </w:r>
                                  <w:proofErr w:type="spellEnd"/>
                                  <w:r>
                                    <w:rPr>
                                      <w:rFonts w:eastAsia="Times New Roman" w:cs="Times New Roman"/>
                                      <w:color w:val="000000"/>
                                    </w:rPr>
                                    <w:t xml:space="preserve">, </w:t>
                                  </w:r>
                                  <w:proofErr w:type="spellStart"/>
                                  <w:r>
                                    <w:rPr>
                                      <w:rFonts w:eastAsia="Times New Roman" w:cs="Times New Roman"/>
                                      <w:color w:val="000000"/>
                                      <w:w w:val="101"/>
                                    </w:rPr>
                                    <w:t>ч</w:t>
                                  </w:r>
                                  <w:r>
                                    <w:rPr>
                                      <w:rFonts w:eastAsia="Times New Roman" w:cs="Times New Roman"/>
                                      <w:color w:val="000000"/>
                                    </w:rPr>
                                    <w:t>то</w:t>
                                  </w:r>
                                  <w:proofErr w:type="spellEnd"/>
                                  <w:r>
                                    <w:rPr>
                                      <w:rFonts w:eastAsia="Times New Roman" w:cs="Times New Roman"/>
                                      <w:color w:val="000000"/>
                                    </w:rPr>
                                    <w:t xml:space="preserve"> </w:t>
                                  </w:r>
                                  <w:proofErr w:type="spellStart"/>
                                  <w:r>
                                    <w:rPr>
                                      <w:rFonts w:eastAsia="Times New Roman" w:cs="Times New Roman"/>
                                      <w:color w:val="000000"/>
                                    </w:rPr>
                                    <w:t>он</w:t>
                                  </w:r>
                                  <w:proofErr w:type="spellEnd"/>
                                  <w:r>
                                    <w:rPr>
                                      <w:rFonts w:eastAsia="Times New Roman" w:cs="Times New Roman"/>
                                      <w:color w:val="000000"/>
                                    </w:rPr>
                                    <w:t xml:space="preserve"> </w:t>
                                  </w:r>
                                  <w:proofErr w:type="spellStart"/>
                                  <w:r>
                                    <w:rPr>
                                      <w:rFonts w:eastAsia="Times New Roman" w:cs="Times New Roman"/>
                                      <w:color w:val="000000"/>
                                      <w:w w:val="101"/>
                                    </w:rPr>
                                    <w:t>де</w:t>
                                  </w:r>
                                  <w:r>
                                    <w:rPr>
                                      <w:rFonts w:eastAsia="Times New Roman" w:cs="Times New Roman"/>
                                      <w:color w:val="000000"/>
                                      <w:spacing w:val="-2"/>
                                    </w:rPr>
                                    <w:t>л</w:t>
                                  </w:r>
                                  <w:r>
                                    <w:rPr>
                                      <w:rFonts w:eastAsia="Times New Roman" w:cs="Times New Roman"/>
                                      <w:color w:val="000000"/>
                                      <w:w w:val="101"/>
                                    </w:rPr>
                                    <w:t>ае</w:t>
                                  </w:r>
                                  <w:r>
                                    <w:rPr>
                                      <w:rFonts w:eastAsia="Times New Roman" w:cs="Times New Roman"/>
                                      <w:color w:val="000000"/>
                                    </w:rPr>
                                    <w:t>т</w:t>
                                  </w:r>
                                  <w:proofErr w:type="spellEnd"/>
                                </w:p>
                              </w:tc>
                            </w:tr>
                          </w:tbl>
                          <w:p w:rsidR="00845067" w:rsidRDefault="00845067" w:rsidP="00B62149">
                            <w:pPr>
                              <w:pStyle w:val="aff"/>
                            </w:pPr>
                          </w:p>
                        </w:txbxContent>
                      </wps:txbx>
                      <wps:bodyPr lIns="0" tIns="0" rIns="0" bIns="0">
                        <a:noAutofit/>
                      </wps:bodyPr>
                    </wps:wsp>
                  </a:graphicData>
                </a:graphic>
              </wp:anchor>
            </w:drawing>
          </mc:Choice>
          <mc:Fallback>
            <w:pict>
              <v:rect w14:anchorId="2CCF34E7" id="drawingObject434" o:spid="_x0000_s1026" style="position:absolute;left:0;text-align:left;margin-left:0;margin-top:3.7pt;width:487.7pt;height:536.75pt;z-index:-251655168;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" filled="f" stroked="f">
                <v:textbox inset="0,0,0,0">
                  <w:txbxContent>
                    <w:tbl>
                      <w:tblPr>
                        <w:tblW w:w="9746" w:type="dxa"/>
                        <w:tblCellMar>
                          <w:left w:w="2" w:type="dxa"/>
                          <w:right w:w="2" w:type="dxa"/>
                        </w:tblCellMar>
                        <w:tblLook w:val="0000" w:firstRow="0" w:lastRow="0" w:firstColumn="0" w:lastColumn="0" w:noHBand="0" w:noVBand="0"/>
                      </w:tblPr>
                      <w:tblGrid>
                        <w:gridCol w:w="1876"/>
                        <w:gridCol w:w="2098"/>
                        <w:gridCol w:w="1720"/>
                        <w:gridCol w:w="4052"/>
                      </w:tblGrid>
                      <w:tr w:rsidR="00845067">
                        <w:trPr>
                          <w:cantSplit/>
                          <w:trHeight w:hRule="exact" w:val="1"/>
                        </w:trPr>
                        <w:tc>
                          <w:tcPr>
                            <w:tcW w:w="1876" w:type="dxa"/>
                            <w:tcBorders>
                              <w:top w:val="single" w:sz="2" w:space="0" w:color="000000"/>
                              <w:left w:val="single" w:sz="2" w:space="0" w:color="000000"/>
                              <w:bottom w:val="single" w:sz="2" w:space="0" w:color="000000"/>
                              <w:right w:val="single" w:sz="2" w:space="0" w:color="000000"/>
                            </w:tcBorders>
                            <w:shd w:val="clear" w:color="auto" w:fill="auto"/>
                          </w:tcPr>
                          <w:p w:rsidR="00845067" w:rsidRDefault="00845067">
                            <w:pPr>
                              <w:pStyle w:val="aff"/>
                              <w:keepNext/>
                              <w:spacing w:before="4" w:after="160"/>
                              <w:ind w:right="51"/>
                            </w:pPr>
                            <w:proofErr w:type="spellStart"/>
                            <w:r>
                              <w:rPr>
                                <w:rFonts w:eastAsia="Times New Roman" w:cs="Times New Roman"/>
                                <w:color w:val="000000"/>
                                <w:spacing w:val="-1"/>
                              </w:rPr>
                              <w:t>Н</w:t>
                            </w:r>
                            <w:r>
                              <w:rPr>
                                <w:rFonts w:eastAsia="Times New Roman" w:cs="Times New Roman"/>
                                <w:color w:val="000000"/>
                                <w:w w:val="101"/>
                              </w:rPr>
                              <w:t>ед</w:t>
                            </w:r>
                            <w:r>
                              <w:rPr>
                                <w:rFonts w:eastAsia="Times New Roman" w:cs="Times New Roman"/>
                                <w:color w:val="000000"/>
                              </w:rPr>
                              <w:t>ир</w:t>
                            </w:r>
                            <w:r>
                              <w:rPr>
                                <w:rFonts w:eastAsia="Times New Roman" w:cs="Times New Roman"/>
                                <w:color w:val="000000"/>
                                <w:w w:val="101"/>
                              </w:rPr>
                              <w:t>ек</w:t>
                            </w:r>
                            <w:r>
                              <w:rPr>
                                <w:rFonts w:eastAsia="Times New Roman" w:cs="Times New Roman"/>
                                <w:color w:val="000000"/>
                              </w:rPr>
                              <w:t>ти</w:t>
                            </w:r>
                            <w:r>
                              <w:rPr>
                                <w:rFonts w:eastAsia="Times New Roman" w:cs="Times New Roman"/>
                                <w:color w:val="000000"/>
                                <w:spacing w:val="-1"/>
                              </w:rPr>
                              <w:t>в</w:t>
                            </w:r>
                            <w:r>
                              <w:rPr>
                                <w:rFonts w:eastAsia="Times New Roman" w:cs="Times New Roman"/>
                                <w:color w:val="000000"/>
                              </w:rPr>
                              <w:t>но</w:t>
                            </w:r>
                            <w:r>
                              <w:rPr>
                                <w:rFonts w:eastAsia="Times New Roman" w:cs="Times New Roman"/>
                                <w:color w:val="000000"/>
                                <w:spacing w:val="-1"/>
                                <w:w w:val="101"/>
                              </w:rPr>
                              <w:t>е</w:t>
                            </w:r>
                            <w:proofErr w:type="spellEnd"/>
                            <w:r>
                              <w:rPr>
                                <w:rFonts w:eastAsia="Times New Roman" w:cs="Times New Roman"/>
                                <w:color w:val="000000"/>
                                <w:w w:val="101"/>
                              </w:rPr>
                              <w:t>/</w:t>
                            </w:r>
                            <w:r>
                              <w:rPr>
                                <w:rFonts w:eastAsia="Times New Roman" w:cs="Times New Roman"/>
                                <w:color w:val="000000"/>
                              </w:rPr>
                              <w:t xml:space="preserve"> </w:t>
                            </w:r>
                            <w:proofErr w:type="spellStart"/>
                            <w:r>
                              <w:rPr>
                                <w:rFonts w:eastAsia="Times New Roman" w:cs="Times New Roman"/>
                                <w:color w:val="000000"/>
                              </w:rPr>
                              <w:t>по</w:t>
                            </w:r>
                            <w:r>
                              <w:rPr>
                                <w:rFonts w:eastAsia="Times New Roman" w:cs="Times New Roman"/>
                                <w:color w:val="000000"/>
                                <w:w w:val="101"/>
                              </w:rPr>
                              <w:t>дде</w:t>
                            </w:r>
                            <w:r>
                              <w:rPr>
                                <w:rFonts w:eastAsia="Times New Roman" w:cs="Times New Roman"/>
                                <w:color w:val="000000"/>
                                <w:spacing w:val="-2"/>
                              </w:rPr>
                              <w:t>р</w:t>
                            </w:r>
                            <w:r>
                              <w:rPr>
                                <w:rFonts w:eastAsia="Times New Roman" w:cs="Times New Roman"/>
                                <w:color w:val="000000"/>
                                <w:w w:val="101"/>
                              </w:rPr>
                              <w:t>ж</w:t>
                            </w:r>
                            <w:r>
                              <w:rPr>
                                <w:rFonts w:eastAsia="Times New Roman" w:cs="Times New Roman"/>
                                <w:color w:val="000000"/>
                              </w:rPr>
                              <w:t>ив</w:t>
                            </w:r>
                            <w:r>
                              <w:rPr>
                                <w:rFonts w:eastAsia="Times New Roman" w:cs="Times New Roman"/>
                                <w:color w:val="000000"/>
                                <w:w w:val="101"/>
                              </w:rPr>
                              <w:t>а</w:t>
                            </w:r>
                            <w:r>
                              <w:rPr>
                                <w:rFonts w:eastAsia="Times New Roman" w:cs="Times New Roman"/>
                                <w:color w:val="000000"/>
                                <w:spacing w:val="-2"/>
                              </w:rPr>
                              <w:t>ю</w:t>
                            </w:r>
                            <w:r>
                              <w:rPr>
                                <w:rFonts w:eastAsia="Times New Roman" w:cs="Times New Roman"/>
                                <w:color w:val="000000"/>
                              </w:rPr>
                              <w:t>щ</w:t>
                            </w:r>
                            <w:r>
                              <w:rPr>
                                <w:rFonts w:eastAsia="Times New Roman" w:cs="Times New Roman"/>
                                <w:color w:val="000000"/>
                                <w:spacing w:val="1"/>
                                <w:w w:val="101"/>
                              </w:rPr>
                              <w:t>е</w:t>
                            </w:r>
                            <w:r>
                              <w:rPr>
                                <w:rFonts w:eastAsia="Times New Roman" w:cs="Times New Roman"/>
                                <w:color w:val="000000"/>
                                <w:w w:val="101"/>
                              </w:rPr>
                              <w:t>е</w:t>
                            </w:r>
                            <w:proofErr w:type="spellEnd"/>
                          </w:p>
                        </w:tc>
                        <w:tc>
                          <w:tcPr>
                            <w:tcW w:w="2098" w:type="dxa"/>
                            <w:tcBorders>
                              <w:top w:val="single" w:sz="2" w:space="0" w:color="000000"/>
                              <w:left w:val="single" w:sz="2" w:space="0" w:color="000000"/>
                              <w:bottom w:val="single" w:sz="2" w:space="0" w:color="000000"/>
                              <w:right w:val="single" w:sz="2" w:space="0" w:color="000000"/>
                            </w:tcBorders>
                            <w:shd w:val="clear" w:color="auto" w:fill="auto"/>
                          </w:tcPr>
                          <w:p w:rsidR="00845067" w:rsidRDefault="00845067">
                            <w:pPr>
                              <w:pStyle w:val="aff"/>
                              <w:spacing w:before="4" w:after="160"/>
                              <w:ind w:right="-20"/>
                            </w:pPr>
                            <w:proofErr w:type="spellStart"/>
                            <w:r>
                              <w:rPr>
                                <w:rFonts w:eastAsia="Times New Roman" w:cs="Times New Roman"/>
                                <w:color w:val="000000"/>
                                <w:spacing w:val="-1"/>
                              </w:rPr>
                              <w:t>П</w:t>
                            </w:r>
                            <w:r>
                              <w:rPr>
                                <w:rFonts w:eastAsia="Times New Roman" w:cs="Times New Roman"/>
                                <w:color w:val="000000"/>
                              </w:rPr>
                              <w:t>о</w:t>
                            </w:r>
                            <w:r>
                              <w:rPr>
                                <w:rFonts w:eastAsia="Times New Roman" w:cs="Times New Roman"/>
                                <w:color w:val="000000"/>
                                <w:w w:val="101"/>
                              </w:rPr>
                              <w:t>д</w:t>
                            </w:r>
                            <w:r>
                              <w:rPr>
                                <w:rFonts w:eastAsia="Times New Roman" w:cs="Times New Roman"/>
                                <w:color w:val="000000"/>
                                <w:spacing w:val="1"/>
                                <w:w w:val="101"/>
                              </w:rPr>
                              <w:t>д</w:t>
                            </w:r>
                            <w:r>
                              <w:rPr>
                                <w:rFonts w:eastAsia="Times New Roman" w:cs="Times New Roman"/>
                                <w:color w:val="000000"/>
                                <w:w w:val="101"/>
                              </w:rPr>
                              <w:t>е</w:t>
                            </w:r>
                            <w:r>
                              <w:rPr>
                                <w:rFonts w:eastAsia="Times New Roman" w:cs="Times New Roman"/>
                                <w:color w:val="000000"/>
                                <w:spacing w:val="-2"/>
                              </w:rPr>
                              <w:t>р</w:t>
                            </w:r>
                            <w:r>
                              <w:rPr>
                                <w:rFonts w:eastAsia="Times New Roman" w:cs="Times New Roman"/>
                                <w:color w:val="000000"/>
                                <w:w w:val="101"/>
                              </w:rPr>
                              <w:t>ж</w:t>
                            </w:r>
                            <w:r>
                              <w:rPr>
                                <w:rFonts w:eastAsia="Times New Roman" w:cs="Times New Roman"/>
                                <w:color w:val="000000"/>
                              </w:rPr>
                              <w:t>и</w:t>
                            </w:r>
                            <w:r>
                              <w:rPr>
                                <w:rFonts w:eastAsia="Times New Roman" w:cs="Times New Roman"/>
                                <w:color w:val="000000"/>
                                <w:spacing w:val="-1"/>
                              </w:rPr>
                              <w:t>в</w:t>
                            </w:r>
                            <w:r>
                              <w:rPr>
                                <w:rFonts w:eastAsia="Times New Roman" w:cs="Times New Roman"/>
                                <w:color w:val="000000"/>
                                <w:w w:val="101"/>
                              </w:rPr>
                              <w:t>а</w:t>
                            </w:r>
                            <w:r>
                              <w:rPr>
                                <w:rFonts w:eastAsia="Times New Roman" w:cs="Times New Roman"/>
                                <w:color w:val="000000"/>
                              </w:rPr>
                              <w:t>ть</w:t>
                            </w:r>
                            <w:proofErr w:type="spellEnd"/>
                          </w:p>
                        </w:tc>
                        <w:tc>
                          <w:tcPr>
                            <w:tcW w:w="1720" w:type="dxa"/>
                            <w:tcBorders>
                              <w:top w:val="single" w:sz="2" w:space="0" w:color="000000"/>
                              <w:left w:val="single" w:sz="2" w:space="0" w:color="000000"/>
                              <w:bottom w:val="single" w:sz="2" w:space="0" w:color="000000"/>
                              <w:right w:val="single" w:sz="2" w:space="0" w:color="000000"/>
                            </w:tcBorders>
                            <w:shd w:val="clear" w:color="auto" w:fill="auto"/>
                          </w:tcPr>
                          <w:p w:rsidR="00845067" w:rsidRDefault="00845067">
                            <w:pPr>
                              <w:pStyle w:val="aff"/>
                              <w:spacing w:before="4" w:after="160"/>
                              <w:ind w:right="460"/>
                            </w:pPr>
                            <w:proofErr w:type="spellStart"/>
                            <w:r>
                              <w:rPr>
                                <w:rFonts w:eastAsia="Times New Roman" w:cs="Times New Roman"/>
                                <w:color w:val="000000"/>
                                <w:spacing w:val="-1"/>
                              </w:rPr>
                              <w:t>О</w:t>
                            </w:r>
                            <w:r>
                              <w:rPr>
                                <w:rFonts w:eastAsia="Times New Roman" w:cs="Times New Roman"/>
                                <w:color w:val="000000"/>
                                <w:w w:val="101"/>
                              </w:rPr>
                              <w:t>д</w:t>
                            </w:r>
                            <w:r>
                              <w:rPr>
                                <w:rFonts w:eastAsia="Times New Roman" w:cs="Times New Roman"/>
                                <w:color w:val="000000"/>
                              </w:rPr>
                              <w:t>о</w:t>
                            </w:r>
                            <w:r>
                              <w:rPr>
                                <w:rFonts w:eastAsia="Times New Roman" w:cs="Times New Roman"/>
                                <w:color w:val="000000"/>
                                <w:spacing w:val="1"/>
                                <w:w w:val="101"/>
                              </w:rPr>
                              <w:t>б</w:t>
                            </w:r>
                            <w:r>
                              <w:rPr>
                                <w:rFonts w:eastAsia="Times New Roman" w:cs="Times New Roman"/>
                                <w:color w:val="000000"/>
                              </w:rPr>
                              <w:t>р</w:t>
                            </w:r>
                            <w:r>
                              <w:rPr>
                                <w:rFonts w:eastAsia="Times New Roman" w:cs="Times New Roman"/>
                                <w:color w:val="000000"/>
                                <w:w w:val="101"/>
                              </w:rPr>
                              <w:t>е</w:t>
                            </w:r>
                            <w:r>
                              <w:rPr>
                                <w:rFonts w:eastAsia="Times New Roman" w:cs="Times New Roman"/>
                                <w:color w:val="000000"/>
                              </w:rPr>
                              <w:t>ни</w:t>
                            </w:r>
                            <w:r>
                              <w:rPr>
                                <w:rFonts w:eastAsia="Times New Roman" w:cs="Times New Roman"/>
                                <w:color w:val="000000"/>
                                <w:spacing w:val="-2"/>
                                <w:w w:val="101"/>
                              </w:rPr>
                              <w:t>е</w:t>
                            </w:r>
                            <w:proofErr w:type="spellEnd"/>
                            <w:r>
                              <w:rPr>
                                <w:rFonts w:eastAsia="Times New Roman" w:cs="Times New Roman"/>
                                <w:color w:val="000000"/>
                                <w:w w:val="101"/>
                              </w:rPr>
                              <w:t>/</w:t>
                            </w:r>
                            <w:r>
                              <w:rPr>
                                <w:rFonts w:eastAsia="Times New Roman" w:cs="Times New Roman"/>
                                <w:color w:val="000000"/>
                              </w:rPr>
                              <w:t xml:space="preserve"> </w:t>
                            </w:r>
                            <w:proofErr w:type="spellStart"/>
                            <w:r>
                              <w:rPr>
                                <w:rFonts w:eastAsia="Times New Roman" w:cs="Times New Roman"/>
                                <w:color w:val="000000"/>
                              </w:rPr>
                              <w:t>по</w:t>
                            </w:r>
                            <w:r>
                              <w:rPr>
                                <w:rFonts w:eastAsia="Times New Roman" w:cs="Times New Roman"/>
                                <w:color w:val="000000"/>
                                <w:w w:val="101"/>
                              </w:rPr>
                              <w:t>дде</w:t>
                            </w:r>
                            <w:r>
                              <w:rPr>
                                <w:rFonts w:eastAsia="Times New Roman" w:cs="Times New Roman"/>
                                <w:color w:val="000000"/>
                                <w:spacing w:val="-2"/>
                              </w:rPr>
                              <w:t>р</w:t>
                            </w:r>
                            <w:r>
                              <w:rPr>
                                <w:rFonts w:eastAsia="Times New Roman" w:cs="Times New Roman"/>
                                <w:color w:val="000000"/>
                                <w:w w:val="101"/>
                              </w:rPr>
                              <w:t>ж</w:t>
                            </w:r>
                            <w:r>
                              <w:rPr>
                                <w:rFonts w:eastAsia="Times New Roman" w:cs="Times New Roman"/>
                                <w:color w:val="000000"/>
                                <w:spacing w:val="-1"/>
                                <w:w w:val="101"/>
                              </w:rPr>
                              <w:t>к</w:t>
                            </w:r>
                            <w:r>
                              <w:rPr>
                                <w:rFonts w:eastAsia="Times New Roman" w:cs="Times New Roman"/>
                                <w:color w:val="000000"/>
                                <w:w w:val="101"/>
                              </w:rPr>
                              <w:t>а</w:t>
                            </w:r>
                            <w:proofErr w:type="spellEnd"/>
                          </w:p>
                        </w:tc>
                        <w:tc>
                          <w:tcPr>
                            <w:tcW w:w="4052" w:type="dxa"/>
                            <w:tcBorders>
                              <w:top w:val="single" w:sz="2" w:space="0" w:color="000000"/>
                              <w:left w:val="single" w:sz="2" w:space="0" w:color="000000"/>
                              <w:bottom w:val="single" w:sz="2" w:space="0" w:color="000000"/>
                              <w:right w:val="single" w:sz="2" w:space="0" w:color="000000"/>
                            </w:tcBorders>
                            <w:shd w:val="clear" w:color="auto" w:fill="auto"/>
                          </w:tcPr>
                          <w:p w:rsidR="00845067" w:rsidRDefault="00845067">
                            <w:pPr>
                              <w:pStyle w:val="aff"/>
                              <w:tabs>
                                <w:tab w:val="left" w:pos="1216"/>
                                <w:tab w:val="left" w:pos="1780"/>
                                <w:tab w:val="left" w:pos="3035"/>
                              </w:tabs>
                              <w:spacing w:before="4" w:after="160" w:line="235" w:lineRule="auto"/>
                              <w:ind w:right="85"/>
                              <w:jc w:val="both"/>
                            </w:pPr>
                            <w:proofErr w:type="spellStart"/>
                            <w:r>
                              <w:rPr>
                                <w:rFonts w:eastAsia="Times New Roman" w:cs="Times New Roman"/>
                                <w:color w:val="000000"/>
                                <w:w w:val="101"/>
                              </w:rPr>
                              <w:t>В</w:t>
                            </w:r>
                            <w:r>
                              <w:rPr>
                                <w:rFonts w:eastAsia="Times New Roman" w:cs="Times New Roman"/>
                                <w:color w:val="000000"/>
                              </w:rPr>
                              <w:t>о</w:t>
                            </w:r>
                            <w:r>
                              <w:rPr>
                                <w:rFonts w:eastAsia="Times New Roman" w:cs="Times New Roman"/>
                                <w:color w:val="000000"/>
                                <w:w w:val="101"/>
                              </w:rPr>
                              <w:t>с</w:t>
                            </w:r>
                            <w:r>
                              <w:rPr>
                                <w:rFonts w:eastAsia="Times New Roman" w:cs="Times New Roman"/>
                                <w:color w:val="000000"/>
                              </w:rPr>
                              <w:t>пит</w:t>
                            </w:r>
                            <w:r>
                              <w:rPr>
                                <w:rFonts w:eastAsia="Times New Roman" w:cs="Times New Roman"/>
                                <w:color w:val="000000"/>
                                <w:w w:val="101"/>
                              </w:rPr>
                              <w:t>а</w:t>
                            </w:r>
                            <w:r>
                              <w:rPr>
                                <w:rFonts w:eastAsia="Times New Roman" w:cs="Times New Roman"/>
                                <w:color w:val="000000"/>
                              </w:rPr>
                              <w:t>т</w:t>
                            </w:r>
                            <w:r>
                              <w:rPr>
                                <w:rFonts w:eastAsia="Times New Roman" w:cs="Times New Roman"/>
                                <w:color w:val="000000"/>
                                <w:w w:val="101"/>
                              </w:rPr>
                              <w:t>е</w:t>
                            </w:r>
                            <w:r>
                              <w:rPr>
                                <w:rFonts w:eastAsia="Times New Roman" w:cs="Times New Roman"/>
                                <w:color w:val="000000"/>
                              </w:rPr>
                              <w:t>ли</w:t>
                            </w:r>
                            <w:proofErr w:type="spellEnd"/>
                            <w:r>
                              <w:rPr>
                                <w:rFonts w:eastAsia="Times New Roman" w:cs="Times New Roman"/>
                                <w:color w:val="000000"/>
                              </w:rPr>
                              <w:tab/>
                            </w:r>
                            <w:proofErr w:type="spellStart"/>
                            <w:r>
                              <w:rPr>
                                <w:rFonts w:eastAsia="Times New Roman" w:cs="Times New Roman"/>
                                <w:color w:val="000000"/>
                                <w:spacing w:val="-2"/>
                              </w:rPr>
                              <w:t>у</w:t>
                            </w:r>
                            <w:r>
                              <w:rPr>
                                <w:rFonts w:eastAsia="Times New Roman" w:cs="Times New Roman"/>
                                <w:color w:val="000000"/>
                                <w:w w:val="101"/>
                              </w:rPr>
                              <w:t>де</w:t>
                            </w:r>
                            <w:r>
                              <w:rPr>
                                <w:rFonts w:eastAsia="Times New Roman" w:cs="Times New Roman"/>
                                <w:color w:val="000000"/>
                              </w:rPr>
                              <w:t>л</w:t>
                            </w:r>
                            <w:r>
                              <w:rPr>
                                <w:rFonts w:eastAsia="Times New Roman" w:cs="Times New Roman"/>
                                <w:color w:val="000000"/>
                                <w:w w:val="101"/>
                              </w:rPr>
                              <w:t>я</w:t>
                            </w:r>
                            <w:r>
                              <w:rPr>
                                <w:rFonts w:eastAsia="Times New Roman" w:cs="Times New Roman"/>
                                <w:color w:val="000000"/>
                                <w:spacing w:val="-2"/>
                              </w:rPr>
                              <w:t>ю</w:t>
                            </w:r>
                            <w:r>
                              <w:rPr>
                                <w:rFonts w:eastAsia="Times New Roman" w:cs="Times New Roman"/>
                                <w:color w:val="000000"/>
                              </w:rPr>
                              <w:t>т</w:t>
                            </w:r>
                            <w:proofErr w:type="spellEnd"/>
                            <w:r>
                              <w:rPr>
                                <w:rFonts w:eastAsia="Times New Roman" w:cs="Times New Roman"/>
                                <w:color w:val="000000"/>
                              </w:rPr>
                              <w:tab/>
                            </w:r>
                            <w:proofErr w:type="spellStart"/>
                            <w:r>
                              <w:rPr>
                                <w:rFonts w:eastAsia="Times New Roman" w:cs="Times New Roman"/>
                                <w:color w:val="000000"/>
                                <w:spacing w:val="-1"/>
                              </w:rPr>
                              <w:t>в</w:t>
                            </w:r>
                            <w:r>
                              <w:rPr>
                                <w:rFonts w:eastAsia="Times New Roman" w:cs="Times New Roman"/>
                                <w:color w:val="000000"/>
                              </w:rPr>
                              <w:t>ни</w:t>
                            </w:r>
                            <w:r>
                              <w:rPr>
                                <w:rFonts w:eastAsia="Times New Roman" w:cs="Times New Roman"/>
                                <w:color w:val="000000"/>
                                <w:w w:val="101"/>
                              </w:rPr>
                              <w:t>ма</w:t>
                            </w:r>
                            <w:r>
                              <w:rPr>
                                <w:rFonts w:eastAsia="Times New Roman" w:cs="Times New Roman"/>
                                <w:color w:val="000000"/>
                              </w:rPr>
                              <w:t>ни</w:t>
                            </w:r>
                            <w:r>
                              <w:rPr>
                                <w:rFonts w:eastAsia="Times New Roman" w:cs="Times New Roman"/>
                                <w:color w:val="000000"/>
                                <w:w w:val="101"/>
                              </w:rPr>
                              <w:t>е</w:t>
                            </w:r>
                            <w:proofErr w:type="spellEnd"/>
                            <w:r>
                              <w:rPr>
                                <w:rFonts w:eastAsia="Times New Roman" w:cs="Times New Roman"/>
                                <w:color w:val="000000"/>
                              </w:rPr>
                              <w:t xml:space="preserve"> </w:t>
                            </w:r>
                            <w:proofErr w:type="spellStart"/>
                            <w:r>
                              <w:rPr>
                                <w:rFonts w:eastAsia="Times New Roman" w:cs="Times New Roman"/>
                                <w:color w:val="000000"/>
                              </w:rPr>
                              <w:t>р</w:t>
                            </w:r>
                            <w:r>
                              <w:rPr>
                                <w:rFonts w:eastAsia="Times New Roman" w:cs="Times New Roman"/>
                                <w:color w:val="000000"/>
                                <w:w w:val="101"/>
                              </w:rPr>
                              <w:t>ебе</w:t>
                            </w:r>
                            <w:r>
                              <w:rPr>
                                <w:rFonts w:eastAsia="Times New Roman" w:cs="Times New Roman"/>
                                <w:color w:val="000000"/>
                                <w:spacing w:val="-2"/>
                              </w:rPr>
                              <w:t>н</w:t>
                            </w:r>
                            <w:r>
                              <w:rPr>
                                <w:rFonts w:eastAsia="Times New Roman" w:cs="Times New Roman"/>
                                <w:color w:val="000000"/>
                                <w:w w:val="101"/>
                              </w:rPr>
                              <w:t>к</w:t>
                            </w:r>
                            <w:r>
                              <w:rPr>
                                <w:rFonts w:eastAsia="Times New Roman" w:cs="Times New Roman"/>
                                <w:color w:val="000000"/>
                                <w:spacing w:val="-2"/>
                              </w:rPr>
                              <w:t>у</w:t>
                            </w:r>
                            <w:proofErr w:type="spellEnd"/>
                            <w:r>
                              <w:rPr>
                                <w:rFonts w:eastAsia="Times New Roman" w:cs="Times New Roman"/>
                                <w:color w:val="000000"/>
                              </w:rPr>
                              <w:t>,</w:t>
                            </w:r>
                            <w:r>
                              <w:rPr>
                                <w:rFonts w:eastAsia="Times New Roman" w:cs="Times New Roman"/>
                                <w:color w:val="000000"/>
                              </w:rPr>
                              <w:tab/>
                            </w:r>
                            <w:proofErr w:type="spellStart"/>
                            <w:r>
                              <w:rPr>
                                <w:rFonts w:eastAsia="Times New Roman" w:cs="Times New Roman"/>
                                <w:color w:val="000000"/>
                              </w:rPr>
                              <w:t>поло</w:t>
                            </w:r>
                            <w:r>
                              <w:rPr>
                                <w:rFonts w:eastAsia="Times New Roman" w:cs="Times New Roman"/>
                                <w:color w:val="000000"/>
                                <w:spacing w:val="1"/>
                                <w:w w:val="101"/>
                              </w:rPr>
                              <w:t>ж</w:t>
                            </w:r>
                            <w:r>
                              <w:rPr>
                                <w:rFonts w:eastAsia="Times New Roman" w:cs="Times New Roman"/>
                                <w:color w:val="000000"/>
                              </w:rPr>
                              <w:t>и</w:t>
                            </w:r>
                            <w:r>
                              <w:rPr>
                                <w:rFonts w:eastAsia="Times New Roman" w:cs="Times New Roman"/>
                                <w:color w:val="000000"/>
                                <w:spacing w:val="-2"/>
                              </w:rPr>
                              <w:t>т</w:t>
                            </w:r>
                            <w:r>
                              <w:rPr>
                                <w:rFonts w:eastAsia="Times New Roman" w:cs="Times New Roman"/>
                                <w:color w:val="000000"/>
                                <w:w w:val="101"/>
                              </w:rPr>
                              <w:t>е</w:t>
                            </w:r>
                            <w:r>
                              <w:rPr>
                                <w:rFonts w:eastAsia="Times New Roman" w:cs="Times New Roman"/>
                                <w:color w:val="000000"/>
                              </w:rPr>
                              <w:t>ль</w:t>
                            </w:r>
                            <w:r>
                              <w:rPr>
                                <w:rFonts w:eastAsia="Times New Roman" w:cs="Times New Roman"/>
                                <w:color w:val="000000"/>
                                <w:spacing w:val="-2"/>
                              </w:rPr>
                              <w:t>н</w:t>
                            </w:r>
                            <w:r>
                              <w:rPr>
                                <w:rFonts w:eastAsia="Times New Roman" w:cs="Times New Roman"/>
                                <w:color w:val="000000"/>
                              </w:rPr>
                              <w:t>о</w:t>
                            </w:r>
                            <w:proofErr w:type="spellEnd"/>
                            <w:r>
                              <w:rPr>
                                <w:rFonts w:eastAsia="Times New Roman" w:cs="Times New Roman"/>
                                <w:color w:val="000000"/>
                              </w:rPr>
                              <w:t xml:space="preserve">     </w:t>
                            </w:r>
                            <w:r>
                              <w:rPr>
                                <w:rFonts w:eastAsia="Times New Roman" w:cs="Times New Roman"/>
                                <w:color w:val="000000"/>
                                <w:spacing w:val="-27"/>
                              </w:rPr>
                              <w:t xml:space="preserve"> </w:t>
                            </w:r>
                            <w:proofErr w:type="spellStart"/>
                            <w:r>
                              <w:rPr>
                                <w:rFonts w:eastAsia="Times New Roman" w:cs="Times New Roman"/>
                                <w:color w:val="000000"/>
                              </w:rPr>
                              <w:t>оц</w:t>
                            </w:r>
                            <w:r>
                              <w:rPr>
                                <w:rFonts w:eastAsia="Times New Roman" w:cs="Times New Roman"/>
                                <w:color w:val="000000"/>
                                <w:w w:val="101"/>
                              </w:rPr>
                              <w:t>е</w:t>
                            </w:r>
                            <w:r>
                              <w:rPr>
                                <w:rFonts w:eastAsia="Times New Roman" w:cs="Times New Roman"/>
                                <w:color w:val="000000"/>
                              </w:rPr>
                              <w:t>нив</w:t>
                            </w:r>
                            <w:r>
                              <w:rPr>
                                <w:rFonts w:eastAsia="Times New Roman" w:cs="Times New Roman"/>
                                <w:color w:val="000000"/>
                                <w:w w:val="101"/>
                              </w:rPr>
                              <w:t>а</w:t>
                            </w:r>
                            <w:r>
                              <w:rPr>
                                <w:rFonts w:eastAsia="Times New Roman" w:cs="Times New Roman"/>
                                <w:color w:val="000000"/>
                              </w:rPr>
                              <w:t>ют</w:t>
                            </w:r>
                            <w:proofErr w:type="spellEnd"/>
                            <w:r>
                              <w:rPr>
                                <w:rFonts w:eastAsia="Times New Roman" w:cs="Times New Roman"/>
                                <w:color w:val="000000"/>
                              </w:rPr>
                              <w:t xml:space="preserve">, </w:t>
                            </w:r>
                            <w:proofErr w:type="spellStart"/>
                            <w:r>
                              <w:rPr>
                                <w:rFonts w:eastAsia="Times New Roman" w:cs="Times New Roman"/>
                                <w:color w:val="000000"/>
                              </w:rPr>
                              <w:t>по</w:t>
                            </w:r>
                            <w:r>
                              <w:rPr>
                                <w:rFonts w:eastAsia="Times New Roman" w:cs="Times New Roman"/>
                                <w:color w:val="000000"/>
                                <w:w w:val="101"/>
                              </w:rPr>
                              <w:t>дба</w:t>
                            </w:r>
                            <w:r>
                              <w:rPr>
                                <w:rFonts w:eastAsia="Times New Roman" w:cs="Times New Roman"/>
                                <w:color w:val="000000"/>
                                <w:spacing w:val="-1"/>
                                <w:w w:val="101"/>
                              </w:rPr>
                              <w:t>д</w:t>
                            </w:r>
                            <w:r>
                              <w:rPr>
                                <w:rFonts w:eastAsia="Times New Roman" w:cs="Times New Roman"/>
                                <w:color w:val="000000"/>
                              </w:rPr>
                              <w:t>ри</w:t>
                            </w:r>
                            <w:r>
                              <w:rPr>
                                <w:rFonts w:eastAsia="Times New Roman" w:cs="Times New Roman"/>
                                <w:color w:val="000000"/>
                                <w:spacing w:val="-1"/>
                              </w:rPr>
                              <w:t>в</w:t>
                            </w:r>
                            <w:r>
                              <w:rPr>
                                <w:rFonts w:eastAsia="Times New Roman" w:cs="Times New Roman"/>
                                <w:color w:val="000000"/>
                                <w:w w:val="101"/>
                              </w:rPr>
                              <w:t>а</w:t>
                            </w:r>
                            <w:r>
                              <w:rPr>
                                <w:rFonts w:eastAsia="Times New Roman" w:cs="Times New Roman"/>
                                <w:color w:val="000000"/>
                              </w:rPr>
                              <w:t>ют</w:t>
                            </w:r>
                            <w:proofErr w:type="spellEnd"/>
                            <w:r>
                              <w:rPr>
                                <w:rFonts w:eastAsia="Times New Roman" w:cs="Times New Roman"/>
                                <w:color w:val="000000"/>
                                <w:spacing w:val="89"/>
                              </w:rPr>
                              <w:t xml:space="preserve"> </w:t>
                            </w:r>
                            <w:r>
                              <w:rPr>
                                <w:rFonts w:eastAsia="Times New Roman" w:cs="Times New Roman"/>
                                <w:color w:val="000000"/>
                              </w:rPr>
                              <w:t>и</w:t>
                            </w:r>
                            <w:r>
                              <w:rPr>
                                <w:rFonts w:eastAsia="Times New Roman" w:cs="Times New Roman"/>
                                <w:color w:val="000000"/>
                                <w:spacing w:val="88"/>
                              </w:rPr>
                              <w:t xml:space="preserve"> </w:t>
                            </w:r>
                            <w:proofErr w:type="spellStart"/>
                            <w:r>
                              <w:rPr>
                                <w:rFonts w:eastAsia="Times New Roman" w:cs="Times New Roman"/>
                                <w:color w:val="000000"/>
                              </w:rPr>
                              <w:t>п</w:t>
                            </w:r>
                            <w:r>
                              <w:rPr>
                                <w:rFonts w:eastAsia="Times New Roman" w:cs="Times New Roman"/>
                                <w:color w:val="000000"/>
                                <w:spacing w:val="-1"/>
                              </w:rPr>
                              <w:t>о</w:t>
                            </w:r>
                            <w:r>
                              <w:rPr>
                                <w:rFonts w:eastAsia="Times New Roman" w:cs="Times New Roman"/>
                                <w:color w:val="000000"/>
                                <w:w w:val="101"/>
                              </w:rPr>
                              <w:t>дд</w:t>
                            </w:r>
                            <w:r>
                              <w:rPr>
                                <w:rFonts w:eastAsia="Times New Roman" w:cs="Times New Roman"/>
                                <w:color w:val="000000"/>
                                <w:spacing w:val="-2"/>
                                <w:w w:val="101"/>
                              </w:rPr>
                              <w:t>е</w:t>
                            </w:r>
                            <w:r>
                              <w:rPr>
                                <w:rFonts w:eastAsia="Times New Roman" w:cs="Times New Roman"/>
                                <w:color w:val="000000"/>
                                <w:spacing w:val="-3"/>
                              </w:rPr>
                              <w:t>р</w:t>
                            </w:r>
                            <w:r>
                              <w:rPr>
                                <w:rFonts w:eastAsia="Times New Roman" w:cs="Times New Roman"/>
                                <w:color w:val="000000"/>
                                <w:w w:val="101"/>
                              </w:rPr>
                              <w:t>ж</w:t>
                            </w:r>
                            <w:r>
                              <w:rPr>
                                <w:rFonts w:eastAsia="Times New Roman" w:cs="Times New Roman"/>
                                <w:color w:val="000000"/>
                              </w:rPr>
                              <w:t>и</w:t>
                            </w:r>
                            <w:r>
                              <w:rPr>
                                <w:rFonts w:eastAsia="Times New Roman" w:cs="Times New Roman"/>
                                <w:color w:val="000000"/>
                                <w:spacing w:val="-1"/>
                              </w:rPr>
                              <w:t>в</w:t>
                            </w:r>
                            <w:r>
                              <w:rPr>
                                <w:rFonts w:eastAsia="Times New Roman" w:cs="Times New Roman"/>
                                <w:color w:val="000000"/>
                                <w:w w:val="101"/>
                              </w:rPr>
                              <w:t>а</w:t>
                            </w:r>
                            <w:r>
                              <w:rPr>
                                <w:rFonts w:eastAsia="Times New Roman" w:cs="Times New Roman"/>
                                <w:color w:val="000000"/>
                              </w:rPr>
                              <w:t>ют</w:t>
                            </w:r>
                            <w:proofErr w:type="spellEnd"/>
                            <w:r>
                              <w:rPr>
                                <w:rFonts w:eastAsia="Times New Roman" w:cs="Times New Roman"/>
                                <w:color w:val="000000"/>
                                <w:spacing w:val="88"/>
                              </w:rPr>
                              <w:t xml:space="preserve"> </w:t>
                            </w:r>
                            <w:proofErr w:type="spellStart"/>
                            <w:r>
                              <w:rPr>
                                <w:rFonts w:eastAsia="Times New Roman" w:cs="Times New Roman"/>
                                <w:color w:val="000000"/>
                                <w:w w:val="101"/>
                              </w:rPr>
                              <w:t>е</w:t>
                            </w:r>
                            <w:r>
                              <w:rPr>
                                <w:rFonts w:eastAsia="Times New Roman" w:cs="Times New Roman"/>
                                <w:color w:val="000000"/>
                                <w:spacing w:val="1"/>
                              </w:rPr>
                              <w:t>г</w:t>
                            </w:r>
                            <w:r>
                              <w:rPr>
                                <w:rFonts w:eastAsia="Times New Roman" w:cs="Times New Roman"/>
                                <w:color w:val="000000"/>
                              </w:rPr>
                              <w:t>о</w:t>
                            </w:r>
                            <w:proofErr w:type="spellEnd"/>
                            <w:r>
                              <w:rPr>
                                <w:rFonts w:eastAsia="Times New Roman" w:cs="Times New Roman"/>
                                <w:color w:val="000000"/>
                                <w:spacing w:val="88"/>
                              </w:rPr>
                              <w:t xml:space="preserve"> </w:t>
                            </w:r>
                            <w:r>
                              <w:rPr>
                                <w:rFonts w:eastAsia="Times New Roman" w:cs="Times New Roman"/>
                                <w:color w:val="000000"/>
                                <w:spacing w:val="1"/>
                              </w:rPr>
                              <w:t>в</w:t>
                            </w:r>
                            <w:r>
                              <w:rPr>
                                <w:rFonts w:eastAsia="Times New Roman" w:cs="Times New Roman"/>
                                <w:color w:val="000000"/>
                              </w:rPr>
                              <w:t xml:space="preserve"> </w:t>
                            </w:r>
                            <w:proofErr w:type="spellStart"/>
                            <w:r>
                              <w:rPr>
                                <w:rFonts w:eastAsia="Times New Roman" w:cs="Times New Roman"/>
                                <w:color w:val="000000"/>
                              </w:rPr>
                              <w:t>то</w:t>
                            </w:r>
                            <w:r>
                              <w:rPr>
                                <w:rFonts w:eastAsia="Times New Roman" w:cs="Times New Roman"/>
                                <w:color w:val="000000"/>
                                <w:w w:val="101"/>
                              </w:rPr>
                              <w:t>м</w:t>
                            </w:r>
                            <w:proofErr w:type="spellEnd"/>
                            <w:r>
                              <w:rPr>
                                <w:rFonts w:eastAsia="Times New Roman" w:cs="Times New Roman"/>
                                <w:color w:val="000000"/>
                              </w:rPr>
                              <w:t xml:space="preserve">, </w:t>
                            </w:r>
                            <w:proofErr w:type="spellStart"/>
                            <w:r>
                              <w:rPr>
                                <w:rFonts w:eastAsia="Times New Roman" w:cs="Times New Roman"/>
                                <w:color w:val="000000"/>
                                <w:w w:val="101"/>
                              </w:rPr>
                              <w:t>ч</w:t>
                            </w:r>
                            <w:r>
                              <w:rPr>
                                <w:rFonts w:eastAsia="Times New Roman" w:cs="Times New Roman"/>
                                <w:color w:val="000000"/>
                              </w:rPr>
                              <w:t>то</w:t>
                            </w:r>
                            <w:proofErr w:type="spellEnd"/>
                            <w:r>
                              <w:rPr>
                                <w:rFonts w:eastAsia="Times New Roman" w:cs="Times New Roman"/>
                                <w:color w:val="000000"/>
                              </w:rPr>
                              <w:t xml:space="preserve"> </w:t>
                            </w:r>
                            <w:proofErr w:type="spellStart"/>
                            <w:r>
                              <w:rPr>
                                <w:rFonts w:eastAsia="Times New Roman" w:cs="Times New Roman"/>
                                <w:color w:val="000000"/>
                              </w:rPr>
                              <w:t>он</w:t>
                            </w:r>
                            <w:proofErr w:type="spellEnd"/>
                            <w:r>
                              <w:rPr>
                                <w:rFonts w:eastAsia="Times New Roman" w:cs="Times New Roman"/>
                                <w:color w:val="000000"/>
                              </w:rPr>
                              <w:t xml:space="preserve"> </w:t>
                            </w:r>
                            <w:proofErr w:type="spellStart"/>
                            <w:r>
                              <w:rPr>
                                <w:rFonts w:eastAsia="Times New Roman" w:cs="Times New Roman"/>
                                <w:color w:val="000000"/>
                                <w:w w:val="101"/>
                              </w:rPr>
                              <w:t>де</w:t>
                            </w:r>
                            <w:r>
                              <w:rPr>
                                <w:rFonts w:eastAsia="Times New Roman" w:cs="Times New Roman"/>
                                <w:color w:val="000000"/>
                                <w:spacing w:val="-2"/>
                              </w:rPr>
                              <w:t>л</w:t>
                            </w:r>
                            <w:r>
                              <w:rPr>
                                <w:rFonts w:eastAsia="Times New Roman" w:cs="Times New Roman"/>
                                <w:color w:val="000000"/>
                                <w:w w:val="101"/>
                              </w:rPr>
                              <w:t>ае</w:t>
                            </w:r>
                            <w:r>
                              <w:rPr>
                                <w:rFonts w:eastAsia="Times New Roman" w:cs="Times New Roman"/>
                                <w:color w:val="000000"/>
                              </w:rPr>
                              <w:t>т</w:t>
                            </w:r>
                            <w:proofErr w:type="spellEnd"/>
                          </w:p>
                        </w:tc>
                      </w:tr>
                    </w:tbl>
                    <w:p w:rsidR="00845067" w:rsidRDefault="00845067" w:rsidP="00B62149">
                      <w:pPr>
                        <w:pStyle w:val="aff"/>
                      </w:pPr>
                    </w:p>
                  </w:txbxContent>
                </v:textbox>
                <w10:wrap anchorx="margin"/>
              </v:rect>
            </w:pict>
          </mc:Fallback>
        </mc:AlternateContent>
      </w:r>
      <w:r w:rsidRPr="00B62149">
        <w:rPr>
          <w:rFonts w:ascii="Times New Roman" w:hAnsi="Times New Roman" w:cs="Times New Roman"/>
          <w:sz w:val="24"/>
          <w:szCs w:val="24"/>
        </w:rPr>
        <w:t xml:space="preserve">        Педагоги используют разнообразные методы обучения и поддерживают детей с различными потребностями в обучении, учитывая их интересы и сильные стороны развития. Педагоги постоянно следят за тем, не появляются ли сигналы, которые свидетельствуют о том, что, </w:t>
      </w:r>
      <w:r w:rsidRPr="00B62149">
        <w:rPr>
          <w:rFonts w:ascii="Times New Roman" w:hAnsi="Times New Roman" w:cs="Times New Roman"/>
          <w:sz w:val="24"/>
          <w:szCs w:val="24"/>
        </w:rPr>
        <w:lastRenderedPageBreak/>
        <w:t>возможно, метод не «работает» в отношении конкретного ребенка или группы детей, и готовы предпринять соответствующие меры для адаптации.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В личностно-ориентированных программах педагог:</w:t>
      </w:r>
    </w:p>
    <w:p w:rsidR="00B62149" w:rsidRPr="00B62149" w:rsidRDefault="00B62149" w:rsidP="00960ACE">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направляет и облегчает процесс познания. Он стимулирует познание, разделяя с ребенком ответственность за обучение; планирует и создает условия для развития детей. При этом педагог всегда должен учитывать индивидуальные способности каждого ребенка. </w:t>
      </w:r>
      <w:r w:rsidR="00960ACE">
        <w:rPr>
          <w:rFonts w:ascii="Times New Roman" w:hAnsi="Times New Roman" w:cs="Times New Roman"/>
          <w:sz w:val="24"/>
          <w:szCs w:val="24"/>
        </w:rPr>
        <w:t xml:space="preserve"> </w:t>
      </w:r>
      <w:r w:rsidRPr="00B62149">
        <w:rPr>
          <w:rFonts w:ascii="Times New Roman" w:hAnsi="Times New Roman" w:cs="Times New Roman"/>
          <w:sz w:val="24"/>
          <w:szCs w:val="24"/>
        </w:rPr>
        <w:t>Например, если он хочет сделать вместе с детьми игровое тесто и знает, что у кого-то из детей группы плохо развита мелкая моторика, то просит этого ребенка переливать воду в миску из мерной кружки, а ребенку с хорошо развитой мелкой моторикой поручает отмерить чайную ложку растительного масла. Ребенка, который уже умеет читать, просит прочитать для всей группы рецепт теста. Ребенка, который еще плохо умеет считать, просит считать ложки муки вместе с ребенком, который уже хорошо считает. Воспитатель должен всегда заранее продумывать такие аспекты в работе с детьми;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предоставляет детям разнообразные материалы и создает ситуации, которые дают им неограниченные возможности взаимодействия с окружающим миром. Дети учатся успешнее, когда делают что-либо самостоятельно, выясняя и путем проб и ошибок, как устроен мир. Изученные понятия хорошо закрепляются с помощью активных упражнений. Например, такое понятие, как регулярность/ нерегулярность структуры (закономерность), ребенок может усвоить, переплетая разноцветные нити, чередуя цвета или нанизывая на нитку бусины — синяя, желтая, синяя, желтая, синяя;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внимательно наблюдает за тем, как дети работают с материалами. Это помогает ему определить, какие задания следует давать детям, исходя из их интересов, специфических потребностей, стилей восприятия. Следует отмечать, к каким материалам дети явно не проявляют интереса, стараться выяснить причины его отсутствия и разнообразить игры и задания;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должен иметь представление о типичном развитии дошкольников и индивидуальных особенностях каждого ребенка; знать, какие материалы необходимы ребенку на том конкретном этапе развития, на котором он находится;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должен уметь задавать детям открытые вопросы, помогая им продолжать исследовать и узнавать новое. Открытые вопросы предполагают более одного «правильного» ответа. Они также позволяют понять мыслительный процесс ребенка. Вопросы-ответы помогают развивать не только мышление, но и речь. Если воспитатель часто задает вопросы, то и дети начнут о многом спрашивать. Развитие мышления имеет гораздо большее значение для образования, чем запоминание фактической информации;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дает детям время на обдумывание того, что они делают. Это позволяет лучше усвоить вводимое понятие. Воспитатель отводит время на вопросы и ответы, а также на самостоятельное выражение мыслей;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обсуждает с детьми все сделанные выводы и заключения, как верные, так и не совсем. Часто обсуждение идеи, которая в результате оказывается неверной, приносит больше пользы, чем обсуждение верного ответа;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должен уметь идти на риск, пробовать новые материалы и новые пути использования старых материалов. Некоторые занятия окажутся особенно успешными; некоторые — наоборот. Не следует ждать, что каждый ребенок будет с удовольствием участвовать в каждом занятии. Инициативный педагог вовремя заменит материалы или найдет способ продолжить и развить занятие, которое имеет особенный успех. Он предлагает детям новые занятия, чтобы приучить их активно пробовать новое;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должен уметь признать, что он чего-то не знает, — это лучше, чем дать неверную или неточную информацию. Говоря «не знаю», воспитатель тем самым создает обстановку, в которой </w:t>
      </w:r>
      <w:r w:rsidRPr="00B62149">
        <w:rPr>
          <w:rFonts w:ascii="Times New Roman" w:hAnsi="Times New Roman" w:cs="Times New Roman"/>
          <w:sz w:val="24"/>
          <w:szCs w:val="24"/>
        </w:rPr>
        <w:lastRenderedPageBreak/>
        <w:t>он и дети вместе участвуют в поиске ответов и решений, совместно исследуют мир. При этом дети учатся пользоваться различными источниками; замечают, что и взрослые тоже учатся;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общается и играет с детьми, разделяет их стремление узнать новое и проявляет интерес ко всему, что дети делают и исследуют;</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умеет почувствовать, когда его присутствие не нужно; когда детей следует предоставить самим себе, чтобы они самостоятельно управляли процессом познания.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Правила</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поведения</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в</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группе.</w:t>
      </w:r>
    </w:p>
    <w:p w:rsidR="00960ACE"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Совместная жизнь детей в группе не обходится без ситуаций, требующих наведения порядка. Традиционно считалось, что детям нужен внешний контролер (воспитатель), без которого проблемы не могут быть решены. Ребенку отводилась роль пассивного исполнителя установленных взрослым правил.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Педагоги считали, что они должны четко сформулировать разумные правила поведения в группе и затем познакомить с ними детей в течение первой недели их пребывания в детском саду.</w:t>
      </w:r>
    </w:p>
    <w:p w:rsidR="00960ACE" w:rsidRDefault="00B62149" w:rsidP="00960ACE">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Самостоятельность и свобода выбора неотделимы от ответственности. Свобода — это </w:t>
      </w:r>
      <w:r w:rsidR="00960ACE" w:rsidRPr="00B62149">
        <w:rPr>
          <w:rFonts w:ascii="Times New Roman" w:hAnsi="Times New Roman" w:cs="Times New Roman"/>
          <w:sz w:val="24"/>
          <w:szCs w:val="24"/>
        </w:rPr>
        <w:t>несвобода</w:t>
      </w:r>
      <w:r w:rsidRPr="00B62149">
        <w:rPr>
          <w:rFonts w:ascii="Times New Roman" w:hAnsi="Times New Roman" w:cs="Times New Roman"/>
          <w:sz w:val="24"/>
          <w:szCs w:val="24"/>
        </w:rPr>
        <w:t xml:space="preserve"> от ограничений и правил, а </w:t>
      </w:r>
      <w:r w:rsidR="00960ACE">
        <w:rPr>
          <w:rFonts w:ascii="Times New Roman" w:hAnsi="Times New Roman" w:cs="Times New Roman"/>
          <w:sz w:val="24"/>
          <w:szCs w:val="24"/>
        </w:rPr>
        <w:t xml:space="preserve">свобода для взаимного уважения. </w:t>
      </w:r>
      <w:r w:rsidRPr="00B62149">
        <w:rPr>
          <w:rFonts w:ascii="Times New Roman" w:hAnsi="Times New Roman" w:cs="Times New Roman"/>
          <w:sz w:val="24"/>
          <w:szCs w:val="24"/>
        </w:rPr>
        <w:t xml:space="preserve">Педагоги стремятся развивать в детях самостоятельность, которая всегда сопряжена с ответственностью. </w:t>
      </w:r>
    </w:p>
    <w:p w:rsidR="00B62149" w:rsidRPr="00B62149" w:rsidRDefault="00B62149" w:rsidP="00960ACE">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Начиная с младшей группы детского сада, воспитатели постепенно вовлекают детей в разработку правил, помогают им самостоятельно следовать этим правилам и оценивать свое поведение.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Дети вместе с воспитателем обсуждают и устанавливают правила в группе, которые становятся общими стандартами для всех, включая и воспитателей. В младшей группе это может быть какое-то одно простое правило, выработанное воспитателем вместе с детьми. В средней группе дети уже могут сами предлагать и с помощью взрослого принять к исполнению 2-3 несложных правила.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Детям старшего дошкольного возраста доступно совместное принятие и выполнение нескольких понятных, разумных правил. Дети различаются по уровню своей готовности соблюдать правила и принимать тот тип поведения, который от них ожидают педагоги. Одним из лучших способов обеспечить максимальное соблюдение правил детьми является привлечение самих детей к определению этих правил, их изменению и принятию новых правил по мере возникновения такой необходимости; то есть дети: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участвуют в разработке правил;</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 следят за их соблюдением;</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оценивают свое поведение с точки зрения соблюдения правил; - учатся быть ответственными за свои слова и поступки.</w:t>
      </w:r>
    </w:p>
    <w:p w:rsidR="00960ACE" w:rsidRDefault="00960ACE" w:rsidP="00B6214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62149" w:rsidRPr="00B62149">
        <w:rPr>
          <w:rFonts w:ascii="Times New Roman" w:hAnsi="Times New Roman" w:cs="Times New Roman"/>
          <w:sz w:val="24"/>
          <w:szCs w:val="24"/>
        </w:rPr>
        <w:t xml:space="preserve"> Воспитатель, который научил детей </w:t>
      </w:r>
      <w:proofErr w:type="spellStart"/>
      <w:r w:rsidR="00B62149" w:rsidRPr="00B62149">
        <w:rPr>
          <w:rFonts w:ascii="Times New Roman" w:hAnsi="Times New Roman" w:cs="Times New Roman"/>
          <w:sz w:val="24"/>
          <w:szCs w:val="24"/>
        </w:rPr>
        <w:t>правилосообразному</w:t>
      </w:r>
      <w:proofErr w:type="spellEnd"/>
      <w:r w:rsidR="00B62149" w:rsidRPr="00B62149">
        <w:rPr>
          <w:rFonts w:ascii="Times New Roman" w:hAnsi="Times New Roman" w:cs="Times New Roman"/>
          <w:sz w:val="24"/>
          <w:szCs w:val="24"/>
        </w:rPr>
        <w:t xml:space="preserve"> поведению, может освободить себя от нудного и утомительного контроля. Кроме того, принятие детьми правила, которое они разработали сами, создает у них чувство причастности и ответственности за его соблюдение.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Дети учатся самоконтролю, могут регулировать свое поведение не по указке «сверху», а по собственной инициативе и собственному пониманию. Это создает основания для развития осмысленной произвольности, способствует психологически правильному взрослению ребенка и переходу его в следующий, младший школьный возраст.</w:t>
      </w:r>
    </w:p>
    <w:p w:rsidR="00960ACE" w:rsidRDefault="00960ACE" w:rsidP="00960ACE">
      <w:pPr>
        <w:spacing w:line="240" w:lineRule="auto"/>
        <w:jc w:val="both"/>
        <w:rPr>
          <w:rFonts w:ascii="Times New Roman" w:hAnsi="Times New Roman" w:cs="Times New Roman"/>
          <w:sz w:val="24"/>
          <w:szCs w:val="24"/>
        </w:rPr>
      </w:pPr>
    </w:p>
    <w:p w:rsidR="00960ACE" w:rsidRDefault="00960ACE" w:rsidP="00960ACE">
      <w:pPr>
        <w:spacing w:line="240" w:lineRule="auto"/>
        <w:jc w:val="both"/>
        <w:rPr>
          <w:rFonts w:ascii="Times New Roman" w:hAnsi="Times New Roman" w:cs="Times New Roman"/>
          <w:b/>
          <w:bCs/>
          <w:sz w:val="24"/>
          <w:szCs w:val="24"/>
        </w:rPr>
      </w:pPr>
    </w:p>
    <w:p w:rsidR="00B62149" w:rsidRPr="00B62149" w:rsidRDefault="00295555" w:rsidP="00960AC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2.2.2</w:t>
      </w:r>
      <w:r w:rsidR="00B62149" w:rsidRPr="00B62149">
        <w:rPr>
          <w:rFonts w:ascii="Times New Roman" w:hAnsi="Times New Roman" w:cs="Times New Roman"/>
          <w:sz w:val="24"/>
          <w:szCs w:val="24"/>
        </w:rPr>
        <w:t xml:space="preserve"> </w:t>
      </w:r>
      <w:r w:rsidR="00B62149" w:rsidRPr="00B62149">
        <w:rPr>
          <w:rFonts w:ascii="Times New Roman" w:hAnsi="Times New Roman" w:cs="Times New Roman"/>
          <w:b/>
          <w:bCs/>
          <w:sz w:val="24"/>
          <w:szCs w:val="24"/>
        </w:rPr>
        <w:t>Способы</w:t>
      </w:r>
      <w:r w:rsidR="00B62149" w:rsidRPr="00B62149">
        <w:rPr>
          <w:rFonts w:ascii="Times New Roman" w:hAnsi="Times New Roman" w:cs="Times New Roman"/>
          <w:sz w:val="24"/>
          <w:szCs w:val="24"/>
        </w:rPr>
        <w:t xml:space="preserve"> </w:t>
      </w:r>
      <w:r w:rsidR="00B62149" w:rsidRPr="00B62149">
        <w:rPr>
          <w:rFonts w:ascii="Times New Roman" w:hAnsi="Times New Roman" w:cs="Times New Roman"/>
          <w:b/>
          <w:bCs/>
          <w:sz w:val="24"/>
          <w:szCs w:val="24"/>
        </w:rPr>
        <w:t>и</w:t>
      </w:r>
      <w:r w:rsidR="00B62149" w:rsidRPr="00B62149">
        <w:rPr>
          <w:rFonts w:ascii="Times New Roman" w:hAnsi="Times New Roman" w:cs="Times New Roman"/>
          <w:sz w:val="24"/>
          <w:szCs w:val="24"/>
        </w:rPr>
        <w:t xml:space="preserve"> </w:t>
      </w:r>
      <w:r w:rsidR="00B62149" w:rsidRPr="00B62149">
        <w:rPr>
          <w:rFonts w:ascii="Times New Roman" w:hAnsi="Times New Roman" w:cs="Times New Roman"/>
          <w:b/>
          <w:bCs/>
          <w:sz w:val="24"/>
          <w:szCs w:val="24"/>
        </w:rPr>
        <w:t>направления</w:t>
      </w:r>
      <w:r w:rsidR="00B62149" w:rsidRPr="00B62149">
        <w:rPr>
          <w:rFonts w:ascii="Times New Roman" w:hAnsi="Times New Roman" w:cs="Times New Roman"/>
          <w:sz w:val="24"/>
          <w:szCs w:val="24"/>
        </w:rPr>
        <w:t xml:space="preserve"> </w:t>
      </w:r>
      <w:r w:rsidR="00B62149" w:rsidRPr="00B62149">
        <w:rPr>
          <w:rFonts w:ascii="Times New Roman" w:hAnsi="Times New Roman" w:cs="Times New Roman"/>
          <w:b/>
          <w:bCs/>
          <w:sz w:val="24"/>
          <w:szCs w:val="24"/>
        </w:rPr>
        <w:t>поддержки</w:t>
      </w:r>
      <w:r w:rsidR="00B62149" w:rsidRPr="00B62149">
        <w:rPr>
          <w:rFonts w:ascii="Times New Roman" w:hAnsi="Times New Roman" w:cs="Times New Roman"/>
          <w:sz w:val="24"/>
          <w:szCs w:val="24"/>
        </w:rPr>
        <w:t xml:space="preserve"> </w:t>
      </w:r>
      <w:r w:rsidR="00B62149" w:rsidRPr="00B62149">
        <w:rPr>
          <w:rFonts w:ascii="Times New Roman" w:hAnsi="Times New Roman" w:cs="Times New Roman"/>
          <w:b/>
          <w:bCs/>
          <w:sz w:val="24"/>
          <w:szCs w:val="24"/>
        </w:rPr>
        <w:t>детской</w:t>
      </w:r>
      <w:r w:rsidR="00B62149" w:rsidRPr="00B62149">
        <w:rPr>
          <w:rFonts w:ascii="Times New Roman" w:hAnsi="Times New Roman" w:cs="Times New Roman"/>
          <w:sz w:val="24"/>
          <w:szCs w:val="24"/>
        </w:rPr>
        <w:t xml:space="preserve"> </w:t>
      </w:r>
      <w:r w:rsidR="00B62149" w:rsidRPr="00B62149">
        <w:rPr>
          <w:rFonts w:ascii="Times New Roman" w:hAnsi="Times New Roman" w:cs="Times New Roman"/>
          <w:b/>
          <w:bCs/>
          <w:sz w:val="24"/>
          <w:szCs w:val="24"/>
        </w:rPr>
        <w:t>инициативы</w:t>
      </w:r>
    </w:p>
    <w:p w:rsidR="00B62149" w:rsidRPr="00B62149" w:rsidRDefault="00B62149" w:rsidP="00960ACE">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В ходе реализации образовательных задач Программы осуществляется </w:t>
      </w:r>
      <w:r w:rsidRPr="00B62149">
        <w:rPr>
          <w:rFonts w:ascii="Times New Roman" w:hAnsi="Times New Roman" w:cs="Times New Roman"/>
          <w:b/>
          <w:i/>
          <w:iCs/>
          <w:sz w:val="24"/>
          <w:szCs w:val="24"/>
        </w:rPr>
        <w:t>поддержка инициативы и самостоятельности детей</w:t>
      </w:r>
      <w:r w:rsidRPr="00B62149">
        <w:rPr>
          <w:rFonts w:ascii="Times New Roman" w:hAnsi="Times New Roman" w:cs="Times New Roman"/>
          <w:b/>
          <w:sz w:val="24"/>
          <w:szCs w:val="24"/>
        </w:rPr>
        <w:t xml:space="preserve">. </w:t>
      </w:r>
      <w:r w:rsidRPr="00B62149">
        <w:rPr>
          <w:rFonts w:ascii="Times New Roman" w:hAnsi="Times New Roman" w:cs="Times New Roman"/>
          <w:sz w:val="24"/>
          <w:szCs w:val="24"/>
        </w:rPr>
        <w:t xml:space="preserve">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w:t>
      </w:r>
      <w:r w:rsidR="00960ACE" w:rsidRPr="00B62149">
        <w:rPr>
          <w:rFonts w:ascii="Times New Roman" w:hAnsi="Times New Roman" w:cs="Times New Roman"/>
          <w:sz w:val="24"/>
          <w:szCs w:val="24"/>
        </w:rPr>
        <w:t>контроля со</w:t>
      </w:r>
      <w:r w:rsidRPr="00B62149">
        <w:rPr>
          <w:rFonts w:ascii="Times New Roman" w:hAnsi="Times New Roman" w:cs="Times New Roman"/>
          <w:sz w:val="24"/>
          <w:szCs w:val="24"/>
        </w:rPr>
        <w:t xml:space="preserve"> стороны взрослых, сколько инициативность и способность ставить перед собой новые задачи и находить их решения в социально приемлемых формах.</w:t>
      </w:r>
    </w:p>
    <w:p w:rsidR="00B62149" w:rsidRPr="00B62149" w:rsidRDefault="00B62149" w:rsidP="00960ACE">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w:t>
      </w:r>
    </w:p>
    <w:p w:rsidR="00B62149" w:rsidRPr="00B62149" w:rsidRDefault="00B62149" w:rsidP="00960ACE">
      <w:pPr>
        <w:spacing w:after="0" w:line="240" w:lineRule="auto"/>
        <w:ind w:firstLine="709"/>
        <w:jc w:val="center"/>
        <w:rPr>
          <w:rFonts w:ascii="Times New Roman" w:hAnsi="Times New Roman" w:cs="Times New Roman"/>
          <w:sz w:val="24"/>
          <w:szCs w:val="24"/>
        </w:rPr>
      </w:pPr>
      <w:r w:rsidRPr="00B62149">
        <w:rPr>
          <w:rFonts w:ascii="Times New Roman" w:hAnsi="Times New Roman" w:cs="Times New Roman"/>
          <w:b/>
          <w:bCs/>
          <w:sz w:val="24"/>
          <w:szCs w:val="24"/>
        </w:rPr>
        <w:t>Развитие самостоятельности и детской инициативы</w:t>
      </w:r>
    </w:p>
    <w:p w:rsidR="00B62149" w:rsidRPr="00B62149" w:rsidRDefault="00B62149" w:rsidP="00960ACE">
      <w:pPr>
        <w:spacing w:after="0" w:line="240" w:lineRule="auto"/>
        <w:ind w:firstLine="709"/>
        <w:jc w:val="center"/>
        <w:rPr>
          <w:rFonts w:ascii="Times New Roman" w:hAnsi="Times New Roman" w:cs="Times New Roman"/>
          <w:sz w:val="24"/>
          <w:szCs w:val="24"/>
        </w:rPr>
      </w:pPr>
      <w:r w:rsidRPr="00B62149">
        <w:rPr>
          <w:rFonts w:ascii="Times New Roman" w:hAnsi="Times New Roman" w:cs="Times New Roman"/>
          <w:b/>
          <w:bCs/>
          <w:sz w:val="24"/>
          <w:szCs w:val="24"/>
        </w:rPr>
        <w:t>в сквозных механизмах развития ребенка</w:t>
      </w:r>
    </w:p>
    <w:tbl>
      <w:tblPr>
        <w:tblW w:w="10062" w:type="dxa"/>
        <w:tblCellMar>
          <w:top w:w="55" w:type="dxa"/>
          <w:left w:w="55" w:type="dxa"/>
          <w:bottom w:w="55" w:type="dxa"/>
          <w:right w:w="55" w:type="dxa"/>
        </w:tblCellMar>
        <w:tblLook w:val="0000" w:firstRow="0" w:lastRow="0" w:firstColumn="0" w:lastColumn="0" w:noHBand="0" w:noVBand="0"/>
      </w:tblPr>
      <w:tblGrid>
        <w:gridCol w:w="2124"/>
        <w:gridCol w:w="7938"/>
      </w:tblGrid>
      <w:tr w:rsidR="00B62149" w:rsidRPr="00B62149" w:rsidTr="00960ACE">
        <w:tc>
          <w:tcPr>
            <w:tcW w:w="2124" w:type="dxa"/>
            <w:tcBorders>
              <w:top w:val="single" w:sz="2" w:space="0" w:color="000000"/>
              <w:left w:val="single" w:sz="2" w:space="0" w:color="000000"/>
              <w:bottom w:val="single" w:sz="2" w:space="0" w:color="000000"/>
            </w:tcBorders>
            <w:shd w:val="clear" w:color="auto" w:fill="auto"/>
            <w:vAlign w:val="center"/>
          </w:tcPr>
          <w:p w:rsidR="00B62149" w:rsidRPr="00B62149" w:rsidRDefault="00B62149" w:rsidP="00960ACE">
            <w:pPr>
              <w:spacing w:after="0" w:line="240" w:lineRule="auto"/>
              <w:jc w:val="center"/>
              <w:rPr>
                <w:rFonts w:ascii="Times New Roman" w:hAnsi="Times New Roman" w:cs="Times New Roman"/>
                <w:b/>
                <w:bCs/>
                <w:i/>
                <w:iCs/>
                <w:sz w:val="24"/>
                <w:szCs w:val="24"/>
              </w:rPr>
            </w:pPr>
            <w:r w:rsidRPr="00B62149">
              <w:rPr>
                <w:rFonts w:ascii="Times New Roman" w:hAnsi="Times New Roman" w:cs="Times New Roman"/>
                <w:b/>
                <w:bCs/>
                <w:i/>
                <w:iCs/>
                <w:sz w:val="24"/>
                <w:szCs w:val="24"/>
              </w:rPr>
              <w:t>Виды деятельности</w:t>
            </w:r>
          </w:p>
        </w:tc>
        <w:tc>
          <w:tcPr>
            <w:tcW w:w="793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62149" w:rsidRPr="00B62149" w:rsidRDefault="00B62149" w:rsidP="00960ACE">
            <w:pPr>
              <w:spacing w:after="0" w:line="240" w:lineRule="auto"/>
              <w:ind w:firstLine="709"/>
              <w:jc w:val="center"/>
              <w:rPr>
                <w:rFonts w:ascii="Times New Roman" w:hAnsi="Times New Roman" w:cs="Times New Roman"/>
                <w:b/>
                <w:bCs/>
                <w:i/>
                <w:iCs/>
                <w:sz w:val="24"/>
                <w:szCs w:val="24"/>
              </w:rPr>
            </w:pPr>
            <w:r w:rsidRPr="00B62149">
              <w:rPr>
                <w:rFonts w:ascii="Times New Roman" w:hAnsi="Times New Roman" w:cs="Times New Roman"/>
                <w:b/>
                <w:bCs/>
                <w:i/>
                <w:iCs/>
                <w:sz w:val="24"/>
                <w:szCs w:val="24"/>
              </w:rPr>
              <w:t>Содержание работы</w:t>
            </w:r>
          </w:p>
        </w:tc>
      </w:tr>
      <w:tr w:rsidR="00B62149" w:rsidRPr="00B62149" w:rsidTr="00960ACE">
        <w:tc>
          <w:tcPr>
            <w:tcW w:w="2124" w:type="dxa"/>
            <w:tcBorders>
              <w:left w:val="single" w:sz="2" w:space="0" w:color="000000"/>
              <w:bottom w:val="single" w:sz="2" w:space="0" w:color="000000"/>
            </w:tcBorders>
            <w:shd w:val="clear" w:color="auto" w:fill="auto"/>
            <w:vAlign w:val="center"/>
          </w:tcPr>
          <w:p w:rsidR="00B62149" w:rsidRPr="00B62149" w:rsidRDefault="00B62149" w:rsidP="00960ACE">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Игровая</w:t>
            </w:r>
          </w:p>
        </w:tc>
        <w:tc>
          <w:tcPr>
            <w:tcW w:w="7938"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 При организации игры педагог стремится к тому, чтобы дети могли проявить творческую инициативу и активность, помогает детям «погрузится» в игровую ситуацию и решать возникшие вопросы самостоятельно.</w:t>
            </w:r>
          </w:p>
        </w:tc>
      </w:tr>
      <w:tr w:rsidR="00B62149" w:rsidRPr="00B62149" w:rsidTr="00960ACE">
        <w:tc>
          <w:tcPr>
            <w:tcW w:w="2124" w:type="dxa"/>
            <w:tcBorders>
              <w:left w:val="single" w:sz="2" w:space="0" w:color="000000"/>
              <w:bottom w:val="single" w:sz="2" w:space="0" w:color="000000"/>
            </w:tcBorders>
            <w:shd w:val="clear" w:color="auto" w:fill="auto"/>
            <w:vAlign w:val="center"/>
          </w:tcPr>
          <w:p w:rsidR="00B62149" w:rsidRPr="00B62149" w:rsidRDefault="00B62149" w:rsidP="00960ACE">
            <w:pPr>
              <w:spacing w:after="0" w:line="240" w:lineRule="auto"/>
              <w:jc w:val="center"/>
              <w:rPr>
                <w:rFonts w:ascii="Times New Roman" w:hAnsi="Times New Roman" w:cs="Times New Roman"/>
                <w:sz w:val="24"/>
                <w:szCs w:val="24"/>
              </w:rPr>
            </w:pPr>
            <w:r w:rsidRPr="00B62149">
              <w:rPr>
                <w:rFonts w:ascii="Times New Roman" w:hAnsi="Times New Roman" w:cs="Times New Roman"/>
                <w:sz w:val="24"/>
                <w:szCs w:val="24"/>
              </w:rPr>
              <w:t>Познавательно - исследовательская</w:t>
            </w:r>
          </w:p>
        </w:tc>
        <w:tc>
          <w:tcPr>
            <w:tcW w:w="7938"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 xml:space="preserve">У дошкольников формируется арсенал способов познания: наблюдение и самонаблюдение; сенсорное обследование объектов; логические операции; простейшие измерения; экспериментирование; просмотр обучающих фильмов и телепередач; поиск </w:t>
            </w:r>
            <w:r w:rsidR="00960ACE" w:rsidRPr="00B62149">
              <w:rPr>
                <w:rFonts w:ascii="Times New Roman" w:hAnsi="Times New Roman" w:cs="Times New Roman"/>
                <w:sz w:val="24"/>
                <w:szCs w:val="24"/>
              </w:rPr>
              <w:t>информации в</w:t>
            </w:r>
            <w:r w:rsidRPr="00B62149">
              <w:rPr>
                <w:rFonts w:ascii="Times New Roman" w:hAnsi="Times New Roman" w:cs="Times New Roman"/>
                <w:sz w:val="24"/>
                <w:szCs w:val="24"/>
              </w:rPr>
              <w:t xml:space="preserve"> сети интернет; в познавательной литературе и др. Организация условий дл</w:t>
            </w:r>
            <w:r w:rsidR="00960ACE">
              <w:rPr>
                <w:rFonts w:ascii="Times New Roman" w:hAnsi="Times New Roman" w:cs="Times New Roman"/>
                <w:sz w:val="24"/>
                <w:szCs w:val="24"/>
              </w:rPr>
              <w:t>я самостоятельной познавательно-</w:t>
            </w:r>
            <w:r w:rsidRPr="00B62149">
              <w:rPr>
                <w:rFonts w:ascii="Times New Roman" w:hAnsi="Times New Roman" w:cs="Times New Roman"/>
                <w:sz w:val="24"/>
                <w:szCs w:val="24"/>
              </w:rPr>
              <w:t>исследовательской деятельности детей подразумевает работу в двух направлениях:</w:t>
            </w:r>
          </w:p>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 постоянное расширение арсенала объектов, отличающихся ярко выраженной многофункциональностью;</w:t>
            </w:r>
          </w:p>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 предоставление детям возможности использовать самостоятельно обнаруженные ими свойства объектов в разнообразных видах деятельности и побуждение к дальнейшему их изучению</w:t>
            </w:r>
          </w:p>
        </w:tc>
      </w:tr>
      <w:tr w:rsidR="00B62149" w:rsidRPr="00B62149" w:rsidTr="00960ACE">
        <w:tc>
          <w:tcPr>
            <w:tcW w:w="2124" w:type="dxa"/>
            <w:tcBorders>
              <w:left w:val="single" w:sz="2" w:space="0" w:color="000000"/>
              <w:bottom w:val="single" w:sz="2" w:space="0" w:color="000000"/>
            </w:tcBorders>
            <w:shd w:val="clear" w:color="auto" w:fill="auto"/>
            <w:vAlign w:val="center"/>
          </w:tcPr>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Коммуникативная</w:t>
            </w:r>
          </w:p>
        </w:tc>
        <w:tc>
          <w:tcPr>
            <w:tcW w:w="7938"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 xml:space="preserve">Развитию коммуникативной деятельности (общения в процессе взаимодействия с взрослыми и сверстниками) следует уделять особое внимание. </w:t>
            </w:r>
            <w:r w:rsidR="00960ACE" w:rsidRPr="00B62149">
              <w:rPr>
                <w:rFonts w:ascii="Times New Roman" w:hAnsi="Times New Roman" w:cs="Times New Roman"/>
                <w:sz w:val="24"/>
                <w:szCs w:val="24"/>
              </w:rPr>
              <w:t>Путь,</w:t>
            </w:r>
            <w:r w:rsidRPr="00B62149">
              <w:rPr>
                <w:rFonts w:ascii="Times New Roman" w:hAnsi="Times New Roman" w:cs="Times New Roman"/>
                <w:sz w:val="24"/>
                <w:szCs w:val="24"/>
              </w:rPr>
              <w:t xml:space="preserve">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взрослыми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w:t>
            </w:r>
          </w:p>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сочинение самостоятельных рассказов и сказок. В беседе ребенок учится выражать свои мысли в речи, слушать собеседника.</w:t>
            </w:r>
          </w:p>
        </w:tc>
      </w:tr>
    </w:tbl>
    <w:p w:rsidR="00B62149" w:rsidRPr="00B62149" w:rsidRDefault="00960ACE" w:rsidP="00B6214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62149" w:rsidRPr="00B62149">
        <w:rPr>
          <w:rFonts w:ascii="Times New Roman" w:hAnsi="Times New Roman" w:cs="Times New Roman"/>
          <w:sz w:val="24"/>
          <w:szCs w:val="24"/>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при восприятии художественной литературы и фольклора и т. 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Одной из основных образовательных задач Программы является </w:t>
      </w:r>
      <w:r w:rsidRPr="00B62149">
        <w:rPr>
          <w:rFonts w:ascii="Times New Roman" w:hAnsi="Times New Roman" w:cs="Times New Roman"/>
          <w:b/>
          <w:sz w:val="24"/>
          <w:szCs w:val="24"/>
        </w:rPr>
        <w:t xml:space="preserve">индивидуализация образовательного процесса. </w:t>
      </w:r>
      <w:r w:rsidRPr="00B62149">
        <w:rPr>
          <w:rFonts w:ascii="Times New Roman" w:hAnsi="Times New Roman" w:cs="Times New Roman"/>
          <w:sz w:val="24"/>
          <w:szCs w:val="24"/>
        </w:rPr>
        <w:t>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Под индивидуальной образовательной стратегией понимается система дидактических мер, 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особенностей.</w:t>
      </w:r>
    </w:p>
    <w:p w:rsidR="00B62149" w:rsidRPr="00B62149" w:rsidRDefault="00960ACE" w:rsidP="00B6214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62149" w:rsidRPr="00B62149">
        <w:rPr>
          <w:rFonts w:ascii="Times New Roman" w:hAnsi="Times New Roman" w:cs="Times New Roman"/>
          <w:sz w:val="24"/>
          <w:szCs w:val="24"/>
        </w:rPr>
        <w:t>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другими детьми) в разных формах взаимодействия.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воспитанники ДОУ, а как они умеют реализовывать свой личностный потенциал в соответствии с индивидуальными способностями. Педагогу отводится роль помощника, партнера по общему делу и 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w:t>
      </w:r>
    </w:p>
    <w:p w:rsidR="00B62149" w:rsidRPr="00B62149" w:rsidRDefault="00B62149" w:rsidP="00960ACE">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В целях обеспечения индивидуализации образовательного процесса особое внимание в Программе </w:t>
      </w:r>
      <w:r w:rsidRPr="00B62149">
        <w:rPr>
          <w:rFonts w:ascii="Times New Roman" w:hAnsi="Times New Roman" w:cs="Times New Roman"/>
          <w:i/>
          <w:iCs/>
          <w:sz w:val="24"/>
          <w:szCs w:val="24"/>
        </w:rPr>
        <w:t>уделяется:</w:t>
      </w:r>
    </w:p>
    <w:p w:rsidR="00B62149" w:rsidRPr="00B62149" w:rsidRDefault="00B62149" w:rsidP="00960ACE">
      <w:pPr>
        <w:numPr>
          <w:ilvl w:val="1"/>
          <w:numId w:val="24"/>
        </w:num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 xml:space="preserve">поддержке интересов ребенка со стороны взрослых, поощрению </w:t>
      </w:r>
      <w:r w:rsidR="00960ACE" w:rsidRPr="00B62149">
        <w:rPr>
          <w:rFonts w:ascii="Times New Roman" w:hAnsi="Times New Roman" w:cs="Times New Roman"/>
          <w:sz w:val="24"/>
          <w:szCs w:val="24"/>
        </w:rPr>
        <w:t>вопросов,</w:t>
      </w:r>
      <w:r w:rsidRPr="00B62149">
        <w:rPr>
          <w:rFonts w:ascii="Times New Roman" w:hAnsi="Times New Roman" w:cs="Times New Roman"/>
          <w:sz w:val="24"/>
          <w:szCs w:val="24"/>
        </w:rPr>
        <w:t xml:space="preserve"> инициативы и самостоятельности детей в различных культурных практиках;</w:t>
      </w:r>
    </w:p>
    <w:p w:rsidR="00B62149" w:rsidRPr="00B62149" w:rsidRDefault="00B62149" w:rsidP="00960ACE">
      <w:pPr>
        <w:numPr>
          <w:ilvl w:val="1"/>
          <w:numId w:val="24"/>
        </w:numPr>
        <w:spacing w:after="0" w:line="240" w:lineRule="auto"/>
        <w:jc w:val="both"/>
        <w:rPr>
          <w:rFonts w:ascii="Times New Roman" w:hAnsi="Times New Roman" w:cs="Times New Roman"/>
          <w:sz w:val="24"/>
          <w:szCs w:val="24"/>
        </w:rPr>
      </w:pPr>
      <w:r w:rsidRPr="00B62149">
        <w:rPr>
          <w:rFonts w:ascii="Times New Roman" w:hAnsi="Times New Roman" w:cs="Times New Roman"/>
          <w:sz w:val="24"/>
          <w:szCs w:val="24"/>
        </w:rPr>
        <w:t>ознакомлению родителей с задачами индивидуального развития детей, методами, средствами и формами их реализации; согласование с родителями маршрутов индивидуального развития ребенка; учет конструктивных пожеланий родителей «во благо» ребенка.</w:t>
      </w:r>
    </w:p>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960ACE">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2.2.3 Особенности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взаимодействие</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педагогического</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коллектива</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семьями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дошкольников</w:t>
      </w:r>
    </w:p>
    <w:p w:rsidR="00B62149" w:rsidRPr="00B62149" w:rsidRDefault="00960ACE" w:rsidP="00B6214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62149" w:rsidRPr="00B62149">
        <w:rPr>
          <w:rFonts w:ascii="Times New Roman" w:hAnsi="Times New Roman" w:cs="Times New Roman"/>
          <w:sz w:val="24"/>
          <w:szCs w:val="24"/>
        </w:rPr>
        <w:t>Цели и задачи партнерства с родителями (законными представителями).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Pr>
          <w:rFonts w:ascii="Times New Roman" w:hAnsi="Times New Roman" w:cs="Times New Roman"/>
          <w:sz w:val="24"/>
          <w:szCs w:val="24"/>
        </w:rPr>
        <w:t xml:space="preserve"> </w:t>
      </w:r>
      <w:r w:rsidR="00B62149" w:rsidRPr="00B62149">
        <w:rPr>
          <w:rFonts w:ascii="Times New Roman" w:hAnsi="Times New Roman" w:cs="Times New Roman"/>
          <w:sz w:val="24"/>
          <w:szCs w:val="24"/>
        </w:rPr>
        <w:t>(законных представителей) в деле воспитания и развития их детей. Тесное сотрудничество с семьей делает успешной работу Детского сада. Только в диалоге обе стороны могут узнать, как ребенок ведет себя в другой жиз</w:t>
      </w:r>
      <w:r>
        <w:rPr>
          <w:rFonts w:ascii="Times New Roman" w:hAnsi="Times New Roman" w:cs="Times New Roman"/>
          <w:sz w:val="24"/>
          <w:szCs w:val="24"/>
        </w:rPr>
        <w:t xml:space="preserve">ненной среде. Обмен информацией о </w:t>
      </w:r>
      <w:r w:rsidR="00B62149" w:rsidRPr="00B62149">
        <w:rPr>
          <w:rFonts w:ascii="Times New Roman" w:hAnsi="Times New Roman" w:cs="Times New Roman"/>
          <w:sz w:val="24"/>
          <w:szCs w:val="24"/>
        </w:rPr>
        <w:t>ребенке</w:t>
      </w:r>
      <w:r w:rsidR="00B62149" w:rsidRPr="00B62149">
        <w:rPr>
          <w:rFonts w:ascii="Times New Roman" w:hAnsi="Times New Roman" w:cs="Times New Roman"/>
          <w:sz w:val="24"/>
          <w:szCs w:val="24"/>
        </w:rPr>
        <w:tab/>
        <w:t>являе</w:t>
      </w:r>
      <w:r>
        <w:rPr>
          <w:rFonts w:ascii="Times New Roman" w:hAnsi="Times New Roman" w:cs="Times New Roman"/>
          <w:sz w:val="24"/>
          <w:szCs w:val="24"/>
        </w:rPr>
        <w:t xml:space="preserve">тся основой для воспитательного </w:t>
      </w:r>
      <w:r w:rsidR="00B62149" w:rsidRPr="00B62149">
        <w:rPr>
          <w:rFonts w:ascii="Times New Roman" w:hAnsi="Times New Roman" w:cs="Times New Roman"/>
          <w:sz w:val="24"/>
          <w:szCs w:val="24"/>
        </w:rPr>
        <w:t>партнерства между родителями</w:t>
      </w:r>
      <w:r>
        <w:rPr>
          <w:rFonts w:ascii="Times New Roman" w:hAnsi="Times New Roman" w:cs="Times New Roman"/>
          <w:sz w:val="24"/>
          <w:szCs w:val="24"/>
        </w:rPr>
        <w:t xml:space="preserve"> </w:t>
      </w:r>
      <w:r w:rsidR="00B62149" w:rsidRPr="00B62149">
        <w:rPr>
          <w:rFonts w:ascii="Times New Roman" w:hAnsi="Times New Roman" w:cs="Times New Roman"/>
          <w:sz w:val="24"/>
          <w:szCs w:val="24"/>
        </w:rPr>
        <w:t xml:space="preserve">(законными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B62149" w:rsidRPr="00B62149" w:rsidRDefault="00960ACE" w:rsidP="00B6214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62149" w:rsidRPr="00B62149">
        <w:rPr>
          <w:rFonts w:ascii="Times New Roman" w:hAnsi="Times New Roman" w:cs="Times New Roman"/>
          <w:sz w:val="24"/>
          <w:szCs w:val="24"/>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w:t>
      </w:r>
      <w:r w:rsidR="00B62149" w:rsidRPr="00B62149">
        <w:rPr>
          <w:rFonts w:ascii="Times New Roman" w:hAnsi="Times New Roman" w:cs="Times New Roman"/>
          <w:sz w:val="24"/>
          <w:szCs w:val="24"/>
        </w:rPr>
        <w:lastRenderedPageBreak/>
        <w:t xml:space="preserve">целями и методами воспитания и сотрудничество в их достижении позволяют объединить усилия и обеспечить преемственность и </w:t>
      </w:r>
      <w:proofErr w:type="spellStart"/>
      <w:r w:rsidR="00B62149" w:rsidRPr="00B62149">
        <w:rPr>
          <w:rFonts w:ascii="Times New Roman" w:hAnsi="Times New Roman" w:cs="Times New Roman"/>
          <w:sz w:val="24"/>
          <w:szCs w:val="24"/>
        </w:rPr>
        <w:t>взаимодополняемость</w:t>
      </w:r>
      <w:proofErr w:type="spellEnd"/>
      <w:r w:rsidR="00B62149" w:rsidRPr="00B62149">
        <w:rPr>
          <w:rFonts w:ascii="Times New Roman" w:hAnsi="Times New Roman" w:cs="Times New Roman"/>
          <w:sz w:val="24"/>
          <w:szCs w:val="24"/>
        </w:rPr>
        <w:t xml:space="preserve"> в семейном и </w:t>
      </w:r>
      <w:proofErr w:type="spellStart"/>
      <w:r w:rsidR="00B62149" w:rsidRPr="00B62149">
        <w:rPr>
          <w:rFonts w:ascii="Times New Roman" w:hAnsi="Times New Roman" w:cs="Times New Roman"/>
          <w:sz w:val="24"/>
          <w:szCs w:val="24"/>
        </w:rPr>
        <w:t>внесемейном</w:t>
      </w:r>
      <w:proofErr w:type="spellEnd"/>
      <w:r w:rsidR="00B62149" w:rsidRPr="00B62149">
        <w:rPr>
          <w:rFonts w:ascii="Times New Roman" w:hAnsi="Times New Roman" w:cs="Times New Roman"/>
          <w:sz w:val="24"/>
          <w:szCs w:val="24"/>
        </w:rPr>
        <w:t xml:space="preserve"> образовании.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детского сада и семьи.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w:t>
      </w:r>
      <w:proofErr w:type="spellStart"/>
      <w:r w:rsidRPr="00B62149">
        <w:rPr>
          <w:rFonts w:ascii="Times New Roman" w:hAnsi="Times New Roman" w:cs="Times New Roman"/>
          <w:sz w:val="24"/>
          <w:szCs w:val="24"/>
        </w:rPr>
        <w:t>др</w:t>
      </w:r>
      <w:proofErr w:type="spellEnd"/>
      <w:r w:rsidRPr="00B62149">
        <w:rPr>
          <w:rFonts w:ascii="Times New Roman" w:hAnsi="Times New Roman" w:cs="Times New Roman"/>
          <w:sz w:val="24"/>
          <w:szCs w:val="24"/>
        </w:rPr>
        <w:t>).</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Дошкольное учреждение занимается профилактикой и борется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Педагоги, в свою очередь, также должны делиться информацией с родителями</w:t>
      </w:r>
      <w:r w:rsidR="00960ACE">
        <w:rPr>
          <w:rFonts w:ascii="Times New Roman" w:hAnsi="Times New Roman" w:cs="Times New Roman"/>
          <w:sz w:val="24"/>
          <w:szCs w:val="24"/>
        </w:rPr>
        <w:t xml:space="preserve"> </w:t>
      </w:r>
      <w:r w:rsidRPr="00B62149">
        <w:rPr>
          <w:rFonts w:ascii="Times New Roman" w:hAnsi="Times New Roman" w:cs="Times New Roman"/>
          <w:sz w:val="24"/>
          <w:szCs w:val="24"/>
        </w:rPr>
        <w:t xml:space="preserve">(законными представителями) о своей работе и о поведении детей во время пребывания </w:t>
      </w:r>
      <w:proofErr w:type="gramStart"/>
      <w:r w:rsidRPr="00B62149">
        <w:rPr>
          <w:rFonts w:ascii="Times New Roman" w:hAnsi="Times New Roman" w:cs="Times New Roman"/>
          <w:sz w:val="24"/>
          <w:szCs w:val="24"/>
        </w:rPr>
        <w:t>в дошкольной детского сада</w:t>
      </w:r>
      <w:proofErr w:type="gramEnd"/>
      <w:r w:rsidRPr="00B62149">
        <w:rPr>
          <w:rFonts w:ascii="Times New Roman" w:hAnsi="Times New Roman" w:cs="Times New Roman"/>
          <w:sz w:val="24"/>
          <w:szCs w:val="24"/>
        </w:rPr>
        <w:t>.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w:t>
      </w:r>
      <w:r w:rsidRPr="00B62149">
        <w:rPr>
          <w:rFonts w:ascii="Times New Roman" w:hAnsi="Times New Roman" w:cs="Times New Roman"/>
          <w:sz w:val="24"/>
          <w:szCs w:val="24"/>
        </w:rPr>
        <w:tab/>
        <w:t xml:space="preserve">В этом случае ситуативное взаимодействие способно стать настоящим образовательным партнерством. Детский сад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детского сада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Разнообразные возможности для привлечения родителей</w:t>
      </w:r>
      <w:r w:rsidR="00960ACE">
        <w:rPr>
          <w:rFonts w:ascii="Times New Roman" w:hAnsi="Times New Roman" w:cs="Times New Roman"/>
          <w:sz w:val="24"/>
          <w:szCs w:val="24"/>
        </w:rPr>
        <w:t xml:space="preserve"> </w:t>
      </w:r>
      <w:r w:rsidRPr="00B62149">
        <w:rPr>
          <w:rFonts w:ascii="Times New Roman" w:hAnsi="Times New Roman" w:cs="Times New Roman"/>
          <w:sz w:val="24"/>
          <w:szCs w:val="24"/>
        </w:rPr>
        <w:t>(законных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 (законными представителями), возникновение социальных сетей и семейная самопомощь.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Взаимодействие</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с</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семьями</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воспитанников,</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имеющих</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речевые</w:t>
      </w:r>
      <w:r w:rsidRPr="00B62149">
        <w:rPr>
          <w:rFonts w:ascii="Times New Roman" w:hAnsi="Times New Roman" w:cs="Times New Roman"/>
          <w:sz w:val="24"/>
          <w:szCs w:val="24"/>
        </w:rPr>
        <w:t xml:space="preserve"> </w:t>
      </w:r>
      <w:r w:rsidRPr="00B62149">
        <w:rPr>
          <w:rFonts w:ascii="Times New Roman" w:hAnsi="Times New Roman" w:cs="Times New Roman"/>
          <w:b/>
          <w:bCs/>
          <w:i/>
          <w:iCs/>
          <w:sz w:val="24"/>
          <w:szCs w:val="24"/>
        </w:rPr>
        <w:t>нарушения</w:t>
      </w:r>
    </w:p>
    <w:p w:rsidR="00B62149" w:rsidRPr="00B62149" w:rsidRDefault="00960ACE" w:rsidP="00B6214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62149" w:rsidRPr="00B62149">
        <w:rPr>
          <w:rFonts w:ascii="Times New Roman" w:hAnsi="Times New Roman" w:cs="Times New Roman"/>
          <w:sz w:val="24"/>
          <w:szCs w:val="24"/>
        </w:rPr>
        <w:t xml:space="preserve"> В группе комбинированной направленности для детей с нарушениями речи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В методический комплект к программе входит серия домашних тетрадей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rsidR="00960ACE" w:rsidRDefault="00960ACE" w:rsidP="00960ACE">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62149" w:rsidRPr="00B62149">
        <w:rPr>
          <w:rFonts w:ascii="Times New Roman" w:hAnsi="Times New Roman" w:cs="Times New Roman"/>
          <w:sz w:val="24"/>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Задания пособий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На эти особенности организации </w:t>
      </w:r>
      <w:r w:rsidR="00B62149" w:rsidRPr="00B62149">
        <w:rPr>
          <w:rFonts w:ascii="Times New Roman" w:hAnsi="Times New Roman" w:cs="Times New Roman"/>
          <w:sz w:val="24"/>
          <w:szCs w:val="24"/>
        </w:rPr>
        <w:lastRenderedPageBreak/>
        <w:t>домашних занятий с детьми каждой возрастной группы родителей должны нацеливать специалисты на своих консультативных приемах, в материалах на стенда</w:t>
      </w:r>
      <w:r>
        <w:rPr>
          <w:rFonts w:ascii="Times New Roman" w:hAnsi="Times New Roman" w:cs="Times New Roman"/>
          <w:sz w:val="24"/>
          <w:szCs w:val="24"/>
        </w:rPr>
        <w:t>х и в папках «Советы логопеда».</w:t>
      </w:r>
    </w:p>
    <w:p w:rsidR="00B62149" w:rsidRPr="00B62149" w:rsidRDefault="00B62149" w:rsidP="00960ACE">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Специально для родителей детей, посещающих группы комбинирующей направленности, в методический комплект к Программе включены материалы для стенда «Рекомендации родителям»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p>
    <w:p w:rsidR="00960ACE" w:rsidRDefault="00960ACE" w:rsidP="00960ACE">
      <w:pPr>
        <w:spacing w:line="240" w:lineRule="auto"/>
        <w:jc w:val="both"/>
        <w:rPr>
          <w:rFonts w:ascii="Times New Roman" w:hAnsi="Times New Roman" w:cs="Times New Roman"/>
          <w:sz w:val="24"/>
          <w:szCs w:val="24"/>
        </w:rPr>
      </w:pPr>
    </w:p>
    <w:p w:rsidR="00B62149" w:rsidRPr="00B62149" w:rsidRDefault="00B62149" w:rsidP="00960ACE">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2.2.4 Особенности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образовательной</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деятельности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детьми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по</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реализации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части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Программы,</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формируемой</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участниками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образовательных</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отношений</w:t>
      </w:r>
    </w:p>
    <w:p w:rsidR="00B62149" w:rsidRPr="00B62149" w:rsidRDefault="00B62149" w:rsidP="00960ACE">
      <w:pPr>
        <w:spacing w:line="240" w:lineRule="auto"/>
        <w:jc w:val="both"/>
        <w:rPr>
          <w:rFonts w:ascii="Times New Roman" w:hAnsi="Times New Roman" w:cs="Times New Roman"/>
          <w:b/>
          <w:bCs/>
          <w:i/>
          <w:iCs/>
          <w:sz w:val="24"/>
          <w:szCs w:val="24"/>
          <w:u w:val="single"/>
        </w:rPr>
      </w:pPr>
      <w:r w:rsidRPr="00B62149">
        <w:rPr>
          <w:rFonts w:ascii="Times New Roman" w:hAnsi="Times New Roman" w:cs="Times New Roman"/>
          <w:b/>
          <w:bCs/>
          <w:i/>
          <w:iCs/>
          <w:sz w:val="24"/>
          <w:szCs w:val="24"/>
          <w:u w:val="single"/>
        </w:rPr>
        <w:t xml:space="preserve">Концепция и содержание УМК </w:t>
      </w:r>
    </w:p>
    <w:p w:rsidR="00B62149" w:rsidRPr="00B62149" w:rsidRDefault="00B62149" w:rsidP="00960ACE">
      <w:pPr>
        <w:spacing w:line="240" w:lineRule="auto"/>
        <w:jc w:val="both"/>
        <w:rPr>
          <w:rFonts w:ascii="Times New Roman" w:hAnsi="Times New Roman" w:cs="Times New Roman"/>
          <w:b/>
          <w:bCs/>
          <w:i/>
          <w:iCs/>
          <w:sz w:val="24"/>
          <w:szCs w:val="24"/>
          <w:u w:val="single"/>
        </w:rPr>
      </w:pPr>
      <w:r w:rsidRPr="00B62149">
        <w:rPr>
          <w:rFonts w:ascii="Times New Roman" w:hAnsi="Times New Roman" w:cs="Times New Roman"/>
          <w:b/>
          <w:bCs/>
          <w:i/>
          <w:iCs/>
          <w:sz w:val="24"/>
          <w:szCs w:val="24"/>
          <w:u w:val="single"/>
        </w:rPr>
        <w:t xml:space="preserve">«Туган </w:t>
      </w:r>
      <w:proofErr w:type="spellStart"/>
      <w:r w:rsidRPr="00B62149">
        <w:rPr>
          <w:rFonts w:ascii="Times New Roman" w:hAnsi="Times New Roman" w:cs="Times New Roman"/>
          <w:b/>
          <w:bCs/>
          <w:i/>
          <w:iCs/>
          <w:sz w:val="24"/>
          <w:szCs w:val="24"/>
          <w:u w:val="single"/>
        </w:rPr>
        <w:t>телдә</w:t>
      </w:r>
      <w:proofErr w:type="spellEnd"/>
      <w:r w:rsidRPr="00B62149">
        <w:rPr>
          <w:rFonts w:ascii="Times New Roman" w:hAnsi="Times New Roman" w:cs="Times New Roman"/>
          <w:b/>
          <w:bCs/>
          <w:i/>
          <w:iCs/>
          <w:sz w:val="24"/>
          <w:szCs w:val="24"/>
          <w:u w:val="single"/>
        </w:rPr>
        <w:t xml:space="preserve"> </w:t>
      </w:r>
      <w:proofErr w:type="spellStart"/>
      <w:r w:rsidRPr="00B62149">
        <w:rPr>
          <w:rFonts w:ascii="Times New Roman" w:hAnsi="Times New Roman" w:cs="Times New Roman"/>
          <w:b/>
          <w:bCs/>
          <w:i/>
          <w:iCs/>
          <w:sz w:val="24"/>
          <w:szCs w:val="24"/>
          <w:u w:val="single"/>
        </w:rPr>
        <w:t>сөйләшәбез</w:t>
      </w:r>
      <w:proofErr w:type="spellEnd"/>
      <w:r w:rsidRPr="00B62149">
        <w:rPr>
          <w:rFonts w:ascii="Times New Roman" w:hAnsi="Times New Roman" w:cs="Times New Roman"/>
          <w:b/>
          <w:bCs/>
          <w:i/>
          <w:iCs/>
          <w:sz w:val="24"/>
          <w:szCs w:val="24"/>
          <w:u w:val="single"/>
        </w:rPr>
        <w:t xml:space="preserve">» (авторы </w:t>
      </w:r>
      <w:proofErr w:type="spellStart"/>
      <w:r w:rsidRPr="00B62149">
        <w:rPr>
          <w:rFonts w:ascii="Times New Roman" w:hAnsi="Times New Roman" w:cs="Times New Roman"/>
          <w:b/>
          <w:bCs/>
          <w:i/>
          <w:iCs/>
          <w:sz w:val="24"/>
          <w:szCs w:val="24"/>
          <w:u w:val="single"/>
        </w:rPr>
        <w:t>Хазратова</w:t>
      </w:r>
      <w:proofErr w:type="spellEnd"/>
      <w:r w:rsidRPr="00B62149">
        <w:rPr>
          <w:rFonts w:ascii="Times New Roman" w:hAnsi="Times New Roman" w:cs="Times New Roman"/>
          <w:b/>
          <w:bCs/>
          <w:i/>
          <w:iCs/>
          <w:sz w:val="24"/>
          <w:szCs w:val="24"/>
          <w:u w:val="single"/>
        </w:rPr>
        <w:t xml:space="preserve"> Ф.В., Зарипова З.М.)</w:t>
      </w:r>
    </w:p>
    <w:p w:rsidR="00B62149" w:rsidRPr="00960ACE" w:rsidRDefault="00B62149" w:rsidP="00B62149">
      <w:pPr>
        <w:spacing w:line="240" w:lineRule="auto"/>
        <w:ind w:firstLine="709"/>
        <w:jc w:val="both"/>
        <w:rPr>
          <w:rFonts w:ascii="Times New Roman" w:hAnsi="Times New Roman" w:cs="Times New Roman"/>
          <w:iCs/>
          <w:sz w:val="24"/>
          <w:szCs w:val="24"/>
        </w:rPr>
      </w:pPr>
      <w:r w:rsidRPr="00960ACE">
        <w:rPr>
          <w:rFonts w:ascii="Times New Roman" w:hAnsi="Times New Roman" w:cs="Times New Roman"/>
          <w:bCs/>
          <w:iCs/>
          <w:sz w:val="24"/>
          <w:szCs w:val="24"/>
        </w:rPr>
        <w:t>Цель</w:t>
      </w:r>
      <w:r w:rsidRPr="00960ACE">
        <w:rPr>
          <w:rFonts w:ascii="Times New Roman" w:hAnsi="Times New Roman" w:cs="Times New Roman"/>
          <w:iCs/>
          <w:sz w:val="24"/>
          <w:szCs w:val="24"/>
        </w:rPr>
        <w:t xml:space="preserve"> </w:t>
      </w:r>
      <w:r w:rsidRPr="00960ACE">
        <w:rPr>
          <w:rFonts w:ascii="Times New Roman" w:hAnsi="Times New Roman" w:cs="Times New Roman"/>
          <w:bCs/>
          <w:iCs/>
          <w:sz w:val="24"/>
          <w:szCs w:val="24"/>
        </w:rPr>
        <w:t>обучения</w:t>
      </w:r>
      <w:r w:rsidRPr="00960ACE">
        <w:rPr>
          <w:rFonts w:ascii="Times New Roman" w:hAnsi="Times New Roman" w:cs="Times New Roman"/>
          <w:iCs/>
          <w:sz w:val="24"/>
          <w:szCs w:val="24"/>
        </w:rPr>
        <w:t xml:space="preserve"> </w:t>
      </w:r>
      <w:r w:rsidRPr="00960ACE">
        <w:rPr>
          <w:rFonts w:ascii="Times New Roman" w:hAnsi="Times New Roman" w:cs="Times New Roman"/>
          <w:bCs/>
          <w:iCs/>
          <w:sz w:val="24"/>
          <w:szCs w:val="24"/>
        </w:rPr>
        <w:t>родному</w:t>
      </w:r>
      <w:r w:rsidRPr="00960ACE">
        <w:rPr>
          <w:rFonts w:ascii="Times New Roman" w:hAnsi="Times New Roman" w:cs="Times New Roman"/>
          <w:iCs/>
          <w:sz w:val="24"/>
          <w:szCs w:val="24"/>
        </w:rPr>
        <w:t xml:space="preserve"> </w:t>
      </w:r>
      <w:r w:rsidRPr="00960ACE">
        <w:rPr>
          <w:rFonts w:ascii="Times New Roman" w:hAnsi="Times New Roman" w:cs="Times New Roman"/>
          <w:bCs/>
          <w:iCs/>
          <w:sz w:val="24"/>
          <w:szCs w:val="24"/>
        </w:rPr>
        <w:t>языку:</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i/>
          <w:iCs/>
          <w:sz w:val="24"/>
          <w:szCs w:val="24"/>
          <w:u w:val="single"/>
        </w:rPr>
        <w:t>Речевую</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деятельность</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можно</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передать</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следующих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положениях:</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речь ребенка развивается в ходе генерализации (обобщения) языковых явлений, восприятия речи взрослых и собственной речевой активности;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ведущим направлением в обучении родному языку является формирование языковых обобщений и элементарного осознания явлений языка и речи;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 xml:space="preserve">Речевое развитие проходит в три этапа. </w:t>
      </w:r>
    </w:p>
    <w:p w:rsidR="00960ACE" w:rsidRDefault="00960ACE" w:rsidP="00960ACE">
      <w:pPr>
        <w:spacing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I этап</w:t>
      </w:r>
    </w:p>
    <w:p w:rsidR="00B62149" w:rsidRPr="00960ACE" w:rsidRDefault="00B62149" w:rsidP="00960ACE">
      <w:pPr>
        <w:spacing w:line="240" w:lineRule="auto"/>
        <w:ind w:firstLine="709"/>
        <w:jc w:val="both"/>
        <w:rPr>
          <w:rFonts w:ascii="Times New Roman" w:hAnsi="Times New Roman" w:cs="Times New Roman"/>
          <w:b/>
          <w:bCs/>
          <w:sz w:val="24"/>
          <w:szCs w:val="24"/>
        </w:rPr>
      </w:pPr>
      <w:proofErr w:type="spellStart"/>
      <w:r w:rsidRPr="00B62149">
        <w:rPr>
          <w:rFonts w:ascii="Times New Roman" w:hAnsi="Times New Roman" w:cs="Times New Roman"/>
          <w:sz w:val="24"/>
          <w:szCs w:val="24"/>
        </w:rPr>
        <w:t>Довербальный</w:t>
      </w:r>
      <w:proofErr w:type="spellEnd"/>
      <w:r w:rsidRPr="00B62149">
        <w:rPr>
          <w:rFonts w:ascii="Times New Roman" w:hAnsi="Times New Roman" w:cs="Times New Roman"/>
          <w:sz w:val="24"/>
          <w:szCs w:val="24"/>
        </w:rPr>
        <w:t xml:space="preserve"> - приходится на первый год жизни. В этот период в ходе </w:t>
      </w:r>
      <w:proofErr w:type="spellStart"/>
      <w:r w:rsidRPr="00B62149">
        <w:rPr>
          <w:rFonts w:ascii="Times New Roman" w:hAnsi="Times New Roman" w:cs="Times New Roman"/>
          <w:sz w:val="24"/>
          <w:szCs w:val="24"/>
        </w:rPr>
        <w:t>довербального</w:t>
      </w:r>
      <w:proofErr w:type="spellEnd"/>
      <w:r w:rsidRPr="00B62149">
        <w:rPr>
          <w:rFonts w:ascii="Times New Roman" w:hAnsi="Times New Roman" w:cs="Times New Roman"/>
          <w:sz w:val="24"/>
          <w:szCs w:val="24"/>
        </w:rPr>
        <w:t xml:space="preserve">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w:t>
      </w:r>
      <w:r w:rsidR="00960ACE">
        <w:rPr>
          <w:rFonts w:ascii="Times New Roman" w:hAnsi="Times New Roman" w:cs="Times New Roman"/>
          <w:sz w:val="24"/>
          <w:szCs w:val="24"/>
        </w:rPr>
        <w:t xml:space="preserve"> </w:t>
      </w:r>
      <w:r w:rsidRPr="00B62149">
        <w:rPr>
          <w:rFonts w:ascii="Times New Roman" w:hAnsi="Times New Roman" w:cs="Times New Roman"/>
          <w:sz w:val="24"/>
          <w:szCs w:val="24"/>
        </w:rPr>
        <w:t>Такими условиями является формирование избирательной восприимчивости к речи окружающих -предпочтительное выделение ее среди других звуков, а также более тонкая дифференцировка речевых воздействий по сравнению с другими</w:t>
      </w:r>
      <w:r w:rsidRPr="00B62149">
        <w:rPr>
          <w:rFonts w:ascii="Times New Roman" w:hAnsi="Times New Roman" w:cs="Times New Roman"/>
          <w:sz w:val="24"/>
          <w:szCs w:val="24"/>
        </w:rPr>
        <w:tab/>
        <w:t xml:space="preserve">звуками. </w:t>
      </w:r>
      <w:r w:rsidR="00960ACE" w:rsidRPr="00B62149">
        <w:rPr>
          <w:rFonts w:ascii="Times New Roman" w:hAnsi="Times New Roman" w:cs="Times New Roman"/>
          <w:sz w:val="24"/>
          <w:szCs w:val="24"/>
        </w:rPr>
        <w:t>Возникает чувствительность</w:t>
      </w:r>
      <w:r w:rsidRPr="00B62149">
        <w:rPr>
          <w:rFonts w:ascii="Times New Roman" w:hAnsi="Times New Roman" w:cs="Times New Roman"/>
          <w:sz w:val="24"/>
          <w:szCs w:val="24"/>
        </w:rPr>
        <w:t xml:space="preserve"> к фонематическим характеристикам звучащей речи. </w:t>
      </w:r>
      <w:proofErr w:type="spellStart"/>
      <w:r w:rsidRPr="00B62149">
        <w:rPr>
          <w:rFonts w:ascii="Times New Roman" w:hAnsi="Times New Roman" w:cs="Times New Roman"/>
          <w:sz w:val="24"/>
          <w:szCs w:val="24"/>
        </w:rPr>
        <w:t>Довербальный</w:t>
      </w:r>
      <w:proofErr w:type="spellEnd"/>
      <w:r w:rsidRPr="00B62149">
        <w:rPr>
          <w:rFonts w:ascii="Times New Roman" w:hAnsi="Times New Roman" w:cs="Times New Roman"/>
          <w:sz w:val="24"/>
          <w:szCs w:val="24"/>
        </w:rPr>
        <w:t xml:space="preserve"> этап развития речи завершается пониманием ребенком простейших высказываний взрослого, возникновением пассивной речи.</w:t>
      </w:r>
    </w:p>
    <w:p w:rsidR="00960ACE" w:rsidRDefault="00960ACE" w:rsidP="00960ACE">
      <w:pPr>
        <w:spacing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II этап</w:t>
      </w:r>
    </w:p>
    <w:p w:rsidR="00B62149" w:rsidRPr="00960ACE" w:rsidRDefault="00B62149" w:rsidP="00960ACE">
      <w:pPr>
        <w:spacing w:line="240" w:lineRule="auto"/>
        <w:ind w:firstLine="709"/>
        <w:jc w:val="both"/>
        <w:rPr>
          <w:rFonts w:ascii="Times New Roman" w:hAnsi="Times New Roman" w:cs="Times New Roman"/>
          <w:b/>
          <w:bCs/>
          <w:sz w:val="24"/>
          <w:szCs w:val="24"/>
        </w:rPr>
      </w:pPr>
      <w:r w:rsidRPr="00B62149">
        <w:rPr>
          <w:rFonts w:ascii="Times New Roman" w:hAnsi="Times New Roman" w:cs="Times New Roman"/>
          <w:sz w:val="24"/>
          <w:szCs w:val="24"/>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w:t>
      </w:r>
      <w:r w:rsidRPr="00B62149">
        <w:rPr>
          <w:rFonts w:ascii="Times New Roman" w:hAnsi="Times New Roman" w:cs="Times New Roman"/>
          <w:sz w:val="24"/>
          <w:szCs w:val="24"/>
        </w:rPr>
        <w:lastRenderedPageBreak/>
        <w:t>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rsidR="00960ACE" w:rsidRDefault="00960ACE" w:rsidP="00960ACE">
      <w:pPr>
        <w:spacing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III этап</w:t>
      </w:r>
    </w:p>
    <w:p w:rsidR="00B62149" w:rsidRPr="00960ACE" w:rsidRDefault="00B62149" w:rsidP="00960ACE">
      <w:pPr>
        <w:spacing w:line="240" w:lineRule="auto"/>
        <w:ind w:firstLine="709"/>
        <w:jc w:val="both"/>
        <w:rPr>
          <w:rFonts w:ascii="Times New Roman" w:hAnsi="Times New Roman" w:cs="Times New Roman"/>
          <w:b/>
          <w:bCs/>
          <w:sz w:val="24"/>
          <w:szCs w:val="24"/>
        </w:rPr>
      </w:pPr>
      <w:r w:rsidRPr="00B62149">
        <w:rPr>
          <w:rFonts w:ascii="Times New Roman" w:hAnsi="Times New Roman" w:cs="Times New Roman"/>
          <w:sz w:val="24"/>
          <w:szCs w:val="24"/>
        </w:rPr>
        <w:t>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w:t>
      </w:r>
    </w:p>
    <w:tbl>
      <w:tblPr>
        <w:tblW w:w="9930" w:type="dxa"/>
        <w:tblCellMar>
          <w:top w:w="55" w:type="dxa"/>
          <w:left w:w="55" w:type="dxa"/>
          <w:bottom w:w="55" w:type="dxa"/>
          <w:right w:w="55" w:type="dxa"/>
        </w:tblCellMar>
        <w:tblLook w:val="0000" w:firstRow="0" w:lastRow="0" w:firstColumn="0" w:lastColumn="0" w:noHBand="0" w:noVBand="0"/>
      </w:tblPr>
      <w:tblGrid>
        <w:gridCol w:w="2895"/>
        <w:gridCol w:w="7035"/>
      </w:tblGrid>
      <w:tr w:rsidR="00B62149" w:rsidRPr="00B62149" w:rsidTr="00B62149">
        <w:tc>
          <w:tcPr>
            <w:tcW w:w="9930" w:type="dxa"/>
            <w:gridSpan w:val="2"/>
            <w:tcBorders>
              <w:top w:val="single" w:sz="2" w:space="0" w:color="000000"/>
              <w:left w:val="single" w:sz="2" w:space="0" w:color="000000"/>
              <w:bottom w:val="single" w:sz="2" w:space="0" w:color="000000"/>
              <w:right w:val="single" w:sz="2" w:space="0" w:color="000000"/>
            </w:tcBorders>
            <w:shd w:val="clear" w:color="auto" w:fill="auto"/>
          </w:tcPr>
          <w:p w:rsidR="00B62149" w:rsidRPr="00960ACE" w:rsidRDefault="00B62149" w:rsidP="00960ACE">
            <w:pPr>
              <w:spacing w:after="0" w:line="240" w:lineRule="auto"/>
              <w:ind w:firstLine="709"/>
              <w:jc w:val="center"/>
              <w:rPr>
                <w:rFonts w:ascii="Times New Roman" w:hAnsi="Times New Roman" w:cs="Times New Roman"/>
                <w:b/>
                <w:sz w:val="24"/>
                <w:szCs w:val="24"/>
              </w:rPr>
            </w:pPr>
            <w:r w:rsidRPr="00960ACE">
              <w:rPr>
                <w:rFonts w:ascii="Times New Roman" w:hAnsi="Times New Roman" w:cs="Times New Roman"/>
                <w:b/>
                <w:sz w:val="24"/>
                <w:szCs w:val="24"/>
              </w:rPr>
              <w:t>Основные задачи обучения родному языку</w:t>
            </w:r>
          </w:p>
        </w:tc>
      </w:tr>
      <w:tr w:rsidR="00B62149" w:rsidRPr="00B62149" w:rsidTr="00B62149">
        <w:tc>
          <w:tcPr>
            <w:tcW w:w="2895" w:type="dxa"/>
            <w:tcBorders>
              <w:left w:val="single" w:sz="2" w:space="0" w:color="000000"/>
              <w:bottom w:val="single" w:sz="2" w:space="0" w:color="000000"/>
            </w:tcBorders>
            <w:shd w:val="clear" w:color="auto" w:fill="auto"/>
          </w:tcPr>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Словарная</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работа</w:t>
            </w:r>
          </w:p>
        </w:tc>
        <w:tc>
          <w:tcPr>
            <w:tcW w:w="7035"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1.В первую очередь, за счёт </w:t>
            </w:r>
            <w:proofErr w:type="spellStart"/>
            <w:r w:rsidRPr="00B62149">
              <w:rPr>
                <w:rFonts w:ascii="Times New Roman" w:hAnsi="Times New Roman" w:cs="Times New Roman"/>
                <w:sz w:val="24"/>
                <w:szCs w:val="24"/>
              </w:rPr>
              <w:t>общеупотребляемой</w:t>
            </w:r>
            <w:proofErr w:type="spellEnd"/>
            <w:r w:rsidRPr="00B62149">
              <w:rPr>
                <w:rFonts w:ascii="Times New Roman" w:hAnsi="Times New Roman" w:cs="Times New Roman"/>
                <w:sz w:val="24"/>
                <w:szCs w:val="24"/>
              </w:rPr>
              <w:t xml:space="preserve"> лексики (название предметов, их действия, свойства и др.) обогащается словарь.</w:t>
            </w:r>
          </w:p>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2.Конкретизация словаря. Показать пример, многократно повторять слова.</w:t>
            </w:r>
          </w:p>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3.Активизация словаря.</w:t>
            </w:r>
          </w:p>
        </w:tc>
      </w:tr>
      <w:tr w:rsidR="00B62149" w:rsidRPr="00B62149" w:rsidTr="00B62149">
        <w:tc>
          <w:tcPr>
            <w:tcW w:w="2895" w:type="dxa"/>
            <w:tcBorders>
              <w:left w:val="single" w:sz="2" w:space="0" w:color="000000"/>
              <w:bottom w:val="single" w:sz="2" w:space="0" w:color="000000"/>
            </w:tcBorders>
            <w:shd w:val="clear" w:color="auto" w:fill="auto"/>
          </w:tcPr>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Формирование</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грамматического строя</w:t>
            </w:r>
          </w:p>
        </w:tc>
        <w:tc>
          <w:tcPr>
            <w:tcW w:w="7035"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Правильная и грамотная речь воспитателя, взрослых, использование упражнений по словообразованию.</w:t>
            </w:r>
          </w:p>
        </w:tc>
      </w:tr>
      <w:tr w:rsidR="00B62149" w:rsidRPr="00B62149" w:rsidTr="00B62149">
        <w:trPr>
          <w:trHeight w:val="780"/>
        </w:trPr>
        <w:tc>
          <w:tcPr>
            <w:tcW w:w="2895" w:type="dxa"/>
            <w:tcBorders>
              <w:left w:val="single" w:sz="2" w:space="0" w:color="000000"/>
              <w:bottom w:val="single" w:sz="2" w:space="0" w:color="000000"/>
            </w:tcBorders>
            <w:shd w:val="clear" w:color="auto" w:fill="auto"/>
          </w:tcPr>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Звуковая</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культура</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речи</w:t>
            </w:r>
          </w:p>
        </w:tc>
        <w:tc>
          <w:tcPr>
            <w:tcW w:w="7035"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Речевое дыхание, развитие артикуляционного аппарата, слуховое восприятие и другие компоненты.</w:t>
            </w:r>
          </w:p>
        </w:tc>
      </w:tr>
      <w:tr w:rsidR="00B62149" w:rsidRPr="00B62149" w:rsidTr="00B62149">
        <w:trPr>
          <w:trHeight w:val="225"/>
        </w:trPr>
        <w:tc>
          <w:tcPr>
            <w:tcW w:w="9930" w:type="dxa"/>
            <w:gridSpan w:val="2"/>
            <w:tcBorders>
              <w:left w:val="single" w:sz="2" w:space="0" w:color="000000"/>
              <w:bottom w:val="single" w:sz="2" w:space="0" w:color="000000"/>
              <w:right w:val="single" w:sz="2" w:space="0" w:color="000000"/>
            </w:tcBorders>
            <w:shd w:val="clear" w:color="auto" w:fill="auto"/>
          </w:tcPr>
          <w:p w:rsidR="00B62149" w:rsidRPr="00960ACE" w:rsidRDefault="00B62149" w:rsidP="00960ACE">
            <w:pPr>
              <w:spacing w:after="0" w:line="276" w:lineRule="auto"/>
              <w:ind w:firstLine="709"/>
              <w:jc w:val="center"/>
              <w:rPr>
                <w:rFonts w:ascii="Times New Roman" w:hAnsi="Times New Roman" w:cs="Times New Roman"/>
                <w:b/>
                <w:sz w:val="24"/>
                <w:szCs w:val="24"/>
              </w:rPr>
            </w:pPr>
            <w:r w:rsidRPr="00960ACE">
              <w:rPr>
                <w:rFonts w:ascii="Times New Roman" w:hAnsi="Times New Roman" w:cs="Times New Roman"/>
                <w:b/>
                <w:sz w:val="24"/>
                <w:szCs w:val="24"/>
              </w:rPr>
              <w:t>Работа по воспитанию</w:t>
            </w:r>
          </w:p>
        </w:tc>
      </w:tr>
      <w:tr w:rsidR="00B62149" w:rsidRPr="00B62149" w:rsidTr="00B62149">
        <w:trPr>
          <w:trHeight w:val="187"/>
        </w:trPr>
        <w:tc>
          <w:tcPr>
            <w:tcW w:w="2895" w:type="dxa"/>
            <w:tcBorders>
              <w:left w:val="single" w:sz="2" w:space="0" w:color="000000"/>
              <w:bottom w:val="single" w:sz="2" w:space="0" w:color="000000"/>
            </w:tcBorders>
            <w:shd w:val="clear" w:color="auto" w:fill="auto"/>
          </w:tcPr>
          <w:p w:rsidR="00B62149" w:rsidRPr="00B62149" w:rsidRDefault="00B62149" w:rsidP="00960ACE">
            <w:pPr>
              <w:spacing w:after="0"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Связная</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речь</w:t>
            </w:r>
          </w:p>
        </w:tc>
        <w:tc>
          <w:tcPr>
            <w:tcW w:w="7035"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Диалогическая и монологическая формы речи</w:t>
            </w:r>
          </w:p>
        </w:tc>
      </w:tr>
      <w:tr w:rsidR="00B62149" w:rsidRPr="00B62149" w:rsidTr="00B62149">
        <w:trPr>
          <w:trHeight w:val="187"/>
        </w:trPr>
        <w:tc>
          <w:tcPr>
            <w:tcW w:w="2895" w:type="dxa"/>
            <w:tcBorders>
              <w:left w:val="single" w:sz="2" w:space="0" w:color="000000"/>
              <w:bottom w:val="single" w:sz="2" w:space="0" w:color="000000"/>
            </w:tcBorders>
            <w:shd w:val="clear" w:color="auto" w:fill="auto"/>
          </w:tcPr>
          <w:p w:rsidR="00B62149" w:rsidRPr="00B62149" w:rsidRDefault="00B62149" w:rsidP="00960ACE">
            <w:pPr>
              <w:spacing w:after="0" w:line="240" w:lineRule="auto"/>
              <w:rPr>
                <w:rFonts w:ascii="Times New Roman" w:hAnsi="Times New Roman" w:cs="Times New Roman"/>
                <w:sz w:val="24"/>
                <w:szCs w:val="24"/>
              </w:rPr>
            </w:pPr>
            <w:r w:rsidRPr="00B62149">
              <w:rPr>
                <w:rFonts w:ascii="Times New Roman" w:hAnsi="Times New Roman" w:cs="Times New Roman"/>
                <w:i/>
                <w:iCs/>
                <w:sz w:val="24"/>
                <w:szCs w:val="24"/>
              </w:rPr>
              <w:t>Ознакомление с</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художественной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литературой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и с</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народным</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творчеством</w:t>
            </w:r>
          </w:p>
        </w:tc>
        <w:tc>
          <w:tcPr>
            <w:tcW w:w="7035"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1.Формирование целостного восприятия мира.</w:t>
            </w:r>
          </w:p>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2.Развитие литературной речи.</w:t>
            </w:r>
          </w:p>
          <w:p w:rsidR="00B62149" w:rsidRPr="00B62149" w:rsidRDefault="00B62149" w:rsidP="00960ACE">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3.Развитие эстетического вкуса и восприятия литературных произведений.</w:t>
            </w:r>
          </w:p>
        </w:tc>
      </w:tr>
    </w:tbl>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ind w:firstLine="709"/>
        <w:jc w:val="both"/>
        <w:rPr>
          <w:rFonts w:ascii="Times New Roman" w:hAnsi="Times New Roman" w:cs="Times New Roman"/>
          <w:b/>
          <w:bCs/>
          <w:sz w:val="24"/>
          <w:szCs w:val="24"/>
        </w:rPr>
      </w:pPr>
      <w:r w:rsidRPr="00B62149">
        <w:rPr>
          <w:rFonts w:ascii="Times New Roman" w:hAnsi="Times New Roman" w:cs="Times New Roman"/>
          <w:b/>
          <w:bCs/>
          <w:i/>
          <w:iCs/>
          <w:sz w:val="24"/>
          <w:szCs w:val="24"/>
        </w:rPr>
        <w:t>Основная</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цель</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УМК</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«Туган</w:t>
      </w:r>
      <w:r w:rsidRPr="00B62149">
        <w:rPr>
          <w:rFonts w:ascii="Times New Roman" w:hAnsi="Times New Roman" w:cs="Times New Roman"/>
          <w:b/>
          <w:bCs/>
          <w:sz w:val="24"/>
          <w:szCs w:val="24"/>
        </w:rPr>
        <w:t xml:space="preserve"> </w:t>
      </w:r>
      <w:proofErr w:type="spellStart"/>
      <w:r w:rsidRPr="00B62149">
        <w:rPr>
          <w:rFonts w:ascii="Times New Roman" w:hAnsi="Times New Roman" w:cs="Times New Roman"/>
          <w:b/>
          <w:bCs/>
          <w:i/>
          <w:iCs/>
          <w:sz w:val="24"/>
          <w:szCs w:val="24"/>
        </w:rPr>
        <w:t>телдә</w:t>
      </w:r>
      <w:proofErr w:type="spellEnd"/>
      <w:r w:rsidRPr="00B62149">
        <w:rPr>
          <w:rFonts w:ascii="Times New Roman" w:hAnsi="Times New Roman" w:cs="Times New Roman"/>
          <w:b/>
          <w:bCs/>
          <w:sz w:val="24"/>
          <w:szCs w:val="24"/>
        </w:rPr>
        <w:t xml:space="preserve"> </w:t>
      </w:r>
      <w:proofErr w:type="spellStart"/>
      <w:r w:rsidRPr="00B62149">
        <w:rPr>
          <w:rFonts w:ascii="Times New Roman" w:hAnsi="Times New Roman" w:cs="Times New Roman"/>
          <w:b/>
          <w:bCs/>
          <w:i/>
          <w:iCs/>
          <w:sz w:val="24"/>
          <w:szCs w:val="24"/>
        </w:rPr>
        <w:t>сөйләшәбез</w:t>
      </w:r>
      <w:proofErr w:type="spellEnd"/>
      <w:r w:rsidRPr="00B62149">
        <w:rPr>
          <w:rFonts w:ascii="Times New Roman" w:hAnsi="Times New Roman" w:cs="Times New Roman"/>
          <w:b/>
          <w:bCs/>
          <w:i/>
          <w:iCs/>
          <w:sz w:val="24"/>
          <w:szCs w:val="24"/>
        </w:rPr>
        <w:t>»</w:t>
      </w:r>
    </w:p>
    <w:p w:rsidR="00B62149" w:rsidRDefault="00B62149" w:rsidP="00960ACE">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формирование правильной устной родной </w:t>
      </w:r>
      <w:r w:rsidR="00960ACE">
        <w:rPr>
          <w:rFonts w:ascii="Times New Roman" w:hAnsi="Times New Roman" w:cs="Times New Roman"/>
          <w:sz w:val="24"/>
          <w:szCs w:val="24"/>
        </w:rPr>
        <w:t>речи детей дошкольного возраста</w:t>
      </w:r>
    </w:p>
    <w:p w:rsidR="00960ACE" w:rsidRPr="00960ACE" w:rsidRDefault="00960ACE" w:rsidP="00960ACE">
      <w:pPr>
        <w:spacing w:line="240" w:lineRule="auto"/>
        <w:ind w:firstLine="709"/>
        <w:jc w:val="both"/>
        <w:rPr>
          <w:rFonts w:ascii="Times New Roman" w:hAnsi="Times New Roman" w:cs="Times New Roman"/>
          <w:sz w:val="24"/>
          <w:szCs w:val="24"/>
        </w:rPr>
      </w:pPr>
    </w:p>
    <w:p w:rsidR="00B62149" w:rsidRPr="00B62149" w:rsidRDefault="00B62149" w:rsidP="00B62149">
      <w:pPr>
        <w:spacing w:line="240" w:lineRule="auto"/>
        <w:ind w:firstLine="709"/>
        <w:jc w:val="both"/>
        <w:rPr>
          <w:rFonts w:ascii="Times New Roman" w:hAnsi="Times New Roman" w:cs="Times New Roman"/>
          <w:b/>
          <w:bCs/>
          <w:sz w:val="24"/>
          <w:szCs w:val="24"/>
        </w:rPr>
      </w:pPr>
      <w:r w:rsidRPr="00B62149">
        <w:rPr>
          <w:rFonts w:ascii="Times New Roman" w:hAnsi="Times New Roman" w:cs="Times New Roman"/>
          <w:b/>
          <w:bCs/>
          <w:i/>
          <w:iCs/>
          <w:sz w:val="24"/>
          <w:szCs w:val="24"/>
        </w:rPr>
        <w:t>УМК</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«Туган</w:t>
      </w:r>
      <w:r w:rsidRPr="00B62149">
        <w:rPr>
          <w:rFonts w:ascii="Times New Roman" w:hAnsi="Times New Roman" w:cs="Times New Roman"/>
          <w:b/>
          <w:bCs/>
          <w:sz w:val="24"/>
          <w:szCs w:val="24"/>
        </w:rPr>
        <w:t xml:space="preserve"> </w:t>
      </w:r>
      <w:proofErr w:type="spellStart"/>
      <w:r w:rsidRPr="00B62149">
        <w:rPr>
          <w:rFonts w:ascii="Times New Roman" w:hAnsi="Times New Roman" w:cs="Times New Roman"/>
          <w:b/>
          <w:bCs/>
          <w:i/>
          <w:iCs/>
          <w:sz w:val="24"/>
          <w:szCs w:val="24"/>
        </w:rPr>
        <w:t>телдә</w:t>
      </w:r>
      <w:proofErr w:type="spellEnd"/>
      <w:r w:rsidRPr="00B62149">
        <w:rPr>
          <w:rFonts w:ascii="Times New Roman" w:hAnsi="Times New Roman" w:cs="Times New Roman"/>
          <w:b/>
          <w:bCs/>
          <w:sz w:val="24"/>
          <w:szCs w:val="24"/>
        </w:rPr>
        <w:t xml:space="preserve"> </w:t>
      </w:r>
      <w:proofErr w:type="spellStart"/>
      <w:r w:rsidRPr="00B62149">
        <w:rPr>
          <w:rFonts w:ascii="Times New Roman" w:hAnsi="Times New Roman" w:cs="Times New Roman"/>
          <w:b/>
          <w:bCs/>
          <w:i/>
          <w:iCs/>
          <w:sz w:val="24"/>
          <w:szCs w:val="24"/>
        </w:rPr>
        <w:t>сөйләшәбез</w:t>
      </w:r>
      <w:proofErr w:type="spellEnd"/>
      <w:r w:rsidRPr="00B62149">
        <w:rPr>
          <w:rFonts w:ascii="Times New Roman" w:hAnsi="Times New Roman" w:cs="Times New Roman"/>
          <w:b/>
          <w:bCs/>
          <w:i/>
          <w:iCs/>
          <w:sz w:val="24"/>
          <w:szCs w:val="24"/>
        </w:rPr>
        <w:t>»</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разработан</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для: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 ясельной группы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младшей группы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средней группы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старшей группы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подготовительной к школе группы.</w:t>
      </w:r>
    </w:p>
    <w:p w:rsidR="00B62149" w:rsidRDefault="00B62149" w:rsidP="00960ACE">
      <w:pPr>
        <w:spacing w:line="240" w:lineRule="auto"/>
        <w:jc w:val="both"/>
        <w:rPr>
          <w:rFonts w:ascii="Times New Roman" w:hAnsi="Times New Roman" w:cs="Times New Roman"/>
          <w:i/>
          <w:iCs/>
          <w:sz w:val="24"/>
          <w:szCs w:val="24"/>
        </w:rPr>
      </w:pPr>
    </w:p>
    <w:p w:rsidR="00960ACE" w:rsidRPr="00B62149" w:rsidRDefault="00960ACE" w:rsidP="00960ACE">
      <w:pPr>
        <w:spacing w:line="240" w:lineRule="auto"/>
        <w:jc w:val="both"/>
        <w:rPr>
          <w:rFonts w:ascii="Times New Roman" w:hAnsi="Times New Roman" w:cs="Times New Roman"/>
          <w:i/>
          <w:iCs/>
          <w:sz w:val="24"/>
          <w:szCs w:val="24"/>
        </w:rPr>
      </w:pP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lastRenderedPageBreak/>
        <w:t>Перспективный</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план</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разработан</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в</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соответствии</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с</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тематическим</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принципом:</w:t>
      </w:r>
    </w:p>
    <w:p w:rsidR="00B62149" w:rsidRPr="00B62149" w:rsidRDefault="00B62149" w:rsidP="00B62149">
      <w:pPr>
        <w:spacing w:line="240" w:lineRule="auto"/>
        <w:ind w:firstLine="709"/>
        <w:jc w:val="both"/>
        <w:rPr>
          <w:rFonts w:ascii="Times New Roman" w:hAnsi="Times New Roman" w:cs="Times New Roman"/>
          <w:b/>
          <w:bCs/>
          <w:i/>
          <w:iCs/>
          <w:sz w:val="24"/>
          <w:szCs w:val="24"/>
        </w:rPr>
      </w:pPr>
    </w:p>
    <w:tbl>
      <w:tblPr>
        <w:tblW w:w="9930" w:type="dxa"/>
        <w:tblCellMar>
          <w:top w:w="55" w:type="dxa"/>
          <w:left w:w="55" w:type="dxa"/>
          <w:bottom w:w="55" w:type="dxa"/>
          <w:right w:w="55" w:type="dxa"/>
        </w:tblCellMar>
        <w:tblLook w:val="0000" w:firstRow="0" w:lastRow="0" w:firstColumn="0" w:lastColumn="0" w:noHBand="0" w:noVBand="0"/>
      </w:tblPr>
      <w:tblGrid>
        <w:gridCol w:w="2325"/>
        <w:gridCol w:w="2637"/>
        <w:gridCol w:w="2481"/>
        <w:gridCol w:w="2487"/>
      </w:tblGrid>
      <w:tr w:rsidR="00B62149" w:rsidRPr="00B62149" w:rsidTr="00B62149">
        <w:tc>
          <w:tcPr>
            <w:tcW w:w="2325" w:type="dxa"/>
            <w:tcBorders>
              <w:top w:val="single" w:sz="2" w:space="0" w:color="000000"/>
              <w:left w:val="single" w:sz="2" w:space="0" w:color="000000"/>
              <w:bottom w:val="single" w:sz="2" w:space="0" w:color="000000"/>
            </w:tcBorders>
            <w:shd w:val="clear" w:color="auto" w:fill="auto"/>
          </w:tcPr>
          <w:p w:rsidR="00B62149" w:rsidRPr="00B62149" w:rsidRDefault="00B62149" w:rsidP="00960ACE">
            <w:pPr>
              <w:spacing w:after="0" w:line="240" w:lineRule="auto"/>
              <w:jc w:val="center"/>
              <w:rPr>
                <w:rFonts w:ascii="Times New Roman" w:hAnsi="Times New Roman" w:cs="Times New Roman"/>
                <w:b/>
                <w:bCs/>
                <w:sz w:val="24"/>
                <w:szCs w:val="24"/>
              </w:rPr>
            </w:pPr>
            <w:r w:rsidRPr="00B62149">
              <w:rPr>
                <w:rFonts w:ascii="Times New Roman" w:hAnsi="Times New Roman" w:cs="Times New Roman"/>
                <w:b/>
                <w:bCs/>
                <w:sz w:val="24"/>
                <w:szCs w:val="24"/>
              </w:rPr>
              <w:t>Ясельная группа:</w:t>
            </w:r>
          </w:p>
        </w:tc>
        <w:tc>
          <w:tcPr>
            <w:tcW w:w="2637" w:type="dxa"/>
            <w:tcBorders>
              <w:top w:val="single" w:sz="2" w:space="0" w:color="000000"/>
              <w:left w:val="single" w:sz="2" w:space="0" w:color="000000"/>
              <w:bottom w:val="single" w:sz="2" w:space="0" w:color="000000"/>
            </w:tcBorders>
            <w:shd w:val="clear" w:color="auto" w:fill="auto"/>
          </w:tcPr>
          <w:p w:rsidR="00B62149" w:rsidRPr="00B62149" w:rsidRDefault="00B62149" w:rsidP="00960ACE">
            <w:pPr>
              <w:spacing w:after="0" w:line="240" w:lineRule="auto"/>
              <w:jc w:val="center"/>
              <w:rPr>
                <w:rFonts w:ascii="Times New Roman" w:hAnsi="Times New Roman" w:cs="Times New Roman"/>
                <w:b/>
                <w:bCs/>
                <w:sz w:val="24"/>
                <w:szCs w:val="24"/>
              </w:rPr>
            </w:pPr>
            <w:r w:rsidRPr="00B62149">
              <w:rPr>
                <w:rFonts w:ascii="Times New Roman" w:hAnsi="Times New Roman" w:cs="Times New Roman"/>
                <w:b/>
                <w:bCs/>
                <w:sz w:val="24"/>
                <w:szCs w:val="24"/>
              </w:rPr>
              <w:t>Младшая группа:</w:t>
            </w:r>
          </w:p>
        </w:tc>
        <w:tc>
          <w:tcPr>
            <w:tcW w:w="2481" w:type="dxa"/>
            <w:tcBorders>
              <w:top w:val="single" w:sz="2" w:space="0" w:color="000000"/>
              <w:left w:val="single" w:sz="2" w:space="0" w:color="000000"/>
              <w:bottom w:val="single" w:sz="2" w:space="0" w:color="000000"/>
            </w:tcBorders>
            <w:shd w:val="clear" w:color="auto" w:fill="auto"/>
          </w:tcPr>
          <w:p w:rsidR="00B62149" w:rsidRPr="00B62149" w:rsidRDefault="00B62149" w:rsidP="00960ACE">
            <w:pPr>
              <w:spacing w:after="0" w:line="240" w:lineRule="auto"/>
              <w:jc w:val="center"/>
              <w:rPr>
                <w:rFonts w:ascii="Times New Roman" w:hAnsi="Times New Roman" w:cs="Times New Roman"/>
                <w:b/>
                <w:bCs/>
                <w:sz w:val="24"/>
                <w:szCs w:val="24"/>
              </w:rPr>
            </w:pPr>
            <w:r w:rsidRPr="00B62149">
              <w:rPr>
                <w:rFonts w:ascii="Times New Roman" w:hAnsi="Times New Roman" w:cs="Times New Roman"/>
                <w:b/>
                <w:bCs/>
                <w:sz w:val="24"/>
                <w:szCs w:val="24"/>
              </w:rPr>
              <w:t>Средняя группа:</w:t>
            </w:r>
          </w:p>
        </w:tc>
        <w:tc>
          <w:tcPr>
            <w:tcW w:w="2487" w:type="dxa"/>
            <w:tcBorders>
              <w:top w:val="single" w:sz="2" w:space="0" w:color="000000"/>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40" w:lineRule="auto"/>
              <w:jc w:val="center"/>
              <w:rPr>
                <w:rFonts w:ascii="Times New Roman" w:hAnsi="Times New Roman" w:cs="Times New Roman"/>
                <w:b/>
                <w:bCs/>
                <w:sz w:val="24"/>
                <w:szCs w:val="24"/>
              </w:rPr>
            </w:pPr>
            <w:r w:rsidRPr="00B62149">
              <w:rPr>
                <w:rFonts w:ascii="Times New Roman" w:hAnsi="Times New Roman" w:cs="Times New Roman"/>
                <w:b/>
                <w:bCs/>
                <w:sz w:val="24"/>
                <w:szCs w:val="24"/>
              </w:rPr>
              <w:t>Старшая и подготовительная группа</w:t>
            </w:r>
          </w:p>
        </w:tc>
      </w:tr>
      <w:tr w:rsidR="00B62149" w:rsidRPr="00B62149" w:rsidTr="00B62149">
        <w:tc>
          <w:tcPr>
            <w:tcW w:w="2325" w:type="dxa"/>
            <w:tcBorders>
              <w:left w:val="single" w:sz="2" w:space="0" w:color="000000"/>
              <w:bottom w:val="single" w:sz="2" w:space="0" w:color="000000"/>
            </w:tcBorders>
            <w:shd w:val="clear" w:color="auto" w:fill="auto"/>
          </w:tcPr>
          <w:p w:rsidR="00B62149" w:rsidRPr="00B62149" w:rsidRDefault="00B62149" w:rsidP="00960ACE">
            <w:pPr>
              <w:spacing w:after="0" w:line="240" w:lineRule="auto"/>
              <w:rPr>
                <w:rFonts w:ascii="Times New Roman" w:hAnsi="Times New Roman" w:cs="Times New Roman"/>
                <w:sz w:val="24"/>
                <w:szCs w:val="24"/>
                <w:lang w:val="de-DE"/>
              </w:rPr>
            </w:pPr>
            <w:r w:rsidRPr="00B62149">
              <w:rPr>
                <w:rFonts w:ascii="Times New Roman" w:hAnsi="Times New Roman" w:cs="Times New Roman"/>
                <w:sz w:val="24"/>
                <w:szCs w:val="24"/>
                <w:lang w:val="de-DE"/>
              </w:rPr>
              <w:t xml:space="preserve">Детский сад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Осень</w:t>
            </w:r>
            <w:proofErr w:type="spellEnd"/>
          </w:p>
          <w:p w:rsidR="00B62149" w:rsidRPr="00B62149" w:rsidRDefault="00B62149" w:rsidP="00960ACE">
            <w:pPr>
              <w:spacing w:after="0" w:line="240" w:lineRule="auto"/>
              <w:rPr>
                <w:rFonts w:ascii="Times New Roman" w:hAnsi="Times New Roman" w:cs="Times New Roman"/>
                <w:sz w:val="24"/>
                <w:szCs w:val="24"/>
                <w:lang w:val="de-DE"/>
              </w:rPr>
            </w:pPr>
            <w:r w:rsidRPr="00B62149">
              <w:rPr>
                <w:rFonts w:ascii="Times New Roman" w:hAnsi="Times New Roman" w:cs="Times New Roman"/>
                <w:sz w:val="24"/>
                <w:szCs w:val="24"/>
                <w:lang w:val="de-DE"/>
              </w:rPr>
              <w:t>Я-</w:t>
            </w:r>
            <w:proofErr w:type="spellStart"/>
            <w:r w:rsidRPr="00B62149">
              <w:rPr>
                <w:rFonts w:ascii="Times New Roman" w:hAnsi="Times New Roman" w:cs="Times New Roman"/>
                <w:sz w:val="24"/>
                <w:szCs w:val="24"/>
                <w:lang w:val="de-DE"/>
              </w:rPr>
              <w:t>Человек</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Мое</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окружение</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Зима</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Новый</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год</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Папы</w:t>
            </w:r>
            <w:proofErr w:type="spellEnd"/>
            <w:r w:rsidRPr="00B62149">
              <w:rPr>
                <w:rFonts w:ascii="Times New Roman" w:hAnsi="Times New Roman" w:cs="Times New Roman"/>
                <w:sz w:val="24"/>
                <w:szCs w:val="24"/>
                <w:lang w:val="de-DE"/>
              </w:rPr>
              <w:t xml:space="preserve"> и </w:t>
            </w:r>
            <w:proofErr w:type="spellStart"/>
            <w:r w:rsidRPr="00B62149">
              <w:rPr>
                <w:rFonts w:ascii="Times New Roman" w:hAnsi="Times New Roman" w:cs="Times New Roman"/>
                <w:sz w:val="24"/>
                <w:szCs w:val="24"/>
                <w:lang w:val="de-DE"/>
              </w:rPr>
              <w:t>мамы</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дедушки</w:t>
            </w:r>
            <w:proofErr w:type="spellEnd"/>
            <w:r w:rsidRPr="00B62149">
              <w:rPr>
                <w:rFonts w:ascii="Times New Roman" w:hAnsi="Times New Roman" w:cs="Times New Roman"/>
                <w:sz w:val="24"/>
                <w:szCs w:val="24"/>
                <w:lang w:val="de-DE"/>
              </w:rPr>
              <w:t xml:space="preserve"> и </w:t>
            </w:r>
            <w:proofErr w:type="spellStart"/>
            <w:r w:rsidRPr="00B62149">
              <w:rPr>
                <w:rFonts w:ascii="Times New Roman" w:hAnsi="Times New Roman" w:cs="Times New Roman"/>
                <w:sz w:val="24"/>
                <w:szCs w:val="24"/>
                <w:lang w:val="de-DE"/>
              </w:rPr>
              <w:t>бабушки</w:t>
            </w:r>
            <w:proofErr w:type="spellEnd"/>
            <w:r w:rsidRPr="00B62149">
              <w:rPr>
                <w:rFonts w:ascii="Times New Roman" w:hAnsi="Times New Roman" w:cs="Times New Roman"/>
                <w:sz w:val="24"/>
                <w:szCs w:val="24"/>
                <w:lang w:val="de-DE"/>
              </w:rPr>
              <w:t xml:space="preserve">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Народное</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творчество</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Весна</w:t>
            </w:r>
            <w:proofErr w:type="spellEnd"/>
            <w:r w:rsidRPr="00B62149">
              <w:rPr>
                <w:rFonts w:ascii="Times New Roman" w:hAnsi="Times New Roman" w:cs="Times New Roman"/>
                <w:sz w:val="24"/>
                <w:szCs w:val="24"/>
                <w:lang w:val="de-DE"/>
              </w:rPr>
              <w:t xml:space="preserve">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Лето</w:t>
            </w:r>
            <w:proofErr w:type="spellEnd"/>
          </w:p>
        </w:tc>
        <w:tc>
          <w:tcPr>
            <w:tcW w:w="2637" w:type="dxa"/>
            <w:tcBorders>
              <w:left w:val="single" w:sz="2" w:space="0" w:color="000000"/>
              <w:bottom w:val="single" w:sz="2" w:space="0" w:color="000000"/>
            </w:tcBorders>
            <w:shd w:val="clear" w:color="auto" w:fill="auto"/>
          </w:tcPr>
          <w:p w:rsidR="00B62149" w:rsidRPr="00B62149" w:rsidRDefault="00B62149" w:rsidP="00960ACE">
            <w:pPr>
              <w:spacing w:after="0" w:line="240" w:lineRule="auto"/>
              <w:rPr>
                <w:rFonts w:ascii="Times New Roman" w:hAnsi="Times New Roman" w:cs="Times New Roman"/>
                <w:sz w:val="24"/>
                <w:szCs w:val="24"/>
                <w:lang w:val="de-DE"/>
              </w:rPr>
            </w:pPr>
            <w:r w:rsidRPr="00B62149">
              <w:rPr>
                <w:rFonts w:ascii="Times New Roman" w:hAnsi="Times New Roman" w:cs="Times New Roman"/>
                <w:sz w:val="24"/>
                <w:szCs w:val="24"/>
                <w:lang w:val="de-DE"/>
              </w:rPr>
              <w:t xml:space="preserve">До </w:t>
            </w:r>
            <w:proofErr w:type="spellStart"/>
            <w:r w:rsidRPr="00B62149">
              <w:rPr>
                <w:rFonts w:ascii="Times New Roman" w:hAnsi="Times New Roman" w:cs="Times New Roman"/>
                <w:sz w:val="24"/>
                <w:szCs w:val="24"/>
                <w:lang w:val="de-DE"/>
              </w:rPr>
              <w:t>свидания</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лето</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Здравствуй</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детский</w:t>
            </w:r>
            <w:proofErr w:type="spellEnd"/>
            <w:r w:rsidRPr="00B62149">
              <w:rPr>
                <w:rFonts w:ascii="Times New Roman" w:hAnsi="Times New Roman" w:cs="Times New Roman"/>
                <w:sz w:val="24"/>
                <w:szCs w:val="24"/>
                <w:lang w:val="de-DE"/>
              </w:rPr>
              <w:t xml:space="preserve"> сад!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Осень</w:t>
            </w:r>
            <w:proofErr w:type="spellEnd"/>
          </w:p>
          <w:p w:rsidR="00B62149" w:rsidRPr="00B62149" w:rsidRDefault="00B62149" w:rsidP="00960ACE">
            <w:pPr>
              <w:spacing w:after="0" w:line="240" w:lineRule="auto"/>
              <w:rPr>
                <w:rFonts w:ascii="Times New Roman" w:hAnsi="Times New Roman" w:cs="Times New Roman"/>
                <w:sz w:val="24"/>
                <w:szCs w:val="24"/>
                <w:lang w:val="de-DE"/>
              </w:rPr>
            </w:pPr>
            <w:r w:rsidRPr="00B62149">
              <w:rPr>
                <w:rFonts w:ascii="Times New Roman" w:hAnsi="Times New Roman" w:cs="Times New Roman"/>
                <w:sz w:val="24"/>
                <w:szCs w:val="24"/>
                <w:lang w:val="de-DE"/>
              </w:rPr>
              <w:t xml:space="preserve">Я и </w:t>
            </w:r>
            <w:proofErr w:type="spellStart"/>
            <w:r w:rsidRPr="00B62149">
              <w:rPr>
                <w:rFonts w:ascii="Times New Roman" w:hAnsi="Times New Roman" w:cs="Times New Roman"/>
                <w:sz w:val="24"/>
                <w:szCs w:val="24"/>
                <w:lang w:val="de-DE"/>
              </w:rPr>
              <w:t>моя</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семья</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Минем</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йортым</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минем</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шәһәрем</w:t>
            </w:r>
            <w:proofErr w:type="spellEnd"/>
            <w:r w:rsidRPr="00B62149">
              <w:rPr>
                <w:rFonts w:ascii="Times New Roman" w:hAnsi="Times New Roman" w:cs="Times New Roman"/>
                <w:sz w:val="24"/>
                <w:szCs w:val="24"/>
                <w:lang w:val="de-DE"/>
              </w:rPr>
              <w:t xml:space="preserve">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Новый</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год</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Зима</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День</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защитников</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Отечества</w:t>
            </w:r>
            <w:proofErr w:type="spellEnd"/>
            <w:r w:rsidRPr="00B62149">
              <w:rPr>
                <w:rFonts w:ascii="Times New Roman" w:hAnsi="Times New Roman" w:cs="Times New Roman"/>
                <w:sz w:val="24"/>
                <w:szCs w:val="24"/>
                <w:lang w:val="de-DE"/>
              </w:rPr>
              <w:t xml:space="preserve">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Восьмое</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Марта</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Народные</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жемчужины</w:t>
            </w:r>
            <w:proofErr w:type="spellEnd"/>
            <w:r w:rsidRPr="00B62149">
              <w:rPr>
                <w:rFonts w:ascii="Times New Roman" w:hAnsi="Times New Roman" w:cs="Times New Roman"/>
                <w:sz w:val="24"/>
                <w:szCs w:val="24"/>
                <w:lang w:val="de-DE"/>
              </w:rPr>
              <w:t xml:space="preserve">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Весна</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Лето</w:t>
            </w:r>
            <w:proofErr w:type="spellEnd"/>
          </w:p>
        </w:tc>
        <w:tc>
          <w:tcPr>
            <w:tcW w:w="2481" w:type="dxa"/>
            <w:tcBorders>
              <w:left w:val="single" w:sz="2" w:space="0" w:color="000000"/>
              <w:bottom w:val="single" w:sz="2" w:space="0" w:color="000000"/>
            </w:tcBorders>
            <w:shd w:val="clear" w:color="auto" w:fill="auto"/>
          </w:tcPr>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День</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знаний</w:t>
            </w:r>
            <w:proofErr w:type="spellEnd"/>
            <w:r w:rsidRPr="00B62149">
              <w:rPr>
                <w:rFonts w:ascii="Times New Roman" w:hAnsi="Times New Roman" w:cs="Times New Roman"/>
                <w:sz w:val="24"/>
                <w:szCs w:val="24"/>
                <w:lang w:val="de-DE"/>
              </w:rPr>
              <w:t xml:space="preserve">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Осень</w:t>
            </w:r>
            <w:proofErr w:type="spellEnd"/>
          </w:p>
          <w:p w:rsidR="00B62149" w:rsidRPr="00B62149" w:rsidRDefault="00B62149" w:rsidP="00960ACE">
            <w:pPr>
              <w:spacing w:after="0" w:line="240" w:lineRule="auto"/>
              <w:rPr>
                <w:rFonts w:ascii="Times New Roman" w:hAnsi="Times New Roman" w:cs="Times New Roman"/>
                <w:sz w:val="24"/>
                <w:szCs w:val="24"/>
                <w:lang w:val="de-DE"/>
              </w:rPr>
            </w:pPr>
            <w:r w:rsidRPr="00B62149">
              <w:rPr>
                <w:rFonts w:ascii="Times New Roman" w:hAnsi="Times New Roman" w:cs="Times New Roman"/>
                <w:sz w:val="24"/>
                <w:szCs w:val="24"/>
                <w:lang w:val="de-DE"/>
              </w:rPr>
              <w:t xml:space="preserve">Я </w:t>
            </w:r>
            <w:proofErr w:type="spellStart"/>
            <w:r w:rsidRPr="00B62149">
              <w:rPr>
                <w:rFonts w:ascii="Times New Roman" w:hAnsi="Times New Roman" w:cs="Times New Roman"/>
                <w:sz w:val="24"/>
                <w:szCs w:val="24"/>
                <w:lang w:val="de-DE"/>
              </w:rPr>
              <w:t>человек</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этой</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Земли</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Мой</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город</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моя</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страна</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Новый</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год</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Зима</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День</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защитника</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Отечества</w:t>
            </w:r>
            <w:proofErr w:type="spellEnd"/>
            <w:r w:rsidRPr="00B62149">
              <w:rPr>
                <w:rFonts w:ascii="Times New Roman" w:hAnsi="Times New Roman" w:cs="Times New Roman"/>
                <w:sz w:val="24"/>
                <w:szCs w:val="24"/>
                <w:lang w:val="de-DE"/>
              </w:rPr>
              <w:t xml:space="preserve">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Восьмое</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Марта</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Народные</w:t>
            </w:r>
            <w:proofErr w:type="spellEnd"/>
            <w:r w:rsidRPr="00B62149">
              <w:rPr>
                <w:rFonts w:ascii="Times New Roman" w:hAnsi="Times New Roman" w:cs="Times New Roman"/>
                <w:sz w:val="24"/>
                <w:szCs w:val="24"/>
                <w:lang w:val="de-DE"/>
              </w:rPr>
              <w:t xml:space="preserve"> </w:t>
            </w:r>
            <w:r w:rsidRPr="00B62149">
              <w:rPr>
                <w:rFonts w:ascii="Times New Roman" w:hAnsi="Times New Roman" w:cs="Times New Roman"/>
                <w:sz w:val="24"/>
                <w:szCs w:val="24"/>
              </w:rPr>
              <w:t>жемчужины</w:t>
            </w:r>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Весна</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День</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Победы</w:t>
            </w:r>
            <w:proofErr w:type="spellEnd"/>
            <w:r w:rsidRPr="00B62149">
              <w:rPr>
                <w:rFonts w:ascii="Times New Roman" w:hAnsi="Times New Roman" w:cs="Times New Roman"/>
                <w:sz w:val="24"/>
                <w:szCs w:val="24"/>
                <w:lang w:val="de-DE"/>
              </w:rPr>
              <w:t xml:space="preserve"> </w:t>
            </w:r>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Лето</w:t>
            </w:r>
            <w:proofErr w:type="spellEnd"/>
          </w:p>
        </w:tc>
        <w:tc>
          <w:tcPr>
            <w:tcW w:w="2487" w:type="dxa"/>
            <w:tcBorders>
              <w:left w:val="single" w:sz="2" w:space="0" w:color="000000"/>
              <w:bottom w:val="single" w:sz="2" w:space="0" w:color="000000"/>
              <w:right w:val="single" w:sz="2" w:space="0" w:color="000000"/>
            </w:tcBorders>
            <w:shd w:val="clear" w:color="auto" w:fill="auto"/>
          </w:tcPr>
          <w:p w:rsidR="00B62149" w:rsidRPr="00B62149" w:rsidRDefault="00B62149" w:rsidP="00960ACE">
            <w:pPr>
              <w:spacing w:after="0" w:line="240" w:lineRule="auto"/>
              <w:rPr>
                <w:rFonts w:ascii="Times New Roman" w:hAnsi="Times New Roman" w:cs="Times New Roman"/>
                <w:sz w:val="24"/>
                <w:szCs w:val="24"/>
                <w:lang w:val="de-DE"/>
              </w:rPr>
            </w:pPr>
            <w:r w:rsidRPr="00B62149">
              <w:rPr>
                <w:rFonts w:ascii="Times New Roman" w:hAnsi="Times New Roman" w:cs="Times New Roman"/>
                <w:sz w:val="24"/>
                <w:szCs w:val="24"/>
                <w:lang w:val="de-DE"/>
              </w:rPr>
              <w:t xml:space="preserve">В </w:t>
            </w:r>
            <w:proofErr w:type="spellStart"/>
            <w:r w:rsidRPr="00B62149">
              <w:rPr>
                <w:rFonts w:ascii="Times New Roman" w:hAnsi="Times New Roman" w:cs="Times New Roman"/>
                <w:sz w:val="24"/>
                <w:szCs w:val="24"/>
                <w:lang w:val="de-DE"/>
              </w:rPr>
              <w:t>старшей</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группе</w:t>
            </w:r>
            <w:proofErr w:type="spellEnd"/>
            <w:r w:rsidRPr="00B62149">
              <w:rPr>
                <w:rFonts w:ascii="Times New Roman" w:hAnsi="Times New Roman" w:cs="Times New Roman"/>
                <w:sz w:val="24"/>
                <w:szCs w:val="24"/>
                <w:lang w:val="de-DE"/>
              </w:rPr>
              <w:t xml:space="preserve"> – 36 </w:t>
            </w:r>
            <w:proofErr w:type="spellStart"/>
            <w:r w:rsidRPr="00B62149">
              <w:rPr>
                <w:rFonts w:ascii="Times New Roman" w:hAnsi="Times New Roman" w:cs="Times New Roman"/>
                <w:sz w:val="24"/>
                <w:szCs w:val="24"/>
                <w:lang w:val="de-DE"/>
              </w:rPr>
              <w:t>проектов</w:t>
            </w:r>
            <w:proofErr w:type="spellEnd"/>
          </w:p>
          <w:p w:rsidR="00B62149" w:rsidRPr="00B62149" w:rsidRDefault="00B62149" w:rsidP="00960ACE">
            <w:pPr>
              <w:spacing w:after="0" w:line="240" w:lineRule="auto"/>
              <w:rPr>
                <w:rFonts w:ascii="Times New Roman" w:hAnsi="Times New Roman" w:cs="Times New Roman"/>
                <w:sz w:val="24"/>
                <w:szCs w:val="24"/>
                <w:lang w:val="de-DE"/>
              </w:rPr>
            </w:pPr>
            <w:r w:rsidRPr="00B62149">
              <w:rPr>
                <w:rFonts w:ascii="Times New Roman" w:hAnsi="Times New Roman" w:cs="Times New Roman"/>
                <w:sz w:val="24"/>
                <w:szCs w:val="24"/>
                <w:lang w:val="de-DE"/>
              </w:rPr>
              <w:t xml:space="preserve">В </w:t>
            </w:r>
            <w:proofErr w:type="spellStart"/>
            <w:r w:rsidRPr="00B62149">
              <w:rPr>
                <w:rFonts w:ascii="Times New Roman" w:hAnsi="Times New Roman" w:cs="Times New Roman"/>
                <w:sz w:val="24"/>
                <w:szCs w:val="24"/>
                <w:lang w:val="de-DE"/>
              </w:rPr>
              <w:t>подготовительной</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группе</w:t>
            </w:r>
            <w:proofErr w:type="spellEnd"/>
            <w:r w:rsidRPr="00B62149">
              <w:rPr>
                <w:rFonts w:ascii="Times New Roman" w:hAnsi="Times New Roman" w:cs="Times New Roman"/>
                <w:sz w:val="24"/>
                <w:szCs w:val="24"/>
                <w:lang w:val="de-DE"/>
              </w:rPr>
              <w:t xml:space="preserve"> – 31 </w:t>
            </w:r>
            <w:proofErr w:type="spellStart"/>
            <w:r w:rsidRPr="00B62149">
              <w:rPr>
                <w:rFonts w:ascii="Times New Roman" w:hAnsi="Times New Roman" w:cs="Times New Roman"/>
                <w:sz w:val="24"/>
                <w:szCs w:val="24"/>
                <w:lang w:val="de-DE"/>
              </w:rPr>
              <w:t>проект</w:t>
            </w:r>
            <w:proofErr w:type="spellEnd"/>
          </w:p>
          <w:p w:rsidR="00B62149" w:rsidRPr="00B62149" w:rsidRDefault="00B62149" w:rsidP="00960ACE">
            <w:pPr>
              <w:spacing w:after="0" w:line="240" w:lineRule="auto"/>
              <w:rPr>
                <w:rFonts w:ascii="Times New Roman" w:hAnsi="Times New Roman" w:cs="Times New Roman"/>
                <w:sz w:val="24"/>
                <w:szCs w:val="24"/>
                <w:lang w:val="de-DE"/>
              </w:rPr>
            </w:pPr>
            <w:proofErr w:type="spellStart"/>
            <w:r w:rsidRPr="00B62149">
              <w:rPr>
                <w:rFonts w:ascii="Times New Roman" w:hAnsi="Times New Roman" w:cs="Times New Roman"/>
                <w:sz w:val="24"/>
                <w:szCs w:val="24"/>
                <w:lang w:val="de-DE"/>
              </w:rPr>
              <w:t>Эти</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проекты</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отражены</w:t>
            </w:r>
            <w:proofErr w:type="spellEnd"/>
            <w:r w:rsidRPr="00B62149">
              <w:rPr>
                <w:rFonts w:ascii="Times New Roman" w:hAnsi="Times New Roman" w:cs="Times New Roman"/>
                <w:sz w:val="24"/>
                <w:szCs w:val="24"/>
                <w:lang w:val="de-DE"/>
              </w:rPr>
              <w:t xml:space="preserve"> в </w:t>
            </w:r>
            <w:proofErr w:type="spellStart"/>
            <w:r w:rsidRPr="00B62149">
              <w:rPr>
                <w:rFonts w:ascii="Times New Roman" w:hAnsi="Times New Roman" w:cs="Times New Roman"/>
                <w:sz w:val="24"/>
                <w:szCs w:val="24"/>
                <w:lang w:val="de-DE"/>
              </w:rPr>
              <w:t>комплексно-тематическом</w:t>
            </w:r>
            <w:proofErr w:type="spellEnd"/>
            <w:r w:rsidRPr="00B62149">
              <w:rPr>
                <w:rFonts w:ascii="Times New Roman" w:hAnsi="Times New Roman" w:cs="Times New Roman"/>
                <w:sz w:val="24"/>
                <w:szCs w:val="24"/>
                <w:lang w:val="de-DE"/>
              </w:rPr>
              <w:t xml:space="preserve"> </w:t>
            </w:r>
            <w:proofErr w:type="spellStart"/>
            <w:r w:rsidRPr="00B62149">
              <w:rPr>
                <w:rFonts w:ascii="Times New Roman" w:hAnsi="Times New Roman" w:cs="Times New Roman"/>
                <w:sz w:val="24"/>
                <w:szCs w:val="24"/>
                <w:lang w:val="de-DE"/>
              </w:rPr>
              <w:t>плане</w:t>
            </w:r>
            <w:proofErr w:type="spellEnd"/>
          </w:p>
        </w:tc>
      </w:tr>
    </w:tbl>
    <w:p w:rsidR="00B62149" w:rsidRPr="00960ACE" w:rsidRDefault="00B62149" w:rsidP="00B62149">
      <w:pPr>
        <w:spacing w:line="240" w:lineRule="auto"/>
        <w:ind w:firstLine="709"/>
        <w:jc w:val="both"/>
        <w:rPr>
          <w:rFonts w:ascii="Times New Roman" w:hAnsi="Times New Roman" w:cs="Times New Roman"/>
          <w:b/>
          <w:bCs/>
          <w:i/>
          <w:iCs/>
          <w:sz w:val="16"/>
          <w:szCs w:val="16"/>
        </w:rPr>
      </w:pP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 xml:space="preserve">Также использовали методику </w:t>
      </w:r>
      <w:proofErr w:type="spellStart"/>
      <w:r w:rsidRPr="00B62149">
        <w:rPr>
          <w:rFonts w:ascii="Times New Roman" w:hAnsi="Times New Roman" w:cs="Times New Roman"/>
          <w:sz w:val="24"/>
          <w:szCs w:val="24"/>
          <w:u w:val="single"/>
        </w:rPr>
        <w:t>И.Н.Мурашковской</w:t>
      </w:r>
      <w:proofErr w:type="spellEnd"/>
      <w:r w:rsidRPr="00B62149">
        <w:rPr>
          <w:rFonts w:ascii="Times New Roman" w:hAnsi="Times New Roman" w:cs="Times New Roman"/>
          <w:sz w:val="24"/>
          <w:szCs w:val="24"/>
          <w:u w:val="single"/>
        </w:rPr>
        <w:t xml:space="preserve"> составления рассказа по картине: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Мой детский сад</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Я люблю тебя, Татарстан!</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Здоровье – богатство</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Здравствуй, школа!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Солнечная система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Хлеб – всему голова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Моя семья, мой дом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Мы сильны дружбой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Творчество Абдуллы </w:t>
      </w:r>
      <w:proofErr w:type="spellStart"/>
      <w:r w:rsidRPr="00B62149">
        <w:rPr>
          <w:rFonts w:ascii="Times New Roman" w:hAnsi="Times New Roman" w:cs="Times New Roman"/>
          <w:sz w:val="24"/>
          <w:szCs w:val="24"/>
        </w:rPr>
        <w:t>Алиша</w:t>
      </w:r>
      <w:proofErr w:type="spellEnd"/>
      <w:r w:rsidRPr="00B62149">
        <w:rPr>
          <w:rFonts w:ascii="Times New Roman" w:hAnsi="Times New Roman" w:cs="Times New Roman"/>
          <w:sz w:val="24"/>
          <w:szCs w:val="24"/>
        </w:rPr>
        <w:t xml:space="preserve"> и т. д.</w:t>
      </w: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Серия картин</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Картины в формате А3</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Сюжетные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По содержанию художественной литературы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Картинки в формате А4</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Раздаточные картинки в формате А5</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Маски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Рисунки для работы на </w:t>
      </w:r>
      <w:proofErr w:type="spellStart"/>
      <w:r w:rsidRPr="00B62149">
        <w:rPr>
          <w:rFonts w:ascii="Times New Roman" w:hAnsi="Times New Roman" w:cs="Times New Roman"/>
          <w:sz w:val="24"/>
          <w:szCs w:val="24"/>
        </w:rPr>
        <w:t>фланелеграфе</w:t>
      </w:r>
      <w:proofErr w:type="spellEnd"/>
      <w:r w:rsidRPr="00B62149">
        <w:rPr>
          <w:rFonts w:ascii="Times New Roman" w:hAnsi="Times New Roman" w:cs="Times New Roman"/>
          <w:sz w:val="24"/>
          <w:szCs w:val="24"/>
        </w:rPr>
        <w:t xml:space="preserve"> или </w:t>
      </w:r>
      <w:proofErr w:type="spellStart"/>
      <w:r w:rsidRPr="00B62149">
        <w:rPr>
          <w:rFonts w:ascii="Times New Roman" w:hAnsi="Times New Roman" w:cs="Times New Roman"/>
          <w:sz w:val="24"/>
          <w:szCs w:val="24"/>
        </w:rPr>
        <w:t>коврографе</w:t>
      </w:r>
      <w:proofErr w:type="spellEnd"/>
    </w:p>
    <w:p w:rsidR="00B62149" w:rsidRPr="00B62149" w:rsidRDefault="00960ACE" w:rsidP="00960ACE">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B62149" w:rsidRPr="00B62149">
        <w:rPr>
          <w:rFonts w:ascii="Times New Roman" w:hAnsi="Times New Roman" w:cs="Times New Roman"/>
          <w:b/>
          <w:bCs/>
          <w:sz w:val="24"/>
          <w:szCs w:val="24"/>
        </w:rPr>
        <w:t xml:space="preserve">   - </w:t>
      </w:r>
      <w:r w:rsidR="00B62149" w:rsidRPr="00B62149">
        <w:rPr>
          <w:rFonts w:ascii="Times New Roman" w:hAnsi="Times New Roman" w:cs="Times New Roman"/>
          <w:sz w:val="24"/>
          <w:szCs w:val="24"/>
        </w:rPr>
        <w:t>Мозаичные рисунки</w:t>
      </w:r>
    </w:p>
    <w:p w:rsidR="00486B74" w:rsidRDefault="00486B74" w:rsidP="00486B74">
      <w:pPr>
        <w:rPr>
          <w:rFonts w:ascii="Times New Roman" w:hAnsi="Times New Roman" w:cs="Times New Roman"/>
          <w:i/>
          <w:sz w:val="24"/>
          <w:szCs w:val="24"/>
          <w:u w:val="single"/>
        </w:rPr>
      </w:pPr>
      <w:r>
        <w:rPr>
          <w:rFonts w:ascii="Times New Roman" w:hAnsi="Times New Roman" w:cs="Times New Roman"/>
          <w:sz w:val="24"/>
          <w:szCs w:val="24"/>
        </w:rPr>
        <w:lastRenderedPageBreak/>
        <w:t xml:space="preserve">            </w:t>
      </w:r>
      <w:r w:rsidRPr="00486B74">
        <w:rPr>
          <w:rFonts w:ascii="Times New Roman" w:hAnsi="Times New Roman" w:cs="Times New Roman"/>
          <w:i/>
          <w:sz w:val="24"/>
          <w:szCs w:val="24"/>
          <w:u w:val="single"/>
        </w:rPr>
        <w:t>Средства, приемы развития речи</w:t>
      </w:r>
      <w:r>
        <w:rPr>
          <w:rFonts w:ascii="Times New Roman" w:hAnsi="Times New Roman" w:cs="Times New Roman"/>
          <w:i/>
          <w:sz w:val="24"/>
          <w:szCs w:val="24"/>
          <w:u w:val="single"/>
        </w:rPr>
        <w:t>:</w:t>
      </w:r>
    </w:p>
    <w:p w:rsidR="00486B74" w:rsidRPr="00486B74" w:rsidRDefault="00486B74" w:rsidP="00486B74">
      <w:pPr>
        <w:widowControl w:val="0"/>
        <w:tabs>
          <w:tab w:val="left" w:pos="828"/>
        </w:tabs>
        <w:spacing w:before="4" w:after="0" w:line="239" w:lineRule="auto"/>
        <w:ind w:left="468" w:right="-20"/>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spacing w:val="-1"/>
          <w:lang w:eastAsia="ru-RU"/>
        </w:rPr>
        <w:t>П</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ль</w:t>
      </w:r>
      <w:r w:rsidRPr="00486B74">
        <w:rPr>
          <w:rFonts w:ascii="Times New Roman" w:eastAsia="Times New Roman" w:hAnsi="Times New Roman" w:cs="Times New Roman"/>
          <w:color w:val="000000"/>
          <w:w w:val="101"/>
          <w:lang w:eastAsia="ru-RU"/>
        </w:rPr>
        <w:t>ч</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lang w:eastAsia="ru-RU"/>
        </w:rPr>
        <w:t>о</w:t>
      </w:r>
      <w:r w:rsidRPr="00486B74">
        <w:rPr>
          <w:rFonts w:ascii="Times New Roman" w:eastAsia="Times New Roman" w:hAnsi="Times New Roman" w:cs="Times New Roman"/>
          <w:color w:val="000000"/>
          <w:spacing w:val="-1"/>
          <w:lang w:eastAsia="ru-RU"/>
        </w:rPr>
        <w:t>в</w:t>
      </w:r>
      <w:r w:rsidRPr="00486B74">
        <w:rPr>
          <w:rFonts w:ascii="Times New Roman" w:eastAsia="Times New Roman" w:hAnsi="Times New Roman" w:cs="Times New Roman"/>
          <w:color w:val="000000"/>
          <w:w w:val="101"/>
          <w:lang w:eastAsia="ru-RU"/>
        </w:rPr>
        <w:t>ые</w:t>
      </w:r>
      <w:r w:rsidRPr="00486B74">
        <w:rPr>
          <w:rFonts w:ascii="Times New Roman" w:eastAsia="Times New Roman" w:hAnsi="Times New Roman" w:cs="Times New Roman"/>
          <w:color w:val="000000"/>
          <w:spacing w:val="-1"/>
          <w:lang w:eastAsia="ru-RU"/>
        </w:rPr>
        <w:t xml:space="preserve"> </w:t>
      </w:r>
      <w:r w:rsidRPr="00486B74">
        <w:rPr>
          <w:rFonts w:ascii="Times New Roman" w:eastAsia="Times New Roman" w:hAnsi="Times New Roman" w:cs="Times New Roman"/>
          <w:color w:val="000000"/>
          <w:lang w:eastAsia="ru-RU"/>
        </w:rPr>
        <w:t>игр</w:t>
      </w:r>
      <w:r w:rsidRPr="00486B74">
        <w:rPr>
          <w:rFonts w:ascii="Times New Roman" w:eastAsia="Times New Roman" w:hAnsi="Times New Roman" w:cs="Times New Roman"/>
          <w:color w:val="000000"/>
          <w:w w:val="101"/>
          <w:lang w:eastAsia="ru-RU"/>
        </w:rPr>
        <w:t>ы</w:t>
      </w:r>
    </w:p>
    <w:p w:rsidR="00486B74" w:rsidRDefault="00486B74" w:rsidP="00486B74">
      <w:pPr>
        <w:widowControl w:val="0"/>
        <w:tabs>
          <w:tab w:val="left" w:pos="828"/>
        </w:tabs>
        <w:spacing w:after="0" w:line="237" w:lineRule="auto"/>
        <w:ind w:left="468" w:right="3108"/>
        <w:rPr>
          <w:rFonts w:ascii="Times New Roman" w:eastAsia="Times New Roman" w:hAnsi="Times New Roman" w:cs="Times New Roman"/>
          <w:color w:val="000000"/>
          <w:spacing w:val="-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lang w:eastAsia="ru-RU"/>
        </w:rPr>
        <w:t>Игр</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 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нц</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spacing w:val="-2"/>
          <w:lang w:eastAsia="ru-RU"/>
        </w:rPr>
        <w:t xml:space="preserve"> </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 xml:space="preserve"> пр</w:t>
      </w:r>
      <w:r w:rsidRPr="00486B74">
        <w:rPr>
          <w:rFonts w:ascii="Times New Roman" w:eastAsia="Times New Roman" w:hAnsi="Times New Roman" w:cs="Times New Roman"/>
          <w:color w:val="000000"/>
          <w:spacing w:val="-1"/>
          <w:w w:val="101"/>
          <w:lang w:eastAsia="ru-RU"/>
        </w:rPr>
        <w:t>е</w:t>
      </w:r>
      <w:r w:rsidRPr="00486B74">
        <w:rPr>
          <w:rFonts w:ascii="Times New Roman" w:eastAsia="Times New Roman" w:hAnsi="Times New Roman" w:cs="Times New Roman"/>
          <w:color w:val="000000"/>
          <w:w w:val="101"/>
          <w:lang w:eastAsia="ru-RU"/>
        </w:rPr>
        <w:t>дме</w:t>
      </w:r>
      <w:r w:rsidRPr="00486B74">
        <w:rPr>
          <w:rFonts w:ascii="Times New Roman" w:eastAsia="Times New Roman" w:hAnsi="Times New Roman" w:cs="Times New Roman"/>
          <w:color w:val="000000"/>
          <w:spacing w:val="-1"/>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3"/>
          <w:w w:val="101"/>
          <w:lang w:eastAsia="ru-RU"/>
        </w:rPr>
        <w:t>м</w:t>
      </w:r>
      <w:r w:rsidRPr="00486B74">
        <w:rPr>
          <w:rFonts w:ascii="Times New Roman" w:eastAsia="Times New Roman" w:hAnsi="Times New Roman" w:cs="Times New Roman"/>
          <w:color w:val="000000"/>
          <w:spacing w:val="-1"/>
          <w:lang w:eastAsia="ru-RU"/>
        </w:rPr>
        <w:t>и</w:t>
      </w:r>
    </w:p>
    <w:p w:rsidR="00486B74" w:rsidRPr="00486B74" w:rsidRDefault="00486B74" w:rsidP="00486B74">
      <w:pPr>
        <w:widowControl w:val="0"/>
        <w:tabs>
          <w:tab w:val="left" w:pos="828"/>
        </w:tabs>
        <w:spacing w:after="0" w:line="237" w:lineRule="auto"/>
        <w:ind w:left="468" w:right="3108"/>
        <w:rPr>
          <w:rFonts w:ascii="Times New Roman" w:eastAsia="Times New Roman" w:hAnsi="Times New Roman" w:cs="Times New Roman"/>
          <w:color w:val="000000"/>
          <w:lang w:eastAsia="ru-RU"/>
        </w:rPr>
      </w:pPr>
      <w:r w:rsidRPr="00486B74">
        <w:rPr>
          <w:rFonts w:ascii="Times New Roman" w:eastAsia="Times New Roman" w:hAnsi="Times New Roman" w:cs="Times New Roman"/>
          <w:color w:val="000000"/>
          <w:lang w:eastAsia="ru-RU"/>
        </w:rPr>
        <w:t xml:space="preserve"> </w:t>
      </w: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пользо</w:t>
      </w:r>
      <w:r w:rsidRPr="00486B74">
        <w:rPr>
          <w:rFonts w:ascii="Times New Roman" w:eastAsia="Times New Roman" w:hAnsi="Times New Roman" w:cs="Times New Roman"/>
          <w:color w:val="000000"/>
          <w:spacing w:val="-1"/>
          <w:lang w:eastAsia="ru-RU"/>
        </w:rPr>
        <w:t>в</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 xml:space="preserve"> </w:t>
      </w:r>
      <w:r w:rsidRPr="00486B74">
        <w:rPr>
          <w:rFonts w:ascii="Times New Roman" w:eastAsia="Times New Roman" w:hAnsi="Times New Roman" w:cs="Times New Roman"/>
          <w:color w:val="000000"/>
          <w:w w:val="101"/>
          <w:lang w:eastAsia="ru-RU"/>
        </w:rPr>
        <w:t>м</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spacing w:val="-1"/>
          <w:lang w:eastAsia="ru-RU"/>
        </w:rPr>
        <w:t>з</w:t>
      </w:r>
      <w:r w:rsidRPr="00486B74">
        <w:rPr>
          <w:rFonts w:ascii="Times New Roman" w:eastAsia="Times New Roman" w:hAnsi="Times New Roman" w:cs="Times New Roman"/>
          <w:color w:val="000000"/>
          <w:w w:val="101"/>
          <w:lang w:eastAsia="ru-RU"/>
        </w:rPr>
        <w:t>ык</w:t>
      </w:r>
      <w:r w:rsidRPr="00486B74">
        <w:rPr>
          <w:rFonts w:ascii="Times New Roman" w:eastAsia="Times New Roman" w:hAnsi="Times New Roman" w:cs="Times New Roman"/>
          <w:color w:val="000000"/>
          <w:lang w:eastAsia="ru-RU"/>
        </w:rPr>
        <w:t>и</w:t>
      </w:r>
    </w:p>
    <w:p w:rsidR="00486B74" w:rsidRDefault="00486B74" w:rsidP="00486B74">
      <w:pPr>
        <w:widowControl w:val="0"/>
        <w:tabs>
          <w:tab w:val="left" w:pos="828"/>
        </w:tabs>
        <w:spacing w:before="2" w:after="0" w:line="239" w:lineRule="auto"/>
        <w:ind w:left="468" w:right="3859"/>
        <w:jc w:val="both"/>
        <w:rPr>
          <w:rFonts w:ascii="Times New Roman" w:eastAsia="Times New Roman" w:hAnsi="Times New Roman" w:cs="Times New Roman"/>
          <w:color w:val="000000"/>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spacing w:val="-2"/>
          <w:lang w:eastAsia="ru-RU"/>
        </w:rPr>
        <w:t>«</w:t>
      </w:r>
      <w:r w:rsidRPr="00486B74">
        <w:rPr>
          <w:rFonts w:ascii="Times New Roman" w:eastAsia="Times New Roman" w:hAnsi="Times New Roman" w:cs="Times New Roman"/>
          <w:color w:val="000000"/>
          <w:spacing w:val="-1"/>
          <w:lang w:eastAsia="ru-RU"/>
        </w:rPr>
        <w:t>Ж</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spacing w:val="-1"/>
          <w:lang w:eastAsia="ru-RU"/>
        </w:rPr>
        <w:t>в</w:t>
      </w:r>
      <w:r w:rsidRPr="00486B74">
        <w:rPr>
          <w:rFonts w:ascii="Times New Roman" w:eastAsia="Times New Roman" w:hAnsi="Times New Roman" w:cs="Times New Roman"/>
          <w:color w:val="000000"/>
          <w:w w:val="101"/>
          <w:lang w:eastAsia="ru-RU"/>
        </w:rPr>
        <w:t>ые</w:t>
      </w:r>
      <w:r w:rsidRPr="00486B74">
        <w:rPr>
          <w:rFonts w:ascii="Times New Roman" w:eastAsia="Times New Roman" w:hAnsi="Times New Roman" w:cs="Times New Roman"/>
          <w:color w:val="000000"/>
          <w:lang w:eastAsia="ru-RU"/>
        </w:rPr>
        <w:t xml:space="preserve"> </w:t>
      </w:r>
      <w:r w:rsidRPr="00486B74">
        <w:rPr>
          <w:rFonts w:ascii="Times New Roman" w:eastAsia="Times New Roman" w:hAnsi="Times New Roman" w:cs="Times New Roman"/>
          <w:color w:val="000000"/>
          <w:spacing w:val="1"/>
          <w:w w:val="101"/>
          <w:lang w:eastAsia="ru-RU"/>
        </w:rPr>
        <w:t>к</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ртин</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lang w:eastAsia="ru-RU"/>
        </w:rPr>
        <w:t xml:space="preserve">и» </w:t>
      </w:r>
    </w:p>
    <w:p w:rsidR="00486B74" w:rsidRDefault="00486B74" w:rsidP="00486B74">
      <w:pPr>
        <w:widowControl w:val="0"/>
        <w:tabs>
          <w:tab w:val="left" w:pos="828"/>
        </w:tabs>
        <w:spacing w:before="2" w:after="0" w:line="239" w:lineRule="auto"/>
        <w:ind w:left="468" w:right="3859"/>
        <w:jc w:val="both"/>
        <w:rPr>
          <w:rFonts w:ascii="Times New Roman" w:eastAsia="Times New Roman" w:hAnsi="Times New Roman" w:cs="Times New Roman"/>
          <w:color w:val="000000"/>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spacing w:val="-1"/>
          <w:lang w:eastAsia="ru-RU"/>
        </w:rPr>
        <w:t>А</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lang w:eastAsia="ru-RU"/>
        </w:rPr>
        <w:t>тиви</w:t>
      </w:r>
      <w:r w:rsidRPr="00486B74">
        <w:rPr>
          <w:rFonts w:ascii="Times New Roman" w:eastAsia="Times New Roman" w:hAnsi="Times New Roman" w:cs="Times New Roman"/>
          <w:color w:val="000000"/>
          <w:spacing w:val="-1"/>
          <w:lang w:eastAsia="ru-RU"/>
        </w:rPr>
        <w:t>з</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ци</w:t>
      </w:r>
      <w:r w:rsidRPr="00486B74">
        <w:rPr>
          <w:rFonts w:ascii="Times New Roman" w:eastAsia="Times New Roman" w:hAnsi="Times New Roman" w:cs="Times New Roman"/>
          <w:color w:val="000000"/>
          <w:w w:val="101"/>
          <w:lang w:eastAsia="ru-RU"/>
        </w:rPr>
        <w:t>я</w:t>
      </w:r>
      <w:r w:rsidRPr="00486B74">
        <w:rPr>
          <w:rFonts w:ascii="Times New Roman" w:eastAsia="Times New Roman" w:hAnsi="Times New Roman" w:cs="Times New Roman"/>
          <w:color w:val="000000"/>
          <w:spacing w:val="-1"/>
          <w:lang w:eastAsia="ru-RU"/>
        </w:rPr>
        <w:t xml:space="preserve"> </w:t>
      </w:r>
      <w:r w:rsidRPr="00486B74">
        <w:rPr>
          <w:rFonts w:ascii="Times New Roman" w:eastAsia="Times New Roman" w:hAnsi="Times New Roman" w:cs="Times New Roman"/>
          <w:color w:val="000000"/>
          <w:w w:val="101"/>
          <w:lang w:eastAsia="ru-RU"/>
        </w:rPr>
        <w:t>де</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 xml:space="preserve">й </w:t>
      </w:r>
    </w:p>
    <w:p w:rsidR="00486B74" w:rsidRPr="00486B74" w:rsidRDefault="00486B74" w:rsidP="00486B74">
      <w:pPr>
        <w:widowControl w:val="0"/>
        <w:tabs>
          <w:tab w:val="left" w:pos="828"/>
        </w:tabs>
        <w:spacing w:before="2" w:after="0" w:line="239" w:lineRule="auto"/>
        <w:ind w:left="468" w:right="3859"/>
        <w:jc w:val="both"/>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w w:val="101"/>
          <w:lang w:eastAsia="ru-RU"/>
        </w:rPr>
        <w:t>Ка</w:t>
      </w:r>
      <w:r w:rsidRPr="00486B74">
        <w:rPr>
          <w:rFonts w:ascii="Times New Roman" w:eastAsia="Times New Roman" w:hAnsi="Times New Roman" w:cs="Times New Roman"/>
          <w:color w:val="000000"/>
          <w:lang w:eastAsia="ru-RU"/>
        </w:rPr>
        <w:t>ртин</w:t>
      </w:r>
      <w:r w:rsidRPr="00486B74">
        <w:rPr>
          <w:rFonts w:ascii="Times New Roman" w:eastAsia="Times New Roman" w:hAnsi="Times New Roman" w:cs="Times New Roman"/>
          <w:color w:val="000000"/>
          <w:w w:val="101"/>
          <w:lang w:eastAsia="ru-RU"/>
        </w:rPr>
        <w:t>ы</w:t>
      </w:r>
    </w:p>
    <w:p w:rsidR="00486B74" w:rsidRPr="00486B74" w:rsidRDefault="00486B74" w:rsidP="00486B74">
      <w:pPr>
        <w:widowControl w:val="0"/>
        <w:spacing w:after="0" w:line="240" w:lineRule="auto"/>
        <w:ind w:left="828" w:right="52" w:hanging="360"/>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spacing w:val="-1"/>
          <w:lang w:eastAsia="ru-RU"/>
        </w:rPr>
        <w:t>Н</w:t>
      </w:r>
      <w:r w:rsidRPr="00486B74">
        <w:rPr>
          <w:rFonts w:ascii="Times New Roman" w:eastAsia="Times New Roman" w:hAnsi="Times New Roman" w:cs="Times New Roman"/>
          <w:color w:val="000000"/>
          <w:w w:val="101"/>
          <w:lang w:eastAsia="ru-RU"/>
        </w:rPr>
        <w:t>аб</w:t>
      </w:r>
      <w:r w:rsidRPr="00486B74">
        <w:rPr>
          <w:rFonts w:ascii="Times New Roman" w:eastAsia="Times New Roman" w:hAnsi="Times New Roman" w:cs="Times New Roman"/>
          <w:color w:val="000000"/>
          <w:lang w:eastAsia="ru-RU"/>
        </w:rPr>
        <w:t>л</w:t>
      </w:r>
      <w:r w:rsidRPr="00486B74">
        <w:rPr>
          <w:rFonts w:ascii="Times New Roman" w:eastAsia="Times New Roman" w:hAnsi="Times New Roman" w:cs="Times New Roman"/>
          <w:color w:val="000000"/>
          <w:spacing w:val="-1"/>
          <w:lang w:eastAsia="ru-RU"/>
        </w:rPr>
        <w:t>ю</w:t>
      </w:r>
      <w:r w:rsidRPr="00486B74">
        <w:rPr>
          <w:rFonts w:ascii="Times New Roman" w:eastAsia="Times New Roman" w:hAnsi="Times New Roman" w:cs="Times New Roman"/>
          <w:color w:val="000000"/>
          <w:w w:val="101"/>
          <w:lang w:eastAsia="ru-RU"/>
        </w:rPr>
        <w:t>де</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я</w:t>
      </w:r>
      <w:r w:rsidRPr="00486B74">
        <w:rPr>
          <w:rFonts w:ascii="Times New Roman" w:eastAsia="Times New Roman" w:hAnsi="Times New Roman" w:cs="Times New Roman"/>
          <w:color w:val="000000"/>
          <w:spacing w:val="137"/>
          <w:lang w:eastAsia="ru-RU"/>
        </w:rPr>
        <w:t xml:space="preserve"> </w:t>
      </w:r>
      <w:r w:rsidRPr="00486B74">
        <w:rPr>
          <w:rFonts w:ascii="Times New Roman" w:eastAsia="Times New Roman" w:hAnsi="Times New Roman" w:cs="Times New Roman"/>
          <w:color w:val="000000"/>
          <w:lang w:eastAsia="ru-RU"/>
        </w:rPr>
        <w:t>з</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139"/>
          <w:lang w:eastAsia="ru-RU"/>
        </w:rPr>
        <w:t xml:space="preserve"> </w:t>
      </w:r>
      <w:r w:rsidRPr="00486B74">
        <w:rPr>
          <w:rFonts w:ascii="Times New Roman" w:eastAsia="Times New Roman" w:hAnsi="Times New Roman" w:cs="Times New Roman"/>
          <w:color w:val="000000"/>
          <w:w w:val="101"/>
          <w:lang w:eastAsia="ru-RU"/>
        </w:rPr>
        <w:t>се</w:t>
      </w:r>
      <w:r w:rsidRPr="00486B74">
        <w:rPr>
          <w:rFonts w:ascii="Times New Roman" w:eastAsia="Times New Roman" w:hAnsi="Times New Roman" w:cs="Times New Roman"/>
          <w:color w:val="000000"/>
          <w:spacing w:val="-1"/>
          <w:lang w:eastAsia="ru-RU"/>
        </w:rPr>
        <w:t>з</w:t>
      </w:r>
      <w:r w:rsidRPr="00486B74">
        <w:rPr>
          <w:rFonts w:ascii="Times New Roman" w:eastAsia="Times New Roman" w:hAnsi="Times New Roman" w:cs="Times New Roman"/>
          <w:color w:val="000000"/>
          <w:lang w:eastAsia="ru-RU"/>
        </w:rPr>
        <w:t>онн</w:t>
      </w:r>
      <w:r w:rsidRPr="00486B74">
        <w:rPr>
          <w:rFonts w:ascii="Times New Roman" w:eastAsia="Times New Roman" w:hAnsi="Times New Roman" w:cs="Times New Roman"/>
          <w:color w:val="000000"/>
          <w:w w:val="101"/>
          <w:lang w:eastAsia="ru-RU"/>
        </w:rPr>
        <w:t>ым</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spacing w:val="137"/>
          <w:lang w:eastAsia="ru-RU"/>
        </w:rPr>
        <w:t xml:space="preserve"> </w:t>
      </w:r>
      <w:r w:rsidRPr="00486B74">
        <w:rPr>
          <w:rFonts w:ascii="Times New Roman" w:eastAsia="Times New Roman" w:hAnsi="Times New Roman" w:cs="Times New Roman"/>
          <w:color w:val="000000"/>
          <w:lang w:eastAsia="ru-RU"/>
        </w:rPr>
        <w:t>из</w:t>
      </w:r>
      <w:r w:rsidRPr="00486B74">
        <w:rPr>
          <w:rFonts w:ascii="Times New Roman" w:eastAsia="Times New Roman" w:hAnsi="Times New Roman" w:cs="Times New Roman"/>
          <w:color w:val="000000"/>
          <w:w w:val="101"/>
          <w:lang w:eastAsia="ru-RU"/>
        </w:rPr>
        <w:t>ме</w:t>
      </w:r>
      <w:r w:rsidRPr="00486B74">
        <w:rPr>
          <w:rFonts w:ascii="Times New Roman" w:eastAsia="Times New Roman" w:hAnsi="Times New Roman" w:cs="Times New Roman"/>
          <w:color w:val="000000"/>
          <w:spacing w:val="-1"/>
          <w:lang w:eastAsia="ru-RU"/>
        </w:rPr>
        <w:t>н</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ям</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spacing w:val="137"/>
          <w:lang w:eastAsia="ru-RU"/>
        </w:rPr>
        <w:t xml:space="preserve"> </w:t>
      </w:r>
      <w:r w:rsidRPr="00486B74">
        <w:rPr>
          <w:rFonts w:ascii="Times New Roman" w:eastAsia="Times New Roman" w:hAnsi="Times New Roman" w:cs="Times New Roman"/>
          <w:color w:val="000000"/>
          <w:lang w:eastAsia="ru-RU"/>
        </w:rPr>
        <w:t>в</w:t>
      </w:r>
      <w:r w:rsidRPr="00486B74">
        <w:rPr>
          <w:rFonts w:ascii="Times New Roman" w:eastAsia="Times New Roman" w:hAnsi="Times New Roman" w:cs="Times New Roman"/>
          <w:color w:val="000000"/>
          <w:spacing w:val="141"/>
          <w:lang w:eastAsia="ru-RU"/>
        </w:rPr>
        <w:t xml:space="preserve"> </w:t>
      </w:r>
      <w:r w:rsidRPr="00486B74">
        <w:rPr>
          <w:rFonts w:ascii="Times New Roman" w:eastAsia="Times New Roman" w:hAnsi="Times New Roman" w:cs="Times New Roman"/>
          <w:color w:val="000000"/>
          <w:lang w:eastAsia="ru-RU"/>
        </w:rPr>
        <w:t>проц</w:t>
      </w:r>
      <w:r w:rsidRPr="00486B74">
        <w:rPr>
          <w:rFonts w:ascii="Times New Roman" w:eastAsia="Times New Roman" w:hAnsi="Times New Roman" w:cs="Times New Roman"/>
          <w:color w:val="000000"/>
          <w:w w:val="101"/>
          <w:lang w:eastAsia="ru-RU"/>
        </w:rPr>
        <w:t>ессе</w:t>
      </w:r>
      <w:r w:rsidRPr="00486B74">
        <w:rPr>
          <w:rFonts w:ascii="Times New Roman" w:eastAsia="Times New Roman" w:hAnsi="Times New Roman" w:cs="Times New Roman"/>
          <w:color w:val="000000"/>
          <w:lang w:eastAsia="ru-RU"/>
        </w:rPr>
        <w:t xml:space="preserve"> э</w:t>
      </w:r>
      <w:r w:rsidRPr="00486B74">
        <w:rPr>
          <w:rFonts w:ascii="Times New Roman" w:eastAsia="Times New Roman" w:hAnsi="Times New Roman" w:cs="Times New Roman"/>
          <w:color w:val="000000"/>
          <w:w w:val="101"/>
          <w:lang w:eastAsia="ru-RU"/>
        </w:rPr>
        <w:t>кск</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ий н</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 xml:space="preserve"> прир</w:t>
      </w:r>
      <w:r w:rsidRPr="00486B74">
        <w:rPr>
          <w:rFonts w:ascii="Times New Roman" w:eastAsia="Times New Roman" w:hAnsi="Times New Roman" w:cs="Times New Roman"/>
          <w:color w:val="000000"/>
          <w:spacing w:val="-2"/>
          <w:lang w:eastAsia="ru-RU"/>
        </w:rPr>
        <w:t>о</w:t>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w w:val="101"/>
          <w:lang w:eastAsia="ru-RU"/>
        </w:rPr>
        <w:t>;</w:t>
      </w:r>
    </w:p>
    <w:p w:rsidR="00486B74" w:rsidRPr="00486B74" w:rsidRDefault="00486B74" w:rsidP="00486B74">
      <w:pPr>
        <w:widowControl w:val="0"/>
        <w:tabs>
          <w:tab w:val="left" w:pos="2236"/>
          <w:tab w:val="left" w:pos="4027"/>
          <w:tab w:val="left" w:pos="5181"/>
          <w:tab w:val="left" w:pos="5567"/>
        </w:tabs>
        <w:spacing w:after="0" w:line="239" w:lineRule="auto"/>
        <w:ind w:left="828" w:right="51" w:hanging="360"/>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spacing w:val="-1"/>
          <w:lang w:eastAsia="ru-RU"/>
        </w:rPr>
        <w:t>П</w:t>
      </w:r>
      <w:r w:rsidRPr="00486B74">
        <w:rPr>
          <w:rFonts w:ascii="Times New Roman" w:eastAsia="Times New Roman" w:hAnsi="Times New Roman" w:cs="Times New Roman"/>
          <w:color w:val="000000"/>
          <w:lang w:eastAsia="ru-RU"/>
        </w:rPr>
        <w:t>ров</w:t>
      </w:r>
      <w:r w:rsidRPr="00486B74">
        <w:rPr>
          <w:rFonts w:ascii="Times New Roman" w:eastAsia="Times New Roman" w:hAnsi="Times New Roman" w:cs="Times New Roman"/>
          <w:color w:val="000000"/>
          <w:w w:val="101"/>
          <w:lang w:eastAsia="ru-RU"/>
        </w:rPr>
        <w:t>еде</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ab/>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w w:val="101"/>
          <w:lang w:eastAsia="ru-RU"/>
        </w:rPr>
        <w:t>чеб</w:t>
      </w:r>
      <w:r w:rsidRPr="00486B74">
        <w:rPr>
          <w:rFonts w:ascii="Times New Roman" w:eastAsia="Times New Roman" w:hAnsi="Times New Roman" w:cs="Times New Roman"/>
          <w:color w:val="000000"/>
          <w:lang w:eastAsia="ru-RU"/>
        </w:rPr>
        <w:t>но</w:t>
      </w:r>
      <w:r w:rsidRPr="00486B74">
        <w:rPr>
          <w:rFonts w:ascii="Times New Roman" w:eastAsia="Times New Roman" w:hAnsi="Times New Roman" w:cs="Times New Roman"/>
          <w:color w:val="000000"/>
          <w:spacing w:val="-2"/>
          <w:lang w:eastAsia="ru-RU"/>
        </w:rPr>
        <w:t>-</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ече</w:t>
      </w:r>
      <w:r w:rsidRPr="00486B74">
        <w:rPr>
          <w:rFonts w:ascii="Times New Roman" w:eastAsia="Times New Roman" w:hAnsi="Times New Roman" w:cs="Times New Roman"/>
          <w:color w:val="000000"/>
          <w:spacing w:val="-2"/>
          <w:lang w:eastAsia="ru-RU"/>
        </w:rPr>
        <w:t>в</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х</w:t>
      </w:r>
      <w:r w:rsidRPr="00486B74">
        <w:rPr>
          <w:rFonts w:ascii="Times New Roman" w:eastAsia="Times New Roman" w:hAnsi="Times New Roman" w:cs="Times New Roman"/>
          <w:color w:val="000000"/>
          <w:lang w:eastAsia="ru-RU"/>
        </w:rPr>
        <w:tab/>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ит</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ций</w:t>
      </w:r>
      <w:r w:rsidRPr="00486B74">
        <w:rPr>
          <w:rFonts w:ascii="Times New Roman" w:eastAsia="Times New Roman" w:hAnsi="Times New Roman" w:cs="Times New Roman"/>
          <w:color w:val="000000"/>
          <w:lang w:eastAsia="ru-RU"/>
        </w:rPr>
        <w:tab/>
        <w:t>в</w:t>
      </w:r>
      <w:r w:rsidRPr="00486B74">
        <w:rPr>
          <w:rFonts w:ascii="Times New Roman" w:eastAsia="Times New Roman" w:hAnsi="Times New Roman" w:cs="Times New Roman"/>
          <w:color w:val="000000"/>
          <w:lang w:eastAsia="ru-RU"/>
        </w:rPr>
        <w:tab/>
      </w:r>
      <w:r w:rsidRPr="00486B74">
        <w:rPr>
          <w:rFonts w:ascii="Times New Roman" w:eastAsia="Times New Roman" w:hAnsi="Times New Roman" w:cs="Times New Roman"/>
          <w:color w:val="000000"/>
          <w:spacing w:val="-2"/>
          <w:lang w:eastAsia="ru-RU"/>
        </w:rPr>
        <w:t>п</w:t>
      </w:r>
      <w:r w:rsidRPr="00486B74">
        <w:rPr>
          <w:rFonts w:ascii="Times New Roman" w:eastAsia="Times New Roman" w:hAnsi="Times New Roman" w:cs="Times New Roman"/>
          <w:color w:val="000000"/>
          <w:lang w:eastAsia="ru-RU"/>
        </w:rPr>
        <w:t>роц</w:t>
      </w:r>
      <w:r w:rsidRPr="00486B74">
        <w:rPr>
          <w:rFonts w:ascii="Times New Roman" w:eastAsia="Times New Roman" w:hAnsi="Times New Roman" w:cs="Times New Roman"/>
          <w:color w:val="000000"/>
          <w:w w:val="101"/>
          <w:lang w:eastAsia="ru-RU"/>
        </w:rPr>
        <w:t>ес</w:t>
      </w:r>
      <w:r w:rsidRPr="00486B74">
        <w:rPr>
          <w:rFonts w:ascii="Times New Roman" w:eastAsia="Times New Roman" w:hAnsi="Times New Roman" w:cs="Times New Roman"/>
          <w:color w:val="000000"/>
          <w:spacing w:val="-1"/>
          <w:w w:val="101"/>
          <w:lang w:eastAsia="ru-RU"/>
        </w:rPr>
        <w:t>с</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 xml:space="preserve"> </w:t>
      </w:r>
      <w:r w:rsidRPr="00486B74">
        <w:rPr>
          <w:rFonts w:ascii="Times New Roman" w:eastAsia="Times New Roman" w:hAnsi="Times New Roman" w:cs="Times New Roman"/>
          <w:color w:val="000000"/>
          <w:w w:val="101"/>
          <w:lang w:eastAsia="ru-RU"/>
        </w:rPr>
        <w:t>сам</w:t>
      </w:r>
      <w:r w:rsidRPr="00486B74">
        <w:rPr>
          <w:rFonts w:ascii="Times New Roman" w:eastAsia="Times New Roman" w:hAnsi="Times New Roman" w:cs="Times New Roman"/>
          <w:color w:val="000000"/>
          <w:lang w:eastAsia="ru-RU"/>
        </w:rPr>
        <w:t>о</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то</w:t>
      </w:r>
      <w:r w:rsidRPr="00486B74">
        <w:rPr>
          <w:rFonts w:ascii="Times New Roman" w:eastAsia="Times New Roman" w:hAnsi="Times New Roman" w:cs="Times New Roman"/>
          <w:color w:val="000000"/>
          <w:w w:val="101"/>
          <w:lang w:eastAsia="ru-RU"/>
        </w:rPr>
        <w:t>я</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spacing w:val="-2"/>
          <w:w w:val="101"/>
          <w:lang w:eastAsia="ru-RU"/>
        </w:rPr>
        <w:t>е</w:t>
      </w:r>
      <w:r w:rsidRPr="00486B74">
        <w:rPr>
          <w:rFonts w:ascii="Times New Roman" w:eastAsia="Times New Roman" w:hAnsi="Times New Roman" w:cs="Times New Roman"/>
          <w:color w:val="000000"/>
          <w:lang w:eastAsia="ru-RU"/>
        </w:rPr>
        <w:t xml:space="preserve">льной </w:t>
      </w:r>
      <w:r w:rsidRPr="00486B74">
        <w:rPr>
          <w:rFonts w:ascii="Times New Roman" w:eastAsia="Times New Roman" w:hAnsi="Times New Roman" w:cs="Times New Roman"/>
          <w:color w:val="000000"/>
          <w:spacing w:val="-1"/>
          <w:w w:val="101"/>
          <w:lang w:eastAsia="ru-RU"/>
        </w:rPr>
        <w:t>б</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товой</w:t>
      </w:r>
      <w:r w:rsidRPr="00486B74">
        <w:rPr>
          <w:rFonts w:ascii="Times New Roman" w:eastAsia="Times New Roman" w:hAnsi="Times New Roman" w:cs="Times New Roman"/>
          <w:color w:val="000000"/>
          <w:spacing w:val="-1"/>
          <w:lang w:eastAsia="ru-RU"/>
        </w:rPr>
        <w:t xml:space="preserve"> </w:t>
      </w:r>
      <w:r w:rsidRPr="00486B74">
        <w:rPr>
          <w:rFonts w:ascii="Times New Roman" w:eastAsia="Times New Roman" w:hAnsi="Times New Roman" w:cs="Times New Roman"/>
          <w:color w:val="000000"/>
          <w:lang w:eastAsia="ru-RU"/>
        </w:rPr>
        <w:t>и тр</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lang w:eastAsia="ru-RU"/>
        </w:rPr>
        <w:t xml:space="preserve">овой </w:t>
      </w:r>
      <w:r w:rsidRPr="00486B74">
        <w:rPr>
          <w:rFonts w:ascii="Times New Roman" w:eastAsia="Times New Roman" w:hAnsi="Times New Roman" w:cs="Times New Roman"/>
          <w:color w:val="000000"/>
          <w:w w:val="101"/>
          <w:lang w:eastAsia="ru-RU"/>
        </w:rPr>
        <w:t>де</w:t>
      </w:r>
      <w:r w:rsidRPr="00486B74">
        <w:rPr>
          <w:rFonts w:ascii="Times New Roman" w:eastAsia="Times New Roman" w:hAnsi="Times New Roman" w:cs="Times New Roman"/>
          <w:color w:val="000000"/>
          <w:spacing w:val="-1"/>
          <w:w w:val="101"/>
          <w:lang w:eastAsia="ru-RU"/>
        </w:rPr>
        <w:t>я</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льно</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spacing w:val="-2"/>
          <w:lang w:eastAsia="ru-RU"/>
        </w:rPr>
        <w:t>и</w:t>
      </w:r>
      <w:r w:rsidRPr="00486B74">
        <w:rPr>
          <w:rFonts w:ascii="Times New Roman" w:eastAsia="Times New Roman" w:hAnsi="Times New Roman" w:cs="Times New Roman"/>
          <w:color w:val="000000"/>
          <w:w w:val="101"/>
          <w:lang w:eastAsia="ru-RU"/>
        </w:rPr>
        <w:t>;</w:t>
      </w:r>
    </w:p>
    <w:p w:rsidR="00486B74" w:rsidRPr="00486B74" w:rsidRDefault="00486B74" w:rsidP="00486B74">
      <w:pPr>
        <w:widowControl w:val="0"/>
        <w:tabs>
          <w:tab w:val="left" w:pos="2173"/>
          <w:tab w:val="left" w:pos="2607"/>
          <w:tab w:val="left" w:pos="3533"/>
          <w:tab w:val="left" w:pos="5019"/>
          <w:tab w:val="left" w:pos="5539"/>
        </w:tabs>
        <w:spacing w:after="0" w:line="240" w:lineRule="auto"/>
        <w:ind w:left="828" w:right="54" w:hanging="360"/>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lang w:eastAsia="ru-RU"/>
        </w:rPr>
        <w:t>Э</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spacing w:val="-1"/>
          <w:w w:val="101"/>
          <w:lang w:eastAsia="ru-RU"/>
        </w:rPr>
        <w:t>с</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spacing w:val="-3"/>
          <w:lang w:eastAsia="ru-RU"/>
        </w:rPr>
        <w:t>у</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ии</w:t>
      </w:r>
      <w:r w:rsidRPr="00486B74">
        <w:rPr>
          <w:rFonts w:ascii="Times New Roman" w:eastAsia="Times New Roman" w:hAnsi="Times New Roman" w:cs="Times New Roman"/>
          <w:color w:val="000000"/>
          <w:lang w:eastAsia="ru-RU"/>
        </w:rPr>
        <w:tab/>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ab/>
        <w:t>ц</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лью</w:t>
      </w:r>
      <w:r w:rsidRPr="00486B74">
        <w:rPr>
          <w:rFonts w:ascii="Times New Roman" w:eastAsia="Times New Roman" w:hAnsi="Times New Roman" w:cs="Times New Roman"/>
          <w:color w:val="000000"/>
          <w:lang w:eastAsia="ru-RU"/>
        </w:rPr>
        <w:tab/>
        <w:t>н</w:t>
      </w:r>
      <w:r w:rsidRPr="00486B74">
        <w:rPr>
          <w:rFonts w:ascii="Times New Roman" w:eastAsia="Times New Roman" w:hAnsi="Times New Roman" w:cs="Times New Roman"/>
          <w:color w:val="000000"/>
          <w:w w:val="101"/>
          <w:lang w:eastAsia="ru-RU"/>
        </w:rPr>
        <w:t>аб</w:t>
      </w:r>
      <w:r w:rsidRPr="00486B74">
        <w:rPr>
          <w:rFonts w:ascii="Times New Roman" w:eastAsia="Times New Roman" w:hAnsi="Times New Roman" w:cs="Times New Roman"/>
          <w:color w:val="000000"/>
          <w:lang w:eastAsia="ru-RU"/>
        </w:rPr>
        <w:t>лю</w:t>
      </w:r>
      <w:r w:rsidRPr="00486B74">
        <w:rPr>
          <w:rFonts w:ascii="Times New Roman" w:eastAsia="Times New Roman" w:hAnsi="Times New Roman" w:cs="Times New Roman"/>
          <w:color w:val="000000"/>
          <w:spacing w:val="-1"/>
          <w:w w:val="101"/>
          <w:lang w:eastAsia="ru-RU"/>
        </w:rPr>
        <w:t>д</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я</w:t>
      </w:r>
      <w:r w:rsidRPr="00486B74">
        <w:rPr>
          <w:rFonts w:ascii="Times New Roman" w:eastAsia="Times New Roman" w:hAnsi="Times New Roman" w:cs="Times New Roman"/>
          <w:color w:val="000000"/>
          <w:lang w:eastAsia="ru-RU"/>
        </w:rPr>
        <w:tab/>
        <w:t>з</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ab/>
        <w:t>тр</w:t>
      </w:r>
      <w:r w:rsidRPr="00486B74">
        <w:rPr>
          <w:rFonts w:ascii="Times New Roman" w:eastAsia="Times New Roman" w:hAnsi="Times New Roman" w:cs="Times New Roman"/>
          <w:color w:val="000000"/>
          <w:spacing w:val="-1"/>
          <w:lang w:eastAsia="ru-RU"/>
        </w:rPr>
        <w:t>у</w:t>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lang w:eastAsia="ru-RU"/>
        </w:rPr>
        <w:t xml:space="preserve">овой </w:t>
      </w:r>
      <w:r w:rsidRPr="00486B74">
        <w:rPr>
          <w:rFonts w:ascii="Times New Roman" w:eastAsia="Times New Roman" w:hAnsi="Times New Roman" w:cs="Times New Roman"/>
          <w:color w:val="000000"/>
          <w:w w:val="101"/>
          <w:lang w:eastAsia="ru-RU"/>
        </w:rPr>
        <w:t>дея</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льн</w:t>
      </w:r>
      <w:r w:rsidRPr="00486B74">
        <w:rPr>
          <w:rFonts w:ascii="Times New Roman" w:eastAsia="Times New Roman" w:hAnsi="Times New Roman" w:cs="Times New Roman"/>
          <w:color w:val="000000"/>
          <w:spacing w:val="-1"/>
          <w:lang w:eastAsia="ru-RU"/>
        </w:rPr>
        <w:t>о</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тью взро</w:t>
      </w:r>
      <w:r w:rsidRPr="00486B74">
        <w:rPr>
          <w:rFonts w:ascii="Times New Roman" w:eastAsia="Times New Roman" w:hAnsi="Times New Roman" w:cs="Times New Roman"/>
          <w:color w:val="000000"/>
          <w:spacing w:val="-1"/>
          <w:w w:val="101"/>
          <w:lang w:eastAsia="ru-RU"/>
        </w:rPr>
        <w:t>с</w:t>
      </w:r>
      <w:r w:rsidRPr="00486B74">
        <w:rPr>
          <w:rFonts w:ascii="Times New Roman" w:eastAsia="Times New Roman" w:hAnsi="Times New Roman" w:cs="Times New Roman"/>
          <w:color w:val="000000"/>
          <w:lang w:eastAsia="ru-RU"/>
        </w:rPr>
        <w:t>л</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spacing w:val="-2"/>
          <w:lang w:eastAsia="ru-RU"/>
        </w:rPr>
        <w:t>х</w:t>
      </w:r>
      <w:r w:rsidRPr="00486B74">
        <w:rPr>
          <w:rFonts w:ascii="Times New Roman" w:eastAsia="Times New Roman" w:hAnsi="Times New Roman" w:cs="Times New Roman"/>
          <w:color w:val="000000"/>
          <w:w w:val="101"/>
          <w:lang w:eastAsia="ru-RU"/>
        </w:rPr>
        <w:t>;</w:t>
      </w:r>
    </w:p>
    <w:p w:rsidR="00486B74" w:rsidRPr="00486B74" w:rsidRDefault="00486B74" w:rsidP="00486B74">
      <w:pPr>
        <w:widowControl w:val="0"/>
        <w:tabs>
          <w:tab w:val="left" w:pos="2308"/>
          <w:tab w:val="left" w:pos="3500"/>
          <w:tab w:val="left" w:pos="4168"/>
          <w:tab w:val="left" w:pos="4554"/>
          <w:tab w:val="left" w:pos="5207"/>
          <w:tab w:val="left" w:pos="5753"/>
          <w:tab w:val="left" w:pos="6182"/>
        </w:tabs>
        <w:spacing w:after="0" w:line="239" w:lineRule="auto"/>
        <w:ind w:left="828" w:right="85" w:hanging="360"/>
        <w:jc w:val="both"/>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spacing w:val="-1"/>
          <w:w w:val="101"/>
          <w:lang w:eastAsia="ru-RU"/>
        </w:rPr>
        <w:t>С</w:t>
      </w:r>
      <w:r w:rsidRPr="00486B74">
        <w:rPr>
          <w:rFonts w:ascii="Times New Roman" w:eastAsia="Times New Roman" w:hAnsi="Times New Roman" w:cs="Times New Roman"/>
          <w:color w:val="000000"/>
          <w:lang w:eastAsia="ru-RU"/>
        </w:rPr>
        <w:t>о</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1"/>
          <w:lang w:eastAsia="ru-RU"/>
        </w:rPr>
        <w:t>в</w:t>
      </w:r>
      <w:r w:rsidRPr="00486B74">
        <w:rPr>
          <w:rFonts w:ascii="Times New Roman" w:eastAsia="Times New Roman" w:hAnsi="Times New Roman" w:cs="Times New Roman"/>
          <w:color w:val="000000"/>
          <w:lang w:eastAsia="ru-RU"/>
        </w:rPr>
        <w:t>л</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ab/>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л</w:t>
      </w:r>
      <w:r w:rsidRPr="00486B74">
        <w:rPr>
          <w:rFonts w:ascii="Times New Roman" w:eastAsia="Times New Roman" w:hAnsi="Times New Roman" w:cs="Times New Roman"/>
          <w:color w:val="000000"/>
          <w:spacing w:val="-1"/>
          <w:lang w:eastAsia="ru-RU"/>
        </w:rPr>
        <w:t>о</w:t>
      </w:r>
      <w:r w:rsidRPr="00486B74">
        <w:rPr>
          <w:rFonts w:ascii="Times New Roman" w:eastAsia="Times New Roman" w:hAnsi="Times New Roman" w:cs="Times New Roman"/>
          <w:color w:val="000000"/>
          <w:lang w:eastAsia="ru-RU"/>
        </w:rPr>
        <w:t>гов,</w:t>
      </w:r>
      <w:r w:rsidRPr="00486B74">
        <w:rPr>
          <w:rFonts w:ascii="Times New Roman" w:eastAsia="Times New Roman" w:hAnsi="Times New Roman" w:cs="Times New Roman"/>
          <w:color w:val="000000"/>
          <w:lang w:eastAsia="ru-RU"/>
        </w:rPr>
        <w:tab/>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в</w:t>
      </w:r>
      <w:r w:rsidRPr="00486B74">
        <w:rPr>
          <w:rFonts w:ascii="Times New Roman" w:eastAsia="Times New Roman" w:hAnsi="Times New Roman" w:cs="Times New Roman"/>
          <w:color w:val="000000"/>
          <w:spacing w:val="-1"/>
          <w:w w:val="101"/>
          <w:lang w:eastAsia="ru-RU"/>
        </w:rPr>
        <w:t>я</w:t>
      </w:r>
      <w:r w:rsidRPr="00486B74">
        <w:rPr>
          <w:rFonts w:ascii="Times New Roman" w:eastAsia="Times New Roman" w:hAnsi="Times New Roman" w:cs="Times New Roman"/>
          <w:color w:val="000000"/>
          <w:spacing w:val="-1"/>
          <w:lang w:eastAsia="ru-RU"/>
        </w:rPr>
        <w:t>з</w:t>
      </w:r>
      <w:r w:rsidRPr="00486B74">
        <w:rPr>
          <w:rFonts w:ascii="Times New Roman" w:eastAsia="Times New Roman" w:hAnsi="Times New Roman" w:cs="Times New Roman"/>
          <w:color w:val="000000"/>
          <w:lang w:eastAsia="ru-RU"/>
        </w:rPr>
        <w:t>н</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х</w:t>
      </w:r>
      <w:r w:rsidRPr="00486B74">
        <w:rPr>
          <w:rFonts w:ascii="Times New Roman" w:eastAsia="Times New Roman" w:hAnsi="Times New Roman" w:cs="Times New Roman"/>
          <w:color w:val="000000"/>
          <w:lang w:eastAsia="ru-RU"/>
        </w:rPr>
        <w:tab/>
      </w:r>
      <w:r w:rsidRPr="00486B74">
        <w:rPr>
          <w:rFonts w:ascii="Times New Roman" w:eastAsia="Times New Roman" w:hAnsi="Times New Roman" w:cs="Times New Roman"/>
          <w:color w:val="000000"/>
          <w:spacing w:val="-1"/>
          <w:lang w:eastAsia="ru-RU"/>
        </w:rPr>
        <w:t>в</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spacing w:val="-1"/>
          <w:w w:val="101"/>
          <w:lang w:eastAsia="ru-RU"/>
        </w:rPr>
        <w:t>с</w:t>
      </w:r>
      <w:r w:rsidRPr="00486B74">
        <w:rPr>
          <w:rFonts w:ascii="Times New Roman" w:eastAsia="Times New Roman" w:hAnsi="Times New Roman" w:cs="Times New Roman"/>
          <w:color w:val="000000"/>
          <w:w w:val="101"/>
          <w:lang w:eastAsia="ru-RU"/>
        </w:rPr>
        <w:t>ка</w:t>
      </w:r>
      <w:r w:rsidRPr="00486B74">
        <w:rPr>
          <w:rFonts w:ascii="Times New Roman" w:eastAsia="Times New Roman" w:hAnsi="Times New Roman" w:cs="Times New Roman"/>
          <w:color w:val="000000"/>
          <w:lang w:eastAsia="ru-RU"/>
        </w:rPr>
        <w:t>з</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spacing w:val="-2"/>
          <w:lang w:eastAsia="ru-RU"/>
        </w:rPr>
        <w:t>в</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2"/>
          <w:lang w:eastAsia="ru-RU"/>
        </w:rPr>
        <w:t>н</w:t>
      </w:r>
      <w:r w:rsidRPr="00486B74">
        <w:rPr>
          <w:rFonts w:ascii="Times New Roman" w:eastAsia="Times New Roman" w:hAnsi="Times New Roman" w:cs="Times New Roman"/>
          <w:color w:val="000000"/>
          <w:lang w:eastAsia="ru-RU"/>
        </w:rPr>
        <w:t>ий</w:t>
      </w:r>
      <w:r w:rsidRPr="00486B74">
        <w:rPr>
          <w:rFonts w:ascii="Times New Roman" w:eastAsia="Times New Roman" w:hAnsi="Times New Roman" w:cs="Times New Roman"/>
          <w:color w:val="000000"/>
          <w:lang w:eastAsia="ru-RU"/>
        </w:rPr>
        <w:tab/>
        <w:t>по прои</w:t>
      </w:r>
      <w:r w:rsidRPr="00486B74">
        <w:rPr>
          <w:rFonts w:ascii="Times New Roman" w:eastAsia="Times New Roman" w:hAnsi="Times New Roman" w:cs="Times New Roman"/>
          <w:color w:val="000000"/>
          <w:spacing w:val="-1"/>
          <w:lang w:eastAsia="ru-RU"/>
        </w:rPr>
        <w:t>зв</w:t>
      </w:r>
      <w:r w:rsidRPr="00486B74">
        <w:rPr>
          <w:rFonts w:ascii="Times New Roman" w:eastAsia="Times New Roman" w:hAnsi="Times New Roman" w:cs="Times New Roman"/>
          <w:color w:val="000000"/>
          <w:w w:val="101"/>
          <w:lang w:eastAsia="ru-RU"/>
        </w:rPr>
        <w:t>еде</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ям</w:t>
      </w:r>
      <w:r>
        <w:rPr>
          <w:rFonts w:ascii="Times New Roman" w:eastAsia="Times New Roman" w:hAnsi="Times New Roman" w:cs="Times New Roman"/>
          <w:color w:val="000000"/>
          <w:lang w:eastAsia="ru-RU"/>
        </w:rPr>
        <w:t xml:space="preserve">    </w:t>
      </w:r>
      <w:r w:rsidRPr="00486B74">
        <w:rPr>
          <w:rFonts w:ascii="Times New Roman" w:eastAsia="Times New Roman" w:hAnsi="Times New Roman" w:cs="Times New Roman"/>
          <w:color w:val="000000"/>
          <w:spacing w:val="-43"/>
          <w:lang w:eastAsia="ru-RU"/>
        </w:rPr>
        <w:t xml:space="preserve"> </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spacing w:val="-2"/>
          <w:w w:val="101"/>
          <w:lang w:eastAsia="ru-RU"/>
        </w:rPr>
        <w:t>ск</w:t>
      </w:r>
      <w:r w:rsidRPr="00486B74">
        <w:rPr>
          <w:rFonts w:ascii="Times New Roman" w:eastAsia="Times New Roman" w:hAnsi="Times New Roman" w:cs="Times New Roman"/>
          <w:color w:val="000000"/>
          <w:lang w:eastAsia="ru-RU"/>
        </w:rPr>
        <w:t xml:space="preserve">их     </w:t>
      </w:r>
      <w:r w:rsidRPr="00486B74">
        <w:rPr>
          <w:rFonts w:ascii="Times New Roman" w:eastAsia="Times New Roman" w:hAnsi="Times New Roman" w:cs="Times New Roman"/>
          <w:color w:val="000000"/>
          <w:spacing w:val="-42"/>
          <w:lang w:eastAsia="ru-RU"/>
        </w:rPr>
        <w:t xml:space="preserve"> </w:t>
      </w:r>
      <w:r>
        <w:rPr>
          <w:rFonts w:ascii="Times New Roman" w:eastAsia="Times New Roman" w:hAnsi="Times New Roman" w:cs="Times New Roman"/>
          <w:color w:val="000000"/>
          <w:lang w:eastAsia="ru-RU"/>
        </w:rPr>
        <w:t xml:space="preserve">и </w:t>
      </w:r>
      <w:r w:rsidRPr="00486B74">
        <w:rPr>
          <w:rFonts w:ascii="Times New Roman" w:eastAsia="Times New Roman" w:hAnsi="Times New Roman" w:cs="Times New Roman"/>
          <w:color w:val="000000"/>
          <w:lang w:eastAsia="ru-RU"/>
        </w:rPr>
        <w:t>ру</w:t>
      </w:r>
      <w:r w:rsidRPr="00486B74">
        <w:rPr>
          <w:rFonts w:ascii="Times New Roman" w:eastAsia="Times New Roman" w:hAnsi="Times New Roman" w:cs="Times New Roman"/>
          <w:color w:val="000000"/>
          <w:w w:val="101"/>
          <w:lang w:eastAsia="ru-RU"/>
        </w:rPr>
        <w:t>сск</w:t>
      </w:r>
      <w:r>
        <w:rPr>
          <w:rFonts w:ascii="Times New Roman" w:eastAsia="Times New Roman" w:hAnsi="Times New Roman" w:cs="Times New Roman"/>
          <w:color w:val="000000"/>
          <w:lang w:eastAsia="ru-RU"/>
        </w:rPr>
        <w:t xml:space="preserve">их </w:t>
      </w:r>
      <w:r w:rsidRPr="00486B74">
        <w:rPr>
          <w:rFonts w:ascii="Times New Roman" w:eastAsia="Times New Roman" w:hAnsi="Times New Roman" w:cs="Times New Roman"/>
          <w:color w:val="000000"/>
          <w:lang w:eastAsia="ru-RU"/>
        </w:rPr>
        <w:t>х</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lang w:eastAsia="ru-RU"/>
        </w:rPr>
        <w:t>о</w:t>
      </w:r>
      <w:r w:rsidRPr="00486B74">
        <w:rPr>
          <w:rFonts w:ascii="Times New Roman" w:eastAsia="Times New Roman" w:hAnsi="Times New Roman" w:cs="Times New Roman"/>
          <w:color w:val="000000"/>
          <w:spacing w:val="1"/>
          <w:w w:val="101"/>
          <w:lang w:eastAsia="ru-RU"/>
        </w:rPr>
        <w:t>ж</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lang w:eastAsia="ru-RU"/>
        </w:rPr>
        <w:t>о</w:t>
      </w:r>
      <w:r w:rsidRPr="00486B74">
        <w:rPr>
          <w:rFonts w:ascii="Times New Roman" w:eastAsia="Times New Roman" w:hAnsi="Times New Roman" w:cs="Times New Roman"/>
          <w:color w:val="000000"/>
          <w:spacing w:val="-1"/>
          <w:lang w:eastAsia="ru-RU"/>
        </w:rPr>
        <w:t>в</w:t>
      </w:r>
      <w:r w:rsidRPr="00486B74">
        <w:rPr>
          <w:rFonts w:ascii="Times New Roman" w:eastAsia="Times New Roman" w:hAnsi="Times New Roman" w:cs="Times New Roman"/>
          <w:color w:val="000000"/>
          <w:lang w:eastAsia="ru-RU"/>
        </w:rPr>
        <w:t>, опи</w:t>
      </w:r>
      <w:r w:rsidRPr="00486B74">
        <w:rPr>
          <w:rFonts w:ascii="Times New Roman" w:eastAsia="Times New Roman" w:hAnsi="Times New Roman" w:cs="Times New Roman"/>
          <w:color w:val="000000"/>
          <w:w w:val="101"/>
          <w:lang w:eastAsia="ru-RU"/>
        </w:rPr>
        <w:t>сы</w:t>
      </w:r>
      <w:r w:rsidRPr="00486B74">
        <w:rPr>
          <w:rFonts w:ascii="Times New Roman" w:eastAsia="Times New Roman" w:hAnsi="Times New Roman" w:cs="Times New Roman"/>
          <w:color w:val="000000"/>
          <w:lang w:eastAsia="ru-RU"/>
        </w:rPr>
        <w:t>в</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1"/>
          <w:lang w:eastAsia="ru-RU"/>
        </w:rPr>
        <w:t>ю</w:t>
      </w:r>
      <w:r w:rsidRPr="00486B74">
        <w:rPr>
          <w:rFonts w:ascii="Times New Roman" w:eastAsia="Times New Roman" w:hAnsi="Times New Roman" w:cs="Times New Roman"/>
          <w:color w:val="000000"/>
          <w:lang w:eastAsia="ru-RU"/>
        </w:rPr>
        <w:t xml:space="preserve">щих    </w:t>
      </w:r>
      <w:r w:rsidRPr="00486B74">
        <w:rPr>
          <w:rFonts w:ascii="Times New Roman" w:eastAsia="Times New Roman" w:hAnsi="Times New Roman" w:cs="Times New Roman"/>
          <w:color w:val="000000"/>
          <w:spacing w:val="-51"/>
          <w:lang w:eastAsia="ru-RU"/>
        </w:rPr>
        <w:t xml:space="preserve"> </w:t>
      </w:r>
      <w:r w:rsidRPr="00486B74">
        <w:rPr>
          <w:rFonts w:ascii="Times New Roman" w:eastAsia="Times New Roman" w:hAnsi="Times New Roman" w:cs="Times New Roman"/>
          <w:color w:val="000000"/>
          <w:lang w:eastAsia="ru-RU"/>
        </w:rPr>
        <w:t>пр</w:t>
      </w:r>
      <w:r w:rsidRPr="00486B74">
        <w:rPr>
          <w:rFonts w:ascii="Times New Roman" w:eastAsia="Times New Roman" w:hAnsi="Times New Roman" w:cs="Times New Roman"/>
          <w:color w:val="000000"/>
          <w:spacing w:val="-1"/>
          <w:lang w:eastAsia="ru-RU"/>
        </w:rPr>
        <w:t>и</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spacing w:val="-1"/>
          <w:lang w:eastAsia="ru-RU"/>
        </w:rPr>
        <w:t>о</w:t>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spacing w:val="-2"/>
          <w:lang w:eastAsia="ru-RU"/>
        </w:rPr>
        <w:t>у</w:t>
      </w:r>
      <w:r>
        <w:rPr>
          <w:rFonts w:ascii="Times New Roman" w:eastAsia="Times New Roman" w:hAnsi="Times New Roman" w:cs="Times New Roman"/>
          <w:color w:val="000000"/>
          <w:lang w:eastAsia="ru-RU"/>
        </w:rPr>
        <w:t xml:space="preserve">, </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spacing w:val="-2"/>
          <w:w w:val="101"/>
          <w:lang w:eastAsia="ru-RU"/>
        </w:rPr>
        <w:t>с</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lang w:eastAsia="ru-RU"/>
        </w:rPr>
        <w:t xml:space="preserve">ий    </w:t>
      </w:r>
      <w:r w:rsidRPr="00486B74">
        <w:rPr>
          <w:rFonts w:ascii="Times New Roman" w:eastAsia="Times New Roman" w:hAnsi="Times New Roman" w:cs="Times New Roman"/>
          <w:color w:val="000000"/>
          <w:spacing w:val="-52"/>
          <w:lang w:eastAsia="ru-RU"/>
        </w:rPr>
        <w:t xml:space="preserve"> </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spacing w:val="-1"/>
          <w:lang w:eastAsia="ru-RU"/>
        </w:rPr>
        <w:t>н</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рь</w:t>
      </w:r>
      <w:r w:rsidRPr="00486B74">
        <w:rPr>
          <w:rFonts w:ascii="Times New Roman" w:eastAsia="Times New Roman" w:hAnsi="Times New Roman" w:cs="Times New Roman"/>
          <w:color w:val="000000"/>
          <w:spacing w:val="-1"/>
          <w:w w:val="101"/>
          <w:lang w:eastAsia="ru-RU"/>
        </w:rPr>
        <w:t>е</w:t>
      </w:r>
      <w:r>
        <w:rPr>
          <w:rFonts w:ascii="Times New Roman" w:eastAsia="Times New Roman" w:hAnsi="Times New Roman" w:cs="Times New Roman"/>
          <w:color w:val="000000"/>
          <w:lang w:eastAsia="ru-RU"/>
        </w:rPr>
        <w:t xml:space="preserve">р, </w:t>
      </w:r>
      <w:r w:rsidRPr="00486B74">
        <w:rPr>
          <w:rFonts w:ascii="Times New Roman" w:eastAsia="Times New Roman" w:hAnsi="Times New Roman" w:cs="Times New Roman"/>
          <w:color w:val="000000"/>
          <w:lang w:eastAsia="ru-RU"/>
        </w:rPr>
        <w:t>лю</w:t>
      </w:r>
      <w:r w:rsidRPr="00486B74">
        <w:rPr>
          <w:rFonts w:ascii="Times New Roman" w:eastAsia="Times New Roman" w:hAnsi="Times New Roman" w:cs="Times New Roman"/>
          <w:color w:val="000000"/>
          <w:w w:val="101"/>
          <w:lang w:eastAsia="ru-RU"/>
        </w:rPr>
        <w:t>де</w:t>
      </w:r>
      <w:r>
        <w:rPr>
          <w:rFonts w:ascii="Times New Roman" w:eastAsia="Times New Roman" w:hAnsi="Times New Roman" w:cs="Times New Roman"/>
          <w:color w:val="000000"/>
          <w:lang w:eastAsia="ru-RU"/>
        </w:rPr>
        <w:t xml:space="preserve">й, </w:t>
      </w:r>
      <w:r w:rsidRPr="00486B74">
        <w:rPr>
          <w:rFonts w:ascii="Times New Roman" w:eastAsia="Times New Roman" w:hAnsi="Times New Roman" w:cs="Times New Roman"/>
          <w:color w:val="000000"/>
          <w:w w:val="101"/>
          <w:lang w:eastAsia="ru-RU"/>
        </w:rPr>
        <w:t>ж</w:t>
      </w:r>
      <w:r w:rsidRPr="00486B74">
        <w:rPr>
          <w:rFonts w:ascii="Times New Roman" w:eastAsia="Times New Roman" w:hAnsi="Times New Roman" w:cs="Times New Roman"/>
          <w:color w:val="000000"/>
          <w:lang w:eastAsia="ru-RU"/>
        </w:rPr>
        <w:t>ивотн</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 xml:space="preserve">х, </w:t>
      </w:r>
      <w:r w:rsidRPr="00486B74">
        <w:rPr>
          <w:rFonts w:ascii="Times New Roman" w:eastAsia="Times New Roman" w:hAnsi="Times New Roman" w:cs="Times New Roman"/>
          <w:color w:val="000000"/>
          <w:spacing w:val="-1"/>
          <w:lang w:eastAsia="ru-RU"/>
        </w:rPr>
        <w:t>р</w:t>
      </w:r>
      <w:r w:rsidRPr="00486B74">
        <w:rPr>
          <w:rFonts w:ascii="Times New Roman" w:eastAsia="Times New Roman" w:hAnsi="Times New Roman" w:cs="Times New Roman"/>
          <w:color w:val="000000"/>
          <w:w w:val="101"/>
          <w:lang w:eastAsia="ru-RU"/>
        </w:rPr>
        <w:t>ас</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spacing w:val="-1"/>
          <w:lang w:eastAsia="ru-RU"/>
        </w:rPr>
        <w:t>и</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ль</w:t>
      </w:r>
      <w:r w:rsidRPr="00486B74">
        <w:rPr>
          <w:rFonts w:ascii="Times New Roman" w:eastAsia="Times New Roman" w:hAnsi="Times New Roman" w:cs="Times New Roman"/>
          <w:color w:val="000000"/>
          <w:spacing w:val="-1"/>
          <w:lang w:eastAsia="ru-RU"/>
        </w:rPr>
        <w:t>н</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й</w:t>
      </w:r>
      <w:r w:rsidRPr="00486B74">
        <w:rPr>
          <w:rFonts w:ascii="Times New Roman" w:eastAsia="Times New Roman" w:hAnsi="Times New Roman" w:cs="Times New Roman"/>
          <w:color w:val="000000"/>
          <w:spacing w:val="-2"/>
          <w:lang w:eastAsia="ru-RU"/>
        </w:rPr>
        <w:t xml:space="preserve"> </w:t>
      </w:r>
      <w:r w:rsidRPr="00486B74">
        <w:rPr>
          <w:rFonts w:ascii="Times New Roman" w:eastAsia="Times New Roman" w:hAnsi="Times New Roman" w:cs="Times New Roman"/>
          <w:color w:val="000000"/>
          <w:w w:val="101"/>
          <w:lang w:eastAsia="ru-RU"/>
        </w:rPr>
        <w:t>м</w:t>
      </w:r>
      <w:r w:rsidRPr="00486B74">
        <w:rPr>
          <w:rFonts w:ascii="Times New Roman" w:eastAsia="Times New Roman" w:hAnsi="Times New Roman" w:cs="Times New Roman"/>
          <w:color w:val="000000"/>
          <w:spacing w:val="-1"/>
          <w:lang w:eastAsia="ru-RU"/>
        </w:rPr>
        <w:t>и</w:t>
      </w:r>
      <w:r w:rsidRPr="00486B74">
        <w:rPr>
          <w:rFonts w:ascii="Times New Roman" w:eastAsia="Times New Roman" w:hAnsi="Times New Roman" w:cs="Times New Roman"/>
          <w:color w:val="000000"/>
          <w:lang w:eastAsia="ru-RU"/>
        </w:rPr>
        <w:t xml:space="preserve">р </w:t>
      </w:r>
      <w:r w:rsidRPr="00486B74">
        <w:rPr>
          <w:rFonts w:ascii="Times New Roman" w:eastAsia="Times New Roman" w:hAnsi="Times New Roman" w:cs="Times New Roman"/>
          <w:color w:val="000000"/>
          <w:spacing w:val="1"/>
          <w:w w:val="101"/>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2"/>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2"/>
          <w:lang w:eastAsia="ru-RU"/>
        </w:rPr>
        <w:t>н</w:t>
      </w:r>
      <w:r w:rsidRPr="00486B74">
        <w:rPr>
          <w:rFonts w:ascii="Times New Roman" w:eastAsia="Times New Roman" w:hAnsi="Times New Roman" w:cs="Times New Roman"/>
          <w:color w:val="000000"/>
          <w:w w:val="101"/>
          <w:lang w:eastAsia="ru-RU"/>
        </w:rPr>
        <w:t>а;</w:t>
      </w:r>
    </w:p>
    <w:p w:rsidR="00486B74" w:rsidRPr="00486B74" w:rsidRDefault="00486B74" w:rsidP="00486B74">
      <w:pPr>
        <w:widowControl w:val="0"/>
        <w:spacing w:after="0" w:line="239" w:lineRule="auto"/>
        <w:ind w:left="828" w:right="49" w:hanging="360"/>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spacing w:val="-1"/>
          <w:lang w:eastAsia="ru-RU"/>
        </w:rPr>
        <w:t>П</w:t>
      </w:r>
      <w:r w:rsidRPr="00486B74">
        <w:rPr>
          <w:rFonts w:ascii="Times New Roman" w:eastAsia="Times New Roman" w:hAnsi="Times New Roman" w:cs="Times New Roman"/>
          <w:color w:val="000000"/>
          <w:lang w:eastAsia="ru-RU"/>
        </w:rPr>
        <w:t>ро</w:t>
      </w:r>
      <w:r w:rsidRPr="00486B74">
        <w:rPr>
          <w:rFonts w:ascii="Times New Roman" w:eastAsia="Times New Roman" w:hAnsi="Times New Roman" w:cs="Times New Roman"/>
          <w:color w:val="000000"/>
          <w:w w:val="101"/>
          <w:lang w:eastAsia="ru-RU"/>
        </w:rPr>
        <w:t>см</w:t>
      </w:r>
      <w:r w:rsidRPr="00486B74">
        <w:rPr>
          <w:rFonts w:ascii="Times New Roman" w:eastAsia="Times New Roman" w:hAnsi="Times New Roman" w:cs="Times New Roman"/>
          <w:color w:val="000000"/>
          <w:lang w:eastAsia="ru-RU"/>
        </w:rPr>
        <w:t>отр</w:t>
      </w:r>
      <w:r w:rsidRPr="00486B74">
        <w:rPr>
          <w:rFonts w:ascii="Times New Roman" w:eastAsia="Times New Roman" w:hAnsi="Times New Roman" w:cs="Times New Roman"/>
          <w:color w:val="000000"/>
          <w:spacing w:val="96"/>
          <w:lang w:eastAsia="ru-RU"/>
        </w:rPr>
        <w:t xml:space="preserve"> </w:t>
      </w:r>
      <w:r w:rsidRPr="00486B74">
        <w:rPr>
          <w:rFonts w:ascii="Times New Roman" w:eastAsia="Times New Roman" w:hAnsi="Times New Roman" w:cs="Times New Roman"/>
          <w:color w:val="000000"/>
          <w:w w:val="101"/>
          <w:lang w:eastAsia="ru-RU"/>
        </w:rPr>
        <w:t>м</w:t>
      </w:r>
      <w:r w:rsidRPr="00486B74">
        <w:rPr>
          <w:rFonts w:ascii="Times New Roman" w:eastAsia="Times New Roman" w:hAnsi="Times New Roman" w:cs="Times New Roman"/>
          <w:color w:val="000000"/>
          <w:spacing w:val="-3"/>
          <w:lang w:eastAsia="ru-RU"/>
        </w:rPr>
        <w:t>у</w:t>
      </w:r>
      <w:r w:rsidRPr="00486B74">
        <w:rPr>
          <w:rFonts w:ascii="Times New Roman" w:eastAsia="Times New Roman" w:hAnsi="Times New Roman" w:cs="Times New Roman"/>
          <w:color w:val="000000"/>
          <w:lang w:eastAsia="ru-RU"/>
        </w:rPr>
        <w:t>льтипли</w:t>
      </w:r>
      <w:r w:rsidRPr="00486B74">
        <w:rPr>
          <w:rFonts w:ascii="Times New Roman" w:eastAsia="Times New Roman" w:hAnsi="Times New Roman" w:cs="Times New Roman"/>
          <w:color w:val="000000"/>
          <w:spacing w:val="-1"/>
          <w:w w:val="101"/>
          <w:lang w:eastAsia="ru-RU"/>
        </w:rPr>
        <w:t>к</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ционн</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х</w:t>
      </w:r>
      <w:r w:rsidRPr="00486B74">
        <w:rPr>
          <w:rFonts w:ascii="Times New Roman" w:eastAsia="Times New Roman" w:hAnsi="Times New Roman" w:cs="Times New Roman"/>
          <w:color w:val="000000"/>
          <w:spacing w:val="93"/>
          <w:lang w:eastAsia="ru-RU"/>
        </w:rPr>
        <w:t xml:space="preserve"> </w:t>
      </w:r>
      <w:r w:rsidRPr="00486B74">
        <w:rPr>
          <w:rFonts w:ascii="Times New Roman" w:eastAsia="Times New Roman" w:hAnsi="Times New Roman" w:cs="Times New Roman"/>
          <w:color w:val="000000"/>
          <w:spacing w:val="1"/>
          <w:w w:val="101"/>
          <w:lang w:eastAsia="ru-RU"/>
        </w:rPr>
        <w:t>ф</w:t>
      </w:r>
      <w:r w:rsidRPr="00486B74">
        <w:rPr>
          <w:rFonts w:ascii="Times New Roman" w:eastAsia="Times New Roman" w:hAnsi="Times New Roman" w:cs="Times New Roman"/>
          <w:color w:val="000000"/>
          <w:lang w:eastAsia="ru-RU"/>
        </w:rPr>
        <w:t>иль</w:t>
      </w:r>
      <w:r w:rsidRPr="00486B74">
        <w:rPr>
          <w:rFonts w:ascii="Times New Roman" w:eastAsia="Times New Roman" w:hAnsi="Times New Roman" w:cs="Times New Roman"/>
          <w:color w:val="000000"/>
          <w:w w:val="101"/>
          <w:lang w:eastAsia="ru-RU"/>
        </w:rPr>
        <w:t>м</w:t>
      </w:r>
      <w:r w:rsidRPr="00486B74">
        <w:rPr>
          <w:rFonts w:ascii="Times New Roman" w:eastAsia="Times New Roman" w:hAnsi="Times New Roman" w:cs="Times New Roman"/>
          <w:color w:val="000000"/>
          <w:lang w:eastAsia="ru-RU"/>
        </w:rPr>
        <w:t>ов</w:t>
      </w:r>
      <w:r w:rsidRPr="00486B74">
        <w:rPr>
          <w:rFonts w:ascii="Times New Roman" w:eastAsia="Times New Roman" w:hAnsi="Times New Roman" w:cs="Times New Roman"/>
          <w:color w:val="000000"/>
          <w:spacing w:val="95"/>
          <w:lang w:eastAsia="ru-RU"/>
        </w:rPr>
        <w:t xml:space="preserve"> </w:t>
      </w:r>
      <w:r w:rsidRPr="00486B74">
        <w:rPr>
          <w:rFonts w:ascii="Times New Roman" w:eastAsia="Times New Roman" w:hAnsi="Times New Roman" w:cs="Times New Roman"/>
          <w:color w:val="000000"/>
          <w:spacing w:val="-2"/>
          <w:lang w:eastAsia="ru-RU"/>
        </w:rPr>
        <w:t>н</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95"/>
          <w:lang w:eastAsia="ru-RU"/>
        </w:rPr>
        <w:t xml:space="preserve"> </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spacing w:val="-1"/>
          <w:w w:val="101"/>
          <w:lang w:eastAsia="ru-RU"/>
        </w:rPr>
        <w:t>а</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ск</w:t>
      </w:r>
      <w:r w:rsidRPr="00486B74">
        <w:rPr>
          <w:rFonts w:ascii="Times New Roman" w:eastAsia="Times New Roman" w:hAnsi="Times New Roman" w:cs="Times New Roman"/>
          <w:color w:val="000000"/>
          <w:spacing w:val="-3"/>
          <w:lang w:eastAsia="ru-RU"/>
        </w:rPr>
        <w:t>о</w:t>
      </w:r>
      <w:r w:rsidRPr="00486B74">
        <w:rPr>
          <w:rFonts w:ascii="Times New Roman" w:eastAsia="Times New Roman" w:hAnsi="Times New Roman" w:cs="Times New Roman"/>
          <w:color w:val="000000"/>
          <w:w w:val="101"/>
          <w:lang w:eastAsia="ru-RU"/>
        </w:rPr>
        <w:t>м</w:t>
      </w:r>
      <w:r w:rsidRPr="00486B74">
        <w:rPr>
          <w:rFonts w:ascii="Times New Roman" w:eastAsia="Times New Roman" w:hAnsi="Times New Roman" w:cs="Times New Roman"/>
          <w:color w:val="000000"/>
          <w:lang w:eastAsia="ru-RU"/>
        </w:rPr>
        <w:t xml:space="preserve"> </w:t>
      </w:r>
      <w:r w:rsidRPr="00486B74">
        <w:rPr>
          <w:rFonts w:ascii="Times New Roman" w:eastAsia="Times New Roman" w:hAnsi="Times New Roman" w:cs="Times New Roman"/>
          <w:color w:val="000000"/>
          <w:w w:val="101"/>
          <w:lang w:eastAsia="ru-RU"/>
        </w:rPr>
        <w:t>я</w:t>
      </w:r>
      <w:r w:rsidRPr="00486B74">
        <w:rPr>
          <w:rFonts w:ascii="Times New Roman" w:eastAsia="Times New Roman" w:hAnsi="Times New Roman" w:cs="Times New Roman"/>
          <w:color w:val="000000"/>
          <w:lang w:eastAsia="ru-RU"/>
        </w:rPr>
        <w:t>з</w:t>
      </w:r>
      <w:r w:rsidRPr="00486B74">
        <w:rPr>
          <w:rFonts w:ascii="Times New Roman" w:eastAsia="Times New Roman" w:hAnsi="Times New Roman" w:cs="Times New Roman"/>
          <w:color w:val="000000"/>
          <w:spacing w:val="-1"/>
          <w:w w:val="101"/>
          <w:lang w:eastAsia="ru-RU"/>
        </w:rPr>
        <w:t>ыке</w:t>
      </w:r>
      <w:r w:rsidRPr="00486B74">
        <w:rPr>
          <w:rFonts w:ascii="Times New Roman" w:eastAsia="Times New Roman" w:hAnsi="Times New Roman" w:cs="Times New Roman"/>
          <w:color w:val="000000"/>
          <w:lang w:eastAsia="ru-RU"/>
        </w:rPr>
        <w:t xml:space="preserve"> и их </w:t>
      </w:r>
      <w:r w:rsidRPr="00486B74">
        <w:rPr>
          <w:rFonts w:ascii="Times New Roman" w:eastAsia="Times New Roman" w:hAnsi="Times New Roman" w:cs="Times New Roman"/>
          <w:color w:val="000000"/>
          <w:spacing w:val="-1"/>
          <w:lang w:eastAsia="ru-RU"/>
        </w:rPr>
        <w:t>о</w:t>
      </w:r>
      <w:r w:rsidRPr="00486B74">
        <w:rPr>
          <w:rFonts w:ascii="Times New Roman" w:eastAsia="Times New Roman" w:hAnsi="Times New Roman" w:cs="Times New Roman"/>
          <w:color w:val="000000"/>
          <w:w w:val="101"/>
          <w:lang w:eastAsia="ru-RU"/>
        </w:rPr>
        <w:t>бс</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w w:val="101"/>
          <w:lang w:eastAsia="ru-RU"/>
        </w:rPr>
        <w:t>жде</w:t>
      </w:r>
      <w:r w:rsidRPr="00486B74">
        <w:rPr>
          <w:rFonts w:ascii="Times New Roman" w:eastAsia="Times New Roman" w:hAnsi="Times New Roman" w:cs="Times New Roman"/>
          <w:color w:val="000000"/>
          <w:lang w:eastAsia="ru-RU"/>
        </w:rPr>
        <w:t>н</w:t>
      </w:r>
      <w:r w:rsidRPr="00486B74">
        <w:rPr>
          <w:rFonts w:ascii="Times New Roman" w:eastAsia="Times New Roman" w:hAnsi="Times New Roman" w:cs="Times New Roman"/>
          <w:color w:val="000000"/>
          <w:spacing w:val="-3"/>
          <w:lang w:eastAsia="ru-RU"/>
        </w:rPr>
        <w:t>и</w:t>
      </w:r>
      <w:r w:rsidRPr="00486B74">
        <w:rPr>
          <w:rFonts w:ascii="Times New Roman" w:eastAsia="Times New Roman" w:hAnsi="Times New Roman" w:cs="Times New Roman"/>
          <w:color w:val="000000"/>
          <w:w w:val="101"/>
          <w:lang w:eastAsia="ru-RU"/>
        </w:rPr>
        <w:t>е;</w:t>
      </w:r>
    </w:p>
    <w:p w:rsidR="00486B74" w:rsidRPr="00486B74" w:rsidRDefault="00486B74" w:rsidP="00486B74">
      <w:pPr>
        <w:widowControl w:val="0"/>
        <w:spacing w:after="0" w:line="240" w:lineRule="auto"/>
        <w:ind w:left="828" w:right="87" w:hanging="360"/>
        <w:jc w:val="both"/>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spacing w:val="-1"/>
          <w:w w:val="101"/>
          <w:lang w:eastAsia="ru-RU"/>
        </w:rPr>
        <w:t>С</w:t>
      </w:r>
      <w:r w:rsidRPr="00486B74">
        <w:rPr>
          <w:rFonts w:ascii="Times New Roman" w:eastAsia="Times New Roman" w:hAnsi="Times New Roman" w:cs="Times New Roman"/>
          <w:color w:val="000000"/>
          <w:lang w:eastAsia="ru-RU"/>
        </w:rPr>
        <w:t>л</w:t>
      </w:r>
      <w:r w:rsidRPr="00486B74">
        <w:rPr>
          <w:rFonts w:ascii="Times New Roman" w:eastAsia="Times New Roman" w:hAnsi="Times New Roman" w:cs="Times New Roman"/>
          <w:color w:val="000000"/>
          <w:spacing w:val="-1"/>
          <w:lang w:eastAsia="ru-RU"/>
        </w:rPr>
        <w:t>у</w:t>
      </w:r>
      <w:r w:rsidRPr="00486B74">
        <w:rPr>
          <w:rFonts w:ascii="Times New Roman" w:eastAsia="Times New Roman" w:hAnsi="Times New Roman" w:cs="Times New Roman"/>
          <w:color w:val="000000"/>
          <w:lang w:eastAsia="ru-RU"/>
        </w:rPr>
        <w:t>ш</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spacing w:val="21"/>
          <w:lang w:eastAsia="ru-RU"/>
        </w:rPr>
        <w:t xml:space="preserve"> </w:t>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lang w:eastAsia="ru-RU"/>
        </w:rPr>
        <w:t>о</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lang w:eastAsia="ru-RU"/>
        </w:rPr>
        <w:t>пн</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х</w:t>
      </w:r>
      <w:r w:rsidRPr="00486B74">
        <w:rPr>
          <w:rFonts w:ascii="Times New Roman" w:eastAsia="Times New Roman" w:hAnsi="Times New Roman" w:cs="Times New Roman"/>
          <w:color w:val="000000"/>
          <w:spacing w:val="21"/>
          <w:lang w:eastAsia="ru-RU"/>
        </w:rPr>
        <w:t xml:space="preserve"> </w:t>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spacing w:val="-1"/>
          <w:lang w:eastAsia="ru-RU"/>
        </w:rPr>
        <w:t>л</w:t>
      </w:r>
      <w:r w:rsidRPr="00486B74">
        <w:rPr>
          <w:rFonts w:ascii="Times New Roman" w:eastAsia="Times New Roman" w:hAnsi="Times New Roman" w:cs="Times New Roman"/>
          <w:color w:val="000000"/>
          <w:w w:val="101"/>
          <w:lang w:eastAsia="ru-RU"/>
        </w:rPr>
        <w:t>я</w:t>
      </w:r>
      <w:r w:rsidRPr="00486B74">
        <w:rPr>
          <w:rFonts w:ascii="Times New Roman" w:eastAsia="Times New Roman" w:hAnsi="Times New Roman" w:cs="Times New Roman"/>
          <w:color w:val="000000"/>
          <w:spacing w:val="20"/>
          <w:lang w:eastAsia="ru-RU"/>
        </w:rPr>
        <w:t xml:space="preserve"> </w:t>
      </w:r>
      <w:r w:rsidRPr="00486B74">
        <w:rPr>
          <w:rFonts w:ascii="Times New Roman" w:eastAsia="Times New Roman" w:hAnsi="Times New Roman" w:cs="Times New Roman"/>
          <w:color w:val="000000"/>
          <w:lang w:eastAsia="ru-RU"/>
        </w:rPr>
        <w:t>пони</w:t>
      </w:r>
      <w:r w:rsidRPr="00486B74">
        <w:rPr>
          <w:rFonts w:ascii="Times New Roman" w:eastAsia="Times New Roman" w:hAnsi="Times New Roman" w:cs="Times New Roman"/>
          <w:color w:val="000000"/>
          <w:spacing w:val="-1"/>
          <w:w w:val="101"/>
          <w:lang w:eastAsia="ru-RU"/>
        </w:rPr>
        <w:t>м</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я</w:t>
      </w:r>
      <w:r w:rsidRPr="00486B74">
        <w:rPr>
          <w:rFonts w:ascii="Times New Roman" w:eastAsia="Times New Roman" w:hAnsi="Times New Roman" w:cs="Times New Roman"/>
          <w:color w:val="000000"/>
          <w:spacing w:val="20"/>
          <w:lang w:eastAsia="ru-RU"/>
        </w:rPr>
        <w:t xml:space="preserve"> </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ск</w:t>
      </w:r>
      <w:r w:rsidRPr="00486B74">
        <w:rPr>
          <w:rFonts w:ascii="Times New Roman" w:eastAsia="Times New Roman" w:hAnsi="Times New Roman" w:cs="Times New Roman"/>
          <w:color w:val="000000"/>
          <w:lang w:eastAsia="ru-RU"/>
        </w:rPr>
        <w:t>их</w:t>
      </w:r>
      <w:r w:rsidRPr="00486B74">
        <w:rPr>
          <w:rFonts w:ascii="Times New Roman" w:eastAsia="Times New Roman" w:hAnsi="Times New Roman" w:cs="Times New Roman"/>
          <w:color w:val="000000"/>
          <w:spacing w:val="21"/>
          <w:lang w:eastAsia="ru-RU"/>
        </w:rPr>
        <w:t xml:space="preserve"> </w:t>
      </w:r>
      <w:r w:rsidRPr="00486B74">
        <w:rPr>
          <w:rFonts w:ascii="Times New Roman" w:eastAsia="Times New Roman" w:hAnsi="Times New Roman" w:cs="Times New Roman"/>
          <w:color w:val="000000"/>
          <w:spacing w:val="-2"/>
          <w:lang w:eastAsia="ru-RU"/>
        </w:rPr>
        <w:t>н</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ро</w:t>
      </w:r>
      <w:r w:rsidRPr="00486B74">
        <w:rPr>
          <w:rFonts w:ascii="Times New Roman" w:eastAsia="Times New Roman" w:hAnsi="Times New Roman" w:cs="Times New Roman"/>
          <w:color w:val="000000"/>
          <w:w w:val="101"/>
          <w:lang w:eastAsia="ru-RU"/>
        </w:rPr>
        <w:t>д</w:t>
      </w:r>
      <w:r w:rsidRPr="00486B74">
        <w:rPr>
          <w:rFonts w:ascii="Times New Roman" w:eastAsia="Times New Roman" w:hAnsi="Times New Roman" w:cs="Times New Roman"/>
          <w:color w:val="000000"/>
          <w:lang w:eastAsia="ru-RU"/>
        </w:rPr>
        <w:t>н</w:t>
      </w:r>
      <w:r w:rsidRPr="00486B74">
        <w:rPr>
          <w:rFonts w:ascii="Times New Roman" w:eastAsia="Times New Roman" w:hAnsi="Times New Roman" w:cs="Times New Roman"/>
          <w:color w:val="000000"/>
          <w:spacing w:val="-1"/>
          <w:w w:val="101"/>
          <w:lang w:eastAsia="ru-RU"/>
        </w:rPr>
        <w:t>ы</w:t>
      </w:r>
      <w:r w:rsidRPr="00486B74">
        <w:rPr>
          <w:rFonts w:ascii="Times New Roman" w:eastAsia="Times New Roman" w:hAnsi="Times New Roman" w:cs="Times New Roman"/>
          <w:color w:val="000000"/>
          <w:lang w:eastAsia="ru-RU"/>
        </w:rPr>
        <w:t xml:space="preserve">х </w:t>
      </w:r>
      <w:r w:rsidRPr="00486B74">
        <w:rPr>
          <w:rFonts w:ascii="Times New Roman" w:eastAsia="Times New Roman" w:hAnsi="Times New Roman" w:cs="Times New Roman"/>
          <w:color w:val="000000"/>
          <w:w w:val="101"/>
          <w:lang w:eastAsia="ru-RU"/>
        </w:rPr>
        <w:t>ска</w:t>
      </w:r>
      <w:r w:rsidRPr="00486B74">
        <w:rPr>
          <w:rFonts w:ascii="Times New Roman" w:eastAsia="Times New Roman" w:hAnsi="Times New Roman" w:cs="Times New Roman"/>
          <w:color w:val="000000"/>
          <w:lang w:eastAsia="ru-RU"/>
        </w:rPr>
        <w:t>зо</w:t>
      </w:r>
      <w:r w:rsidRPr="00486B74">
        <w:rPr>
          <w:rFonts w:ascii="Times New Roman" w:eastAsia="Times New Roman" w:hAnsi="Times New Roman" w:cs="Times New Roman"/>
          <w:color w:val="000000"/>
          <w:spacing w:val="-1"/>
          <w:w w:val="101"/>
          <w:lang w:eastAsia="ru-RU"/>
        </w:rPr>
        <w:t>к</w:t>
      </w:r>
      <w:r w:rsidRPr="00486B74">
        <w:rPr>
          <w:rFonts w:ascii="Times New Roman" w:eastAsia="Times New Roman" w:hAnsi="Times New Roman" w:cs="Times New Roman"/>
          <w:color w:val="000000"/>
          <w:lang w:eastAsia="ru-RU"/>
        </w:rPr>
        <w:t>,</w:t>
      </w:r>
      <w:r w:rsidRPr="00486B74">
        <w:rPr>
          <w:rFonts w:ascii="Times New Roman" w:eastAsia="Times New Roman" w:hAnsi="Times New Roman" w:cs="Times New Roman"/>
          <w:color w:val="000000"/>
          <w:spacing w:val="7"/>
          <w:lang w:eastAsia="ru-RU"/>
        </w:rPr>
        <w:t xml:space="preserve"> </w:t>
      </w:r>
      <w:r w:rsidRPr="00486B74">
        <w:rPr>
          <w:rFonts w:ascii="Times New Roman" w:eastAsia="Times New Roman" w:hAnsi="Times New Roman" w:cs="Times New Roman"/>
          <w:color w:val="000000"/>
          <w:lang w:eastAsia="ru-RU"/>
        </w:rPr>
        <w:t>п</w:t>
      </w:r>
      <w:r w:rsidRPr="00486B74">
        <w:rPr>
          <w:rFonts w:ascii="Times New Roman" w:eastAsia="Times New Roman" w:hAnsi="Times New Roman" w:cs="Times New Roman"/>
          <w:color w:val="000000"/>
          <w:w w:val="101"/>
          <w:lang w:eastAsia="ru-RU"/>
        </w:rPr>
        <w:t>есе</w:t>
      </w:r>
      <w:r w:rsidRPr="00486B74">
        <w:rPr>
          <w:rFonts w:ascii="Times New Roman" w:eastAsia="Times New Roman" w:hAnsi="Times New Roman" w:cs="Times New Roman"/>
          <w:color w:val="000000"/>
          <w:lang w:eastAsia="ru-RU"/>
        </w:rPr>
        <w:t>н,</w:t>
      </w:r>
      <w:r w:rsidRPr="00486B74">
        <w:rPr>
          <w:rFonts w:ascii="Times New Roman" w:eastAsia="Times New Roman" w:hAnsi="Times New Roman" w:cs="Times New Roman"/>
          <w:color w:val="000000"/>
          <w:spacing w:val="7"/>
          <w:lang w:eastAsia="ru-RU"/>
        </w:rPr>
        <w:t xml:space="preserve"> </w:t>
      </w:r>
      <w:r w:rsidRPr="00486B74">
        <w:rPr>
          <w:rFonts w:ascii="Times New Roman" w:eastAsia="Times New Roman" w:hAnsi="Times New Roman" w:cs="Times New Roman"/>
          <w:color w:val="000000"/>
          <w:lang w:eastAsia="ru-RU"/>
        </w:rPr>
        <w:t>о</w:t>
      </w:r>
      <w:r w:rsidRPr="00486B74">
        <w:rPr>
          <w:rFonts w:ascii="Times New Roman" w:eastAsia="Times New Roman" w:hAnsi="Times New Roman" w:cs="Times New Roman"/>
          <w:color w:val="000000"/>
          <w:spacing w:val="-2"/>
          <w:lang w:eastAsia="ru-RU"/>
        </w:rPr>
        <w:t>т</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ы</w:t>
      </w:r>
      <w:r w:rsidRPr="00486B74">
        <w:rPr>
          <w:rFonts w:ascii="Times New Roman" w:eastAsia="Times New Roman" w:hAnsi="Times New Roman" w:cs="Times New Roman"/>
          <w:color w:val="000000"/>
          <w:lang w:eastAsia="ru-RU"/>
        </w:rPr>
        <w:t>в</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lang w:eastAsia="ru-RU"/>
        </w:rPr>
        <w:t>ов</w:t>
      </w:r>
      <w:r w:rsidRPr="00486B74">
        <w:rPr>
          <w:rFonts w:ascii="Times New Roman" w:eastAsia="Times New Roman" w:hAnsi="Times New Roman" w:cs="Times New Roman"/>
          <w:color w:val="000000"/>
          <w:spacing w:val="6"/>
          <w:lang w:eastAsia="ru-RU"/>
        </w:rPr>
        <w:t xml:space="preserve"> </w:t>
      </w:r>
      <w:r w:rsidRPr="00486B74">
        <w:rPr>
          <w:rFonts w:ascii="Times New Roman" w:eastAsia="Times New Roman" w:hAnsi="Times New Roman" w:cs="Times New Roman"/>
          <w:color w:val="000000"/>
          <w:spacing w:val="-1"/>
          <w:lang w:eastAsia="ru-RU"/>
        </w:rPr>
        <w:t>и</w:t>
      </w:r>
      <w:r w:rsidRPr="00486B74">
        <w:rPr>
          <w:rFonts w:ascii="Times New Roman" w:eastAsia="Times New Roman" w:hAnsi="Times New Roman" w:cs="Times New Roman"/>
          <w:color w:val="000000"/>
          <w:lang w:eastAsia="ru-RU"/>
        </w:rPr>
        <w:t>з</w:t>
      </w:r>
      <w:r w:rsidRPr="00486B74">
        <w:rPr>
          <w:rFonts w:ascii="Times New Roman" w:eastAsia="Times New Roman" w:hAnsi="Times New Roman" w:cs="Times New Roman"/>
          <w:color w:val="000000"/>
          <w:spacing w:val="7"/>
          <w:lang w:eastAsia="ru-RU"/>
        </w:rPr>
        <w:t xml:space="preserve"> </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п</w:t>
      </w:r>
      <w:r w:rsidRPr="00486B74">
        <w:rPr>
          <w:rFonts w:ascii="Times New Roman" w:eastAsia="Times New Roman" w:hAnsi="Times New Roman" w:cs="Times New Roman"/>
          <w:color w:val="000000"/>
          <w:w w:val="101"/>
          <w:lang w:eastAsia="ru-RU"/>
        </w:rPr>
        <w:t>ек</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1"/>
          <w:w w:val="101"/>
          <w:lang w:eastAsia="ru-RU"/>
        </w:rPr>
        <w:t>к</w:t>
      </w:r>
      <w:r w:rsidRPr="00486B74">
        <w:rPr>
          <w:rFonts w:ascii="Times New Roman" w:eastAsia="Times New Roman" w:hAnsi="Times New Roman" w:cs="Times New Roman"/>
          <w:color w:val="000000"/>
          <w:lang w:eastAsia="ru-RU"/>
        </w:rPr>
        <w:t>л</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й</w:t>
      </w:r>
      <w:r w:rsidRPr="00486B74">
        <w:rPr>
          <w:rFonts w:ascii="Times New Roman" w:eastAsia="Times New Roman" w:hAnsi="Times New Roman" w:cs="Times New Roman"/>
          <w:color w:val="000000"/>
          <w:spacing w:val="7"/>
          <w:lang w:eastAsia="ru-RU"/>
        </w:rPr>
        <w:t xml:space="preserve"> </w:t>
      </w:r>
      <w:r w:rsidRPr="00486B74">
        <w:rPr>
          <w:rFonts w:ascii="Times New Roman" w:eastAsia="Times New Roman" w:hAnsi="Times New Roman" w:cs="Times New Roman"/>
          <w:color w:val="000000"/>
          <w:lang w:eastAsia="ru-RU"/>
        </w:rPr>
        <w:t>н</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7"/>
          <w:lang w:eastAsia="ru-RU"/>
        </w:rPr>
        <w:t xml:space="preserve"> </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spacing w:val="-1"/>
          <w:w w:val="101"/>
          <w:lang w:eastAsia="ru-RU"/>
        </w:rPr>
        <w:t>а</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spacing w:val="-1"/>
          <w:w w:val="101"/>
          <w:lang w:eastAsia="ru-RU"/>
        </w:rPr>
        <w:t>к</w:t>
      </w:r>
      <w:r w:rsidRPr="00486B74">
        <w:rPr>
          <w:rFonts w:ascii="Times New Roman" w:eastAsia="Times New Roman" w:hAnsi="Times New Roman" w:cs="Times New Roman"/>
          <w:color w:val="000000"/>
          <w:spacing w:val="-3"/>
          <w:lang w:eastAsia="ru-RU"/>
        </w:rPr>
        <w:t>о</w:t>
      </w:r>
      <w:r w:rsidRPr="00486B74">
        <w:rPr>
          <w:rFonts w:ascii="Times New Roman" w:eastAsia="Times New Roman" w:hAnsi="Times New Roman" w:cs="Times New Roman"/>
          <w:color w:val="000000"/>
          <w:spacing w:val="-1"/>
          <w:w w:val="101"/>
          <w:lang w:eastAsia="ru-RU"/>
        </w:rPr>
        <w:t>м</w:t>
      </w:r>
      <w:r w:rsidRPr="00486B74">
        <w:rPr>
          <w:rFonts w:ascii="Times New Roman" w:eastAsia="Times New Roman" w:hAnsi="Times New Roman" w:cs="Times New Roman"/>
          <w:color w:val="000000"/>
          <w:spacing w:val="6"/>
          <w:lang w:eastAsia="ru-RU"/>
        </w:rPr>
        <w:t xml:space="preserve"> </w:t>
      </w:r>
      <w:r w:rsidRPr="00486B74">
        <w:rPr>
          <w:rFonts w:ascii="Times New Roman" w:eastAsia="Times New Roman" w:hAnsi="Times New Roman" w:cs="Times New Roman"/>
          <w:color w:val="000000"/>
          <w:w w:val="101"/>
          <w:lang w:eastAsia="ru-RU"/>
        </w:rPr>
        <w:t>я</w:t>
      </w:r>
      <w:r w:rsidRPr="00486B74">
        <w:rPr>
          <w:rFonts w:ascii="Times New Roman" w:eastAsia="Times New Roman" w:hAnsi="Times New Roman" w:cs="Times New Roman"/>
          <w:color w:val="000000"/>
          <w:lang w:eastAsia="ru-RU"/>
        </w:rPr>
        <w:t>з</w:t>
      </w:r>
      <w:r w:rsidRPr="00486B74">
        <w:rPr>
          <w:rFonts w:ascii="Times New Roman" w:eastAsia="Times New Roman" w:hAnsi="Times New Roman" w:cs="Times New Roman"/>
          <w:color w:val="000000"/>
          <w:spacing w:val="-1"/>
          <w:w w:val="101"/>
          <w:lang w:eastAsia="ru-RU"/>
        </w:rPr>
        <w:t>ыке</w:t>
      </w:r>
      <w:r w:rsidRPr="00486B74">
        <w:rPr>
          <w:rFonts w:ascii="Times New Roman" w:eastAsia="Times New Roman" w:hAnsi="Times New Roman" w:cs="Times New Roman"/>
          <w:color w:val="000000"/>
          <w:lang w:eastAsia="ru-RU"/>
        </w:rPr>
        <w:t>, 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т</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р</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spacing w:val="-1"/>
          <w:w w:val="101"/>
          <w:lang w:eastAsia="ru-RU"/>
        </w:rPr>
        <w:t>к</w:t>
      </w:r>
      <w:r w:rsidRPr="00486B74">
        <w:rPr>
          <w:rFonts w:ascii="Times New Roman" w:eastAsia="Times New Roman" w:hAnsi="Times New Roman" w:cs="Times New Roman"/>
          <w:color w:val="000000"/>
          <w:lang w:eastAsia="ru-RU"/>
        </w:rPr>
        <w:t xml:space="preserve">ой </w:t>
      </w:r>
      <w:r w:rsidRPr="00486B74">
        <w:rPr>
          <w:rFonts w:ascii="Times New Roman" w:eastAsia="Times New Roman" w:hAnsi="Times New Roman" w:cs="Times New Roman"/>
          <w:color w:val="000000"/>
          <w:w w:val="101"/>
          <w:lang w:eastAsia="ru-RU"/>
        </w:rPr>
        <w:t>к</w:t>
      </w:r>
      <w:r w:rsidRPr="00486B74">
        <w:rPr>
          <w:rFonts w:ascii="Times New Roman" w:eastAsia="Times New Roman" w:hAnsi="Times New Roman" w:cs="Times New Roman"/>
          <w:color w:val="000000"/>
          <w:spacing w:val="-1"/>
          <w:lang w:eastAsia="ru-RU"/>
        </w:rPr>
        <w:t>л</w:t>
      </w:r>
      <w:r w:rsidRPr="00486B74">
        <w:rPr>
          <w:rFonts w:ascii="Times New Roman" w:eastAsia="Times New Roman" w:hAnsi="Times New Roman" w:cs="Times New Roman"/>
          <w:color w:val="000000"/>
          <w:w w:val="101"/>
          <w:lang w:eastAsia="ru-RU"/>
        </w:rPr>
        <w:t>асс</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spacing w:val="-1"/>
          <w:w w:val="101"/>
          <w:lang w:eastAsia="ru-RU"/>
        </w:rPr>
        <w:t>ч</w:t>
      </w:r>
      <w:r w:rsidRPr="00486B74">
        <w:rPr>
          <w:rFonts w:ascii="Times New Roman" w:eastAsia="Times New Roman" w:hAnsi="Times New Roman" w:cs="Times New Roman"/>
          <w:color w:val="000000"/>
          <w:spacing w:val="-2"/>
          <w:w w:val="101"/>
          <w:lang w:eastAsia="ru-RU"/>
        </w:rPr>
        <w:t>е</w:t>
      </w:r>
      <w:r w:rsidRPr="00486B74">
        <w:rPr>
          <w:rFonts w:ascii="Times New Roman" w:eastAsia="Times New Roman" w:hAnsi="Times New Roman" w:cs="Times New Roman"/>
          <w:color w:val="000000"/>
          <w:w w:val="101"/>
          <w:lang w:eastAsia="ru-RU"/>
        </w:rPr>
        <w:t>ск</w:t>
      </w:r>
      <w:r w:rsidRPr="00486B74">
        <w:rPr>
          <w:rFonts w:ascii="Times New Roman" w:eastAsia="Times New Roman" w:hAnsi="Times New Roman" w:cs="Times New Roman"/>
          <w:color w:val="000000"/>
          <w:lang w:eastAsia="ru-RU"/>
        </w:rPr>
        <w:t xml:space="preserve">ой </w:t>
      </w:r>
      <w:r w:rsidRPr="00486B74">
        <w:rPr>
          <w:rFonts w:ascii="Times New Roman" w:eastAsia="Times New Roman" w:hAnsi="Times New Roman" w:cs="Times New Roman"/>
          <w:color w:val="000000"/>
          <w:spacing w:val="-2"/>
          <w:w w:val="101"/>
          <w:lang w:eastAsia="ru-RU"/>
        </w:rPr>
        <w:t>м</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spacing w:val="-1"/>
          <w:lang w:eastAsia="ru-RU"/>
        </w:rPr>
        <w:t>з</w:t>
      </w:r>
      <w:r w:rsidRPr="00486B74">
        <w:rPr>
          <w:rFonts w:ascii="Times New Roman" w:eastAsia="Times New Roman" w:hAnsi="Times New Roman" w:cs="Times New Roman"/>
          <w:color w:val="000000"/>
          <w:w w:val="101"/>
          <w:lang w:eastAsia="ru-RU"/>
        </w:rPr>
        <w:t>ык</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w w:val="101"/>
          <w:lang w:eastAsia="ru-RU"/>
        </w:rPr>
        <w:t>;</w:t>
      </w:r>
    </w:p>
    <w:p w:rsidR="00486B74" w:rsidRDefault="00486B74" w:rsidP="00486B74">
      <w:pPr>
        <w:widowControl w:val="0"/>
        <w:tabs>
          <w:tab w:val="left" w:pos="828"/>
        </w:tabs>
        <w:spacing w:after="0" w:line="239" w:lineRule="auto"/>
        <w:ind w:left="468" w:right="-20"/>
        <w:rPr>
          <w:rFonts w:ascii="Times New Roman" w:eastAsia="Times New Roman" w:hAnsi="Times New Roman" w:cs="Times New Roman"/>
          <w:color w:val="000000"/>
          <w:w w:val="101"/>
          <w:lang w:eastAsia="ru-RU"/>
        </w:rPr>
      </w:pPr>
      <w:r w:rsidRPr="00486B74">
        <w:rPr>
          <w:rFonts w:ascii="Symbol" w:eastAsia="Symbol" w:hAnsi="Symbol" w:cs="Symbol"/>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пользо</w:t>
      </w:r>
      <w:r w:rsidRPr="00486B74">
        <w:rPr>
          <w:rFonts w:ascii="Times New Roman" w:eastAsia="Times New Roman" w:hAnsi="Times New Roman" w:cs="Times New Roman"/>
          <w:color w:val="000000"/>
          <w:spacing w:val="-1"/>
          <w:lang w:eastAsia="ru-RU"/>
        </w:rPr>
        <w:t>в</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ни</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lang w:eastAsia="ru-RU"/>
        </w:rPr>
        <w:t xml:space="preserve"> </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spacing w:val="-2"/>
          <w:lang w:eastAsia="ru-RU"/>
        </w:rPr>
        <w:t>л</w:t>
      </w:r>
      <w:r w:rsidRPr="00486B74">
        <w:rPr>
          <w:rFonts w:ascii="Times New Roman" w:eastAsia="Times New Roman" w:hAnsi="Times New Roman" w:cs="Times New Roman"/>
          <w:color w:val="000000"/>
          <w:lang w:eastAsia="ru-RU"/>
        </w:rPr>
        <w:t>ов</w:t>
      </w:r>
      <w:r w:rsidRPr="00486B74">
        <w:rPr>
          <w:rFonts w:ascii="Times New Roman" w:eastAsia="Times New Roman" w:hAnsi="Times New Roman" w:cs="Times New Roman"/>
          <w:color w:val="000000"/>
          <w:w w:val="101"/>
          <w:lang w:eastAsia="ru-RU"/>
        </w:rPr>
        <w:t>ес</w:t>
      </w:r>
      <w:r w:rsidRPr="00486B74">
        <w:rPr>
          <w:rFonts w:ascii="Times New Roman" w:eastAsia="Times New Roman" w:hAnsi="Times New Roman" w:cs="Times New Roman"/>
          <w:color w:val="000000"/>
          <w:lang w:eastAsia="ru-RU"/>
        </w:rPr>
        <w:t>н</w:t>
      </w:r>
      <w:r w:rsidRPr="00486B74">
        <w:rPr>
          <w:rFonts w:ascii="Times New Roman" w:eastAsia="Times New Roman" w:hAnsi="Times New Roman" w:cs="Times New Roman"/>
          <w:color w:val="000000"/>
          <w:spacing w:val="-2"/>
          <w:w w:val="101"/>
          <w:lang w:eastAsia="ru-RU"/>
        </w:rPr>
        <w:t>ы</w:t>
      </w:r>
      <w:r w:rsidRPr="00486B74">
        <w:rPr>
          <w:rFonts w:ascii="Times New Roman" w:eastAsia="Times New Roman" w:hAnsi="Times New Roman" w:cs="Times New Roman"/>
          <w:color w:val="000000"/>
          <w:lang w:eastAsia="ru-RU"/>
        </w:rPr>
        <w:t>х пор</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w w:val="101"/>
          <w:lang w:eastAsia="ru-RU"/>
        </w:rPr>
        <w:t>че</w:t>
      </w:r>
      <w:r w:rsidRPr="00486B74">
        <w:rPr>
          <w:rFonts w:ascii="Times New Roman" w:eastAsia="Times New Roman" w:hAnsi="Times New Roman" w:cs="Times New Roman"/>
          <w:color w:val="000000"/>
          <w:lang w:eastAsia="ru-RU"/>
        </w:rPr>
        <w:t>н</w:t>
      </w:r>
      <w:r w:rsidRPr="00486B74">
        <w:rPr>
          <w:rFonts w:ascii="Times New Roman" w:eastAsia="Times New Roman" w:hAnsi="Times New Roman" w:cs="Times New Roman"/>
          <w:color w:val="000000"/>
          <w:spacing w:val="-1"/>
          <w:lang w:eastAsia="ru-RU"/>
        </w:rPr>
        <w:t>и</w:t>
      </w:r>
      <w:r w:rsidRPr="00486B74">
        <w:rPr>
          <w:rFonts w:ascii="Times New Roman" w:eastAsia="Times New Roman" w:hAnsi="Times New Roman" w:cs="Times New Roman"/>
          <w:color w:val="000000"/>
          <w:lang w:eastAsia="ru-RU"/>
        </w:rPr>
        <w:t>й</w:t>
      </w:r>
      <w:r w:rsidRPr="00486B74">
        <w:rPr>
          <w:rFonts w:ascii="Times New Roman" w:eastAsia="Times New Roman" w:hAnsi="Times New Roman" w:cs="Times New Roman"/>
          <w:color w:val="000000"/>
          <w:w w:val="101"/>
          <w:lang w:eastAsia="ru-RU"/>
        </w:rPr>
        <w:t>;</w:t>
      </w:r>
    </w:p>
    <w:p w:rsidR="00486B74" w:rsidRDefault="00486B74" w:rsidP="00486B74">
      <w:pPr>
        <w:widowControl w:val="0"/>
        <w:tabs>
          <w:tab w:val="left" w:pos="828"/>
        </w:tabs>
        <w:spacing w:after="0" w:line="239" w:lineRule="auto"/>
        <w:ind w:left="468" w:right="-20"/>
        <w:rPr>
          <w:rFonts w:ascii="Times New Roman" w:eastAsia="Times New Roman" w:hAnsi="Times New Roman" w:cs="Times New Roman"/>
          <w:color w:val="000000"/>
          <w:lang w:eastAsia="ru-RU"/>
        </w:rPr>
      </w:pPr>
      <w:r>
        <w:rPr>
          <w:rFonts w:ascii="Times New Roman" w:eastAsia="Times New Roman" w:hAnsi="Times New Roman" w:cs="Times New Roman"/>
          <w:color w:val="000000"/>
          <w:w w:val="101"/>
          <w:lang w:eastAsia="ru-RU"/>
        </w:rPr>
        <w:t>-</w:t>
      </w:r>
      <w:r w:rsidRPr="00486B74">
        <w:rPr>
          <w:rFonts w:ascii="Symbol" w:eastAsia="Symbol" w:hAnsi="Symbol" w:cs="Symbol"/>
          <w:color w:val="000000"/>
          <w:lang w:eastAsia="ru-RU"/>
        </w:rPr>
        <w:tab/>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п</w:t>
      </w:r>
      <w:r w:rsidRPr="00486B74">
        <w:rPr>
          <w:rFonts w:ascii="Times New Roman" w:eastAsia="Times New Roman" w:hAnsi="Times New Roman" w:cs="Times New Roman"/>
          <w:color w:val="000000"/>
          <w:w w:val="101"/>
          <w:lang w:eastAsia="ru-RU"/>
        </w:rPr>
        <w:t>е</w:t>
      </w:r>
      <w:r w:rsidRPr="00486B74">
        <w:rPr>
          <w:rFonts w:ascii="Times New Roman" w:eastAsia="Times New Roman" w:hAnsi="Times New Roman" w:cs="Times New Roman"/>
          <w:color w:val="000000"/>
          <w:spacing w:val="-1"/>
          <w:lang w:eastAsia="ru-RU"/>
        </w:rPr>
        <w:t>ц</w:t>
      </w:r>
      <w:r w:rsidRPr="00486B74">
        <w:rPr>
          <w:rFonts w:ascii="Times New Roman" w:eastAsia="Times New Roman" w:hAnsi="Times New Roman" w:cs="Times New Roman"/>
          <w:color w:val="000000"/>
          <w:lang w:eastAsia="ru-RU"/>
        </w:rPr>
        <w:t>и</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льно</w:t>
      </w:r>
      <w:r w:rsidRPr="00486B74">
        <w:rPr>
          <w:rFonts w:ascii="Times New Roman" w:eastAsia="Times New Roman" w:hAnsi="Times New Roman" w:cs="Times New Roman"/>
          <w:color w:val="000000"/>
          <w:spacing w:val="1"/>
          <w:lang w:eastAsia="ru-RU"/>
        </w:rPr>
        <w:t xml:space="preserve"> </w:t>
      </w:r>
      <w:r w:rsidRPr="00486B74">
        <w:rPr>
          <w:rFonts w:ascii="Times New Roman" w:eastAsia="Times New Roman" w:hAnsi="Times New Roman" w:cs="Times New Roman"/>
          <w:color w:val="000000"/>
          <w:lang w:eastAsia="ru-RU"/>
        </w:rPr>
        <w:t>о</w:t>
      </w:r>
      <w:r w:rsidRPr="00486B74">
        <w:rPr>
          <w:rFonts w:ascii="Times New Roman" w:eastAsia="Times New Roman" w:hAnsi="Times New Roman" w:cs="Times New Roman"/>
          <w:color w:val="000000"/>
          <w:spacing w:val="-2"/>
          <w:lang w:eastAsia="ru-RU"/>
        </w:rPr>
        <w:t>р</w:t>
      </w:r>
      <w:r w:rsidRPr="00486B74">
        <w:rPr>
          <w:rFonts w:ascii="Times New Roman" w:eastAsia="Times New Roman" w:hAnsi="Times New Roman" w:cs="Times New Roman"/>
          <w:color w:val="000000"/>
          <w:lang w:eastAsia="ru-RU"/>
        </w:rPr>
        <w:t>г</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низов</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spacing w:val="-3"/>
          <w:lang w:eastAsia="ru-RU"/>
        </w:rPr>
        <w:t>н</w:t>
      </w:r>
      <w:r w:rsidRPr="00486B74">
        <w:rPr>
          <w:rFonts w:ascii="Times New Roman" w:eastAsia="Times New Roman" w:hAnsi="Times New Roman" w:cs="Times New Roman"/>
          <w:color w:val="000000"/>
          <w:lang w:eastAsia="ru-RU"/>
        </w:rPr>
        <w:t>н</w:t>
      </w:r>
      <w:r w:rsidRPr="00486B74">
        <w:rPr>
          <w:rFonts w:ascii="Times New Roman" w:eastAsia="Times New Roman" w:hAnsi="Times New Roman" w:cs="Times New Roman"/>
          <w:color w:val="000000"/>
          <w:w w:val="101"/>
          <w:lang w:eastAsia="ru-RU"/>
        </w:rPr>
        <w:t>ые</w:t>
      </w:r>
      <w:r w:rsidRPr="00486B74">
        <w:rPr>
          <w:rFonts w:ascii="Times New Roman" w:eastAsia="Times New Roman" w:hAnsi="Times New Roman" w:cs="Times New Roman"/>
          <w:color w:val="000000"/>
          <w:lang w:eastAsia="ru-RU"/>
        </w:rPr>
        <w:t xml:space="preserve"> р</w:t>
      </w:r>
      <w:r w:rsidRPr="00486B74">
        <w:rPr>
          <w:rFonts w:ascii="Times New Roman" w:eastAsia="Times New Roman" w:hAnsi="Times New Roman" w:cs="Times New Roman"/>
          <w:color w:val="000000"/>
          <w:w w:val="101"/>
          <w:lang w:eastAsia="ru-RU"/>
        </w:rPr>
        <w:t>ече</w:t>
      </w:r>
      <w:r w:rsidRPr="00486B74">
        <w:rPr>
          <w:rFonts w:ascii="Times New Roman" w:eastAsia="Times New Roman" w:hAnsi="Times New Roman" w:cs="Times New Roman"/>
          <w:color w:val="000000"/>
          <w:spacing w:val="-3"/>
          <w:lang w:eastAsia="ru-RU"/>
        </w:rPr>
        <w:t>в</w:t>
      </w:r>
      <w:r w:rsidRPr="00486B74">
        <w:rPr>
          <w:rFonts w:ascii="Times New Roman" w:eastAsia="Times New Roman" w:hAnsi="Times New Roman" w:cs="Times New Roman"/>
          <w:color w:val="000000"/>
          <w:w w:val="101"/>
          <w:lang w:eastAsia="ru-RU"/>
        </w:rPr>
        <w:t>ые</w:t>
      </w:r>
      <w:r w:rsidRPr="00486B74">
        <w:rPr>
          <w:rFonts w:ascii="Times New Roman" w:eastAsia="Times New Roman" w:hAnsi="Times New Roman" w:cs="Times New Roman"/>
          <w:color w:val="000000"/>
          <w:lang w:eastAsia="ru-RU"/>
        </w:rPr>
        <w:t xml:space="preserve"> </w:t>
      </w:r>
      <w:r w:rsidRPr="00486B74">
        <w:rPr>
          <w:rFonts w:ascii="Times New Roman" w:eastAsia="Times New Roman" w:hAnsi="Times New Roman" w:cs="Times New Roman"/>
          <w:color w:val="000000"/>
          <w:w w:val="101"/>
          <w:lang w:eastAsia="ru-RU"/>
        </w:rPr>
        <w:t>с</w:t>
      </w:r>
      <w:r w:rsidRPr="00486B74">
        <w:rPr>
          <w:rFonts w:ascii="Times New Roman" w:eastAsia="Times New Roman" w:hAnsi="Times New Roman" w:cs="Times New Roman"/>
          <w:color w:val="000000"/>
          <w:lang w:eastAsia="ru-RU"/>
        </w:rPr>
        <w:t>ит</w:t>
      </w:r>
      <w:r w:rsidRPr="00486B74">
        <w:rPr>
          <w:rFonts w:ascii="Times New Roman" w:eastAsia="Times New Roman" w:hAnsi="Times New Roman" w:cs="Times New Roman"/>
          <w:color w:val="000000"/>
          <w:spacing w:val="-2"/>
          <w:lang w:eastAsia="ru-RU"/>
        </w:rPr>
        <w:t>у</w:t>
      </w:r>
      <w:r w:rsidRPr="00486B74">
        <w:rPr>
          <w:rFonts w:ascii="Times New Roman" w:eastAsia="Times New Roman" w:hAnsi="Times New Roman" w:cs="Times New Roman"/>
          <w:color w:val="000000"/>
          <w:w w:val="101"/>
          <w:lang w:eastAsia="ru-RU"/>
        </w:rPr>
        <w:t>а</w:t>
      </w:r>
      <w:r w:rsidRPr="00486B74">
        <w:rPr>
          <w:rFonts w:ascii="Times New Roman" w:eastAsia="Times New Roman" w:hAnsi="Times New Roman" w:cs="Times New Roman"/>
          <w:color w:val="000000"/>
          <w:lang w:eastAsia="ru-RU"/>
        </w:rPr>
        <w:t>ц</w:t>
      </w:r>
      <w:r w:rsidRPr="00486B74">
        <w:rPr>
          <w:rFonts w:ascii="Times New Roman" w:eastAsia="Times New Roman" w:hAnsi="Times New Roman" w:cs="Times New Roman"/>
          <w:color w:val="000000"/>
          <w:spacing w:val="-1"/>
          <w:lang w:eastAsia="ru-RU"/>
        </w:rPr>
        <w:t>и</w:t>
      </w:r>
      <w:r w:rsidRPr="00486B74">
        <w:rPr>
          <w:rFonts w:ascii="Times New Roman" w:eastAsia="Times New Roman" w:hAnsi="Times New Roman" w:cs="Times New Roman"/>
          <w:color w:val="000000"/>
          <w:lang w:eastAsia="ru-RU"/>
        </w:rPr>
        <w:t>и</w:t>
      </w:r>
    </w:p>
    <w:p w:rsidR="00486B74" w:rsidRPr="00486B74" w:rsidRDefault="00486B74" w:rsidP="00486B74">
      <w:pPr>
        <w:widowControl w:val="0"/>
        <w:tabs>
          <w:tab w:val="left" w:pos="828"/>
        </w:tabs>
        <w:spacing w:after="0" w:line="239" w:lineRule="auto"/>
        <w:ind w:left="468" w:right="-20"/>
        <w:rPr>
          <w:rFonts w:ascii="Times New Roman" w:eastAsia="Times New Roman" w:hAnsi="Times New Roman" w:cs="Times New Roman"/>
          <w:color w:val="000000"/>
          <w:w w:val="101"/>
          <w:lang w:eastAsia="ru-RU"/>
        </w:rPr>
      </w:pP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Организованная</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деятельность</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детей</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включает</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следующие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виды:</w:t>
      </w:r>
      <w:r w:rsidRPr="00B62149">
        <w:rPr>
          <w:rFonts w:ascii="Times New Roman" w:hAnsi="Times New Roman" w:cs="Times New Roman"/>
          <w:sz w:val="24"/>
          <w:szCs w:val="24"/>
          <w:u w:val="single"/>
        </w:rPr>
        <w:t xml:space="preserve">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Познавательная деятельность</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Речевая деятельность</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Художественно-эстетическая деятельность</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1.</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Познание (познавательно-исследовательская</w:t>
      </w:r>
      <w:r w:rsidRPr="00B62149">
        <w:rPr>
          <w:rFonts w:ascii="Times New Roman" w:hAnsi="Times New Roman" w:cs="Times New Roman"/>
          <w:sz w:val="24"/>
          <w:szCs w:val="24"/>
        </w:rPr>
        <w:tab/>
      </w:r>
      <w:r w:rsidRPr="00B62149">
        <w:rPr>
          <w:rFonts w:ascii="Times New Roman" w:hAnsi="Times New Roman" w:cs="Times New Roman"/>
          <w:i/>
          <w:iCs/>
          <w:sz w:val="24"/>
          <w:szCs w:val="24"/>
        </w:rPr>
        <w:t>и продуктивная (конструктивная) деятельность.</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Формирование</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целостной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картины</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мира)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сенсорное развитие;</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развитие познавательно-исследовательской и продуктивной (конструктивной) деятельности;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формирование целостной картины мира, расширение кругозора детей.</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b/>
          <w:bCs/>
          <w:i/>
          <w:iCs/>
          <w:sz w:val="24"/>
          <w:szCs w:val="24"/>
        </w:rPr>
        <w:t>2.</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Речевое</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развитие.</w:t>
      </w:r>
    </w:p>
    <w:p w:rsidR="00B62149" w:rsidRPr="00B62149" w:rsidRDefault="00B62149" w:rsidP="00486B74">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достижение целей овладения конструктивными способами и средствами взаимодействия с окружающими людьми через решение следующих задач:</w:t>
      </w:r>
    </w:p>
    <w:p w:rsidR="00B62149" w:rsidRPr="00B62149" w:rsidRDefault="00B62149" w:rsidP="00486B74">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развитие свободного общения со взрослыми и детьми;</w:t>
      </w:r>
    </w:p>
    <w:p w:rsidR="00B62149" w:rsidRPr="00B62149" w:rsidRDefault="00B62149" w:rsidP="00486B74">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B62149" w:rsidRPr="00B62149" w:rsidRDefault="00B62149" w:rsidP="00486B74">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практическое овладение воспитанниками нормами речи. </w:t>
      </w:r>
      <w:r w:rsidRPr="00B62149">
        <w:rPr>
          <w:rFonts w:ascii="Times New Roman" w:hAnsi="Times New Roman" w:cs="Times New Roman"/>
          <w:b/>
          <w:bCs/>
          <w:i/>
          <w:iCs/>
          <w:sz w:val="24"/>
          <w:szCs w:val="24"/>
        </w:rPr>
        <w:t>3.</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Чтение</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художественной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литературы</w:t>
      </w:r>
    </w:p>
    <w:p w:rsidR="00B62149" w:rsidRPr="00B62149" w:rsidRDefault="00B62149" w:rsidP="00486B74">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486B74" w:rsidRDefault="00B62149" w:rsidP="00486B74">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формирование целостной картины мира, в том числе первичных ценностных представлений;</w:t>
      </w:r>
    </w:p>
    <w:p w:rsidR="00B62149" w:rsidRPr="00B62149" w:rsidRDefault="00486B74" w:rsidP="00486B7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62149" w:rsidRPr="00B62149">
        <w:rPr>
          <w:rFonts w:ascii="Times New Roman" w:hAnsi="Times New Roman" w:cs="Times New Roman"/>
          <w:sz w:val="24"/>
          <w:szCs w:val="24"/>
        </w:rPr>
        <w:t>развитие литературной речи;</w:t>
      </w:r>
    </w:p>
    <w:p w:rsidR="00B62149" w:rsidRPr="00B62149" w:rsidRDefault="00B62149" w:rsidP="00486B74">
      <w:pPr>
        <w:spacing w:after="0" w:line="276"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приобщение к словесному искусству, в том числе развитие художественного восприятия и эстетического вкуса.</w:t>
      </w:r>
    </w:p>
    <w:p w:rsidR="00B62149" w:rsidRPr="00B62149" w:rsidRDefault="00B62149" w:rsidP="00B62149">
      <w:pPr>
        <w:spacing w:line="240" w:lineRule="auto"/>
        <w:ind w:firstLine="709"/>
        <w:jc w:val="both"/>
        <w:rPr>
          <w:rFonts w:ascii="Times New Roman" w:hAnsi="Times New Roman" w:cs="Times New Roman"/>
          <w:sz w:val="24"/>
          <w:szCs w:val="24"/>
        </w:rPr>
      </w:pPr>
    </w:p>
    <w:p w:rsidR="00B62149" w:rsidRPr="00B62149" w:rsidRDefault="00B62149" w:rsidP="00486B74">
      <w:pPr>
        <w:spacing w:line="240" w:lineRule="auto"/>
        <w:jc w:val="both"/>
        <w:rPr>
          <w:rFonts w:ascii="Times New Roman" w:hAnsi="Times New Roman" w:cs="Times New Roman"/>
          <w:b/>
          <w:bCs/>
          <w:i/>
          <w:iCs/>
          <w:sz w:val="24"/>
          <w:szCs w:val="24"/>
          <w:u w:val="single"/>
        </w:rPr>
      </w:pPr>
      <w:r w:rsidRPr="00B62149">
        <w:rPr>
          <w:rFonts w:ascii="Times New Roman" w:hAnsi="Times New Roman" w:cs="Times New Roman"/>
          <w:b/>
          <w:bCs/>
          <w:i/>
          <w:iCs/>
          <w:sz w:val="24"/>
          <w:szCs w:val="24"/>
          <w:u w:val="single"/>
        </w:rPr>
        <w:lastRenderedPageBreak/>
        <w:t xml:space="preserve">Концепция и содержание УМК </w:t>
      </w:r>
    </w:p>
    <w:p w:rsidR="00B62149" w:rsidRPr="00B62149" w:rsidRDefault="00B62149" w:rsidP="00486B74">
      <w:pPr>
        <w:spacing w:line="240" w:lineRule="auto"/>
        <w:jc w:val="both"/>
        <w:rPr>
          <w:rFonts w:ascii="Times New Roman" w:hAnsi="Times New Roman" w:cs="Times New Roman"/>
          <w:b/>
          <w:bCs/>
          <w:i/>
          <w:iCs/>
          <w:sz w:val="24"/>
          <w:szCs w:val="24"/>
          <w:u w:val="single"/>
        </w:rPr>
      </w:pPr>
      <w:r w:rsidRPr="00B62149">
        <w:rPr>
          <w:rFonts w:ascii="Times New Roman" w:hAnsi="Times New Roman" w:cs="Times New Roman"/>
          <w:b/>
          <w:bCs/>
          <w:i/>
          <w:iCs/>
          <w:sz w:val="24"/>
          <w:szCs w:val="24"/>
          <w:u w:val="single"/>
        </w:rPr>
        <w:t xml:space="preserve">«Говорим по-татарски» (авторы Зарипова З.М., </w:t>
      </w:r>
      <w:proofErr w:type="spellStart"/>
      <w:r w:rsidRPr="00B62149">
        <w:rPr>
          <w:rFonts w:ascii="Times New Roman" w:hAnsi="Times New Roman" w:cs="Times New Roman"/>
          <w:b/>
          <w:bCs/>
          <w:i/>
          <w:iCs/>
          <w:sz w:val="24"/>
          <w:szCs w:val="24"/>
          <w:u w:val="single"/>
        </w:rPr>
        <w:t>Кидрячева</w:t>
      </w:r>
      <w:proofErr w:type="spellEnd"/>
      <w:r w:rsidRPr="00B62149">
        <w:rPr>
          <w:rFonts w:ascii="Times New Roman" w:hAnsi="Times New Roman" w:cs="Times New Roman"/>
          <w:b/>
          <w:bCs/>
          <w:i/>
          <w:iCs/>
          <w:sz w:val="24"/>
          <w:szCs w:val="24"/>
          <w:u w:val="single"/>
        </w:rPr>
        <w:t xml:space="preserve"> Р.Г., Исаева Р.С.)</w:t>
      </w:r>
    </w:p>
    <w:p w:rsidR="00B62149" w:rsidRPr="00B62149" w:rsidRDefault="00B62149" w:rsidP="00B62149">
      <w:pPr>
        <w:spacing w:line="240" w:lineRule="auto"/>
        <w:ind w:firstLine="709"/>
        <w:jc w:val="both"/>
        <w:rPr>
          <w:rFonts w:ascii="Times New Roman" w:hAnsi="Times New Roman" w:cs="Times New Roman"/>
          <w:sz w:val="24"/>
          <w:szCs w:val="24"/>
          <w:u w:val="single"/>
        </w:rPr>
      </w:pPr>
      <w:r w:rsidRPr="00B62149">
        <w:rPr>
          <w:rFonts w:ascii="Times New Roman" w:hAnsi="Times New Roman" w:cs="Times New Roman"/>
          <w:i/>
          <w:iCs/>
          <w:sz w:val="24"/>
          <w:szCs w:val="24"/>
          <w:u w:val="single"/>
        </w:rPr>
        <w:t>Основные</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задачи</w:t>
      </w:r>
      <w:r w:rsidRPr="00B62149">
        <w:rPr>
          <w:rFonts w:ascii="Times New Roman" w:hAnsi="Times New Roman" w:cs="Times New Roman"/>
          <w:b/>
          <w:bCs/>
          <w:i/>
          <w:iCs/>
          <w:sz w:val="24"/>
          <w:szCs w:val="24"/>
          <w:u w:val="single"/>
        </w:rPr>
        <w:t>:</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формирование первоначальных умений и навыков практического владения татарским языком в устной форме,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формировать мотивацию учения ребенка, активизировать в речи </w:t>
      </w:r>
      <w:r w:rsidR="00486B74" w:rsidRPr="00B62149">
        <w:rPr>
          <w:rFonts w:ascii="Times New Roman" w:hAnsi="Times New Roman" w:cs="Times New Roman"/>
          <w:sz w:val="24"/>
          <w:szCs w:val="24"/>
        </w:rPr>
        <w:t>слова,</w:t>
      </w:r>
      <w:r w:rsidRPr="00B62149">
        <w:rPr>
          <w:rFonts w:ascii="Times New Roman" w:hAnsi="Times New Roman" w:cs="Times New Roman"/>
          <w:sz w:val="24"/>
          <w:szCs w:val="24"/>
        </w:rPr>
        <w:t xml:space="preserve"> обозначающие предмет, признак предмета и действие;</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Проект</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состоит</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из</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трех</w:t>
      </w:r>
      <w:r w:rsidRPr="00B62149">
        <w:rPr>
          <w:rFonts w:ascii="Times New Roman" w:hAnsi="Times New Roman" w:cs="Times New Roman"/>
          <w:sz w:val="24"/>
          <w:szCs w:val="24"/>
          <w:u w:val="single"/>
        </w:rPr>
        <w:t xml:space="preserve"> </w:t>
      </w:r>
      <w:r w:rsidRPr="00B62149">
        <w:rPr>
          <w:rFonts w:ascii="Times New Roman" w:hAnsi="Times New Roman" w:cs="Times New Roman"/>
          <w:i/>
          <w:iCs/>
          <w:sz w:val="24"/>
          <w:szCs w:val="24"/>
          <w:u w:val="single"/>
        </w:rPr>
        <w:t>частей:</w:t>
      </w:r>
      <w:r w:rsidRPr="00B62149">
        <w:rPr>
          <w:rFonts w:ascii="Times New Roman" w:hAnsi="Times New Roman" w:cs="Times New Roman"/>
          <w:sz w:val="24"/>
          <w:szCs w:val="24"/>
        </w:rPr>
        <w:t xml:space="preserve"> </w:t>
      </w:r>
    </w:p>
    <w:p w:rsidR="00B62149" w:rsidRPr="00B62149" w:rsidRDefault="00B62149" w:rsidP="00B62149">
      <w:pPr>
        <w:numPr>
          <w:ilvl w:val="0"/>
          <w:numId w:val="25"/>
        </w:numPr>
        <w:spacing w:line="240" w:lineRule="auto"/>
        <w:jc w:val="both"/>
        <w:rPr>
          <w:rFonts w:ascii="Times New Roman" w:hAnsi="Times New Roman" w:cs="Times New Roman"/>
          <w:sz w:val="24"/>
          <w:szCs w:val="24"/>
        </w:rPr>
      </w:pPr>
      <w:r w:rsidRPr="00B62149">
        <w:rPr>
          <w:rFonts w:ascii="Times New Roman" w:hAnsi="Times New Roman" w:cs="Times New Roman"/>
          <w:sz w:val="24"/>
          <w:szCs w:val="24"/>
        </w:rPr>
        <w:t xml:space="preserve">«Минем </w:t>
      </w:r>
      <w:proofErr w:type="spellStart"/>
      <w:r w:rsidRPr="00B62149">
        <w:rPr>
          <w:rFonts w:ascii="Times New Roman" w:hAnsi="Times New Roman" w:cs="Times New Roman"/>
          <w:sz w:val="24"/>
          <w:szCs w:val="24"/>
        </w:rPr>
        <w:t>өем</w:t>
      </w:r>
      <w:proofErr w:type="spellEnd"/>
      <w:r w:rsidRPr="00B62149">
        <w:rPr>
          <w:rFonts w:ascii="Times New Roman" w:hAnsi="Times New Roman" w:cs="Times New Roman"/>
          <w:sz w:val="24"/>
          <w:szCs w:val="24"/>
        </w:rPr>
        <w:t>» (для средней группы),</w:t>
      </w:r>
    </w:p>
    <w:p w:rsidR="00B62149" w:rsidRPr="00B62149" w:rsidRDefault="00B62149" w:rsidP="00B62149">
      <w:pPr>
        <w:numPr>
          <w:ilvl w:val="0"/>
          <w:numId w:val="25"/>
        </w:numPr>
        <w:spacing w:line="240" w:lineRule="auto"/>
        <w:jc w:val="both"/>
        <w:rPr>
          <w:rFonts w:ascii="Times New Roman" w:hAnsi="Times New Roman" w:cs="Times New Roman"/>
          <w:sz w:val="24"/>
          <w:szCs w:val="24"/>
        </w:rPr>
      </w:pPr>
      <w:r w:rsidRPr="00B62149">
        <w:rPr>
          <w:rFonts w:ascii="Times New Roman" w:hAnsi="Times New Roman" w:cs="Times New Roman"/>
          <w:sz w:val="24"/>
          <w:szCs w:val="24"/>
        </w:rPr>
        <w:t>«</w:t>
      </w:r>
      <w:proofErr w:type="spellStart"/>
      <w:r w:rsidRPr="00B62149">
        <w:rPr>
          <w:rFonts w:ascii="Times New Roman" w:hAnsi="Times New Roman" w:cs="Times New Roman"/>
          <w:sz w:val="24"/>
          <w:szCs w:val="24"/>
        </w:rPr>
        <w:t>Уйный-уйный</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үсәбез</w:t>
      </w:r>
      <w:proofErr w:type="spellEnd"/>
      <w:r w:rsidRPr="00B62149">
        <w:rPr>
          <w:rFonts w:ascii="Times New Roman" w:hAnsi="Times New Roman" w:cs="Times New Roman"/>
          <w:sz w:val="24"/>
          <w:szCs w:val="24"/>
        </w:rPr>
        <w:t>» (для старшей группы),</w:t>
      </w:r>
    </w:p>
    <w:p w:rsidR="00B62149" w:rsidRPr="00B62149" w:rsidRDefault="00B62149" w:rsidP="00B62149">
      <w:pPr>
        <w:numPr>
          <w:ilvl w:val="0"/>
          <w:numId w:val="25"/>
        </w:numPr>
        <w:spacing w:line="240" w:lineRule="auto"/>
        <w:jc w:val="both"/>
        <w:rPr>
          <w:rFonts w:ascii="Times New Roman" w:hAnsi="Times New Roman" w:cs="Times New Roman"/>
          <w:sz w:val="24"/>
          <w:szCs w:val="24"/>
        </w:rPr>
      </w:pPr>
      <w:r w:rsidRPr="00B62149">
        <w:rPr>
          <w:rFonts w:ascii="Times New Roman" w:hAnsi="Times New Roman" w:cs="Times New Roman"/>
          <w:sz w:val="24"/>
          <w:szCs w:val="24"/>
        </w:rPr>
        <w:t>«</w:t>
      </w:r>
      <w:proofErr w:type="spellStart"/>
      <w:r w:rsidRPr="00B62149">
        <w:rPr>
          <w:rFonts w:ascii="Times New Roman" w:hAnsi="Times New Roman" w:cs="Times New Roman"/>
          <w:sz w:val="24"/>
          <w:szCs w:val="24"/>
        </w:rPr>
        <w:t>Мәктәпкә</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илтә</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юллар</w:t>
      </w:r>
      <w:proofErr w:type="spellEnd"/>
      <w:r w:rsidRPr="00B62149">
        <w:rPr>
          <w:rFonts w:ascii="Times New Roman" w:hAnsi="Times New Roman" w:cs="Times New Roman"/>
          <w:sz w:val="24"/>
          <w:szCs w:val="24"/>
        </w:rPr>
        <w:t xml:space="preserve">» (для подготовительной к школе группы). </w:t>
      </w:r>
    </w:p>
    <w:p w:rsidR="00B62149" w:rsidRPr="00B62149" w:rsidRDefault="00B62149" w:rsidP="00B62149">
      <w:pPr>
        <w:spacing w:line="240" w:lineRule="auto"/>
        <w:ind w:firstLine="709"/>
        <w:jc w:val="both"/>
        <w:rPr>
          <w:rFonts w:ascii="Times New Roman" w:hAnsi="Times New Roman" w:cs="Times New Roman"/>
          <w:i/>
          <w:iCs/>
          <w:sz w:val="24"/>
          <w:szCs w:val="24"/>
          <w:u w:val="single"/>
        </w:rPr>
      </w:pPr>
      <w:r w:rsidRPr="00B62149">
        <w:rPr>
          <w:rFonts w:ascii="Times New Roman" w:hAnsi="Times New Roman" w:cs="Times New Roman"/>
          <w:i/>
          <w:iCs/>
          <w:sz w:val="24"/>
          <w:szCs w:val="24"/>
          <w:u w:val="single"/>
        </w:rPr>
        <w:t>Принципы программы.</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коммуникативности</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w:t>
      </w:r>
      <w:r w:rsidRPr="00B62149">
        <w:rPr>
          <w:rFonts w:ascii="Times New Roman" w:hAnsi="Times New Roman" w:cs="Times New Roman"/>
          <w:sz w:val="24"/>
          <w:szCs w:val="24"/>
        </w:rPr>
        <w:t xml:space="preserve"> основан на подготовке детей к использованию татарского языка в качестве средства общения. Учить язык не как предмет, а как средство общения.</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интеграции</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дифференциации</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w:t>
      </w:r>
      <w:r w:rsidRPr="00B62149">
        <w:rPr>
          <w:rFonts w:ascii="Times New Roman" w:hAnsi="Times New Roman" w:cs="Times New Roman"/>
          <w:sz w:val="24"/>
          <w:szCs w:val="24"/>
        </w:rPr>
        <w:tab/>
        <w:t>индивидуальность каждого вида речи, прослушивание (</w:t>
      </w:r>
      <w:proofErr w:type="spellStart"/>
      <w:r w:rsidRPr="00B62149">
        <w:rPr>
          <w:rFonts w:ascii="Times New Roman" w:hAnsi="Times New Roman" w:cs="Times New Roman"/>
          <w:sz w:val="24"/>
          <w:szCs w:val="24"/>
        </w:rPr>
        <w:t>аудирование</w:t>
      </w:r>
      <w:proofErr w:type="spellEnd"/>
      <w:r w:rsidRPr="00B62149">
        <w:rPr>
          <w:rFonts w:ascii="Times New Roman" w:hAnsi="Times New Roman" w:cs="Times New Roman"/>
          <w:sz w:val="24"/>
          <w:szCs w:val="24"/>
        </w:rPr>
        <w:t>) речи воспитателя с помощью технических средств (аудио -видеозапись), предоставление языковых особенностей в различных упражнениях, развитие детской диалогической речи;</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наглядности</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w:t>
      </w:r>
      <w:r w:rsidRPr="00B62149">
        <w:rPr>
          <w:rFonts w:ascii="Times New Roman" w:hAnsi="Times New Roman" w:cs="Times New Roman"/>
          <w:sz w:val="24"/>
          <w:szCs w:val="24"/>
        </w:rPr>
        <w:t xml:space="preserve"> обучение языку, связывая с любым видом деятельности в повседневной жизни, обучение через игру, которая является основным средством распознавания окружающего.</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реализации,</w:t>
      </w:r>
      <w:r w:rsidRPr="00B62149">
        <w:rPr>
          <w:rFonts w:ascii="Times New Roman" w:hAnsi="Times New Roman" w:cs="Times New Roman"/>
          <w:sz w:val="24"/>
          <w:szCs w:val="24"/>
        </w:rPr>
        <w:t xml:space="preserve"> который связывает между собой обучение, воспитание и развитие языка. </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объединения</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(интеграции</w:t>
      </w:r>
      <w:r w:rsidR="00486B74" w:rsidRPr="00B62149">
        <w:rPr>
          <w:rFonts w:ascii="Times New Roman" w:hAnsi="Times New Roman" w:cs="Times New Roman"/>
          <w:i/>
          <w:iCs/>
          <w:sz w:val="24"/>
          <w:szCs w:val="24"/>
        </w:rPr>
        <w:t>)</w:t>
      </w:r>
      <w:r w:rsidR="00486B74" w:rsidRPr="00B62149">
        <w:rPr>
          <w:rFonts w:ascii="Times New Roman" w:hAnsi="Times New Roman" w:cs="Times New Roman"/>
          <w:sz w:val="24"/>
          <w:szCs w:val="24"/>
        </w:rPr>
        <w:t>:</w:t>
      </w:r>
      <w:r w:rsidRPr="00B62149">
        <w:rPr>
          <w:rFonts w:ascii="Times New Roman" w:hAnsi="Times New Roman" w:cs="Times New Roman"/>
          <w:sz w:val="24"/>
          <w:szCs w:val="24"/>
        </w:rPr>
        <w:t xml:space="preserve"> общение, познание, социализация, физическая культура, здоровье, труд, безопасность, художественная литература, творческое искусство, музыка.</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преемственности</w:t>
      </w:r>
      <w:r w:rsidRPr="00B62149">
        <w:rPr>
          <w:rFonts w:ascii="Times New Roman" w:hAnsi="Times New Roman" w:cs="Times New Roman"/>
          <w:sz w:val="24"/>
          <w:szCs w:val="24"/>
        </w:rPr>
        <w:t xml:space="preserve"> - предусмотреть последовательность в детском саду и начальной школе;</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Организация</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образования</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с</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помощью</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комплексно-тематического</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принципа;</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мотивации</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образовательной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деятельности</w:t>
      </w:r>
      <w:r w:rsidRPr="00B62149">
        <w:rPr>
          <w:rFonts w:ascii="Times New Roman" w:hAnsi="Times New Roman" w:cs="Times New Roman"/>
          <w:sz w:val="24"/>
          <w:szCs w:val="24"/>
        </w:rPr>
        <w:t xml:space="preserve"> - ребенок воспримет материал и начнет мыслить только тогда, когда материал будет ему интересен и будет соответствовать его личным потребностям. Просмотр сказочных сюжетов в процессе изучения языка, встреча с интересными знакомыми героями (</w:t>
      </w:r>
      <w:proofErr w:type="spellStart"/>
      <w:r w:rsidRPr="00B62149">
        <w:rPr>
          <w:rFonts w:ascii="Times New Roman" w:hAnsi="Times New Roman" w:cs="Times New Roman"/>
          <w:sz w:val="24"/>
          <w:szCs w:val="24"/>
        </w:rPr>
        <w:t>Акбай</w:t>
      </w:r>
      <w:proofErr w:type="spellEnd"/>
      <w:r w:rsidRPr="00B62149">
        <w:rPr>
          <w:rFonts w:ascii="Times New Roman" w:hAnsi="Times New Roman" w:cs="Times New Roman"/>
          <w:sz w:val="24"/>
          <w:szCs w:val="24"/>
        </w:rPr>
        <w:t xml:space="preserve">, </w:t>
      </w:r>
      <w:proofErr w:type="spellStart"/>
      <w:r w:rsidRPr="00B62149">
        <w:rPr>
          <w:rFonts w:ascii="Times New Roman" w:hAnsi="Times New Roman" w:cs="Times New Roman"/>
          <w:sz w:val="24"/>
          <w:szCs w:val="24"/>
        </w:rPr>
        <w:t>Мияу</w:t>
      </w:r>
      <w:proofErr w:type="spellEnd"/>
      <w:r w:rsidRPr="00B62149">
        <w:rPr>
          <w:rFonts w:ascii="Times New Roman" w:hAnsi="Times New Roman" w:cs="Times New Roman"/>
          <w:sz w:val="24"/>
          <w:szCs w:val="24"/>
        </w:rPr>
        <w:t>), использование игровых элементов обеспечивают мотивацию изучения языкового материала. Благодаря игровым ситуациям, дети чувствуют значимость изучения языка, рождается эмоциональный заряд и охотно осваивают языковой материал.</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Дидактический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образовательной</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деятельности</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w:t>
      </w:r>
      <w:r w:rsidRPr="00B62149">
        <w:rPr>
          <w:rFonts w:ascii="Times New Roman" w:hAnsi="Times New Roman" w:cs="Times New Roman"/>
          <w:sz w:val="24"/>
          <w:szCs w:val="24"/>
        </w:rPr>
        <w:t xml:space="preserve"> идти от простого к сложному.</w:t>
      </w:r>
    </w:p>
    <w:p w:rsidR="00B62149" w:rsidRPr="00B62149" w:rsidRDefault="00B62149" w:rsidP="00B62149">
      <w:pPr>
        <w:numPr>
          <w:ilvl w:val="0"/>
          <w:numId w:val="26"/>
        </w:numPr>
        <w:tabs>
          <w:tab w:val="clear" w:pos="720"/>
          <w:tab w:val="left" w:pos="709"/>
        </w:tabs>
        <w:spacing w:line="240" w:lineRule="auto"/>
        <w:jc w:val="both"/>
        <w:rPr>
          <w:rFonts w:ascii="Times New Roman" w:hAnsi="Times New Roman" w:cs="Times New Roman"/>
          <w:sz w:val="24"/>
          <w:szCs w:val="24"/>
        </w:rPr>
      </w:pPr>
      <w:r w:rsidRPr="00B62149">
        <w:rPr>
          <w:rFonts w:ascii="Times New Roman" w:hAnsi="Times New Roman" w:cs="Times New Roman"/>
          <w:i/>
          <w:iCs/>
          <w:sz w:val="24"/>
          <w:szCs w:val="24"/>
        </w:rPr>
        <w:t>Принцип</w:t>
      </w:r>
      <w:r w:rsidRPr="00B62149">
        <w:rPr>
          <w:rFonts w:ascii="Times New Roman" w:hAnsi="Times New Roman" w:cs="Times New Roman"/>
          <w:sz w:val="24"/>
          <w:szCs w:val="24"/>
        </w:rPr>
        <w:t xml:space="preserve"> </w:t>
      </w:r>
      <w:r w:rsidRPr="00B62149">
        <w:rPr>
          <w:rFonts w:ascii="Times New Roman" w:hAnsi="Times New Roman" w:cs="Times New Roman"/>
          <w:i/>
          <w:iCs/>
          <w:sz w:val="24"/>
          <w:szCs w:val="24"/>
        </w:rPr>
        <w:t>индивидуализации</w:t>
      </w:r>
      <w:r w:rsidRPr="00B62149">
        <w:rPr>
          <w:rFonts w:ascii="Times New Roman" w:hAnsi="Times New Roman" w:cs="Times New Roman"/>
          <w:sz w:val="24"/>
          <w:szCs w:val="24"/>
        </w:rPr>
        <w:t xml:space="preserve"> - предусмотреть развитие качеств социальной личности при обучении языку. Учет возрастных особенностей детей.</w:t>
      </w:r>
    </w:p>
    <w:p w:rsidR="00B62149" w:rsidRPr="00B62149" w:rsidRDefault="00B62149" w:rsidP="00B62149">
      <w:pPr>
        <w:spacing w:line="240" w:lineRule="auto"/>
        <w:ind w:firstLine="709"/>
        <w:jc w:val="both"/>
        <w:rPr>
          <w:rFonts w:ascii="Times New Roman" w:hAnsi="Times New Roman" w:cs="Times New Roman"/>
          <w:i/>
          <w:iCs/>
          <w:sz w:val="24"/>
          <w:szCs w:val="24"/>
        </w:rPr>
      </w:pPr>
      <w:r w:rsidRPr="00486B74">
        <w:rPr>
          <w:rFonts w:ascii="Times New Roman" w:hAnsi="Times New Roman" w:cs="Times New Roman"/>
          <w:i/>
          <w:iCs/>
          <w:sz w:val="24"/>
          <w:szCs w:val="24"/>
          <w:u w:val="single"/>
        </w:rPr>
        <w:lastRenderedPageBreak/>
        <w:t>Мероприятия, которые используются при обучении татарскому языку</w:t>
      </w:r>
      <w:r w:rsidRPr="00B62149">
        <w:rPr>
          <w:rFonts w:ascii="Times New Roman" w:hAnsi="Times New Roman" w:cs="Times New Roman"/>
          <w:i/>
          <w:iCs/>
          <w:sz w:val="24"/>
          <w:szCs w:val="24"/>
        </w:rPr>
        <w:t>:</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 Разработки занятий, диагностические материалы.</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 Звуковое сопровождение (аудиозаписи, анимационные сюжеты, мультфильмы для каждого проекта).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 Картинная и картинно-дидактическая наглядность (раздаточные и наглядные рисунки, игры с песнями и танцами, материалы для театральной деятельности).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 Символическая, графическая наглядность (пиктограммы).</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5. Объемная наглядность (макеты, муляжи, игрушки)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6. Интерактивные игры.</w:t>
      </w:r>
    </w:p>
    <w:p w:rsidR="00B62149" w:rsidRPr="00B62149" w:rsidRDefault="00B62149" w:rsidP="00B62149">
      <w:pPr>
        <w:spacing w:line="240" w:lineRule="auto"/>
        <w:ind w:firstLine="709"/>
        <w:jc w:val="both"/>
        <w:rPr>
          <w:rFonts w:ascii="Times New Roman" w:hAnsi="Times New Roman" w:cs="Times New Roman"/>
          <w:i/>
          <w:iCs/>
          <w:sz w:val="24"/>
          <w:szCs w:val="24"/>
          <w:u w:val="single"/>
        </w:rPr>
      </w:pPr>
      <w:r w:rsidRPr="00B62149">
        <w:rPr>
          <w:rFonts w:ascii="Times New Roman" w:hAnsi="Times New Roman" w:cs="Times New Roman"/>
          <w:i/>
          <w:iCs/>
          <w:sz w:val="24"/>
          <w:szCs w:val="24"/>
          <w:u w:val="single"/>
        </w:rPr>
        <w:t>Виды и формы работы</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Большое значение имеют в выполнении задач программы - формы работы, практические методы, мероприятия. Основными видами деятельности являются: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 Работа с предметами: описание, диалог с игрушкой, участие в играх и сказках;</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2. Работа с рисунками: описание, развивающий диалог;</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 Сюжетно-ролевые игры;</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4. Разучивание хороводов с песнями и танцами (опираясь на аудиозаписи);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5.Театрализация, инсценировка (пальчиковые театры, маски, костюмы, театральные представления);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6. Подвижные игры: игры с мячом, игра “Командир”, хороводы, зарядка.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7.Творческие и ситуационные игры: ролевые игры, интервью, ситуационные упражнения.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8. Умение слушать и понимать ситуативные, логические упражнения.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9.Развивающие диалоги (взаимодействие со взрослыми и сверстниками).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10. Просмотр анимационных сюжетов, мультфильмов.</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11. Интерактивные игры.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i/>
          <w:iCs/>
          <w:sz w:val="24"/>
          <w:szCs w:val="24"/>
          <w:u w:val="single"/>
        </w:rPr>
        <w:t>Содержание методического комплекта обучения.</w:t>
      </w:r>
      <w:r w:rsidRPr="00B62149">
        <w:rPr>
          <w:rFonts w:ascii="Times New Roman" w:hAnsi="Times New Roman" w:cs="Times New Roman"/>
          <w:sz w:val="24"/>
          <w:szCs w:val="24"/>
        </w:rPr>
        <w:t xml:space="preserve">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Каждый проект включает в себя: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1) тематический план;</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2)конспекты деятельности;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3) аудиозаписи;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5) анимационные сюжеты;</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6) иллюстрированные, раздаточные материалы;</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7) диагностические материалы.</w:t>
      </w:r>
    </w:p>
    <w:p w:rsidR="00486B74" w:rsidRDefault="00486B74" w:rsidP="00486B74">
      <w:pPr>
        <w:spacing w:line="240" w:lineRule="auto"/>
        <w:jc w:val="both"/>
        <w:rPr>
          <w:rFonts w:ascii="Times New Roman" w:hAnsi="Times New Roman" w:cs="Times New Roman"/>
          <w:b/>
          <w:bCs/>
          <w:sz w:val="24"/>
          <w:szCs w:val="24"/>
        </w:rPr>
      </w:pPr>
    </w:p>
    <w:p w:rsidR="00B62149" w:rsidRPr="00B62149" w:rsidRDefault="00B62149" w:rsidP="00486B74">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2.3 Образовательная</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деятельность</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по</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коррекции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речи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Коррекционно-развивающая работа строится с учетом особых образовательных потребностей детей с нарушением речи и заключений психолого-медико-педагогической комиссии.</w:t>
      </w:r>
    </w:p>
    <w:p w:rsidR="00B62149" w:rsidRPr="00B62149" w:rsidRDefault="00B62149" w:rsidP="00486B74">
      <w:pPr>
        <w:spacing w:after="0" w:line="240" w:lineRule="auto"/>
        <w:jc w:val="both"/>
        <w:rPr>
          <w:rFonts w:ascii="Times New Roman" w:hAnsi="Times New Roman" w:cs="Times New Roman"/>
          <w:b/>
          <w:bCs/>
          <w:i/>
          <w:iCs/>
          <w:sz w:val="24"/>
          <w:szCs w:val="24"/>
        </w:rPr>
      </w:pPr>
      <w:r w:rsidRPr="00B62149">
        <w:rPr>
          <w:rFonts w:ascii="Times New Roman" w:hAnsi="Times New Roman" w:cs="Times New Roman"/>
          <w:b/>
          <w:bCs/>
          <w:i/>
          <w:iCs/>
          <w:sz w:val="24"/>
          <w:szCs w:val="24"/>
        </w:rPr>
        <w:t xml:space="preserve">Старший дошкольный возраст (с 5 до 6 лет)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            </w:t>
      </w:r>
      <w:r w:rsidRPr="00B62149">
        <w:rPr>
          <w:rFonts w:ascii="Times New Roman" w:hAnsi="Times New Roman" w:cs="Times New Roman"/>
          <w:sz w:val="24"/>
          <w:szCs w:val="24"/>
          <w:u w:val="single"/>
        </w:rPr>
        <w:t>Развитие словаря.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Учить различать и выделять в словосочетаниях названия признаков предметов по их назначению и по вопросам какой? какая? </w:t>
      </w:r>
      <w:proofErr w:type="gramStart"/>
      <w:r w:rsidR="00486B74" w:rsidRPr="00B62149">
        <w:rPr>
          <w:rFonts w:ascii="Times New Roman" w:hAnsi="Times New Roman" w:cs="Times New Roman"/>
          <w:sz w:val="24"/>
          <w:szCs w:val="24"/>
        </w:rPr>
        <w:t>какое?</w:t>
      </w:r>
      <w:r w:rsidR="00486B74">
        <w:rPr>
          <w:rFonts w:ascii="Times New Roman" w:hAnsi="Times New Roman" w:cs="Times New Roman"/>
          <w:sz w:val="24"/>
          <w:szCs w:val="24"/>
        </w:rPr>
        <w:t>,</w:t>
      </w:r>
      <w:proofErr w:type="gramEnd"/>
      <w:r w:rsidRPr="00B62149">
        <w:rPr>
          <w:rFonts w:ascii="Times New Roman" w:hAnsi="Times New Roman" w:cs="Times New Roman"/>
          <w:sz w:val="24"/>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Расширить понимание значения простых предлогов и активизировать их использование в речи. 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Закрепить понятие слово и умение оперировать им.</w:t>
      </w:r>
    </w:p>
    <w:p w:rsidR="00B62149" w:rsidRPr="00B62149" w:rsidRDefault="00B62149" w:rsidP="00486B74">
      <w:pPr>
        <w:spacing w:after="0"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Формирование и совершенствование грамматического строя речи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spellStart"/>
      <w:proofErr w:type="gramStart"/>
      <w:r w:rsidRPr="00B62149">
        <w:rPr>
          <w:rFonts w:ascii="Times New Roman" w:hAnsi="Times New Roman" w:cs="Times New Roman"/>
          <w:sz w:val="24"/>
          <w:szCs w:val="24"/>
        </w:rPr>
        <w:t>онок</w:t>
      </w:r>
      <w:proofErr w:type="spellEnd"/>
      <w:r w:rsidRPr="00B62149">
        <w:rPr>
          <w:rFonts w:ascii="Times New Roman" w:hAnsi="Times New Roman" w:cs="Times New Roman"/>
          <w:sz w:val="24"/>
          <w:szCs w:val="24"/>
        </w:rPr>
        <w:t>,-</w:t>
      </w:r>
      <w:proofErr w:type="spellStart"/>
      <w:proofErr w:type="gramEnd"/>
      <w:r w:rsidRPr="00B62149">
        <w:rPr>
          <w:rFonts w:ascii="Times New Roman" w:hAnsi="Times New Roman" w:cs="Times New Roman"/>
          <w:sz w:val="24"/>
          <w:szCs w:val="24"/>
        </w:rPr>
        <w:t>енок</w:t>
      </w:r>
      <w:proofErr w:type="spellEnd"/>
      <w:r w:rsidRPr="00B62149">
        <w:rPr>
          <w:rFonts w:ascii="Times New Roman" w:hAnsi="Times New Roman" w:cs="Times New Roman"/>
          <w:sz w:val="24"/>
          <w:szCs w:val="24"/>
        </w:rPr>
        <w:t>, -</w:t>
      </w:r>
      <w:proofErr w:type="spellStart"/>
      <w:r w:rsidRPr="00B62149">
        <w:rPr>
          <w:rFonts w:ascii="Times New Roman" w:hAnsi="Times New Roman" w:cs="Times New Roman"/>
          <w:sz w:val="24"/>
          <w:szCs w:val="24"/>
        </w:rPr>
        <w:t>ат</w:t>
      </w:r>
      <w:proofErr w:type="spellEnd"/>
      <w:r w:rsidRPr="00B62149">
        <w:rPr>
          <w:rFonts w:ascii="Times New Roman" w:hAnsi="Times New Roman" w:cs="Times New Roman"/>
          <w:sz w:val="24"/>
          <w:szCs w:val="24"/>
        </w:rPr>
        <w:t>,-</w:t>
      </w:r>
      <w:proofErr w:type="spellStart"/>
      <w:r w:rsidRPr="00B62149">
        <w:rPr>
          <w:rFonts w:ascii="Times New Roman" w:hAnsi="Times New Roman" w:cs="Times New Roman"/>
          <w:sz w:val="24"/>
          <w:szCs w:val="24"/>
        </w:rPr>
        <w:t>ят</w:t>
      </w:r>
      <w:proofErr w:type="spellEnd"/>
      <w:r w:rsidRPr="00B62149">
        <w:rPr>
          <w:rFonts w:ascii="Times New Roman" w:hAnsi="Times New Roman" w:cs="Times New Roman"/>
          <w:sz w:val="24"/>
          <w:szCs w:val="24"/>
        </w:rPr>
        <w:t>, глаголов с различными приставками.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Научить образовывать и использовать в экспрессивной речи относительные и притяжательные прилагательные.</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навык согласования прилагательных и числительных с существительными в роде, числе, падеже.</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Сформировать умение составлять простые предложения</w:t>
      </w:r>
      <w:r w:rsidRPr="00B62149">
        <w:rPr>
          <w:rFonts w:ascii="Times New Roman" w:hAnsi="Times New Roman" w:cs="Times New Roman"/>
          <w:sz w:val="24"/>
          <w:szCs w:val="24"/>
        </w:rPr>
        <w:tab/>
        <w:t>с противительными союзами, сложносочиненные и сложноподчиненные предложения.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Сформировать понятие предложение и умение оперировать им, а также навык анализа простого двусоставного предложения из двух-трех слов (без предлога).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u w:val="single"/>
        </w:rPr>
        <w:t>Развитие фонетико-фонематической системы языка и навыков языкового анализа</w:t>
      </w:r>
      <w:r w:rsidRPr="00B62149">
        <w:rPr>
          <w:rFonts w:ascii="Times New Roman" w:hAnsi="Times New Roman" w:cs="Times New Roman"/>
          <w:sz w:val="24"/>
          <w:szCs w:val="24"/>
        </w:rPr>
        <w:t xml:space="preserve">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Развитие просодической стороны речи.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правильное речевое дыхание и длительный ротовой выдох. Закрепить навык мягкого голосоведения.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Воспитывать умеренный темп речи по подражанию педагогу и в упражнениях на координацию речи с движением.</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ритмичность речи, ее интонационную выразительность, модуляцию голоса. Коррекция произносительной стороны речи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правильное произношение имеющихся звуков в игровой и свободной речевой деятельности.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Активизировать движения речевого аппарата, готовить его к формированию звуков всех групп. 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u w:val="single"/>
        </w:rPr>
        <w:t>Работа над слоговой структурой слова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Обеспечить дальнейшее усвоение и использование в речи слов различной </w:t>
      </w:r>
      <w:proofErr w:type="spellStart"/>
      <w:r w:rsidRPr="00B62149">
        <w:rPr>
          <w:rFonts w:ascii="Times New Roman" w:hAnsi="Times New Roman" w:cs="Times New Roman"/>
          <w:sz w:val="24"/>
          <w:szCs w:val="24"/>
        </w:rPr>
        <w:t>звукослоговой</w:t>
      </w:r>
      <w:proofErr w:type="spellEnd"/>
      <w:r w:rsidRPr="00B62149">
        <w:rPr>
          <w:rFonts w:ascii="Times New Roman" w:hAnsi="Times New Roman" w:cs="Times New Roman"/>
          <w:sz w:val="24"/>
          <w:szCs w:val="24"/>
        </w:rPr>
        <w:t xml:space="preserve"> структуры. Сформировать навыки слогового анализа и синтеза слов, состоящих из двух слогов, одного слога, трех слогов.</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Закрепить понятие слог и умение оперировать им.</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Совершенствование фонематического восприятия, навыков звукового анализа и синтеза </w:t>
      </w:r>
      <w:r w:rsidR="00486B74" w:rsidRPr="00B62149">
        <w:rPr>
          <w:rFonts w:ascii="Times New Roman" w:hAnsi="Times New Roman" w:cs="Times New Roman"/>
          <w:sz w:val="24"/>
          <w:szCs w:val="24"/>
        </w:rPr>
        <w:t>совершенствовать</w:t>
      </w:r>
      <w:r w:rsidRPr="00B62149">
        <w:rPr>
          <w:rFonts w:ascii="Times New Roman" w:hAnsi="Times New Roman" w:cs="Times New Roman"/>
          <w:sz w:val="24"/>
          <w:szCs w:val="24"/>
        </w:rPr>
        <w:t xml:space="preserve"> умение различать на слух гласные звуки.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навык анализа и синтеза открытых и закрытых слогов, слов из</w:t>
      </w:r>
      <w:r w:rsidR="00486B74">
        <w:rPr>
          <w:rFonts w:ascii="Times New Roman" w:hAnsi="Times New Roman" w:cs="Times New Roman"/>
          <w:sz w:val="24"/>
          <w:szCs w:val="24"/>
        </w:rPr>
        <w:t xml:space="preserve"> </w:t>
      </w:r>
      <w:r w:rsidRPr="00B62149">
        <w:rPr>
          <w:rFonts w:ascii="Times New Roman" w:hAnsi="Times New Roman" w:cs="Times New Roman"/>
          <w:sz w:val="24"/>
          <w:szCs w:val="24"/>
        </w:rPr>
        <w:t>трех-пяти звуков (в случае, когда написание слова не расходится с его произношением). Формировать навык различения согласных звуков по признакам: глухой —звонкий, твердый — мягкий. Закрепить понятия звук, гласный звук, согласный звук.</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Сформировать понятия звонкий согласный звук, глухой согласный звук, мягкий согласный звук, твердый согласный звук.</w:t>
      </w:r>
    </w:p>
    <w:p w:rsidR="00B62149" w:rsidRPr="00B62149" w:rsidRDefault="00B62149" w:rsidP="00486B74">
      <w:pPr>
        <w:spacing w:after="0"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Развитие связной речи и речевого общения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Совершенствовать умение отвечать на вопросы кратко и полно, задавать вопросы, вести диалог, выслушивать друг друга до конца.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навык пересказа хорошо знакомых сказок и коротких текстов.</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умение «</w:t>
      </w:r>
      <w:proofErr w:type="spellStart"/>
      <w:r w:rsidRPr="00B62149">
        <w:rPr>
          <w:rFonts w:ascii="Times New Roman" w:hAnsi="Times New Roman" w:cs="Times New Roman"/>
          <w:sz w:val="24"/>
          <w:szCs w:val="24"/>
        </w:rPr>
        <w:t>оречевлять</w:t>
      </w:r>
      <w:proofErr w:type="spellEnd"/>
      <w:r w:rsidRPr="00B62149">
        <w:rPr>
          <w:rFonts w:ascii="Times New Roman" w:hAnsi="Times New Roman" w:cs="Times New Roman"/>
          <w:sz w:val="24"/>
          <w:szCs w:val="24"/>
        </w:rPr>
        <w:t>» игровую ситуацию и на этой основе развивать коммуникативную функцию речи.</w:t>
      </w:r>
    </w:p>
    <w:p w:rsidR="00B62149" w:rsidRPr="00B62149" w:rsidRDefault="00B62149" w:rsidP="00486B74">
      <w:pPr>
        <w:spacing w:after="0" w:line="240" w:lineRule="auto"/>
        <w:jc w:val="both"/>
        <w:rPr>
          <w:rFonts w:ascii="Times New Roman" w:hAnsi="Times New Roman" w:cs="Times New Roman"/>
          <w:b/>
          <w:bCs/>
          <w:sz w:val="24"/>
          <w:szCs w:val="24"/>
        </w:rPr>
      </w:pPr>
      <w:r w:rsidRPr="00B62149">
        <w:rPr>
          <w:rFonts w:ascii="Times New Roman" w:hAnsi="Times New Roman" w:cs="Times New Roman"/>
          <w:b/>
          <w:bCs/>
          <w:i/>
          <w:iCs/>
          <w:sz w:val="24"/>
          <w:szCs w:val="24"/>
        </w:rPr>
        <w:t>Старший</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дошкольный</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возраст</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(с</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6</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до</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7</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лет)</w:t>
      </w:r>
    </w:p>
    <w:p w:rsidR="00B62149" w:rsidRPr="00B62149" w:rsidRDefault="00B62149" w:rsidP="00486B74">
      <w:pPr>
        <w:spacing w:after="0"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rPr>
        <w:t xml:space="preserve">           </w:t>
      </w:r>
      <w:r w:rsidRPr="00B62149">
        <w:rPr>
          <w:rFonts w:ascii="Times New Roman" w:hAnsi="Times New Roman" w:cs="Times New Roman"/>
          <w:sz w:val="24"/>
          <w:szCs w:val="24"/>
          <w:u w:val="single"/>
        </w:rPr>
        <w:t>Развитие словаря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Расширять, уточнять и активизировать словарь на основе систематизации и обобщения знаний об окружающем.</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 экспрессивную речь сложными словами, неизменяемыми словами, словами-антонимами и словами-синонимами.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Обогащать экспрессивную речь</w:t>
      </w:r>
      <w:r w:rsidRPr="00B62149">
        <w:rPr>
          <w:rFonts w:ascii="Times New Roman" w:hAnsi="Times New Roman" w:cs="Times New Roman"/>
          <w:sz w:val="24"/>
          <w:szCs w:val="24"/>
        </w:rPr>
        <w:tab/>
        <w:t>прилагательными</w:t>
      </w:r>
      <w:r w:rsidRPr="00B62149">
        <w:rPr>
          <w:rFonts w:ascii="Times New Roman" w:hAnsi="Times New Roman" w:cs="Times New Roman"/>
          <w:sz w:val="24"/>
          <w:szCs w:val="24"/>
        </w:rPr>
        <w:tab/>
        <w:t>с</w:t>
      </w:r>
      <w:r w:rsidRPr="00B62149">
        <w:rPr>
          <w:rFonts w:ascii="Times New Roman" w:hAnsi="Times New Roman" w:cs="Times New Roman"/>
          <w:sz w:val="24"/>
          <w:szCs w:val="24"/>
        </w:rPr>
        <w:tab/>
        <w:t>уменьшительными суффиксами, относительными и притяжательными прилагательными; прилагательными, обозначающими моральные качества людей.</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Способствовать дальнейшему овладению приставочными глаголами, глаголами с оттенками значений.</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Способствовать практическому овладению всеми простыми и основными сложными предлогами. Обогащать экспрессивную речь за счет имен числительных, местоименных форм, наречий, причастий.</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Закрепить понятие слово и умение оперировать им. </w:t>
      </w:r>
    </w:p>
    <w:p w:rsidR="00B62149" w:rsidRPr="00B62149" w:rsidRDefault="00B62149" w:rsidP="00486B74">
      <w:pPr>
        <w:spacing w:after="0"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Совершенствование грамматического строя речи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Совершенствовать умение образовывать и использовать имена существительные и имена прилагательные с уменьшительными суффиксами.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Сформировать умение образовывать и использовать в активной речи сравнительную степень имен прилагательных.</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Совершенствовать навыки составления и использования сложносочиненных предложений противопоставлением и сложноподчиненных предложений с придаточными времени, следствия, причины.</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знание некоторых правил правописания, с которыми дети были ознакомлены в предыдущей группе.</w:t>
      </w:r>
    </w:p>
    <w:p w:rsidR="00B62149" w:rsidRPr="00B62149" w:rsidRDefault="00B62149" w:rsidP="00486B74">
      <w:pPr>
        <w:spacing w:after="0"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 xml:space="preserve">Развитие фонетико-фонематической системы языка и навыков языкового анализа и синтеза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Развитие просодической стороны речи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Продолжить работу по развитию речевого дыхания, формированию правильной </w:t>
      </w:r>
      <w:proofErr w:type="spellStart"/>
      <w:r w:rsidRPr="00B62149">
        <w:rPr>
          <w:rFonts w:ascii="Times New Roman" w:hAnsi="Times New Roman" w:cs="Times New Roman"/>
          <w:sz w:val="24"/>
          <w:szCs w:val="24"/>
        </w:rPr>
        <w:t>голосоподачи</w:t>
      </w:r>
      <w:proofErr w:type="spellEnd"/>
      <w:r w:rsidRPr="00B62149">
        <w:rPr>
          <w:rFonts w:ascii="Times New Roman" w:hAnsi="Times New Roman" w:cs="Times New Roman"/>
          <w:sz w:val="24"/>
          <w:szCs w:val="24"/>
        </w:rPr>
        <w:t xml:space="preserve"> и плавности речи. Учить соблюдать голосовой режим, не допускать форсирования голоса, крика.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Учить детей произвольно изменять силу голоса: говорить тише, громче, умеренно громко, тихо, шепотом.</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тембровую окраску голоса, совершенствовать умение изменять высоту тона в играх. Учить говорить в спокойном темпе.</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Продолжать работу над четкостью дикции, интонационной выразительностью речи. Коррекция произносительной стороны речи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Активизировать и совершенствовать движения речевого аппарата.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Уточнить произношение звуков в слогах, словах, предложениях, небольших текстах, в игровой и свободной речевой деятельности.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Завершить автоматизацию правильного произношения звуков всех групп в свободной речевой деятельности.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Работа над слоговой структурой слова, формирование навыков слогового анализа и синтеза </w:t>
      </w:r>
      <w:proofErr w:type="gramStart"/>
      <w:r w:rsidRPr="00B62149">
        <w:rPr>
          <w:rFonts w:ascii="Times New Roman" w:hAnsi="Times New Roman" w:cs="Times New Roman"/>
          <w:sz w:val="24"/>
          <w:szCs w:val="24"/>
        </w:rPr>
        <w:t>Продолжить</w:t>
      </w:r>
      <w:proofErr w:type="gramEnd"/>
      <w:r w:rsidRPr="00B62149">
        <w:rPr>
          <w:rFonts w:ascii="Times New Roman" w:hAnsi="Times New Roman" w:cs="Times New Roman"/>
          <w:sz w:val="24"/>
          <w:szCs w:val="24"/>
        </w:rPr>
        <w:t xml:space="preserve"> работу над трехсложными словами со стечением согласных и закрытыми слогами (абрикос, апельсин) и введением их в предложения.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 Работать над трех-, четырех-, и пятисложными словами со сложной </w:t>
      </w:r>
      <w:proofErr w:type="spellStart"/>
      <w:r w:rsidRPr="00B62149">
        <w:rPr>
          <w:rFonts w:ascii="Times New Roman" w:hAnsi="Times New Roman" w:cs="Times New Roman"/>
          <w:sz w:val="24"/>
          <w:szCs w:val="24"/>
        </w:rPr>
        <w:t>звукослоговой</w:t>
      </w:r>
      <w:proofErr w:type="spellEnd"/>
      <w:r w:rsidRPr="00B62149">
        <w:rPr>
          <w:rFonts w:ascii="Times New Roman" w:hAnsi="Times New Roman" w:cs="Times New Roman"/>
          <w:sz w:val="24"/>
          <w:szCs w:val="24"/>
        </w:rPr>
        <w:t xml:space="preserve"> структурой (динозавр, градусник, перекресток, температура) и введением их в предложения.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навыки слогового анализа и синтеза слов, состоящих из одного, двух, трех слогов. Совершенствование фонематических представлений, навыков звукового анализа и синтеза.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 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 Совершенствовать навыки звукового анализа и синтеза слов из трех-пяти звуков.</w:t>
      </w:r>
    </w:p>
    <w:p w:rsidR="00B62149" w:rsidRPr="00B62149" w:rsidRDefault="00B62149" w:rsidP="00486B74">
      <w:pPr>
        <w:spacing w:after="0"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 xml:space="preserve">Обучение грамоте </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Познакомить с буквами.</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lastRenderedPageBreak/>
        <w:t>Сформировать умение правильно называть буквы русского алфавита.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навыки выкладывания букв из палочек, кубиков, мозаики; «печатания»; лепки их из пластилина.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Закрепить умение трансформировать буквы, различать правильно и неправильно напечатанные буквы, «допечатывать» незаконченные буквы.</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навык осознанного чтения слов, предложений, небольших текстов. Закрепить знание уже известных детям правил правописания.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Познакомить детей с некоторыми правилами правописания (написание </w:t>
      </w:r>
      <w:proofErr w:type="spellStart"/>
      <w:proofErr w:type="gramStart"/>
      <w:r w:rsidRPr="00B62149">
        <w:rPr>
          <w:rFonts w:ascii="Times New Roman" w:hAnsi="Times New Roman" w:cs="Times New Roman"/>
          <w:sz w:val="24"/>
          <w:szCs w:val="24"/>
        </w:rPr>
        <w:t>ча</w:t>
      </w:r>
      <w:proofErr w:type="spellEnd"/>
      <w:r w:rsidRPr="00B62149">
        <w:rPr>
          <w:rFonts w:ascii="Times New Roman" w:hAnsi="Times New Roman" w:cs="Times New Roman"/>
          <w:sz w:val="24"/>
          <w:szCs w:val="24"/>
        </w:rPr>
        <w:t>-ща</w:t>
      </w:r>
      <w:proofErr w:type="gramEnd"/>
      <w:r w:rsidRPr="00B62149">
        <w:rPr>
          <w:rFonts w:ascii="Times New Roman" w:hAnsi="Times New Roman" w:cs="Times New Roman"/>
          <w:sz w:val="24"/>
          <w:szCs w:val="24"/>
        </w:rPr>
        <w:t xml:space="preserve"> с буквой А, чу-</w:t>
      </w:r>
      <w:proofErr w:type="spellStart"/>
      <w:r w:rsidRPr="00B62149">
        <w:rPr>
          <w:rFonts w:ascii="Times New Roman" w:hAnsi="Times New Roman" w:cs="Times New Roman"/>
          <w:sz w:val="24"/>
          <w:szCs w:val="24"/>
        </w:rPr>
        <w:t>щу</w:t>
      </w:r>
      <w:proofErr w:type="spellEnd"/>
      <w:r w:rsidRPr="00B62149">
        <w:rPr>
          <w:rFonts w:ascii="Times New Roman" w:hAnsi="Times New Roman" w:cs="Times New Roman"/>
          <w:sz w:val="24"/>
          <w:szCs w:val="24"/>
        </w:rPr>
        <w:t xml:space="preserve"> с буквой У).</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Научить разгадывать ребусы, решать кроссворды, читать изографы. </w:t>
      </w:r>
    </w:p>
    <w:p w:rsidR="00B62149" w:rsidRPr="00B62149" w:rsidRDefault="00B62149" w:rsidP="00486B74">
      <w:pPr>
        <w:spacing w:after="0" w:line="240" w:lineRule="auto"/>
        <w:ind w:firstLine="709"/>
        <w:jc w:val="both"/>
        <w:rPr>
          <w:rFonts w:ascii="Times New Roman" w:hAnsi="Times New Roman" w:cs="Times New Roman"/>
          <w:sz w:val="24"/>
          <w:szCs w:val="24"/>
          <w:u w:val="single"/>
        </w:rPr>
      </w:pPr>
      <w:r w:rsidRPr="00B62149">
        <w:rPr>
          <w:rFonts w:ascii="Times New Roman" w:hAnsi="Times New Roman" w:cs="Times New Roman"/>
          <w:sz w:val="24"/>
          <w:szCs w:val="24"/>
          <w:u w:val="single"/>
        </w:rPr>
        <w:t>Развитие связной речи и речевого общения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Развивать стремление обсуждать увиденное, рассказывать о переживаниях, впечатлениях. Стимулировать развитие и формирование не только познавательного интереса, но и познавательного общения.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навыки ведения диалога, умение задавать вопросы, отвечать на них полно или кратко.</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навыки пересказа знакомых сказок и небольших рассказов.</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Сформировать навык пересказа небольших рассказов с изменением времени действия или лица рассказчика.</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B62149" w:rsidRPr="00B62149" w:rsidRDefault="00B62149" w:rsidP="00486B74">
      <w:pPr>
        <w:spacing w:after="0" w:line="240" w:lineRule="auto"/>
        <w:ind w:firstLine="709"/>
        <w:jc w:val="both"/>
        <w:rPr>
          <w:rFonts w:ascii="Times New Roman" w:hAnsi="Times New Roman" w:cs="Times New Roman"/>
          <w:b/>
          <w:bCs/>
          <w:sz w:val="24"/>
          <w:szCs w:val="24"/>
        </w:rPr>
      </w:pPr>
    </w:p>
    <w:p w:rsidR="00B62149" w:rsidRPr="00B62149" w:rsidRDefault="00B62149" w:rsidP="00486B74">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2.3.1</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Взаимодействие</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участников</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образовательного</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процесса.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Эффективность коррекционно-развивающей работы в группе комбинированной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sidRPr="00B62149">
        <w:rPr>
          <w:rFonts w:ascii="Times New Roman" w:hAnsi="Times New Roman" w:cs="Times New Roman"/>
          <w:sz w:val="24"/>
          <w:szCs w:val="24"/>
        </w:rPr>
        <w:t>взаимопосещение</w:t>
      </w:r>
      <w:proofErr w:type="spellEnd"/>
      <w:r w:rsidRPr="00B62149">
        <w:rPr>
          <w:rFonts w:ascii="Times New Roman" w:hAnsi="Times New Roman" w:cs="Times New Roman"/>
          <w:sz w:val="24"/>
          <w:szCs w:val="24"/>
        </w:rP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Еженедельные задания логопеда воспитателю включают в себя следующие разделы: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w:t>
      </w:r>
      <w:r w:rsidRPr="00B62149">
        <w:rPr>
          <w:rFonts w:ascii="Times New Roman" w:hAnsi="Times New Roman" w:cs="Times New Roman"/>
          <w:sz w:val="24"/>
          <w:szCs w:val="24"/>
        </w:rPr>
        <w:tab/>
        <w:t>логопедические пятиминутки;</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w:t>
      </w:r>
      <w:r w:rsidRPr="00B62149">
        <w:rPr>
          <w:rFonts w:ascii="Times New Roman" w:hAnsi="Times New Roman" w:cs="Times New Roman"/>
          <w:sz w:val="24"/>
          <w:szCs w:val="24"/>
        </w:rPr>
        <w:tab/>
        <w:t>подвижные игры и пальчиковая гимнастика;</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w:t>
      </w:r>
      <w:r w:rsidRPr="00B62149">
        <w:rPr>
          <w:rFonts w:ascii="Times New Roman" w:hAnsi="Times New Roman" w:cs="Times New Roman"/>
          <w:sz w:val="24"/>
          <w:szCs w:val="24"/>
        </w:rPr>
        <w:tab/>
        <w:t>индивидуальная работа;</w:t>
      </w:r>
    </w:p>
    <w:p w:rsidR="00486B74"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w:t>
      </w:r>
      <w:r w:rsidRPr="00B62149">
        <w:rPr>
          <w:rFonts w:ascii="Times New Roman" w:hAnsi="Times New Roman" w:cs="Times New Roman"/>
          <w:sz w:val="24"/>
          <w:szCs w:val="24"/>
        </w:rPr>
        <w:tab/>
        <w:t xml:space="preserve">рекомендации по подбору художественной литературы и иллюстративного материала. </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Логопедические пятиминутки служат для </w:t>
      </w:r>
      <w:proofErr w:type="spellStart"/>
      <w:r w:rsidRPr="00B62149">
        <w:rPr>
          <w:rFonts w:ascii="Times New Roman" w:hAnsi="Times New Roman" w:cs="Times New Roman"/>
          <w:sz w:val="24"/>
          <w:szCs w:val="24"/>
        </w:rPr>
        <w:t>логопедизации</w:t>
      </w:r>
      <w:proofErr w:type="spellEnd"/>
      <w:r w:rsidRPr="00B62149">
        <w:rPr>
          <w:rFonts w:ascii="Times New Roman" w:hAnsi="Times New Roman" w:cs="Times New Roman"/>
          <w:sz w:val="24"/>
          <w:szCs w:val="24"/>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w:t>
      </w:r>
      <w:r w:rsidRPr="00B62149">
        <w:rPr>
          <w:rFonts w:ascii="Times New Roman" w:hAnsi="Times New Roman" w:cs="Times New Roman"/>
          <w:sz w:val="24"/>
          <w:szCs w:val="24"/>
        </w:rPr>
        <w:lastRenderedPageBreak/>
        <w:t>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w:t>
      </w:r>
    </w:p>
    <w:p w:rsidR="00B62149" w:rsidRPr="00B62149" w:rsidRDefault="00B62149" w:rsidP="00B62149">
      <w:pPr>
        <w:spacing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Именно в играх и игровых заданиях наиболее успешно раскрывается эмоциональное отношение ребенка к значению слова. 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486B74" w:rsidRDefault="00486B74" w:rsidP="00486B74">
      <w:pPr>
        <w:spacing w:line="240" w:lineRule="auto"/>
        <w:jc w:val="both"/>
        <w:rPr>
          <w:rFonts w:ascii="Times New Roman" w:hAnsi="Times New Roman" w:cs="Times New Roman"/>
          <w:b/>
          <w:bCs/>
          <w:i/>
          <w:iCs/>
          <w:sz w:val="24"/>
          <w:szCs w:val="24"/>
        </w:rPr>
      </w:pPr>
    </w:p>
    <w:p w:rsidR="00B62149" w:rsidRPr="00B62149" w:rsidRDefault="00B62149" w:rsidP="00486B74">
      <w:pPr>
        <w:spacing w:line="240" w:lineRule="auto"/>
        <w:jc w:val="both"/>
        <w:rPr>
          <w:rFonts w:ascii="Times New Roman" w:hAnsi="Times New Roman" w:cs="Times New Roman"/>
          <w:sz w:val="24"/>
          <w:szCs w:val="24"/>
        </w:rPr>
      </w:pPr>
      <w:r w:rsidRPr="00B62149">
        <w:rPr>
          <w:rFonts w:ascii="Times New Roman" w:hAnsi="Times New Roman" w:cs="Times New Roman"/>
          <w:b/>
          <w:bCs/>
          <w:sz w:val="24"/>
          <w:szCs w:val="24"/>
        </w:rPr>
        <w:t>2.3.2</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Система</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коррекционной</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и</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образовательной</w:t>
      </w:r>
      <w:r w:rsidRPr="00B62149">
        <w:rPr>
          <w:rFonts w:ascii="Times New Roman" w:hAnsi="Times New Roman" w:cs="Times New Roman"/>
          <w:sz w:val="24"/>
          <w:szCs w:val="24"/>
        </w:rPr>
        <w:t xml:space="preserve"> </w:t>
      </w:r>
      <w:r w:rsidRPr="00B62149">
        <w:rPr>
          <w:rFonts w:ascii="Times New Roman" w:hAnsi="Times New Roman" w:cs="Times New Roman"/>
          <w:b/>
          <w:bCs/>
          <w:sz w:val="24"/>
          <w:szCs w:val="24"/>
        </w:rPr>
        <w:t>деятельности.</w:t>
      </w:r>
    </w:p>
    <w:p w:rsidR="00B62149" w:rsidRPr="00B62149" w:rsidRDefault="00B62149" w:rsidP="00E4210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Учебный год в группе комбинированной направленности для детей с тяжелыми нарушениями речи начинается первого сентября, длится десять месяцев (до первого июля) и условно делится на три периода: </w:t>
      </w:r>
    </w:p>
    <w:p w:rsidR="00B62149" w:rsidRPr="00B62149" w:rsidRDefault="00B62149" w:rsidP="00E4210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I период — сентябрь, октябрь, ноябрь;</w:t>
      </w:r>
    </w:p>
    <w:p w:rsidR="00B62149" w:rsidRPr="00B62149" w:rsidRDefault="00B62149" w:rsidP="00E4210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II период — декабрь, январь, февраль; </w:t>
      </w:r>
    </w:p>
    <w:p w:rsidR="00B62149" w:rsidRPr="00B62149" w:rsidRDefault="00B62149" w:rsidP="00E4210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III период — март, апрель, май, июнь.</w:t>
      </w:r>
    </w:p>
    <w:p w:rsidR="00B62149" w:rsidRPr="00B62149" w:rsidRDefault="00B62149" w:rsidP="00AF2527">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Сентябрь отводится всеми специалистами для углубленной педагогической</w:t>
      </w:r>
      <w:r w:rsidRPr="00B62149">
        <w:rPr>
          <w:rFonts w:ascii="Times New Roman" w:hAnsi="Times New Roman" w:cs="Times New Roman"/>
          <w:sz w:val="24"/>
          <w:szCs w:val="24"/>
        </w:rPr>
        <w:tab/>
        <w:t>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B62149" w:rsidRPr="00B62149" w:rsidRDefault="00B62149" w:rsidP="00AF2527">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конце сентября специалисты, работающие в группе, на психолого-медико-педагогическом совещании при заведующей ДОУ обсуждают результаты диагностики индивидуального развития детей и на основании полученных результатов у</w:t>
      </w:r>
      <w:r w:rsidR="00486B74">
        <w:rPr>
          <w:rFonts w:ascii="Times New Roman" w:hAnsi="Times New Roman" w:cs="Times New Roman"/>
          <w:sz w:val="24"/>
          <w:szCs w:val="24"/>
        </w:rPr>
        <w:t xml:space="preserve">тверждают рабочие программы. С середины </w:t>
      </w:r>
      <w:r w:rsidRPr="00B62149">
        <w:rPr>
          <w:rFonts w:ascii="Times New Roman" w:hAnsi="Times New Roman" w:cs="Times New Roman"/>
          <w:sz w:val="24"/>
          <w:szCs w:val="24"/>
        </w:rPr>
        <w:t>начинается организованная образовательная деятельность с детьми во всех возрастных группах.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Заведующая</w:t>
      </w:r>
      <w:r w:rsidRPr="00B62149">
        <w:rPr>
          <w:rFonts w:ascii="Times New Roman" w:hAnsi="Times New Roman" w:cs="Times New Roman"/>
          <w:sz w:val="24"/>
          <w:szCs w:val="24"/>
        </w:rPr>
        <w:tab/>
        <w:t>дошкольным</w:t>
      </w:r>
      <w:r w:rsidRPr="00B62149">
        <w:rPr>
          <w:rFonts w:ascii="Times New Roman" w:hAnsi="Times New Roman" w:cs="Times New Roman"/>
          <w:sz w:val="24"/>
          <w:szCs w:val="24"/>
        </w:rPr>
        <w:tab/>
        <w:t>образовательным</w:t>
      </w:r>
      <w:r w:rsidR="00486B74">
        <w:rPr>
          <w:rFonts w:ascii="Times New Roman" w:hAnsi="Times New Roman" w:cs="Times New Roman"/>
          <w:sz w:val="24"/>
          <w:szCs w:val="24"/>
        </w:rPr>
        <w:t xml:space="preserve"> учреждением утверждает рабочие </w:t>
      </w:r>
      <w:r w:rsidRPr="00B62149">
        <w:rPr>
          <w:rFonts w:ascii="Times New Roman" w:hAnsi="Times New Roman" w:cs="Times New Roman"/>
          <w:sz w:val="24"/>
          <w:szCs w:val="24"/>
        </w:rPr>
        <w:t xml:space="preserve">программы специалистов. </w:t>
      </w:r>
    </w:p>
    <w:p w:rsidR="00B62149" w:rsidRPr="00B62149" w:rsidRDefault="00B62149" w:rsidP="00AF2527">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комбинированной направленности. В старшей группе логопедом проводится подгрупповая работа. На работу с одной подгруппой детей в старшей группе отводится 20 минут, в подготовительной к школе — 30. В подготовительной группе логопед, исходя из возможностей детей, может проводить два-три раза в </w:t>
      </w:r>
      <w:r w:rsidRPr="00B62149">
        <w:rPr>
          <w:rFonts w:ascii="Times New Roman" w:hAnsi="Times New Roman" w:cs="Times New Roman"/>
          <w:sz w:val="24"/>
          <w:szCs w:val="24"/>
        </w:rPr>
        <w:lastRenderedPageBreak/>
        <w:t>неделю фронтальную работу. Все остальное время в сетке работы учителя-логопеда во всех возрастных группах занимает индивидуальная работа с детьми.</w:t>
      </w:r>
    </w:p>
    <w:p w:rsidR="00B62149" w:rsidRPr="00B62149" w:rsidRDefault="00B62149" w:rsidP="00AF2527">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B62149" w:rsidRPr="00B62149" w:rsidRDefault="00B62149" w:rsidP="00486B74">
      <w:pPr>
        <w:spacing w:after="0" w:line="240" w:lineRule="auto"/>
        <w:jc w:val="both"/>
        <w:rPr>
          <w:rFonts w:ascii="Times New Roman" w:hAnsi="Times New Roman" w:cs="Times New Roman"/>
          <w:b/>
          <w:bCs/>
          <w:sz w:val="24"/>
          <w:szCs w:val="24"/>
        </w:rPr>
      </w:pPr>
      <w:r w:rsidRPr="00B62149">
        <w:rPr>
          <w:rFonts w:ascii="Times New Roman" w:hAnsi="Times New Roman" w:cs="Times New Roman"/>
          <w:b/>
          <w:bCs/>
          <w:i/>
          <w:iCs/>
          <w:sz w:val="24"/>
          <w:szCs w:val="24"/>
        </w:rPr>
        <w:t>Старшая</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группа</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(с</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5</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до</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6</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лет)</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В старшей группе комбинированной направленности для детей с тяжелыми нарушениями речи с октября по май (включительно) проводится: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подгруппово</w:t>
      </w:r>
      <w:r w:rsidR="00486B74">
        <w:rPr>
          <w:rFonts w:ascii="Times New Roman" w:hAnsi="Times New Roman" w:cs="Times New Roman"/>
          <w:sz w:val="24"/>
          <w:szCs w:val="24"/>
        </w:rPr>
        <w:t>е занятие с учителем-логопедом 3</w:t>
      </w:r>
      <w:r w:rsidRPr="00B62149">
        <w:rPr>
          <w:rFonts w:ascii="Times New Roman" w:hAnsi="Times New Roman" w:cs="Times New Roman"/>
          <w:sz w:val="24"/>
          <w:szCs w:val="24"/>
        </w:rPr>
        <w:t xml:space="preserve"> раза в неделю; индивидуальные занятия с логопедом 2-3 раза в неделю;</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социально-коммуникативное развитие детей осуществляется в образовательной деятельности в ходе режимных моментов, в совместной и самостоятельно игровой деятельности, в семье. </w:t>
      </w:r>
    </w:p>
    <w:p w:rsidR="00B62149" w:rsidRPr="00B62149" w:rsidRDefault="00B62149" w:rsidP="00486B74">
      <w:pPr>
        <w:spacing w:after="0" w:line="240" w:lineRule="auto"/>
        <w:jc w:val="both"/>
        <w:rPr>
          <w:rFonts w:ascii="Times New Roman" w:hAnsi="Times New Roman" w:cs="Times New Roman"/>
          <w:b/>
          <w:bCs/>
          <w:sz w:val="24"/>
          <w:szCs w:val="24"/>
        </w:rPr>
      </w:pPr>
      <w:r w:rsidRPr="00B62149">
        <w:rPr>
          <w:rFonts w:ascii="Times New Roman" w:hAnsi="Times New Roman" w:cs="Times New Roman"/>
          <w:b/>
          <w:bCs/>
          <w:i/>
          <w:iCs/>
          <w:sz w:val="24"/>
          <w:szCs w:val="24"/>
        </w:rPr>
        <w:t>Подготовительная</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группа</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к</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школе</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группа</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(с</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6</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до</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7</w:t>
      </w:r>
      <w:r w:rsidRPr="00B62149">
        <w:rPr>
          <w:rFonts w:ascii="Times New Roman" w:hAnsi="Times New Roman" w:cs="Times New Roman"/>
          <w:b/>
          <w:bCs/>
          <w:sz w:val="24"/>
          <w:szCs w:val="24"/>
        </w:rPr>
        <w:t xml:space="preserve"> </w:t>
      </w:r>
      <w:r w:rsidRPr="00B62149">
        <w:rPr>
          <w:rFonts w:ascii="Times New Roman" w:hAnsi="Times New Roman" w:cs="Times New Roman"/>
          <w:b/>
          <w:bCs/>
          <w:i/>
          <w:iCs/>
          <w:sz w:val="24"/>
          <w:szCs w:val="24"/>
        </w:rPr>
        <w:t>лет)</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 xml:space="preserve">В </w:t>
      </w:r>
      <w:r w:rsidR="00486B74" w:rsidRPr="00B62149">
        <w:rPr>
          <w:rFonts w:ascii="Times New Roman" w:hAnsi="Times New Roman" w:cs="Times New Roman"/>
          <w:sz w:val="24"/>
          <w:szCs w:val="24"/>
        </w:rPr>
        <w:t>подготовительной к школе группе,</w:t>
      </w:r>
      <w:r w:rsidRPr="00B62149">
        <w:rPr>
          <w:rFonts w:ascii="Times New Roman" w:hAnsi="Times New Roman" w:cs="Times New Roman"/>
          <w:sz w:val="24"/>
          <w:szCs w:val="24"/>
        </w:rPr>
        <w:t xml:space="preserve"> компенсирующей для детей с тяжелыми нарушениями речи </w:t>
      </w:r>
      <w:r w:rsidR="00486B74" w:rsidRPr="00B62149">
        <w:rPr>
          <w:rFonts w:ascii="Times New Roman" w:hAnsi="Times New Roman" w:cs="Times New Roman"/>
          <w:sz w:val="24"/>
          <w:szCs w:val="24"/>
        </w:rPr>
        <w:t>в неделю,</w:t>
      </w:r>
      <w:r w:rsidRPr="00B62149">
        <w:rPr>
          <w:rFonts w:ascii="Times New Roman" w:hAnsi="Times New Roman" w:cs="Times New Roman"/>
          <w:sz w:val="24"/>
          <w:szCs w:val="24"/>
        </w:rPr>
        <w:t xml:space="preserve"> проводится:</w:t>
      </w:r>
    </w:p>
    <w:p w:rsidR="00B62149" w:rsidRPr="00B62149" w:rsidRDefault="00B62149" w:rsidP="00486B74">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подгрупповое (фронтальное</w:t>
      </w:r>
      <w:r w:rsidR="00486B74">
        <w:rPr>
          <w:rFonts w:ascii="Times New Roman" w:hAnsi="Times New Roman" w:cs="Times New Roman"/>
          <w:sz w:val="24"/>
          <w:szCs w:val="24"/>
        </w:rPr>
        <w:t>) занятие с учителем-логопедом 3</w:t>
      </w:r>
      <w:r w:rsidRPr="00B62149">
        <w:rPr>
          <w:rFonts w:ascii="Times New Roman" w:hAnsi="Times New Roman" w:cs="Times New Roman"/>
          <w:sz w:val="24"/>
          <w:szCs w:val="24"/>
        </w:rPr>
        <w:t xml:space="preserve"> раза в неделю; индивидуальные занятия с логопедом 2-3 раза в неделю;</w:t>
      </w:r>
    </w:p>
    <w:p w:rsidR="00B62149" w:rsidRDefault="00B62149" w:rsidP="00AF2527">
      <w:pPr>
        <w:spacing w:after="0" w:line="240" w:lineRule="auto"/>
        <w:ind w:firstLine="709"/>
        <w:jc w:val="both"/>
        <w:rPr>
          <w:rFonts w:ascii="Times New Roman" w:hAnsi="Times New Roman" w:cs="Times New Roman"/>
          <w:sz w:val="24"/>
          <w:szCs w:val="24"/>
        </w:rPr>
      </w:pPr>
      <w:r w:rsidRPr="00B62149">
        <w:rPr>
          <w:rFonts w:ascii="Times New Roman" w:hAnsi="Times New Roman" w:cs="Times New Roman"/>
          <w:sz w:val="24"/>
          <w:szCs w:val="24"/>
        </w:rPr>
        <w:t>социально-коммуникативное развитие детей осуществляется в образовательной деятельности в ходе режимных моментов, в совместной и самостоятельно игровой деятельности, в семье</w:t>
      </w:r>
    </w:p>
    <w:p w:rsidR="00AF2527" w:rsidRDefault="00AF2527" w:rsidP="00E323E6">
      <w:pPr>
        <w:spacing w:line="240" w:lineRule="auto"/>
        <w:ind w:firstLine="709"/>
        <w:jc w:val="both"/>
        <w:rPr>
          <w:rFonts w:ascii="Times New Roman" w:hAnsi="Times New Roman" w:cs="Times New Roman"/>
          <w:sz w:val="24"/>
          <w:szCs w:val="24"/>
        </w:rPr>
      </w:pPr>
    </w:p>
    <w:p w:rsidR="00AF2527" w:rsidRPr="00AF2527" w:rsidRDefault="00AF2527" w:rsidP="00AF2527">
      <w:pPr>
        <w:spacing w:line="240" w:lineRule="auto"/>
        <w:ind w:firstLine="709"/>
        <w:jc w:val="center"/>
        <w:rPr>
          <w:rFonts w:ascii="Times New Roman" w:hAnsi="Times New Roman" w:cs="Times New Roman"/>
          <w:b/>
          <w:bCs/>
          <w:sz w:val="24"/>
          <w:szCs w:val="24"/>
        </w:rPr>
      </w:pPr>
      <w:r w:rsidRPr="00AF2527">
        <w:rPr>
          <w:rFonts w:ascii="Times New Roman" w:hAnsi="Times New Roman" w:cs="Times New Roman"/>
          <w:b/>
          <w:bCs/>
          <w:sz w:val="24"/>
          <w:szCs w:val="24"/>
        </w:rPr>
        <w:t>3.ОРГАНИЗАЦИОННЫЙ РАЗДЕЛ</w:t>
      </w:r>
    </w:p>
    <w:p w:rsidR="00AF2527" w:rsidRPr="00AF2527" w:rsidRDefault="00AF2527" w:rsidP="00AF2527">
      <w:pPr>
        <w:spacing w:line="240" w:lineRule="auto"/>
        <w:jc w:val="both"/>
        <w:rPr>
          <w:rFonts w:ascii="Times New Roman" w:hAnsi="Times New Roman" w:cs="Times New Roman"/>
          <w:sz w:val="24"/>
          <w:szCs w:val="24"/>
        </w:rPr>
      </w:pPr>
      <w:r w:rsidRPr="00AF2527">
        <w:rPr>
          <w:rFonts w:ascii="Times New Roman" w:hAnsi="Times New Roman" w:cs="Times New Roman"/>
          <w:b/>
          <w:bCs/>
          <w:sz w:val="24"/>
          <w:szCs w:val="24"/>
        </w:rPr>
        <w:t>3.1. Психолого-педагогические условия, обеспечивающие развитие ребенка</w:t>
      </w:r>
    </w:p>
    <w:p w:rsidR="00AF2527" w:rsidRPr="00AF2527" w:rsidRDefault="00AF2527" w:rsidP="00AF2527">
      <w:pPr>
        <w:spacing w:after="0" w:line="240" w:lineRule="auto"/>
        <w:ind w:firstLine="709"/>
        <w:jc w:val="both"/>
        <w:rPr>
          <w:rFonts w:ascii="Times New Roman" w:hAnsi="Times New Roman" w:cs="Times New Roman"/>
          <w:sz w:val="24"/>
          <w:szCs w:val="24"/>
        </w:rPr>
      </w:pPr>
      <w:r w:rsidRPr="00AF2527">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AF2527" w:rsidRPr="00AF2527" w:rsidRDefault="00AF2527" w:rsidP="00AF2527">
      <w:pPr>
        <w:spacing w:after="0" w:line="240" w:lineRule="auto"/>
        <w:ind w:firstLine="709"/>
        <w:jc w:val="both"/>
        <w:rPr>
          <w:rFonts w:ascii="Times New Roman" w:hAnsi="Times New Roman" w:cs="Times New Roman"/>
          <w:sz w:val="24"/>
          <w:szCs w:val="24"/>
        </w:rPr>
      </w:pPr>
      <w:r w:rsidRPr="00AF2527">
        <w:rPr>
          <w:rFonts w:ascii="Times New Roman" w:hAnsi="Times New Roman" w:cs="Times New Roman"/>
          <w:b/>
          <w:bCs/>
          <w:i/>
          <w:iCs/>
          <w:sz w:val="24"/>
          <w:szCs w:val="24"/>
        </w:rPr>
        <w:t>1. Личностно-порождающее взаимодействие взрослых с детьми,</w:t>
      </w:r>
      <w:r w:rsidRPr="00AF2527">
        <w:rPr>
          <w:rFonts w:ascii="Times New Roman" w:hAnsi="Times New Roman" w:cs="Times New Roman"/>
          <w:sz w:val="24"/>
          <w:szCs w:val="24"/>
        </w:rPr>
        <w:t xml:space="preserve">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AF2527" w:rsidRPr="00AF2527" w:rsidRDefault="00AF2527" w:rsidP="00AF2527">
      <w:pPr>
        <w:spacing w:after="0" w:line="240" w:lineRule="auto"/>
        <w:ind w:firstLine="709"/>
        <w:jc w:val="both"/>
        <w:rPr>
          <w:rFonts w:ascii="Times New Roman" w:hAnsi="Times New Roman" w:cs="Times New Roman"/>
          <w:sz w:val="24"/>
          <w:szCs w:val="24"/>
        </w:rPr>
      </w:pPr>
      <w:r w:rsidRPr="00AF2527">
        <w:rPr>
          <w:rFonts w:ascii="Times New Roman" w:hAnsi="Times New Roman" w:cs="Times New Roman"/>
          <w:b/>
          <w:bCs/>
          <w:i/>
          <w:iCs/>
          <w:sz w:val="24"/>
          <w:szCs w:val="24"/>
        </w:rPr>
        <w:t xml:space="preserve">2. Ориентированность педагогической оценки на относительные показатели детской успешности, </w:t>
      </w:r>
      <w:r w:rsidRPr="00AF2527">
        <w:rPr>
          <w:rFonts w:ascii="Times New Roman" w:hAnsi="Times New Roman" w:cs="Times New Roman"/>
          <w:sz w:val="24"/>
          <w:szCs w:val="24"/>
        </w:rPr>
        <w:t>то есть сравнение нынешних и предыдущих достижений ребенка, стимулирование самооценки.</w:t>
      </w:r>
    </w:p>
    <w:p w:rsidR="00AF2527" w:rsidRPr="00AF2527" w:rsidRDefault="00AF2527" w:rsidP="00AF2527">
      <w:pPr>
        <w:spacing w:after="0" w:line="240" w:lineRule="auto"/>
        <w:ind w:firstLine="709"/>
        <w:jc w:val="both"/>
        <w:rPr>
          <w:rFonts w:ascii="Times New Roman" w:hAnsi="Times New Roman" w:cs="Times New Roman"/>
          <w:sz w:val="24"/>
          <w:szCs w:val="24"/>
        </w:rPr>
      </w:pPr>
      <w:r w:rsidRPr="00AF2527">
        <w:rPr>
          <w:rFonts w:ascii="Times New Roman" w:hAnsi="Times New Roman" w:cs="Times New Roman"/>
          <w:b/>
          <w:bCs/>
          <w:i/>
          <w:iCs/>
          <w:sz w:val="24"/>
          <w:szCs w:val="24"/>
        </w:rPr>
        <w:t xml:space="preserve">3. Формирование игры </w:t>
      </w:r>
      <w:r w:rsidRPr="00AF2527">
        <w:rPr>
          <w:rFonts w:ascii="Times New Roman" w:hAnsi="Times New Roman" w:cs="Times New Roman"/>
          <w:sz w:val="24"/>
          <w:szCs w:val="24"/>
        </w:rPr>
        <w:t>как важнейшего фактора развития ребенка.</w:t>
      </w:r>
    </w:p>
    <w:p w:rsidR="00AF2527" w:rsidRPr="00AF2527" w:rsidRDefault="00AF2527" w:rsidP="00AF2527">
      <w:pPr>
        <w:spacing w:after="0" w:line="240" w:lineRule="auto"/>
        <w:ind w:firstLine="709"/>
        <w:jc w:val="both"/>
        <w:rPr>
          <w:rFonts w:ascii="Times New Roman" w:hAnsi="Times New Roman" w:cs="Times New Roman"/>
          <w:sz w:val="24"/>
          <w:szCs w:val="24"/>
        </w:rPr>
      </w:pPr>
      <w:r w:rsidRPr="00AF2527">
        <w:rPr>
          <w:rFonts w:ascii="Times New Roman" w:hAnsi="Times New Roman" w:cs="Times New Roman"/>
          <w:b/>
          <w:bCs/>
          <w:i/>
          <w:iCs/>
          <w:sz w:val="24"/>
          <w:szCs w:val="24"/>
        </w:rPr>
        <w:t xml:space="preserve">4. Создание развивающей образовательной среды, </w:t>
      </w:r>
      <w:r w:rsidRPr="00AF2527">
        <w:rPr>
          <w:rFonts w:ascii="Times New Roman" w:hAnsi="Times New Roman" w:cs="Times New Roman"/>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AF2527" w:rsidRPr="00AF2527" w:rsidRDefault="00AF2527" w:rsidP="00AF2527">
      <w:pPr>
        <w:spacing w:after="0" w:line="240" w:lineRule="auto"/>
        <w:ind w:firstLine="709"/>
        <w:jc w:val="both"/>
        <w:rPr>
          <w:rFonts w:ascii="Times New Roman" w:hAnsi="Times New Roman" w:cs="Times New Roman"/>
          <w:sz w:val="24"/>
          <w:szCs w:val="24"/>
        </w:rPr>
      </w:pPr>
      <w:r w:rsidRPr="00AF2527">
        <w:rPr>
          <w:rFonts w:ascii="Times New Roman" w:hAnsi="Times New Roman" w:cs="Times New Roman"/>
          <w:b/>
          <w:bCs/>
          <w:i/>
          <w:iCs/>
          <w:sz w:val="24"/>
          <w:szCs w:val="24"/>
        </w:rPr>
        <w:t>5. Сбалансированность репродуктивной</w:t>
      </w:r>
      <w:r w:rsidRPr="00AF2527">
        <w:rPr>
          <w:rFonts w:ascii="Times New Roman" w:hAnsi="Times New Roman" w:cs="Times New Roman"/>
          <w:sz w:val="24"/>
          <w:szCs w:val="24"/>
        </w:rPr>
        <w:t xml:space="preserve"> (воспроизводящей готовый образец) </w:t>
      </w:r>
      <w:r w:rsidRPr="00AF2527">
        <w:rPr>
          <w:rFonts w:ascii="Times New Roman" w:hAnsi="Times New Roman" w:cs="Times New Roman"/>
          <w:b/>
          <w:bCs/>
          <w:i/>
          <w:iCs/>
          <w:sz w:val="24"/>
          <w:szCs w:val="24"/>
        </w:rPr>
        <w:t xml:space="preserve">и продуктивной </w:t>
      </w:r>
      <w:r w:rsidRPr="00AF2527">
        <w:rPr>
          <w:rFonts w:ascii="Times New Roman" w:hAnsi="Times New Roman" w:cs="Times New Roman"/>
          <w:sz w:val="24"/>
          <w:szCs w:val="24"/>
        </w:rPr>
        <w:t xml:space="preserve">(производящей субъективно новый продукт) </w:t>
      </w:r>
      <w:r w:rsidRPr="00AF2527">
        <w:rPr>
          <w:rFonts w:ascii="Times New Roman" w:hAnsi="Times New Roman" w:cs="Times New Roman"/>
          <w:b/>
          <w:bCs/>
          <w:i/>
          <w:iCs/>
          <w:sz w:val="24"/>
          <w:szCs w:val="24"/>
        </w:rPr>
        <w:t xml:space="preserve">деятельности, </w:t>
      </w:r>
      <w:r w:rsidRPr="00AF2527">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AF2527" w:rsidRPr="00AF2527" w:rsidRDefault="00AF2527" w:rsidP="00AF2527">
      <w:pPr>
        <w:spacing w:after="0" w:line="240" w:lineRule="auto"/>
        <w:ind w:firstLine="709"/>
        <w:jc w:val="both"/>
        <w:rPr>
          <w:rFonts w:ascii="Times New Roman" w:hAnsi="Times New Roman" w:cs="Times New Roman"/>
          <w:sz w:val="24"/>
          <w:szCs w:val="24"/>
        </w:rPr>
      </w:pPr>
      <w:r w:rsidRPr="00AF2527">
        <w:rPr>
          <w:rFonts w:ascii="Times New Roman" w:hAnsi="Times New Roman" w:cs="Times New Roman"/>
          <w:b/>
          <w:bCs/>
          <w:i/>
          <w:iCs/>
          <w:sz w:val="24"/>
          <w:szCs w:val="24"/>
        </w:rPr>
        <w:t xml:space="preserve">6. Участие семьи </w:t>
      </w:r>
      <w:r w:rsidRPr="00AF2527">
        <w:rPr>
          <w:rFonts w:ascii="Times New Roman" w:hAnsi="Times New Roman" w:cs="Times New Roman"/>
          <w:sz w:val="24"/>
          <w:szCs w:val="24"/>
        </w:rPr>
        <w:t>как необходимое условие для полноценного развития ребенка дошкольного возраста.</w:t>
      </w:r>
    </w:p>
    <w:p w:rsidR="00AF2527" w:rsidRPr="00AF2527" w:rsidRDefault="00AF2527" w:rsidP="00AF2527">
      <w:pPr>
        <w:spacing w:after="0" w:line="240" w:lineRule="auto"/>
        <w:ind w:firstLine="709"/>
        <w:jc w:val="both"/>
        <w:rPr>
          <w:rFonts w:ascii="Times New Roman" w:hAnsi="Times New Roman" w:cs="Times New Roman"/>
          <w:sz w:val="24"/>
          <w:szCs w:val="24"/>
        </w:rPr>
      </w:pPr>
      <w:r w:rsidRPr="00AF2527">
        <w:rPr>
          <w:rFonts w:ascii="Times New Roman" w:hAnsi="Times New Roman" w:cs="Times New Roman"/>
          <w:b/>
          <w:bCs/>
          <w:i/>
          <w:iCs/>
          <w:sz w:val="24"/>
          <w:szCs w:val="24"/>
        </w:rPr>
        <w:t xml:space="preserve">7. Профессиональное развитие педагогов, </w:t>
      </w:r>
      <w:r w:rsidRPr="00AF2527">
        <w:rPr>
          <w:rFonts w:ascii="Times New Roman" w:hAnsi="Times New Roman" w:cs="Times New Roman"/>
          <w:sz w:val="24"/>
          <w:szCs w:val="24"/>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AF2527" w:rsidRPr="00AF2527" w:rsidRDefault="00AF2527" w:rsidP="00AF2527">
      <w:pPr>
        <w:spacing w:after="0" w:line="240" w:lineRule="auto"/>
        <w:ind w:firstLine="709"/>
        <w:jc w:val="both"/>
        <w:rPr>
          <w:rFonts w:ascii="Times New Roman" w:hAnsi="Times New Roman" w:cs="Times New Roman"/>
          <w:b/>
          <w:sz w:val="24"/>
          <w:szCs w:val="24"/>
        </w:rPr>
      </w:pPr>
    </w:p>
    <w:p w:rsidR="00E42104" w:rsidRDefault="00E42104" w:rsidP="00E42104">
      <w:pPr>
        <w:spacing w:line="240" w:lineRule="auto"/>
        <w:jc w:val="both"/>
        <w:rPr>
          <w:rFonts w:ascii="Times New Roman" w:hAnsi="Times New Roman" w:cs="Times New Roman"/>
          <w:b/>
          <w:bCs/>
          <w:sz w:val="24"/>
          <w:szCs w:val="24"/>
        </w:rPr>
      </w:pPr>
    </w:p>
    <w:p w:rsidR="00E42104" w:rsidRPr="00E42104" w:rsidRDefault="00E42104" w:rsidP="00E42104">
      <w:pPr>
        <w:spacing w:line="240" w:lineRule="auto"/>
        <w:jc w:val="both"/>
        <w:rPr>
          <w:rFonts w:ascii="Times New Roman" w:hAnsi="Times New Roman" w:cs="Times New Roman"/>
          <w:b/>
          <w:bCs/>
          <w:sz w:val="24"/>
          <w:szCs w:val="24"/>
        </w:rPr>
      </w:pPr>
      <w:r w:rsidRPr="00E42104">
        <w:rPr>
          <w:rFonts w:ascii="Times New Roman" w:hAnsi="Times New Roman" w:cs="Times New Roman"/>
          <w:b/>
          <w:bCs/>
          <w:sz w:val="24"/>
          <w:szCs w:val="24"/>
        </w:rPr>
        <w:lastRenderedPageBreak/>
        <w:t>3.2.</w:t>
      </w:r>
      <w:r w:rsidRPr="00E42104">
        <w:rPr>
          <w:rFonts w:ascii="Times New Roman" w:hAnsi="Times New Roman" w:cs="Times New Roman"/>
          <w:sz w:val="24"/>
          <w:szCs w:val="24"/>
        </w:rPr>
        <w:t xml:space="preserve"> </w:t>
      </w:r>
      <w:r w:rsidRPr="00E42104">
        <w:rPr>
          <w:rFonts w:ascii="Times New Roman" w:hAnsi="Times New Roman" w:cs="Times New Roman"/>
          <w:b/>
          <w:bCs/>
          <w:sz w:val="24"/>
          <w:szCs w:val="24"/>
        </w:rPr>
        <w:t>Организация</w:t>
      </w:r>
      <w:r w:rsidRPr="00E42104">
        <w:rPr>
          <w:rFonts w:ascii="Times New Roman" w:hAnsi="Times New Roman" w:cs="Times New Roman"/>
          <w:sz w:val="24"/>
          <w:szCs w:val="24"/>
        </w:rPr>
        <w:t xml:space="preserve"> </w:t>
      </w:r>
      <w:r w:rsidRPr="00E42104">
        <w:rPr>
          <w:rFonts w:ascii="Times New Roman" w:hAnsi="Times New Roman" w:cs="Times New Roman"/>
          <w:b/>
          <w:bCs/>
          <w:sz w:val="24"/>
          <w:szCs w:val="24"/>
        </w:rPr>
        <w:t>развивающей</w:t>
      </w:r>
      <w:r w:rsidRPr="00E42104">
        <w:rPr>
          <w:rFonts w:ascii="Times New Roman" w:hAnsi="Times New Roman" w:cs="Times New Roman"/>
          <w:sz w:val="24"/>
          <w:szCs w:val="24"/>
        </w:rPr>
        <w:t xml:space="preserve"> </w:t>
      </w:r>
      <w:r w:rsidRPr="00E42104">
        <w:rPr>
          <w:rFonts w:ascii="Times New Roman" w:hAnsi="Times New Roman" w:cs="Times New Roman"/>
          <w:b/>
          <w:bCs/>
          <w:sz w:val="24"/>
          <w:szCs w:val="24"/>
        </w:rPr>
        <w:t>предметно-пространственной</w:t>
      </w:r>
      <w:r w:rsidRPr="00E42104">
        <w:rPr>
          <w:rFonts w:ascii="Times New Roman" w:hAnsi="Times New Roman" w:cs="Times New Roman"/>
          <w:sz w:val="24"/>
          <w:szCs w:val="24"/>
        </w:rPr>
        <w:t xml:space="preserve"> </w:t>
      </w:r>
      <w:r w:rsidRPr="00E42104">
        <w:rPr>
          <w:rFonts w:ascii="Times New Roman" w:hAnsi="Times New Roman" w:cs="Times New Roman"/>
          <w:b/>
          <w:bCs/>
          <w:sz w:val="24"/>
          <w:szCs w:val="24"/>
        </w:rPr>
        <w:t>среды.</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Развивающая предметно-пространственная среда дошкольного учреждения (далее – РППС) соответствует требованиям Стандарта и санитарно-эпидемиологическим требованиям. Развивающая предметно-пространственная</w:t>
      </w:r>
      <w:r w:rsidRPr="00E42104">
        <w:rPr>
          <w:rFonts w:ascii="Times New Roman" w:hAnsi="Times New Roman" w:cs="Times New Roman"/>
          <w:sz w:val="24"/>
          <w:szCs w:val="24"/>
        </w:rPr>
        <w:tab/>
        <w:t>среда</w:t>
      </w:r>
      <w:r w:rsidRPr="00E42104">
        <w:rPr>
          <w:rFonts w:ascii="Times New Roman" w:hAnsi="Times New Roman" w:cs="Times New Roman"/>
          <w:sz w:val="24"/>
          <w:szCs w:val="24"/>
        </w:rPr>
        <w:tab/>
        <w:t>детского</w:t>
      </w:r>
      <w:r w:rsidRPr="00E42104">
        <w:rPr>
          <w:rFonts w:ascii="Times New Roman" w:hAnsi="Times New Roman" w:cs="Times New Roman"/>
          <w:sz w:val="24"/>
          <w:szCs w:val="24"/>
        </w:rPr>
        <w:tab/>
        <w:t>сада</w:t>
      </w:r>
      <w:r w:rsidRPr="00E42104">
        <w:rPr>
          <w:rFonts w:ascii="Times New Roman" w:hAnsi="Times New Roman" w:cs="Times New Roman"/>
          <w:sz w:val="24"/>
          <w:szCs w:val="24"/>
        </w:rPr>
        <w:tab/>
      </w:r>
      <w:r w:rsidRPr="00E42104">
        <w:rPr>
          <w:rFonts w:ascii="Times New Roman" w:hAnsi="Times New Roman" w:cs="Times New Roman"/>
          <w:i/>
          <w:iCs/>
          <w:sz w:val="24"/>
          <w:szCs w:val="24"/>
        </w:rPr>
        <w:t>обеспечивает</w:t>
      </w:r>
      <w:r>
        <w:rPr>
          <w:rFonts w:ascii="Times New Roman" w:hAnsi="Times New Roman" w:cs="Times New Roman"/>
          <w:sz w:val="24"/>
          <w:szCs w:val="24"/>
        </w:rPr>
        <w:t xml:space="preserve"> </w:t>
      </w:r>
      <w:r w:rsidRPr="00E42104">
        <w:rPr>
          <w:rFonts w:ascii="Times New Roman" w:hAnsi="Times New Roman" w:cs="Times New Roman"/>
          <w:i/>
          <w:iCs/>
          <w:sz w:val="24"/>
          <w:szCs w:val="24"/>
        </w:rPr>
        <w:t>реализацию</w:t>
      </w:r>
      <w:r w:rsidRPr="00E42104">
        <w:rPr>
          <w:rFonts w:ascii="Times New Roman" w:hAnsi="Times New Roman" w:cs="Times New Roman"/>
          <w:sz w:val="24"/>
          <w:szCs w:val="24"/>
        </w:rPr>
        <w:tab/>
      </w:r>
      <w:r w:rsidRPr="00E42104">
        <w:rPr>
          <w:rFonts w:ascii="Times New Roman" w:hAnsi="Times New Roman" w:cs="Times New Roman"/>
          <w:i/>
          <w:iCs/>
          <w:sz w:val="24"/>
          <w:szCs w:val="24"/>
        </w:rPr>
        <w:t>основной</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образовательной</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программы.</w:t>
      </w:r>
      <w:r w:rsidRPr="00E42104">
        <w:rPr>
          <w:rFonts w:ascii="Times New Roman" w:hAnsi="Times New Roman" w:cs="Times New Roman"/>
          <w:sz w:val="24"/>
          <w:szCs w:val="24"/>
        </w:rPr>
        <w:t xml:space="preserve"> 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образовательных отношений (детей и их семей, педагогов и других сотрудников детского сада, участников сетевого взаимодействия и пр.).</w:t>
      </w:r>
    </w:p>
    <w:p w:rsid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xml:space="preserve">В соответствии со </w:t>
      </w:r>
      <w:r w:rsidRPr="00E42104">
        <w:rPr>
          <w:rFonts w:ascii="Times New Roman" w:hAnsi="Times New Roman" w:cs="Times New Roman"/>
          <w:sz w:val="24"/>
          <w:szCs w:val="24"/>
          <w:u w:val="single"/>
        </w:rPr>
        <w:t>Стандартом РППС</w:t>
      </w:r>
      <w:r w:rsidRPr="00E42104">
        <w:rPr>
          <w:rFonts w:ascii="Times New Roman" w:hAnsi="Times New Roman" w:cs="Times New Roman"/>
          <w:sz w:val="24"/>
          <w:szCs w:val="24"/>
        </w:rPr>
        <w:t xml:space="preserve"> дошкольное учреждение обеспечивает и </w:t>
      </w:r>
      <w:r w:rsidRPr="00E42104">
        <w:rPr>
          <w:rFonts w:ascii="Times New Roman" w:hAnsi="Times New Roman" w:cs="Times New Roman"/>
          <w:sz w:val="24"/>
          <w:szCs w:val="24"/>
          <w:u w:val="single"/>
        </w:rPr>
        <w:t>гарантирует:</w:t>
      </w:r>
    </w:p>
    <w:p w:rsid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w:t>
      </w:r>
      <w:r w:rsidRPr="00E42104">
        <w:rPr>
          <w:rFonts w:ascii="Times New Roman" w:hAnsi="Times New Roman" w:cs="Times New Roman"/>
          <w:sz w:val="24"/>
          <w:szCs w:val="24"/>
        </w:rPr>
        <w:tab/>
        <w:t>социальную</w:t>
      </w:r>
      <w:r w:rsidRPr="00E42104">
        <w:rPr>
          <w:rFonts w:ascii="Times New Roman" w:hAnsi="Times New Roman" w:cs="Times New Roman"/>
          <w:sz w:val="24"/>
          <w:szCs w:val="24"/>
        </w:rPr>
        <w:tab/>
        <w:t>ситуацию</w:t>
      </w:r>
      <w:r w:rsidRPr="00E42104">
        <w:rPr>
          <w:rFonts w:ascii="Times New Roman" w:hAnsi="Times New Roman" w:cs="Times New Roman"/>
          <w:sz w:val="24"/>
          <w:szCs w:val="24"/>
        </w:rPr>
        <w:tab/>
        <w:t>его</w:t>
      </w:r>
      <w:r w:rsidRPr="00E42104">
        <w:rPr>
          <w:rFonts w:ascii="Times New Roman" w:hAnsi="Times New Roman" w:cs="Times New Roman"/>
          <w:sz w:val="24"/>
          <w:szCs w:val="24"/>
        </w:rPr>
        <w:tab/>
        <w:t>развития</w:t>
      </w:r>
      <w:r w:rsidRPr="00E42104">
        <w:rPr>
          <w:rFonts w:ascii="Times New Roman" w:hAnsi="Times New Roman" w:cs="Times New Roman"/>
          <w:sz w:val="24"/>
          <w:szCs w:val="24"/>
        </w:rPr>
        <w:tab/>
        <w:t>и</w:t>
      </w:r>
      <w:r w:rsidRPr="00E42104">
        <w:rPr>
          <w:rFonts w:ascii="Times New Roman" w:hAnsi="Times New Roman" w:cs="Times New Roman"/>
          <w:sz w:val="24"/>
          <w:szCs w:val="24"/>
        </w:rPr>
        <w:tab/>
        <w:t>соответствующие</w:t>
      </w:r>
      <w:r w:rsidRPr="00E42104">
        <w:rPr>
          <w:rFonts w:ascii="Times New Roman" w:hAnsi="Times New Roman" w:cs="Times New Roman"/>
          <w:sz w:val="24"/>
          <w:szCs w:val="24"/>
        </w:rPr>
        <w:tab/>
        <w:t>возрастные</w:t>
      </w:r>
      <w:r w:rsidRPr="00E42104">
        <w:rPr>
          <w:rFonts w:ascii="Times New Roman" w:hAnsi="Times New Roman" w:cs="Times New Roman"/>
          <w:sz w:val="24"/>
          <w:szCs w:val="24"/>
        </w:rPr>
        <w:tab/>
        <w:t>и индивидуальные особенности (недопустимость как искусственного ускорения, так и искусственного замедления развития детей);</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создание равных условий, максимально способствующих реализации различных образовательных программ в детский сад,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Предметно-пространственная среда детского сада обеспечивает возможность реализации разных видов детской активности, в том числе с учетом специфики информационной социализации детей и пра</w:t>
      </w:r>
      <w:r>
        <w:rPr>
          <w:rFonts w:ascii="Times New Roman" w:hAnsi="Times New Roman" w:cs="Times New Roman"/>
          <w:sz w:val="24"/>
          <w:szCs w:val="24"/>
        </w:rPr>
        <w:t xml:space="preserve">вил </w:t>
      </w:r>
      <w:r w:rsidRPr="00E42104">
        <w:rPr>
          <w:rFonts w:ascii="Times New Roman" w:hAnsi="Times New Roman" w:cs="Times New Roman"/>
          <w:sz w:val="24"/>
          <w:szCs w:val="24"/>
        </w:rPr>
        <w:t>безопасно</w:t>
      </w:r>
      <w:r>
        <w:rPr>
          <w:rFonts w:ascii="Times New Roman" w:hAnsi="Times New Roman" w:cs="Times New Roman"/>
          <w:sz w:val="24"/>
          <w:szCs w:val="24"/>
        </w:rPr>
        <w:t xml:space="preserve">го </w:t>
      </w:r>
      <w:r w:rsidRPr="00E42104">
        <w:rPr>
          <w:rFonts w:ascii="Times New Roman" w:hAnsi="Times New Roman" w:cs="Times New Roman"/>
          <w:sz w:val="24"/>
          <w:szCs w:val="24"/>
        </w:rPr>
        <w:t>пользования</w:t>
      </w:r>
      <w:r>
        <w:rPr>
          <w:rFonts w:ascii="Times New Roman" w:hAnsi="Times New Roman" w:cs="Times New Roman"/>
          <w:sz w:val="24"/>
          <w:szCs w:val="24"/>
        </w:rPr>
        <w:t xml:space="preserve"> </w:t>
      </w:r>
      <w:r w:rsidRPr="00E42104">
        <w:rPr>
          <w:rFonts w:ascii="Times New Roman" w:hAnsi="Times New Roman" w:cs="Times New Roman"/>
          <w:sz w:val="24"/>
          <w:szCs w:val="24"/>
        </w:rPr>
        <w:t>Интернетом:</w:t>
      </w:r>
      <w:r>
        <w:rPr>
          <w:rFonts w:ascii="Times New Roman" w:hAnsi="Times New Roman" w:cs="Times New Roman"/>
          <w:sz w:val="24"/>
          <w:szCs w:val="24"/>
        </w:rPr>
        <w:t xml:space="preserve"> </w:t>
      </w:r>
      <w:r w:rsidRPr="00E42104">
        <w:rPr>
          <w:rFonts w:ascii="Times New Roman" w:hAnsi="Times New Roman" w:cs="Times New Roman"/>
          <w:sz w:val="24"/>
          <w:szCs w:val="24"/>
        </w:rPr>
        <w:t>коммуникативной,</w:t>
      </w:r>
      <w:r w:rsidRPr="00E42104">
        <w:rPr>
          <w:rFonts w:ascii="Times New Roman" w:hAnsi="Times New Roman" w:cs="Times New Roman"/>
          <w:sz w:val="24"/>
          <w:szCs w:val="24"/>
        </w:rPr>
        <w:tab/>
      </w:r>
      <w:r>
        <w:rPr>
          <w:rFonts w:ascii="Times New Roman" w:hAnsi="Times New Roman" w:cs="Times New Roman"/>
          <w:sz w:val="24"/>
          <w:szCs w:val="24"/>
        </w:rPr>
        <w:t xml:space="preserve"> игровой, </w:t>
      </w:r>
      <w:r w:rsidRPr="00E42104">
        <w:rPr>
          <w:rFonts w:ascii="Times New Roman" w:hAnsi="Times New Roman" w:cs="Times New Roman"/>
          <w:sz w:val="24"/>
          <w:szCs w:val="24"/>
        </w:rPr>
        <w:lastRenderedPageBreak/>
        <w:t>познавательно-исследовательской,     двигательной,</w:t>
      </w:r>
      <w:r w:rsidRPr="00E42104">
        <w:rPr>
          <w:rFonts w:ascii="Times New Roman" w:hAnsi="Times New Roman" w:cs="Times New Roman"/>
          <w:sz w:val="24"/>
          <w:szCs w:val="24"/>
        </w:rPr>
        <w:tab/>
        <w:t>конструирования</w:t>
      </w:r>
      <w:r>
        <w:rPr>
          <w:rFonts w:ascii="Times New Roman" w:hAnsi="Times New Roman" w:cs="Times New Roman"/>
          <w:sz w:val="24"/>
          <w:szCs w:val="24"/>
        </w:rPr>
        <w:t xml:space="preserve">, </w:t>
      </w:r>
      <w:r w:rsidRPr="00E42104">
        <w:rPr>
          <w:rFonts w:ascii="Times New Roman" w:hAnsi="Times New Roman" w:cs="Times New Roman"/>
          <w:sz w:val="24"/>
          <w:szCs w:val="24"/>
        </w:rPr>
        <w:t>восприятия</w:t>
      </w:r>
      <w:r>
        <w:rPr>
          <w:rFonts w:ascii="Times New Roman" w:hAnsi="Times New Roman" w:cs="Times New Roman"/>
          <w:sz w:val="24"/>
          <w:szCs w:val="24"/>
        </w:rPr>
        <w:t xml:space="preserve"> </w:t>
      </w:r>
      <w:r w:rsidRPr="00E42104">
        <w:rPr>
          <w:rFonts w:ascii="Times New Roman" w:hAnsi="Times New Roman" w:cs="Times New Roman"/>
          <w:sz w:val="24"/>
          <w:szCs w:val="24"/>
        </w:rPr>
        <w:t>произведе</w:t>
      </w:r>
      <w:r>
        <w:rPr>
          <w:rFonts w:ascii="Times New Roman" w:hAnsi="Times New Roman" w:cs="Times New Roman"/>
          <w:sz w:val="24"/>
          <w:szCs w:val="24"/>
        </w:rPr>
        <w:t xml:space="preserve">ний </w:t>
      </w:r>
      <w:r w:rsidRPr="00E42104">
        <w:rPr>
          <w:rFonts w:ascii="Times New Roman" w:hAnsi="Times New Roman" w:cs="Times New Roman"/>
          <w:sz w:val="24"/>
          <w:szCs w:val="24"/>
        </w:rPr>
        <w:t>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При проектировании пространства внутренних помещений детского сада, прилегающих территорий, предназначенных для реализации Программы, наполнении их мебелью, средствами обучения, материалами и другими компонентами учитывались следующие принципы формирования среды. Развивающая предметно-пространственная среда детского сада организована для развития индивидуальности каждого ребенка с учетом его возможностей, уровня активности и интересов, поддерживается формирование его индивидуальной траектории развития.</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xml:space="preserve">Для выполнения этой задачи </w:t>
      </w:r>
      <w:r w:rsidRPr="00E42104">
        <w:rPr>
          <w:rFonts w:ascii="Times New Roman" w:hAnsi="Times New Roman" w:cs="Times New Roman"/>
          <w:sz w:val="24"/>
          <w:szCs w:val="24"/>
          <w:u w:val="single"/>
        </w:rPr>
        <w:t>РППС</w:t>
      </w:r>
      <w:r w:rsidRPr="00E42104">
        <w:rPr>
          <w:rFonts w:ascii="Times New Roman" w:hAnsi="Times New Roman" w:cs="Times New Roman"/>
          <w:sz w:val="24"/>
          <w:szCs w:val="24"/>
        </w:rPr>
        <w:t xml:space="preserve"> в детский сад отвечает следующим </w:t>
      </w:r>
      <w:r w:rsidRPr="00E42104">
        <w:rPr>
          <w:rFonts w:ascii="Times New Roman" w:hAnsi="Times New Roman" w:cs="Times New Roman"/>
          <w:sz w:val="24"/>
          <w:szCs w:val="24"/>
          <w:u w:val="single"/>
        </w:rPr>
        <w:t>требованиям:</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1.</w:t>
      </w:r>
      <w:r w:rsidRPr="00E42104">
        <w:rPr>
          <w:rFonts w:ascii="Times New Roman" w:hAnsi="Times New Roman" w:cs="Times New Roman"/>
          <w:sz w:val="24"/>
          <w:szCs w:val="24"/>
        </w:rPr>
        <w:tab/>
      </w:r>
      <w:r w:rsidRPr="00E42104">
        <w:rPr>
          <w:rFonts w:ascii="Times New Roman" w:hAnsi="Times New Roman" w:cs="Times New Roman"/>
          <w:i/>
          <w:iCs/>
          <w:sz w:val="24"/>
          <w:szCs w:val="24"/>
        </w:rPr>
        <w:t>РППС</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содержательно-насыщенная</w:t>
      </w:r>
      <w:r w:rsidRPr="00E42104">
        <w:rPr>
          <w:rFonts w:ascii="Times New Roman" w:hAnsi="Times New Roman" w:cs="Times New Roman"/>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обеспечивать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2.</w:t>
      </w:r>
      <w:r w:rsidRPr="00E42104">
        <w:rPr>
          <w:rFonts w:ascii="Times New Roman" w:hAnsi="Times New Roman" w:cs="Times New Roman"/>
          <w:sz w:val="24"/>
          <w:szCs w:val="24"/>
        </w:rPr>
        <w:tab/>
      </w:r>
      <w:r w:rsidRPr="00E42104">
        <w:rPr>
          <w:rFonts w:ascii="Times New Roman" w:hAnsi="Times New Roman" w:cs="Times New Roman"/>
          <w:i/>
          <w:iCs/>
          <w:sz w:val="24"/>
          <w:szCs w:val="24"/>
        </w:rPr>
        <w:t>трансформируемая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w:t>
      </w:r>
      <w:r w:rsidRPr="00E42104">
        <w:rPr>
          <w:rFonts w:ascii="Times New Roman" w:hAnsi="Times New Roman" w:cs="Times New Roman"/>
          <w:sz w:val="24"/>
          <w:szCs w:val="24"/>
        </w:rPr>
        <w:t xml:space="preserve">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3.</w:t>
      </w:r>
      <w:r w:rsidRPr="00E42104">
        <w:rPr>
          <w:rFonts w:ascii="Times New Roman" w:hAnsi="Times New Roman" w:cs="Times New Roman"/>
          <w:sz w:val="24"/>
          <w:szCs w:val="24"/>
        </w:rPr>
        <w:tab/>
      </w:r>
      <w:r w:rsidRPr="00E42104">
        <w:rPr>
          <w:rFonts w:ascii="Times New Roman" w:hAnsi="Times New Roman" w:cs="Times New Roman"/>
          <w:i/>
          <w:iCs/>
          <w:sz w:val="24"/>
          <w:szCs w:val="24"/>
        </w:rPr>
        <w:t>полифункциональная</w:t>
      </w:r>
      <w:r w:rsidRPr="00E42104">
        <w:rPr>
          <w:rFonts w:ascii="Times New Roman" w:hAnsi="Times New Roman" w:cs="Times New Roman"/>
          <w:sz w:val="24"/>
          <w:szCs w:val="24"/>
        </w:rPr>
        <w:tab/>
        <w:t>–</w:t>
      </w:r>
      <w:r w:rsidRPr="00E42104">
        <w:rPr>
          <w:rFonts w:ascii="Times New Roman" w:hAnsi="Times New Roman" w:cs="Times New Roman"/>
          <w:sz w:val="24"/>
          <w:szCs w:val="24"/>
        </w:rPr>
        <w:tab/>
        <w:t>обеспечивает</w:t>
      </w:r>
      <w:r w:rsidRPr="00E42104">
        <w:rPr>
          <w:rFonts w:ascii="Times New Roman" w:hAnsi="Times New Roman" w:cs="Times New Roman"/>
          <w:sz w:val="24"/>
          <w:szCs w:val="24"/>
        </w:rPr>
        <w:tab/>
        <w:t>возможность</w:t>
      </w:r>
      <w:r w:rsidRPr="00E42104">
        <w:rPr>
          <w:rFonts w:ascii="Times New Roman" w:hAnsi="Times New Roman" w:cs="Times New Roman"/>
          <w:sz w:val="24"/>
          <w:szCs w:val="24"/>
        </w:rPr>
        <w:tab/>
        <w:t>разнообразного</w:t>
      </w:r>
      <w:r w:rsidRPr="00E42104">
        <w:rPr>
          <w:rFonts w:ascii="Times New Roman" w:hAnsi="Times New Roman" w:cs="Times New Roman"/>
          <w:sz w:val="24"/>
          <w:szCs w:val="24"/>
        </w:rPr>
        <w:tab/>
        <w:t>использования составляющих РППС (детской мебели, матов, мягких модулей, ширм, в том числе природных материалов) в разных видах детской активности;</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4.</w:t>
      </w:r>
      <w:r w:rsidRPr="00E42104">
        <w:rPr>
          <w:rFonts w:ascii="Times New Roman" w:hAnsi="Times New Roman" w:cs="Times New Roman"/>
          <w:sz w:val="24"/>
          <w:szCs w:val="24"/>
        </w:rPr>
        <w:tab/>
      </w:r>
      <w:r w:rsidRPr="00E42104">
        <w:rPr>
          <w:rFonts w:ascii="Times New Roman" w:hAnsi="Times New Roman" w:cs="Times New Roman"/>
          <w:i/>
          <w:iCs/>
          <w:sz w:val="24"/>
          <w:szCs w:val="24"/>
        </w:rPr>
        <w:t>доступная</w:t>
      </w:r>
      <w:r w:rsidRPr="00E42104">
        <w:rPr>
          <w:rFonts w:ascii="Times New Roman" w:hAnsi="Times New Roman" w:cs="Times New Roman"/>
          <w:sz w:val="24"/>
          <w:szCs w:val="24"/>
        </w:rPr>
        <w:t xml:space="preserve"> – обеспечивает свободный доступ воспитанников (в том числе детей с ограниченными</w:t>
      </w:r>
      <w:r w:rsidRPr="00E42104">
        <w:rPr>
          <w:rFonts w:ascii="Times New Roman" w:hAnsi="Times New Roman" w:cs="Times New Roman"/>
          <w:sz w:val="24"/>
          <w:szCs w:val="24"/>
        </w:rPr>
        <w:tab/>
        <w:t>возможностями</w:t>
      </w:r>
      <w:r w:rsidRPr="00E42104">
        <w:rPr>
          <w:rFonts w:ascii="Times New Roman" w:hAnsi="Times New Roman" w:cs="Times New Roman"/>
          <w:sz w:val="24"/>
          <w:szCs w:val="24"/>
        </w:rPr>
        <w:tab/>
        <w:t>здоровья)</w:t>
      </w:r>
      <w:r w:rsidRPr="00E42104">
        <w:rPr>
          <w:rFonts w:ascii="Times New Roman" w:hAnsi="Times New Roman" w:cs="Times New Roman"/>
          <w:sz w:val="24"/>
          <w:szCs w:val="24"/>
        </w:rPr>
        <w:tab/>
        <w:t>к</w:t>
      </w:r>
      <w:r w:rsidRPr="00E42104">
        <w:rPr>
          <w:rFonts w:ascii="Times New Roman" w:hAnsi="Times New Roman" w:cs="Times New Roman"/>
          <w:sz w:val="24"/>
          <w:szCs w:val="24"/>
        </w:rPr>
        <w:tab/>
        <w:t>играм,</w:t>
      </w:r>
      <w:r w:rsidRPr="00E42104">
        <w:rPr>
          <w:rFonts w:ascii="Times New Roman" w:hAnsi="Times New Roman" w:cs="Times New Roman"/>
          <w:sz w:val="24"/>
          <w:szCs w:val="24"/>
        </w:rPr>
        <w:tab/>
        <w:t>игрушкам,</w:t>
      </w:r>
      <w:r w:rsidRPr="00E42104">
        <w:rPr>
          <w:rFonts w:ascii="Times New Roman" w:hAnsi="Times New Roman" w:cs="Times New Roman"/>
          <w:sz w:val="24"/>
          <w:szCs w:val="24"/>
        </w:rPr>
        <w:tab/>
        <w:t>материалам,</w:t>
      </w:r>
      <w:r w:rsidRPr="00E42104">
        <w:rPr>
          <w:rFonts w:ascii="Times New Roman" w:hAnsi="Times New Roman" w:cs="Times New Roman"/>
          <w:sz w:val="24"/>
          <w:szCs w:val="24"/>
        </w:rPr>
        <w:tab/>
        <w:t>пособиям, обеспечивающим все основные виды детской активности;</w:t>
      </w:r>
    </w:p>
    <w:p w:rsid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5.</w:t>
      </w:r>
      <w:r w:rsidRPr="00E42104">
        <w:rPr>
          <w:rFonts w:ascii="Times New Roman" w:hAnsi="Times New Roman" w:cs="Times New Roman"/>
          <w:sz w:val="24"/>
          <w:szCs w:val="24"/>
        </w:rPr>
        <w:tab/>
      </w:r>
      <w:r w:rsidRPr="00E42104">
        <w:rPr>
          <w:rFonts w:ascii="Times New Roman" w:hAnsi="Times New Roman" w:cs="Times New Roman"/>
          <w:i/>
          <w:iCs/>
          <w:sz w:val="24"/>
          <w:szCs w:val="24"/>
        </w:rPr>
        <w:t>безопасная</w:t>
      </w:r>
      <w:r w:rsidRPr="00E42104">
        <w:rPr>
          <w:rFonts w:ascii="Times New Roman" w:hAnsi="Times New Roman" w:cs="Times New Roman"/>
          <w:sz w:val="24"/>
          <w:szCs w:val="24"/>
        </w:rPr>
        <w:t xml:space="preserve"> –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xml:space="preserve">При проектировании РППС учитывалась целостность образовательного процесса в детском </w:t>
      </w:r>
      <w:proofErr w:type="gramStart"/>
      <w:r w:rsidRPr="00E42104">
        <w:rPr>
          <w:rFonts w:ascii="Times New Roman" w:hAnsi="Times New Roman" w:cs="Times New Roman"/>
          <w:sz w:val="24"/>
          <w:szCs w:val="24"/>
        </w:rPr>
        <w:t xml:space="preserve">саду,   </w:t>
      </w:r>
      <w:proofErr w:type="gramEnd"/>
      <w:r w:rsidRPr="00E42104">
        <w:rPr>
          <w:rFonts w:ascii="Times New Roman" w:hAnsi="Times New Roman" w:cs="Times New Roman"/>
          <w:sz w:val="24"/>
          <w:szCs w:val="24"/>
        </w:rPr>
        <w:t xml:space="preserve"> в</w:t>
      </w:r>
      <w:r w:rsidRPr="00E42104">
        <w:rPr>
          <w:rFonts w:ascii="Times New Roman" w:hAnsi="Times New Roman" w:cs="Times New Roman"/>
          <w:sz w:val="24"/>
          <w:szCs w:val="24"/>
        </w:rPr>
        <w:tab/>
        <w:t>заданных</w:t>
      </w:r>
      <w:r w:rsidRPr="00E42104">
        <w:rPr>
          <w:rFonts w:ascii="Times New Roman" w:hAnsi="Times New Roman" w:cs="Times New Roman"/>
          <w:sz w:val="24"/>
          <w:szCs w:val="24"/>
        </w:rPr>
        <w:tab/>
        <w:t>Стандартом</w:t>
      </w:r>
      <w:r w:rsidRPr="00E42104">
        <w:rPr>
          <w:rFonts w:ascii="Times New Roman" w:hAnsi="Times New Roman" w:cs="Times New Roman"/>
          <w:sz w:val="24"/>
          <w:szCs w:val="24"/>
        </w:rPr>
        <w:tab/>
        <w:t>образовательных</w:t>
      </w:r>
      <w:r w:rsidRPr="00E42104">
        <w:rPr>
          <w:rFonts w:ascii="Times New Roman" w:hAnsi="Times New Roman" w:cs="Times New Roman"/>
          <w:sz w:val="24"/>
          <w:szCs w:val="24"/>
        </w:rPr>
        <w:tab/>
        <w:t>областях:</w:t>
      </w:r>
      <w:r w:rsidRPr="00E42104">
        <w:rPr>
          <w:rFonts w:ascii="Times New Roman" w:hAnsi="Times New Roman" w:cs="Times New Roman"/>
          <w:sz w:val="24"/>
          <w:szCs w:val="24"/>
        </w:rPr>
        <w:tab/>
        <w:t>социально-коммуникативной, познавательной, речевой, художественно-эстетической и физической.</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xml:space="preserve">Для обеспечения образовательной деятельности в </w:t>
      </w:r>
      <w:r w:rsidRPr="00E42104">
        <w:rPr>
          <w:rFonts w:ascii="Times New Roman" w:hAnsi="Times New Roman" w:cs="Times New Roman"/>
          <w:i/>
          <w:iCs/>
          <w:sz w:val="24"/>
          <w:szCs w:val="24"/>
        </w:rPr>
        <w:t>социально-коммуникативной</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области</w:t>
      </w:r>
      <w:r w:rsidRPr="00E42104">
        <w:rPr>
          <w:rFonts w:ascii="Times New Roman" w:hAnsi="Times New Roman" w:cs="Times New Roman"/>
          <w:sz w:val="24"/>
          <w:szCs w:val="24"/>
        </w:rPr>
        <w:t>:</w:t>
      </w:r>
      <w:r>
        <w:rPr>
          <w:rFonts w:ascii="Times New Roman" w:hAnsi="Times New Roman" w:cs="Times New Roman"/>
          <w:sz w:val="24"/>
          <w:szCs w:val="24"/>
        </w:rPr>
        <w:t xml:space="preserve"> </w:t>
      </w:r>
      <w:r w:rsidRPr="00E42104">
        <w:rPr>
          <w:rFonts w:ascii="Times New Roman" w:hAnsi="Times New Roman" w:cs="Times New Roman"/>
          <w:sz w:val="24"/>
          <w:szCs w:val="24"/>
        </w:rPr>
        <w:t>в групповых и других помещениях, предназначенных для образовательной деятельности детей (музыкальном, спортивном залах, кабинете по обучению татарскому языку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Дети имеют возможность безопасного беспрепятственного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p w:rsidR="00E42104" w:rsidRPr="00E42104" w:rsidRDefault="00E42104" w:rsidP="00E42104">
      <w:pPr>
        <w:spacing w:line="240" w:lineRule="auto"/>
        <w:ind w:firstLine="709"/>
        <w:jc w:val="both"/>
        <w:rPr>
          <w:rFonts w:ascii="Times New Roman" w:hAnsi="Times New Roman" w:cs="Times New Roman"/>
          <w:i/>
          <w:iCs/>
          <w:sz w:val="24"/>
          <w:szCs w:val="24"/>
        </w:rPr>
      </w:pPr>
      <w:r w:rsidRPr="00E42104">
        <w:rPr>
          <w:rFonts w:ascii="Times New Roman" w:hAnsi="Times New Roman" w:cs="Times New Roman"/>
          <w:sz w:val="24"/>
          <w:szCs w:val="24"/>
        </w:rPr>
        <w:lastRenderedPageBreak/>
        <w:t xml:space="preserve">В детском саду обеспечена </w:t>
      </w:r>
      <w:r w:rsidRPr="00E42104">
        <w:rPr>
          <w:rFonts w:ascii="Times New Roman" w:hAnsi="Times New Roman" w:cs="Times New Roman"/>
          <w:i/>
          <w:iCs/>
          <w:sz w:val="24"/>
          <w:szCs w:val="24"/>
        </w:rPr>
        <w:t>доступность</w:t>
      </w:r>
      <w:r w:rsidRPr="00E42104">
        <w:rPr>
          <w:rFonts w:ascii="Times New Roman" w:hAnsi="Times New Roman" w:cs="Times New Roman"/>
          <w:sz w:val="24"/>
          <w:szCs w:val="24"/>
        </w:rPr>
        <w:t xml:space="preserve"> предметно-пространственной среды для воспитанников. Предметно-пространственная среда детского сада </w:t>
      </w:r>
      <w:r w:rsidRPr="00E42104">
        <w:rPr>
          <w:rFonts w:ascii="Times New Roman" w:hAnsi="Times New Roman" w:cs="Times New Roman"/>
          <w:i/>
          <w:iCs/>
          <w:sz w:val="24"/>
          <w:szCs w:val="24"/>
        </w:rPr>
        <w:t>обеспечивает</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условия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для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физического</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и</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психического</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развития,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охраны</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и</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укрепления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здоровья,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коррекции</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и</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компенсации</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недостатков</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развития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детей.</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В детском саду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В детском саду созданы условия для проведения диагностики состояния здоровья детей, медицинских процедур, коррекционных и профилактических мероприятий.</w:t>
      </w:r>
    </w:p>
    <w:p w:rsidR="00E42104" w:rsidRPr="00E42104" w:rsidRDefault="00E42104" w:rsidP="00E42104">
      <w:pPr>
        <w:spacing w:line="240" w:lineRule="auto"/>
        <w:ind w:firstLine="709"/>
        <w:jc w:val="both"/>
        <w:rPr>
          <w:rFonts w:ascii="Times New Roman" w:hAnsi="Times New Roman" w:cs="Times New Roman"/>
          <w:i/>
          <w:iCs/>
          <w:sz w:val="24"/>
          <w:szCs w:val="24"/>
        </w:rPr>
      </w:pPr>
      <w:r w:rsidRPr="00E42104">
        <w:rPr>
          <w:rFonts w:ascii="Times New Roman" w:hAnsi="Times New Roman" w:cs="Times New Roman"/>
          <w:sz w:val="24"/>
          <w:szCs w:val="24"/>
        </w:rPr>
        <w:t>Предметно-пространственная среда</w:t>
      </w:r>
      <w:r w:rsidRPr="00E42104">
        <w:rPr>
          <w:rFonts w:ascii="Times New Roman" w:hAnsi="Times New Roman" w:cs="Times New Roman"/>
          <w:sz w:val="24"/>
          <w:szCs w:val="24"/>
        </w:rPr>
        <w:tab/>
        <w:t xml:space="preserve">детского сада </w:t>
      </w:r>
      <w:r w:rsidRPr="00E42104">
        <w:rPr>
          <w:rFonts w:ascii="Times New Roman" w:hAnsi="Times New Roman" w:cs="Times New Roman"/>
          <w:i/>
          <w:iCs/>
          <w:sz w:val="24"/>
          <w:szCs w:val="24"/>
        </w:rPr>
        <w:t>обеспечивает</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условия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для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эмоционального</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благополучия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детей</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и</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комфортной</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работы</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педагогов.</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xml:space="preserve">Предметно-пространственная среда </w:t>
      </w:r>
      <w:r w:rsidRPr="00E42104">
        <w:rPr>
          <w:rFonts w:ascii="Times New Roman" w:hAnsi="Times New Roman" w:cs="Times New Roman"/>
          <w:i/>
          <w:iCs/>
          <w:sz w:val="24"/>
          <w:szCs w:val="24"/>
        </w:rPr>
        <w:t>обеспечивает</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условия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для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развития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игровой</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и</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познавательно-исследовательской</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деятельности</w:t>
      </w:r>
      <w:r w:rsidRPr="00E42104">
        <w:rPr>
          <w:rFonts w:ascii="Times New Roman" w:hAnsi="Times New Roman" w:cs="Times New Roman"/>
          <w:sz w:val="24"/>
          <w:szCs w:val="24"/>
        </w:rPr>
        <w:t xml:space="preserve"> детей.</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Для этого в групповых помещениях и на прилегающих территориях пространство организовано так, что детям предоставляется возможность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xml:space="preserve">Предметно-пространственная среда детского сада </w:t>
      </w:r>
      <w:r w:rsidRPr="00E42104">
        <w:rPr>
          <w:rFonts w:ascii="Times New Roman" w:hAnsi="Times New Roman" w:cs="Times New Roman"/>
          <w:i/>
          <w:iCs/>
          <w:sz w:val="24"/>
          <w:szCs w:val="24"/>
        </w:rPr>
        <w:t>обеспечивает</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условия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для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познавательно-исследовательского</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развития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детей</w:t>
      </w:r>
      <w:r w:rsidRPr="00E42104">
        <w:rPr>
          <w:rFonts w:ascii="Times New Roman" w:hAnsi="Times New Roman" w:cs="Times New Roman"/>
          <w:sz w:val="24"/>
          <w:szCs w:val="24"/>
        </w:rPr>
        <w:t xml:space="preserve"> (выделены центры науки и естествознания, оснащенные оборудованием и информационными ресурсами, приборами и материалами для разных видов познавательной деятельности детей, имеется книжный уголок, библиотека, огород и др.). Предметно-пространственная среда </w:t>
      </w:r>
      <w:r w:rsidRPr="00E42104">
        <w:rPr>
          <w:rFonts w:ascii="Times New Roman" w:hAnsi="Times New Roman" w:cs="Times New Roman"/>
          <w:i/>
          <w:iCs/>
          <w:sz w:val="24"/>
          <w:szCs w:val="24"/>
        </w:rPr>
        <w:t>обеспечивает</w:t>
      </w:r>
      <w:r w:rsidRPr="00E42104">
        <w:rPr>
          <w:rFonts w:ascii="Times New Roman" w:hAnsi="Times New Roman" w:cs="Times New Roman"/>
          <w:sz w:val="24"/>
          <w:szCs w:val="24"/>
        </w:rPr>
        <w:tab/>
      </w:r>
      <w:r w:rsidRPr="00E42104">
        <w:rPr>
          <w:rFonts w:ascii="Times New Roman" w:hAnsi="Times New Roman" w:cs="Times New Roman"/>
          <w:i/>
          <w:iCs/>
          <w:sz w:val="24"/>
          <w:szCs w:val="24"/>
        </w:rPr>
        <w:t>условия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для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художественно-эстетического</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развития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детей.</w:t>
      </w:r>
      <w:r w:rsidRPr="00E42104">
        <w:rPr>
          <w:rFonts w:ascii="Times New Roman" w:hAnsi="Times New Roman" w:cs="Times New Roman"/>
          <w:sz w:val="24"/>
          <w:szCs w:val="24"/>
        </w:rPr>
        <w:t xml:space="preserve"> Помещения детского сада, прилегающие территории оформлены с художественным вкусом; выделены центры искусств, драматических игр, оснащенные оборудованием и материалами для изобразительной, музыкальной, театрализованной деятельности детей.</w:t>
      </w:r>
    </w:p>
    <w:p w:rsidR="00E42104" w:rsidRPr="00E42104" w:rsidRDefault="00E42104" w:rsidP="00E42104">
      <w:pPr>
        <w:spacing w:line="240" w:lineRule="auto"/>
        <w:ind w:firstLine="709"/>
        <w:jc w:val="both"/>
        <w:rPr>
          <w:rFonts w:ascii="Times New Roman" w:hAnsi="Times New Roman" w:cs="Times New Roman"/>
          <w:i/>
          <w:iCs/>
          <w:sz w:val="24"/>
          <w:szCs w:val="24"/>
        </w:rPr>
      </w:pPr>
      <w:r w:rsidRPr="00E42104">
        <w:rPr>
          <w:rFonts w:ascii="Times New Roman" w:hAnsi="Times New Roman" w:cs="Times New Roman"/>
          <w:sz w:val="24"/>
          <w:szCs w:val="24"/>
        </w:rPr>
        <w:t xml:space="preserve">В детском саду созданы условия </w:t>
      </w:r>
      <w:r w:rsidRPr="00E42104">
        <w:rPr>
          <w:rFonts w:ascii="Times New Roman" w:hAnsi="Times New Roman" w:cs="Times New Roman"/>
          <w:i/>
          <w:iCs/>
          <w:sz w:val="24"/>
          <w:szCs w:val="24"/>
        </w:rPr>
        <w:t>для</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информатизации</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образовательного</w:t>
      </w:r>
      <w:r w:rsidRPr="00E42104">
        <w:rPr>
          <w:rFonts w:ascii="Times New Roman" w:hAnsi="Times New Roman" w:cs="Times New Roman"/>
          <w:sz w:val="24"/>
          <w:szCs w:val="24"/>
        </w:rPr>
        <w:t xml:space="preserve"> </w:t>
      </w:r>
      <w:r w:rsidRPr="00E42104">
        <w:rPr>
          <w:rFonts w:ascii="Times New Roman" w:hAnsi="Times New Roman" w:cs="Times New Roman"/>
          <w:i/>
          <w:iCs/>
          <w:sz w:val="24"/>
          <w:szCs w:val="24"/>
        </w:rPr>
        <w:t>процесса.</w:t>
      </w:r>
    </w:p>
    <w:p w:rsidR="00E42104" w:rsidRPr="00E42104" w:rsidRDefault="00E42104" w:rsidP="00E42104">
      <w:pPr>
        <w:spacing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В групповых помещениях, в логопедических кабинета</w:t>
      </w:r>
      <w:r>
        <w:rPr>
          <w:rFonts w:ascii="Times New Roman" w:hAnsi="Times New Roman" w:cs="Times New Roman"/>
          <w:sz w:val="24"/>
          <w:szCs w:val="24"/>
        </w:rPr>
        <w:t>х</w:t>
      </w:r>
      <w:r w:rsidRPr="00E42104">
        <w:rPr>
          <w:rFonts w:ascii="Times New Roman" w:hAnsi="Times New Roman" w:cs="Times New Roman"/>
          <w:sz w:val="24"/>
          <w:szCs w:val="24"/>
        </w:rPr>
        <w:t>, музыкальном зале имеется оборудование для использования</w:t>
      </w:r>
      <w:r w:rsidRPr="00E42104">
        <w:rPr>
          <w:rFonts w:ascii="Times New Roman" w:hAnsi="Times New Roman" w:cs="Times New Roman"/>
          <w:sz w:val="24"/>
          <w:szCs w:val="24"/>
        </w:rPr>
        <w:tab/>
        <w:t>информационно-коммуникационных технологий в образовательном процессе (стационарные и мобильные компьютеры, интерактивное оборудование, принтеры и т. п.).</w:t>
      </w:r>
    </w:p>
    <w:p w:rsidR="00E42104" w:rsidRPr="00E42104" w:rsidRDefault="00E42104" w:rsidP="00E42104">
      <w:pPr>
        <w:spacing w:after="0" w:line="240"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Компьютерно-техническое оснащение детского сада используется для различных целей:</w:t>
      </w:r>
    </w:p>
    <w:p w:rsidR="00E42104" w:rsidRPr="00E42104" w:rsidRDefault="00E42104" w:rsidP="008E057D">
      <w:pPr>
        <w:spacing w:after="0" w:line="276"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E42104" w:rsidRPr="00E42104" w:rsidRDefault="00E42104" w:rsidP="008E057D">
      <w:pPr>
        <w:spacing w:after="0" w:line="276"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для поиска в информационной среде материалов, обеспечивающих реализацию основной образовательной программы;</w:t>
      </w:r>
    </w:p>
    <w:p w:rsidR="00E42104" w:rsidRPr="00E42104" w:rsidRDefault="00E42104" w:rsidP="008E057D">
      <w:pPr>
        <w:spacing w:after="0" w:line="276"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E42104" w:rsidRPr="00E42104" w:rsidRDefault="00E42104" w:rsidP="008E057D">
      <w:pPr>
        <w:spacing w:after="0" w:line="276"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 для обсуждения с родителями (законными представителями) детей вопросов, связанных с реализацией Программы и т. п.</w:t>
      </w:r>
    </w:p>
    <w:p w:rsidR="008E057D" w:rsidRPr="008E057D" w:rsidRDefault="00E42104" w:rsidP="008E057D">
      <w:pPr>
        <w:spacing w:line="276" w:lineRule="auto"/>
        <w:ind w:firstLine="709"/>
        <w:jc w:val="both"/>
        <w:rPr>
          <w:rFonts w:ascii="Times New Roman" w:hAnsi="Times New Roman" w:cs="Times New Roman"/>
          <w:sz w:val="24"/>
          <w:szCs w:val="24"/>
        </w:rPr>
      </w:pPr>
      <w:r w:rsidRPr="00E42104">
        <w:rPr>
          <w:rFonts w:ascii="Times New Roman" w:hAnsi="Times New Roman" w:cs="Times New Roman"/>
          <w:sz w:val="24"/>
          <w:szCs w:val="24"/>
        </w:rPr>
        <w:t>Для создания РППС в семейных условиях, соблюдения единства семейного и общественного воспитания родители (законные представители) знакомятся с образовательной программой детского сада. Знакомство с Программой будет способствует конструктивному взаимодействию семьи и детского сада в целях поддержки индивидуальности ребенка.</w:t>
      </w:r>
    </w:p>
    <w:p w:rsidR="008E057D" w:rsidRDefault="008E057D" w:rsidP="008E057D">
      <w:pPr>
        <w:spacing w:line="276" w:lineRule="auto"/>
        <w:ind w:firstLine="709"/>
        <w:jc w:val="both"/>
        <w:rPr>
          <w:rFonts w:ascii="Times New Roman" w:hAnsi="Times New Roman" w:cs="Times New Roman"/>
          <w:sz w:val="24"/>
          <w:szCs w:val="24"/>
        </w:rPr>
      </w:pPr>
      <w:r w:rsidRPr="008E057D">
        <w:rPr>
          <w:rFonts w:ascii="Times New Roman" w:hAnsi="Times New Roman" w:cs="Times New Roman"/>
          <w:b/>
          <w:bCs/>
          <w:sz w:val="24"/>
          <w:szCs w:val="24"/>
        </w:rPr>
        <w:lastRenderedPageBreak/>
        <w:t>3.3.</w:t>
      </w:r>
      <w:r w:rsidRPr="008E057D">
        <w:rPr>
          <w:rFonts w:ascii="Times New Roman" w:hAnsi="Times New Roman" w:cs="Times New Roman"/>
          <w:sz w:val="24"/>
          <w:szCs w:val="24"/>
        </w:rPr>
        <w:t xml:space="preserve"> </w:t>
      </w:r>
      <w:r w:rsidRPr="008E057D">
        <w:rPr>
          <w:rFonts w:ascii="Times New Roman" w:hAnsi="Times New Roman" w:cs="Times New Roman"/>
          <w:b/>
          <w:bCs/>
          <w:sz w:val="24"/>
          <w:szCs w:val="24"/>
        </w:rPr>
        <w:t>Кадровые</w:t>
      </w:r>
      <w:r w:rsidRPr="008E057D">
        <w:rPr>
          <w:rFonts w:ascii="Times New Roman" w:hAnsi="Times New Roman" w:cs="Times New Roman"/>
          <w:sz w:val="24"/>
          <w:szCs w:val="24"/>
        </w:rPr>
        <w:t xml:space="preserve"> </w:t>
      </w:r>
      <w:r w:rsidRPr="008E057D">
        <w:rPr>
          <w:rFonts w:ascii="Times New Roman" w:hAnsi="Times New Roman" w:cs="Times New Roman"/>
          <w:b/>
          <w:bCs/>
          <w:sz w:val="24"/>
          <w:szCs w:val="24"/>
        </w:rPr>
        <w:t>условия</w:t>
      </w:r>
      <w:r w:rsidRPr="008E057D">
        <w:rPr>
          <w:rFonts w:ascii="Times New Roman" w:hAnsi="Times New Roman" w:cs="Times New Roman"/>
          <w:sz w:val="24"/>
          <w:szCs w:val="24"/>
        </w:rPr>
        <w:t xml:space="preserve"> </w:t>
      </w:r>
      <w:r w:rsidRPr="008E057D">
        <w:rPr>
          <w:rFonts w:ascii="Times New Roman" w:hAnsi="Times New Roman" w:cs="Times New Roman"/>
          <w:b/>
          <w:bCs/>
          <w:sz w:val="24"/>
          <w:szCs w:val="24"/>
        </w:rPr>
        <w:t>реализации</w:t>
      </w:r>
      <w:r w:rsidRPr="008E057D">
        <w:rPr>
          <w:rFonts w:ascii="Times New Roman" w:hAnsi="Times New Roman" w:cs="Times New Roman"/>
          <w:sz w:val="24"/>
          <w:szCs w:val="24"/>
        </w:rPr>
        <w:t xml:space="preserve"> </w:t>
      </w:r>
      <w:r w:rsidRPr="008E057D">
        <w:rPr>
          <w:rFonts w:ascii="Times New Roman" w:hAnsi="Times New Roman" w:cs="Times New Roman"/>
          <w:b/>
          <w:bCs/>
          <w:sz w:val="24"/>
          <w:szCs w:val="24"/>
        </w:rPr>
        <w:t>Программы</w:t>
      </w:r>
    </w:p>
    <w:p w:rsidR="008E057D" w:rsidRPr="008E057D" w:rsidRDefault="008E057D" w:rsidP="008E057D">
      <w:pPr>
        <w:spacing w:line="276" w:lineRule="auto"/>
        <w:ind w:firstLine="709"/>
        <w:jc w:val="both"/>
        <w:rPr>
          <w:rFonts w:ascii="Times New Roman" w:hAnsi="Times New Roman" w:cs="Times New Roman"/>
          <w:sz w:val="24"/>
          <w:szCs w:val="24"/>
        </w:rPr>
      </w:pPr>
      <w:r w:rsidRPr="008E057D">
        <w:rPr>
          <w:rFonts w:ascii="Times New Roman" w:hAnsi="Times New Roman" w:cs="Times New Roman"/>
          <w:sz w:val="24"/>
          <w:szCs w:val="24"/>
        </w:rPr>
        <w:t xml:space="preserve">Реализация Программы осуществляется </w:t>
      </w:r>
      <w:r w:rsidRPr="008E057D">
        <w:rPr>
          <w:rFonts w:ascii="Times New Roman" w:hAnsi="Times New Roman" w:cs="Times New Roman"/>
          <w:i/>
          <w:iCs/>
          <w:sz w:val="24"/>
          <w:szCs w:val="24"/>
        </w:rPr>
        <w:t>педагогическими</w:t>
      </w:r>
      <w:r w:rsidRPr="008E057D">
        <w:rPr>
          <w:rFonts w:ascii="Times New Roman" w:hAnsi="Times New Roman" w:cs="Times New Roman"/>
          <w:sz w:val="24"/>
          <w:szCs w:val="24"/>
        </w:rPr>
        <w:t xml:space="preserve"> </w:t>
      </w:r>
      <w:r w:rsidRPr="008E057D">
        <w:rPr>
          <w:rFonts w:ascii="Times New Roman" w:hAnsi="Times New Roman" w:cs="Times New Roman"/>
          <w:i/>
          <w:iCs/>
          <w:sz w:val="24"/>
          <w:szCs w:val="24"/>
        </w:rPr>
        <w:t>и</w:t>
      </w:r>
      <w:r w:rsidRPr="008E057D">
        <w:rPr>
          <w:rFonts w:ascii="Times New Roman" w:hAnsi="Times New Roman" w:cs="Times New Roman"/>
          <w:sz w:val="24"/>
          <w:szCs w:val="24"/>
        </w:rPr>
        <w:t xml:space="preserve"> </w:t>
      </w:r>
      <w:r w:rsidRPr="008E057D">
        <w:rPr>
          <w:rFonts w:ascii="Times New Roman" w:hAnsi="Times New Roman" w:cs="Times New Roman"/>
          <w:i/>
          <w:iCs/>
          <w:sz w:val="24"/>
          <w:szCs w:val="24"/>
        </w:rPr>
        <w:t>учебно-вспомогательными</w:t>
      </w:r>
      <w:r w:rsidRPr="008E057D">
        <w:rPr>
          <w:rFonts w:ascii="Times New Roman" w:hAnsi="Times New Roman" w:cs="Times New Roman"/>
          <w:sz w:val="24"/>
          <w:szCs w:val="24"/>
        </w:rPr>
        <w:t xml:space="preserve"> </w:t>
      </w:r>
      <w:r w:rsidRPr="008E057D">
        <w:rPr>
          <w:rFonts w:ascii="Times New Roman" w:hAnsi="Times New Roman" w:cs="Times New Roman"/>
          <w:i/>
          <w:iCs/>
          <w:sz w:val="24"/>
          <w:szCs w:val="24"/>
        </w:rPr>
        <w:t>работниками</w:t>
      </w:r>
      <w:r w:rsidRPr="008E057D">
        <w:rPr>
          <w:rFonts w:ascii="Times New Roman" w:hAnsi="Times New Roman" w:cs="Times New Roman"/>
          <w:sz w:val="24"/>
          <w:szCs w:val="24"/>
        </w:rPr>
        <w:t xml:space="preserve"> в течение всего времени пребывания воспитанников в детском саду.</w:t>
      </w:r>
    </w:p>
    <w:p w:rsidR="008E057D" w:rsidRPr="008E057D" w:rsidRDefault="008E057D" w:rsidP="008E057D">
      <w:pPr>
        <w:jc w:val="both"/>
        <w:rPr>
          <w:rFonts w:ascii="Times New Roman" w:hAnsi="Times New Roman" w:cs="Times New Roman"/>
          <w:sz w:val="24"/>
          <w:szCs w:val="24"/>
        </w:rPr>
      </w:pPr>
      <w:r w:rsidRPr="008E057D">
        <w:rPr>
          <w:rFonts w:ascii="Times New Roman" w:hAnsi="Times New Roman" w:cs="Times New Roman"/>
          <w:sz w:val="24"/>
          <w:szCs w:val="24"/>
        </w:rPr>
        <w:t>Детский сад укомплектован квалифицированными кадрами, в т. ч. руководящими, педагогическими, учебно-вспомогательными, административно-хозяйственными работниками. В детском саду работа</w:t>
      </w:r>
      <w:r>
        <w:rPr>
          <w:rFonts w:ascii="Times New Roman" w:hAnsi="Times New Roman" w:cs="Times New Roman"/>
          <w:sz w:val="24"/>
          <w:szCs w:val="24"/>
        </w:rPr>
        <w:t>ют 26</w:t>
      </w:r>
      <w:r w:rsidRPr="008E057D">
        <w:rPr>
          <w:rFonts w:ascii="Times New Roman" w:hAnsi="Times New Roman" w:cs="Times New Roman"/>
          <w:sz w:val="24"/>
          <w:szCs w:val="24"/>
        </w:rPr>
        <w:t xml:space="preserve"> педагогов. Из них:</w:t>
      </w:r>
    </w:p>
    <w:p w:rsidR="008E057D" w:rsidRPr="008E057D" w:rsidRDefault="008E057D" w:rsidP="008E057D">
      <w:pPr>
        <w:pStyle w:val="afb"/>
        <w:numPr>
          <w:ilvl w:val="0"/>
          <w:numId w:val="27"/>
        </w:numPr>
        <w:jc w:val="both"/>
        <w:rPr>
          <w:rFonts w:ascii="Times New Roman" w:hAnsi="Times New Roman" w:cs="Times New Roman"/>
          <w:sz w:val="24"/>
          <w:szCs w:val="24"/>
        </w:rPr>
      </w:pPr>
      <w:r w:rsidRPr="008E057D">
        <w:rPr>
          <w:rFonts w:ascii="Times New Roman" w:hAnsi="Times New Roman" w:cs="Times New Roman"/>
          <w:sz w:val="24"/>
          <w:szCs w:val="24"/>
        </w:rPr>
        <w:t>старший воспитатель – 1</w:t>
      </w:r>
    </w:p>
    <w:p w:rsidR="008E057D" w:rsidRPr="008E057D" w:rsidRDefault="008E057D" w:rsidP="008E057D">
      <w:pPr>
        <w:pStyle w:val="afb"/>
        <w:numPr>
          <w:ilvl w:val="0"/>
          <w:numId w:val="27"/>
        </w:numPr>
        <w:jc w:val="both"/>
        <w:rPr>
          <w:rFonts w:ascii="Times New Roman" w:hAnsi="Times New Roman" w:cs="Times New Roman"/>
          <w:sz w:val="24"/>
          <w:szCs w:val="24"/>
        </w:rPr>
      </w:pPr>
      <w:r w:rsidRPr="008E057D">
        <w:rPr>
          <w:rFonts w:ascii="Times New Roman" w:hAnsi="Times New Roman" w:cs="Times New Roman"/>
          <w:sz w:val="24"/>
          <w:szCs w:val="24"/>
        </w:rPr>
        <w:t>воспитатели – 17</w:t>
      </w:r>
    </w:p>
    <w:p w:rsidR="008E057D" w:rsidRPr="008E057D" w:rsidRDefault="008E057D" w:rsidP="008E057D">
      <w:pPr>
        <w:pStyle w:val="afb"/>
        <w:numPr>
          <w:ilvl w:val="0"/>
          <w:numId w:val="27"/>
        </w:numPr>
        <w:jc w:val="both"/>
        <w:rPr>
          <w:rFonts w:ascii="Times New Roman" w:hAnsi="Times New Roman" w:cs="Times New Roman"/>
          <w:sz w:val="24"/>
          <w:szCs w:val="24"/>
        </w:rPr>
      </w:pPr>
      <w:r w:rsidRPr="008E057D">
        <w:rPr>
          <w:rFonts w:ascii="Times New Roman" w:hAnsi="Times New Roman" w:cs="Times New Roman"/>
          <w:sz w:val="24"/>
          <w:szCs w:val="24"/>
        </w:rPr>
        <w:t>воспитатели по обучению татарскому языку – 2</w:t>
      </w:r>
    </w:p>
    <w:p w:rsidR="008E057D" w:rsidRPr="008E057D" w:rsidRDefault="008E057D" w:rsidP="008E057D">
      <w:pPr>
        <w:pStyle w:val="afb"/>
        <w:numPr>
          <w:ilvl w:val="0"/>
          <w:numId w:val="27"/>
        </w:numPr>
        <w:jc w:val="both"/>
        <w:rPr>
          <w:rFonts w:ascii="Times New Roman" w:hAnsi="Times New Roman" w:cs="Times New Roman"/>
          <w:sz w:val="24"/>
          <w:szCs w:val="24"/>
        </w:rPr>
      </w:pPr>
      <w:r w:rsidRPr="008E057D">
        <w:rPr>
          <w:rFonts w:ascii="Times New Roman" w:hAnsi="Times New Roman" w:cs="Times New Roman"/>
          <w:sz w:val="24"/>
          <w:szCs w:val="24"/>
        </w:rPr>
        <w:t>музыкальные руководители -2</w:t>
      </w:r>
    </w:p>
    <w:p w:rsidR="008E057D" w:rsidRPr="008E057D" w:rsidRDefault="008E057D" w:rsidP="008E057D">
      <w:pPr>
        <w:pStyle w:val="afb"/>
        <w:numPr>
          <w:ilvl w:val="0"/>
          <w:numId w:val="27"/>
        </w:numPr>
        <w:jc w:val="both"/>
        <w:rPr>
          <w:rFonts w:ascii="Times New Roman" w:hAnsi="Times New Roman" w:cs="Times New Roman"/>
          <w:sz w:val="24"/>
          <w:szCs w:val="24"/>
        </w:rPr>
      </w:pPr>
      <w:r w:rsidRPr="008E057D">
        <w:rPr>
          <w:rFonts w:ascii="Times New Roman" w:hAnsi="Times New Roman" w:cs="Times New Roman"/>
          <w:sz w:val="24"/>
          <w:szCs w:val="24"/>
        </w:rPr>
        <w:t>инструктор по физической культуре – 1</w:t>
      </w:r>
    </w:p>
    <w:p w:rsidR="008E057D" w:rsidRPr="008E057D" w:rsidRDefault="008E057D" w:rsidP="008E057D">
      <w:pPr>
        <w:pStyle w:val="afb"/>
        <w:numPr>
          <w:ilvl w:val="0"/>
          <w:numId w:val="27"/>
        </w:numPr>
        <w:jc w:val="both"/>
        <w:rPr>
          <w:rFonts w:ascii="Times New Roman" w:hAnsi="Times New Roman" w:cs="Times New Roman"/>
          <w:sz w:val="24"/>
          <w:szCs w:val="24"/>
        </w:rPr>
      </w:pPr>
      <w:r w:rsidRPr="008E057D">
        <w:rPr>
          <w:rFonts w:ascii="Times New Roman" w:hAnsi="Times New Roman" w:cs="Times New Roman"/>
          <w:sz w:val="24"/>
          <w:szCs w:val="24"/>
        </w:rPr>
        <w:t>учитель-логопед – 2</w:t>
      </w:r>
    </w:p>
    <w:p w:rsidR="008E057D" w:rsidRDefault="008E057D" w:rsidP="008E057D">
      <w:pPr>
        <w:pStyle w:val="afb"/>
        <w:numPr>
          <w:ilvl w:val="0"/>
          <w:numId w:val="27"/>
        </w:numPr>
        <w:jc w:val="both"/>
        <w:rPr>
          <w:rFonts w:ascii="Times New Roman" w:hAnsi="Times New Roman" w:cs="Times New Roman"/>
          <w:sz w:val="24"/>
          <w:szCs w:val="24"/>
        </w:rPr>
      </w:pPr>
      <w:r w:rsidRPr="008E057D">
        <w:rPr>
          <w:rFonts w:ascii="Times New Roman" w:hAnsi="Times New Roman" w:cs="Times New Roman"/>
          <w:sz w:val="24"/>
          <w:szCs w:val="24"/>
        </w:rPr>
        <w:t>педагог-психолог – 1</w:t>
      </w:r>
    </w:p>
    <w:p w:rsidR="008E057D" w:rsidRPr="008E057D" w:rsidRDefault="008E057D" w:rsidP="008E057D">
      <w:pPr>
        <w:ind w:firstLine="709"/>
        <w:jc w:val="both"/>
        <w:rPr>
          <w:rFonts w:ascii="Times New Roman" w:hAnsi="Times New Roman" w:cs="Times New Roman"/>
          <w:sz w:val="24"/>
          <w:szCs w:val="24"/>
        </w:rPr>
      </w:pPr>
      <w:r w:rsidRPr="008E057D">
        <w:rPr>
          <w:rFonts w:ascii="Times New Roman" w:hAnsi="Times New Roman" w:cs="Times New Roman"/>
          <w:sz w:val="24"/>
          <w:szCs w:val="24"/>
        </w:rPr>
        <w:t>В целях эффективной реализации Программы в детском саду созданы условия для профессионального развития педагогических и руководящих кадров, в т. ч. их дополнительного профессионального образования.</w:t>
      </w:r>
    </w:p>
    <w:p w:rsidR="008E057D" w:rsidRPr="008E057D" w:rsidRDefault="008E057D" w:rsidP="008E057D">
      <w:pPr>
        <w:ind w:firstLine="709"/>
        <w:jc w:val="both"/>
        <w:rPr>
          <w:rFonts w:ascii="Times New Roman" w:hAnsi="Times New Roman" w:cs="Times New Roman"/>
          <w:sz w:val="24"/>
          <w:szCs w:val="24"/>
        </w:rPr>
      </w:pPr>
      <w:r w:rsidRPr="008E057D">
        <w:rPr>
          <w:rFonts w:ascii="Times New Roman" w:hAnsi="Times New Roman" w:cs="Times New Roman"/>
          <w:sz w:val="24"/>
          <w:szCs w:val="24"/>
        </w:rPr>
        <w:t xml:space="preserve">Заведующая </w:t>
      </w:r>
      <w:r>
        <w:rPr>
          <w:rFonts w:ascii="Times New Roman" w:hAnsi="Times New Roman" w:cs="Times New Roman"/>
          <w:sz w:val="24"/>
          <w:szCs w:val="24"/>
        </w:rPr>
        <w:t>МБ</w:t>
      </w:r>
      <w:r w:rsidRPr="008E057D">
        <w:rPr>
          <w:rFonts w:ascii="Times New Roman" w:hAnsi="Times New Roman" w:cs="Times New Roman"/>
          <w:sz w:val="24"/>
          <w:szCs w:val="24"/>
        </w:rPr>
        <w:t>ДОУ «Детский сад</w:t>
      </w:r>
      <w:r>
        <w:rPr>
          <w:rFonts w:ascii="Times New Roman" w:hAnsi="Times New Roman" w:cs="Times New Roman"/>
          <w:sz w:val="24"/>
          <w:szCs w:val="24"/>
        </w:rPr>
        <w:t xml:space="preserve"> №78</w:t>
      </w:r>
      <w:r w:rsidRPr="008E057D">
        <w:rPr>
          <w:rFonts w:ascii="Times New Roman" w:hAnsi="Times New Roman" w:cs="Times New Roman"/>
          <w:sz w:val="24"/>
          <w:szCs w:val="24"/>
        </w:rPr>
        <w:t>» имеет высшее образование.</w:t>
      </w:r>
    </w:p>
    <w:p w:rsidR="002E0C8C" w:rsidRDefault="008E057D" w:rsidP="002E0C8C">
      <w:pPr>
        <w:ind w:firstLine="709"/>
        <w:jc w:val="both"/>
        <w:rPr>
          <w:rFonts w:ascii="Times New Roman" w:hAnsi="Times New Roman" w:cs="Times New Roman"/>
          <w:sz w:val="24"/>
          <w:szCs w:val="24"/>
        </w:rPr>
      </w:pPr>
      <w:r>
        <w:rPr>
          <w:rFonts w:ascii="Times New Roman" w:hAnsi="Times New Roman" w:cs="Times New Roman"/>
          <w:sz w:val="24"/>
          <w:szCs w:val="24"/>
        </w:rPr>
        <w:t>22</w:t>
      </w:r>
      <w:r w:rsidRPr="008E057D">
        <w:rPr>
          <w:rFonts w:ascii="Times New Roman" w:hAnsi="Times New Roman" w:cs="Times New Roman"/>
          <w:sz w:val="24"/>
          <w:szCs w:val="24"/>
        </w:rPr>
        <w:t xml:space="preserve"> (84%) педагогический работник имеют высшее образование, 4 (16%) педагогических работников имеют среднее специальное образование. </w:t>
      </w:r>
    </w:p>
    <w:p w:rsidR="002E0C8C" w:rsidRDefault="002E0C8C" w:rsidP="002E0C8C">
      <w:pPr>
        <w:ind w:firstLine="709"/>
        <w:jc w:val="both"/>
        <w:rPr>
          <w:rFonts w:ascii="Times New Roman" w:hAnsi="Times New Roman" w:cs="Times New Roman"/>
          <w:sz w:val="24"/>
          <w:szCs w:val="24"/>
        </w:rPr>
      </w:pPr>
      <w:r>
        <w:rPr>
          <w:rFonts w:ascii="Times New Roman" w:hAnsi="Times New Roman" w:cs="Times New Roman"/>
          <w:sz w:val="24"/>
          <w:szCs w:val="24"/>
        </w:rPr>
        <w:t>Первую</w:t>
      </w:r>
      <w:r w:rsidR="008E057D" w:rsidRPr="008E057D">
        <w:rPr>
          <w:rFonts w:ascii="Times New Roman" w:hAnsi="Times New Roman" w:cs="Times New Roman"/>
          <w:sz w:val="24"/>
          <w:szCs w:val="24"/>
        </w:rPr>
        <w:t xml:space="preserve"> квалификационную кате</w:t>
      </w:r>
      <w:r>
        <w:rPr>
          <w:rFonts w:ascii="Times New Roman" w:hAnsi="Times New Roman" w:cs="Times New Roman"/>
          <w:sz w:val="24"/>
          <w:szCs w:val="24"/>
        </w:rPr>
        <w:t>горию имеют 11 (42</w:t>
      </w:r>
      <w:r w:rsidR="008E057D" w:rsidRPr="008E057D">
        <w:rPr>
          <w:rFonts w:ascii="Times New Roman" w:hAnsi="Times New Roman" w:cs="Times New Roman"/>
          <w:sz w:val="24"/>
          <w:szCs w:val="24"/>
        </w:rPr>
        <w:t>%) педаго</w:t>
      </w:r>
      <w:r>
        <w:rPr>
          <w:rFonts w:ascii="Times New Roman" w:hAnsi="Times New Roman" w:cs="Times New Roman"/>
          <w:sz w:val="24"/>
          <w:szCs w:val="24"/>
        </w:rPr>
        <w:t>гов, СЗД – 3 (11</w:t>
      </w:r>
      <w:r w:rsidR="008E057D" w:rsidRPr="008E057D">
        <w:rPr>
          <w:rFonts w:ascii="Times New Roman" w:hAnsi="Times New Roman" w:cs="Times New Roman"/>
          <w:sz w:val="24"/>
          <w:szCs w:val="24"/>
        </w:rPr>
        <w:t>%) педагогов, не им</w:t>
      </w:r>
      <w:r>
        <w:rPr>
          <w:rFonts w:ascii="Times New Roman" w:hAnsi="Times New Roman" w:cs="Times New Roman"/>
          <w:sz w:val="24"/>
          <w:szCs w:val="24"/>
        </w:rPr>
        <w:t>еют квалификационную категорию 12 (47</w:t>
      </w:r>
      <w:r w:rsidR="008E057D" w:rsidRPr="008E057D">
        <w:rPr>
          <w:rFonts w:ascii="Times New Roman" w:hAnsi="Times New Roman" w:cs="Times New Roman"/>
          <w:sz w:val="24"/>
          <w:szCs w:val="24"/>
        </w:rPr>
        <w:t xml:space="preserve">%) педагога. </w:t>
      </w:r>
    </w:p>
    <w:p w:rsidR="008E057D" w:rsidRPr="008E057D" w:rsidRDefault="008E057D" w:rsidP="002E0C8C">
      <w:pPr>
        <w:ind w:firstLine="709"/>
        <w:jc w:val="both"/>
        <w:rPr>
          <w:rFonts w:ascii="Times New Roman" w:hAnsi="Times New Roman" w:cs="Times New Roman"/>
          <w:sz w:val="24"/>
          <w:szCs w:val="24"/>
        </w:rPr>
      </w:pPr>
      <w:r w:rsidRPr="008E057D">
        <w:rPr>
          <w:rFonts w:ascii="Times New Roman" w:hAnsi="Times New Roman" w:cs="Times New Roman"/>
          <w:sz w:val="24"/>
          <w:szCs w:val="24"/>
        </w:rPr>
        <w:t>Прошли профессиональную переподготовку по направлению «Педагогика и мето</w:t>
      </w:r>
      <w:r w:rsidR="002E0C8C">
        <w:rPr>
          <w:rFonts w:ascii="Times New Roman" w:hAnsi="Times New Roman" w:cs="Times New Roman"/>
          <w:sz w:val="24"/>
          <w:szCs w:val="24"/>
        </w:rPr>
        <w:t>дика дошкольного образования» 23</w:t>
      </w:r>
      <w:r w:rsidRPr="008E057D">
        <w:rPr>
          <w:rFonts w:ascii="Times New Roman" w:hAnsi="Times New Roman" w:cs="Times New Roman"/>
          <w:sz w:val="24"/>
          <w:szCs w:val="24"/>
        </w:rPr>
        <w:t xml:space="preserve"> (88%) педагога.</w:t>
      </w:r>
    </w:p>
    <w:p w:rsidR="008E057D" w:rsidRPr="008E057D" w:rsidRDefault="002E0C8C" w:rsidP="008E057D">
      <w:pPr>
        <w:ind w:firstLine="709"/>
        <w:jc w:val="both"/>
        <w:rPr>
          <w:rFonts w:ascii="Times New Roman" w:hAnsi="Times New Roman" w:cs="Times New Roman"/>
          <w:sz w:val="24"/>
          <w:szCs w:val="24"/>
        </w:rPr>
      </w:pPr>
      <w:r>
        <w:rPr>
          <w:rFonts w:ascii="Times New Roman" w:hAnsi="Times New Roman" w:cs="Times New Roman"/>
          <w:sz w:val="24"/>
          <w:szCs w:val="24"/>
        </w:rPr>
        <w:t>22</w:t>
      </w:r>
      <w:r w:rsidR="008E057D" w:rsidRPr="008E057D">
        <w:rPr>
          <w:rFonts w:ascii="Times New Roman" w:hAnsi="Times New Roman" w:cs="Times New Roman"/>
          <w:sz w:val="24"/>
          <w:szCs w:val="24"/>
        </w:rPr>
        <w:t xml:space="preserve"> (92%) педагогов повысили квалификацию за последние два года.</w:t>
      </w:r>
    </w:p>
    <w:p w:rsidR="008E057D" w:rsidRPr="008E057D" w:rsidRDefault="008E057D" w:rsidP="008E057D">
      <w:pPr>
        <w:ind w:firstLine="709"/>
        <w:jc w:val="both"/>
        <w:rPr>
          <w:rFonts w:ascii="Times New Roman" w:hAnsi="Times New Roman" w:cs="Times New Roman"/>
          <w:sz w:val="24"/>
          <w:szCs w:val="24"/>
        </w:rPr>
      </w:pPr>
      <w:r w:rsidRPr="008E057D">
        <w:rPr>
          <w:rFonts w:ascii="Times New Roman" w:hAnsi="Times New Roman" w:cs="Times New Roman"/>
          <w:sz w:val="24"/>
          <w:szCs w:val="24"/>
        </w:rPr>
        <w:t>Организация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w:t>
      </w:r>
    </w:p>
    <w:p w:rsidR="002E0C8C" w:rsidRDefault="002E0C8C" w:rsidP="002E0C8C">
      <w:pPr>
        <w:spacing w:after="0"/>
        <w:jc w:val="both"/>
        <w:rPr>
          <w:rFonts w:ascii="Times New Roman" w:hAnsi="Times New Roman" w:cs="Times New Roman"/>
          <w:b/>
          <w:bCs/>
          <w:sz w:val="24"/>
          <w:szCs w:val="24"/>
        </w:rPr>
      </w:pPr>
    </w:p>
    <w:p w:rsidR="002E0C8C" w:rsidRPr="002E0C8C" w:rsidRDefault="002E0C8C" w:rsidP="002E0C8C">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Pr="002E0C8C">
        <w:rPr>
          <w:rFonts w:ascii="Times New Roman" w:hAnsi="Times New Roman" w:cs="Times New Roman"/>
          <w:b/>
          <w:bCs/>
          <w:sz w:val="24"/>
          <w:szCs w:val="24"/>
        </w:rPr>
        <w:t>Материально-техническое обеспечение Программы.</w:t>
      </w:r>
    </w:p>
    <w:p w:rsidR="002E0C8C" w:rsidRPr="002E0C8C" w:rsidRDefault="002E0C8C" w:rsidP="002E0C8C">
      <w:pPr>
        <w:spacing w:after="0" w:line="276" w:lineRule="auto"/>
        <w:ind w:firstLine="709"/>
        <w:jc w:val="both"/>
        <w:rPr>
          <w:rFonts w:ascii="Times New Roman" w:hAnsi="Times New Roman" w:cs="Times New Roman"/>
          <w:bCs/>
          <w:sz w:val="24"/>
          <w:szCs w:val="24"/>
        </w:rPr>
      </w:pPr>
      <w:r w:rsidRPr="002E0C8C">
        <w:rPr>
          <w:rFonts w:ascii="Times New Roman" w:hAnsi="Times New Roman" w:cs="Times New Roman"/>
          <w:bCs/>
          <w:sz w:val="24"/>
          <w:szCs w:val="24"/>
        </w:rPr>
        <w:t>МБДОУ «Детский сад №78» комбинированного вида с татарским языком воспитания и обучения открылся 24 декабря 2014 года. На момент открытия детский сад был оснащен материально – техническим оборудованием для ведения образовательной деятельности.</w:t>
      </w:r>
    </w:p>
    <w:p w:rsidR="002E0C8C" w:rsidRPr="002E0C8C" w:rsidRDefault="002E0C8C" w:rsidP="002E0C8C">
      <w:pPr>
        <w:spacing w:after="0" w:line="276" w:lineRule="auto"/>
        <w:jc w:val="both"/>
        <w:rPr>
          <w:rFonts w:ascii="Times New Roman" w:hAnsi="Times New Roman" w:cs="Times New Roman"/>
          <w:sz w:val="24"/>
          <w:szCs w:val="24"/>
        </w:rPr>
      </w:pPr>
      <w:r w:rsidRPr="002E0C8C">
        <w:rPr>
          <w:rFonts w:ascii="Times New Roman" w:hAnsi="Times New Roman" w:cs="Times New Roman"/>
          <w:bCs/>
          <w:sz w:val="24"/>
          <w:szCs w:val="24"/>
        </w:rPr>
        <w:t>Все помещения удовлетворяют требованиям СанПин 2.4.1 3049 -13</w:t>
      </w:r>
      <w:r>
        <w:rPr>
          <w:rFonts w:ascii="Times New Roman" w:hAnsi="Times New Roman" w:cs="Times New Roman"/>
          <w:bCs/>
          <w:sz w:val="24"/>
          <w:szCs w:val="24"/>
        </w:rPr>
        <w:t>.</w:t>
      </w:r>
    </w:p>
    <w:p w:rsidR="002E0C8C" w:rsidRPr="002E0C8C" w:rsidRDefault="002E0C8C" w:rsidP="002E0C8C">
      <w:pPr>
        <w:spacing w:after="0" w:line="276" w:lineRule="auto"/>
        <w:jc w:val="both"/>
        <w:rPr>
          <w:rFonts w:ascii="Times New Roman" w:hAnsi="Times New Roman" w:cs="Times New Roman"/>
          <w:sz w:val="24"/>
          <w:szCs w:val="24"/>
        </w:rPr>
      </w:pPr>
      <w:r w:rsidRPr="002E0C8C">
        <w:rPr>
          <w:rFonts w:ascii="Times New Roman" w:hAnsi="Times New Roman" w:cs="Times New Roman"/>
          <w:sz w:val="24"/>
          <w:szCs w:val="24"/>
        </w:rPr>
        <w:t>Проектная мощность ДОУ, используемая в образовательных целях:</w:t>
      </w:r>
    </w:p>
    <w:p w:rsidR="002E0C8C" w:rsidRPr="002E0C8C" w:rsidRDefault="002E0C8C" w:rsidP="002E0C8C">
      <w:pPr>
        <w:pStyle w:val="afb"/>
        <w:numPr>
          <w:ilvl w:val="0"/>
          <w:numId w:val="28"/>
        </w:numPr>
        <w:spacing w:after="0"/>
        <w:jc w:val="both"/>
        <w:rPr>
          <w:rFonts w:ascii="Times New Roman" w:hAnsi="Times New Roman" w:cs="Times New Roman"/>
          <w:sz w:val="24"/>
          <w:szCs w:val="24"/>
        </w:rPr>
      </w:pPr>
      <w:r w:rsidRPr="002E0C8C">
        <w:rPr>
          <w:rFonts w:ascii="Times New Roman" w:hAnsi="Times New Roman" w:cs="Times New Roman"/>
          <w:sz w:val="24"/>
          <w:szCs w:val="24"/>
        </w:rPr>
        <w:t>11 групп, в каждой из которых имеются раздельные групповые и спальные комнаты;</w:t>
      </w:r>
    </w:p>
    <w:p w:rsidR="002E0C8C" w:rsidRPr="002E0C8C" w:rsidRDefault="002E0C8C" w:rsidP="002E0C8C">
      <w:pPr>
        <w:pStyle w:val="afb"/>
        <w:numPr>
          <w:ilvl w:val="0"/>
          <w:numId w:val="28"/>
        </w:numPr>
        <w:spacing w:after="0"/>
        <w:jc w:val="both"/>
        <w:rPr>
          <w:rFonts w:ascii="Times New Roman" w:hAnsi="Times New Roman" w:cs="Times New Roman"/>
          <w:sz w:val="24"/>
          <w:szCs w:val="24"/>
        </w:rPr>
      </w:pPr>
      <w:r w:rsidRPr="002E0C8C">
        <w:rPr>
          <w:rFonts w:ascii="Times New Roman" w:hAnsi="Times New Roman" w:cs="Times New Roman"/>
          <w:sz w:val="24"/>
          <w:szCs w:val="24"/>
        </w:rPr>
        <w:t>музыкальный зал;</w:t>
      </w:r>
    </w:p>
    <w:p w:rsidR="002E0C8C" w:rsidRPr="002E0C8C" w:rsidRDefault="002E0C8C" w:rsidP="002E0C8C">
      <w:pPr>
        <w:pStyle w:val="afb"/>
        <w:numPr>
          <w:ilvl w:val="0"/>
          <w:numId w:val="28"/>
        </w:numPr>
        <w:spacing w:after="0"/>
        <w:jc w:val="both"/>
        <w:rPr>
          <w:rFonts w:ascii="Times New Roman" w:hAnsi="Times New Roman" w:cs="Times New Roman"/>
          <w:sz w:val="24"/>
          <w:szCs w:val="24"/>
        </w:rPr>
      </w:pPr>
      <w:r w:rsidRPr="002E0C8C">
        <w:rPr>
          <w:rFonts w:ascii="Times New Roman" w:hAnsi="Times New Roman" w:cs="Times New Roman"/>
          <w:sz w:val="24"/>
          <w:szCs w:val="24"/>
        </w:rPr>
        <w:t>физкультурный зал;</w:t>
      </w:r>
    </w:p>
    <w:p w:rsidR="002E0C8C" w:rsidRPr="002E0C8C" w:rsidRDefault="002E0C8C" w:rsidP="002E0C8C">
      <w:pPr>
        <w:pStyle w:val="afb"/>
        <w:numPr>
          <w:ilvl w:val="0"/>
          <w:numId w:val="28"/>
        </w:numPr>
        <w:spacing w:after="0"/>
        <w:jc w:val="both"/>
        <w:rPr>
          <w:rFonts w:ascii="Times New Roman" w:hAnsi="Times New Roman" w:cs="Times New Roman"/>
          <w:sz w:val="24"/>
          <w:szCs w:val="24"/>
        </w:rPr>
      </w:pPr>
      <w:r w:rsidRPr="002E0C8C">
        <w:rPr>
          <w:rFonts w:ascii="Times New Roman" w:hAnsi="Times New Roman" w:cs="Times New Roman"/>
          <w:sz w:val="24"/>
          <w:szCs w:val="24"/>
        </w:rPr>
        <w:t>кабинет педагога - психолога и учителя-логопеда;</w:t>
      </w:r>
    </w:p>
    <w:p w:rsidR="002E0C8C" w:rsidRPr="002E0C8C" w:rsidRDefault="002E0C8C" w:rsidP="002E0C8C">
      <w:pPr>
        <w:pStyle w:val="afb"/>
        <w:numPr>
          <w:ilvl w:val="0"/>
          <w:numId w:val="28"/>
        </w:numPr>
        <w:spacing w:after="0"/>
        <w:jc w:val="both"/>
        <w:rPr>
          <w:rFonts w:ascii="Times New Roman" w:hAnsi="Times New Roman" w:cs="Times New Roman"/>
          <w:sz w:val="24"/>
          <w:szCs w:val="24"/>
        </w:rPr>
      </w:pPr>
      <w:r w:rsidRPr="002E0C8C">
        <w:rPr>
          <w:rFonts w:ascii="Times New Roman" w:hAnsi="Times New Roman" w:cs="Times New Roman"/>
          <w:sz w:val="24"/>
          <w:szCs w:val="24"/>
        </w:rPr>
        <w:t>кабинет развития речи;</w:t>
      </w:r>
    </w:p>
    <w:p w:rsidR="002E0C8C" w:rsidRPr="002E0C8C" w:rsidRDefault="002E0C8C" w:rsidP="002E0C8C">
      <w:pPr>
        <w:pStyle w:val="afb"/>
        <w:numPr>
          <w:ilvl w:val="0"/>
          <w:numId w:val="28"/>
        </w:numPr>
        <w:spacing w:after="0"/>
        <w:jc w:val="both"/>
        <w:rPr>
          <w:rFonts w:ascii="Times New Roman" w:hAnsi="Times New Roman" w:cs="Times New Roman"/>
          <w:sz w:val="24"/>
          <w:szCs w:val="24"/>
        </w:rPr>
      </w:pPr>
      <w:r w:rsidRPr="002E0C8C">
        <w:rPr>
          <w:rFonts w:ascii="Times New Roman" w:hAnsi="Times New Roman" w:cs="Times New Roman"/>
          <w:sz w:val="24"/>
          <w:szCs w:val="24"/>
        </w:rPr>
        <w:t>11 прогулочных площадок;</w:t>
      </w:r>
    </w:p>
    <w:p w:rsidR="00AE2558" w:rsidRDefault="00AE2558" w:rsidP="002E0C8C">
      <w:pPr>
        <w:pStyle w:val="afb"/>
        <w:numPr>
          <w:ilvl w:val="0"/>
          <w:numId w:val="28"/>
        </w:numPr>
        <w:spacing w:after="0"/>
        <w:jc w:val="both"/>
        <w:rPr>
          <w:rFonts w:ascii="Times New Roman" w:hAnsi="Times New Roman" w:cs="Times New Roman"/>
          <w:sz w:val="24"/>
          <w:szCs w:val="24"/>
        </w:rPr>
        <w:sectPr w:rsidR="00AE2558" w:rsidSect="00AC2E3D">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709" w:footer="709" w:gutter="0"/>
          <w:cols w:space="708"/>
          <w:titlePg/>
          <w:docGrid w:linePitch="360"/>
        </w:sectPr>
      </w:pPr>
      <w:r>
        <w:rPr>
          <w:rFonts w:ascii="Times New Roman" w:hAnsi="Times New Roman" w:cs="Times New Roman"/>
          <w:sz w:val="24"/>
          <w:szCs w:val="24"/>
        </w:rPr>
        <w:t>спортивная площад</w:t>
      </w:r>
      <w:r w:rsidR="00571F37">
        <w:rPr>
          <w:rFonts w:ascii="Times New Roman" w:hAnsi="Times New Roman" w:cs="Times New Roman"/>
          <w:sz w:val="24"/>
          <w:szCs w:val="24"/>
        </w:rPr>
        <w:t>ка</w:t>
      </w:r>
    </w:p>
    <w:p w:rsidR="00571F37" w:rsidRPr="00571F37" w:rsidRDefault="00571F37" w:rsidP="00571F37">
      <w:pPr>
        <w:pStyle w:val="ConsPlusNonformat"/>
        <w:jc w:val="center"/>
        <w:rPr>
          <w:rFonts w:ascii="Times New Roman" w:hAnsi="Times New Roman" w:cs="Times New Roman"/>
          <w:b/>
          <w:color w:val="000000" w:themeColor="text1"/>
          <w:sz w:val="24"/>
          <w:szCs w:val="24"/>
        </w:rPr>
      </w:pPr>
      <w:r w:rsidRPr="00571F37">
        <w:rPr>
          <w:rFonts w:ascii="Times New Roman" w:hAnsi="Times New Roman" w:cs="Times New Roman"/>
          <w:b/>
          <w:color w:val="000000" w:themeColor="text1"/>
          <w:sz w:val="24"/>
          <w:szCs w:val="24"/>
        </w:rPr>
        <w:lastRenderedPageBreak/>
        <w:t>СПРАВКА</w:t>
      </w:r>
    </w:p>
    <w:p w:rsidR="00571F37" w:rsidRPr="00571F37" w:rsidRDefault="00571F37" w:rsidP="00571F37">
      <w:pPr>
        <w:pStyle w:val="ConsPlusNonformat"/>
        <w:jc w:val="center"/>
        <w:rPr>
          <w:rFonts w:ascii="Times New Roman" w:hAnsi="Times New Roman" w:cs="Times New Roman"/>
          <w:color w:val="000000" w:themeColor="text1"/>
          <w:sz w:val="24"/>
          <w:szCs w:val="24"/>
        </w:rPr>
      </w:pPr>
      <w:r w:rsidRPr="00571F37">
        <w:rPr>
          <w:rFonts w:ascii="Times New Roman" w:hAnsi="Times New Roman" w:cs="Times New Roman"/>
          <w:color w:val="000000" w:themeColor="text1"/>
          <w:sz w:val="24"/>
          <w:szCs w:val="24"/>
        </w:rPr>
        <w:t>о материально-техническом обеспечении образовательной деятельности по образовательным программам</w:t>
      </w:r>
    </w:p>
    <w:p w:rsidR="00571F37" w:rsidRPr="00571F37" w:rsidRDefault="00571F37" w:rsidP="00571F37">
      <w:pPr>
        <w:pStyle w:val="ConsPlusNonformat"/>
        <w:jc w:val="center"/>
        <w:rPr>
          <w:rFonts w:ascii="Times New Roman" w:hAnsi="Times New Roman" w:cs="Times New Roman"/>
          <w:color w:val="000000" w:themeColor="text1"/>
          <w:sz w:val="24"/>
          <w:szCs w:val="24"/>
        </w:rPr>
      </w:pPr>
      <w:r w:rsidRPr="00571F37">
        <w:rPr>
          <w:rFonts w:ascii="Times New Roman" w:hAnsi="Times New Roman" w:cs="Times New Roman"/>
          <w:color w:val="000000" w:themeColor="text1"/>
          <w:sz w:val="24"/>
          <w:szCs w:val="24"/>
        </w:rPr>
        <w:t xml:space="preserve">Муниципального бюджетного дошкольного образовательного учреждения </w:t>
      </w:r>
    </w:p>
    <w:p w:rsidR="00571F37" w:rsidRPr="00571F37" w:rsidRDefault="00571F37" w:rsidP="00571F37">
      <w:pPr>
        <w:pStyle w:val="ConsPlusNonformat"/>
        <w:jc w:val="center"/>
        <w:rPr>
          <w:rFonts w:ascii="Times New Roman" w:hAnsi="Times New Roman" w:cs="Times New Roman"/>
          <w:color w:val="000000" w:themeColor="text1"/>
          <w:sz w:val="24"/>
          <w:szCs w:val="24"/>
        </w:rPr>
      </w:pPr>
      <w:r w:rsidRPr="00571F37">
        <w:rPr>
          <w:rFonts w:ascii="Times New Roman" w:hAnsi="Times New Roman" w:cs="Times New Roman"/>
          <w:color w:val="000000" w:themeColor="text1"/>
          <w:sz w:val="24"/>
          <w:szCs w:val="24"/>
        </w:rPr>
        <w:t>«Детский   сад № 78 комбинированного вида с татарским языком воспитания и обучения»</w:t>
      </w:r>
    </w:p>
    <w:p w:rsidR="00571F37" w:rsidRPr="00571F37" w:rsidRDefault="00571F37" w:rsidP="00571F37">
      <w:pPr>
        <w:pStyle w:val="ConsPlusNonformat"/>
        <w:jc w:val="center"/>
        <w:rPr>
          <w:rFonts w:ascii="Times New Roman" w:hAnsi="Times New Roman" w:cs="Times New Roman"/>
          <w:color w:val="000000" w:themeColor="text1"/>
          <w:sz w:val="24"/>
          <w:szCs w:val="24"/>
        </w:rPr>
      </w:pPr>
      <w:r w:rsidRPr="00571F37">
        <w:rPr>
          <w:rFonts w:ascii="Times New Roman" w:hAnsi="Times New Roman" w:cs="Times New Roman"/>
          <w:color w:val="000000" w:themeColor="text1"/>
          <w:sz w:val="24"/>
          <w:szCs w:val="24"/>
        </w:rPr>
        <w:t xml:space="preserve"> Авиастроительного района города Казани</w:t>
      </w:r>
    </w:p>
    <w:p w:rsidR="00571F37" w:rsidRPr="00571F37" w:rsidRDefault="00571F37" w:rsidP="00571F37">
      <w:pPr>
        <w:pStyle w:val="ConsPlusNonformat"/>
        <w:jc w:val="center"/>
        <w:rPr>
          <w:rFonts w:ascii="Times New Roman" w:hAnsi="Times New Roman" w:cs="Times New Roman"/>
          <w:color w:val="000000" w:themeColor="text1"/>
          <w:sz w:val="24"/>
          <w:szCs w:val="24"/>
        </w:rPr>
      </w:pPr>
    </w:p>
    <w:p w:rsidR="00571F37" w:rsidRPr="00C12CE6" w:rsidRDefault="00571F37" w:rsidP="00571F37">
      <w:pPr>
        <w:pStyle w:val="ConsPlusNonformat"/>
        <w:rPr>
          <w:rFonts w:ascii="Times New Roman" w:hAnsi="Times New Roman" w:cs="Times New Roman"/>
          <w:b/>
          <w:color w:val="000000" w:themeColor="text1"/>
          <w:sz w:val="24"/>
          <w:szCs w:val="24"/>
        </w:rPr>
      </w:pPr>
      <w:r w:rsidRPr="00C12CE6">
        <w:rPr>
          <w:rFonts w:ascii="Times New Roman" w:hAnsi="Times New Roman" w:cs="Times New Roman"/>
          <w:b/>
          <w:color w:val="000000" w:themeColor="text1"/>
          <w:sz w:val="24"/>
          <w:szCs w:val="24"/>
        </w:rPr>
        <w:t xml:space="preserve">Раздел   1.   Обеспечение   образовательной   деятельности, оснащенными зданиями, строениями, сооружениями и помещениями </w:t>
      </w:r>
    </w:p>
    <w:p w:rsidR="00571F37" w:rsidRPr="00571F37" w:rsidRDefault="00571F37" w:rsidP="00571F37">
      <w:pPr>
        <w:pStyle w:val="ConsPlusNonformat"/>
        <w:rPr>
          <w:rFonts w:ascii="Times New Roman" w:hAnsi="Times New Roman" w:cs="Times New Roman"/>
          <w:color w:val="000000" w:themeColor="text1"/>
          <w:sz w:val="28"/>
          <w:szCs w:val="28"/>
        </w:rPr>
      </w:pPr>
    </w:p>
    <w:tbl>
      <w:tblPr>
        <w:tblW w:w="15358"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74"/>
        <w:gridCol w:w="1329"/>
        <w:gridCol w:w="3622"/>
        <w:gridCol w:w="1854"/>
        <w:gridCol w:w="2126"/>
        <w:gridCol w:w="1843"/>
        <w:gridCol w:w="1698"/>
        <w:gridCol w:w="2412"/>
      </w:tblGrid>
      <w:tr w:rsidR="00571F37" w:rsidTr="00C12CE6">
        <w:trPr>
          <w:trHeight w:val="558"/>
        </w:trPr>
        <w:tc>
          <w:tcPr>
            <w:tcW w:w="474" w:type="dxa"/>
            <w:shd w:val="clear" w:color="auto" w:fill="auto"/>
          </w:tcPr>
          <w:p w:rsidR="00571F37" w:rsidRPr="00C12CE6" w:rsidRDefault="00571F37" w:rsidP="0049494C">
            <w:pPr>
              <w:pStyle w:val="ConsPlusCell"/>
              <w:rPr>
                <w:rFonts w:ascii="Times New Roman" w:hAnsi="Times New Roman" w:cs="Times New Roman"/>
                <w:color w:val="000000" w:themeColor="text1"/>
                <w:sz w:val="24"/>
                <w:szCs w:val="24"/>
              </w:rPr>
            </w:pPr>
            <w:r w:rsidRPr="00C12CE6">
              <w:rPr>
                <w:rFonts w:ascii="Times New Roman" w:hAnsi="Times New Roman" w:cs="Times New Roman"/>
                <w:color w:val="000000" w:themeColor="text1"/>
                <w:sz w:val="24"/>
                <w:szCs w:val="24"/>
              </w:rPr>
              <w:t xml:space="preserve"> N </w:t>
            </w:r>
            <w:r w:rsidRPr="00C12CE6">
              <w:rPr>
                <w:rFonts w:ascii="Times New Roman" w:hAnsi="Times New Roman" w:cs="Times New Roman"/>
                <w:color w:val="000000" w:themeColor="text1"/>
                <w:sz w:val="24"/>
                <w:szCs w:val="24"/>
              </w:rPr>
              <w:br/>
              <w:t>п/п</w:t>
            </w:r>
          </w:p>
        </w:tc>
        <w:tc>
          <w:tcPr>
            <w:tcW w:w="1329" w:type="dxa"/>
            <w:shd w:val="clear" w:color="auto" w:fill="auto"/>
          </w:tcPr>
          <w:p w:rsidR="00571F37" w:rsidRPr="00C12CE6" w:rsidRDefault="00571F37" w:rsidP="00571F37">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Адрес          </w:t>
            </w:r>
            <w:r w:rsidRPr="00C12CE6">
              <w:rPr>
                <w:rFonts w:ascii="Times New Roman" w:hAnsi="Times New Roman" w:cs="Times New Roman"/>
                <w:color w:val="000000" w:themeColor="text1"/>
                <w:sz w:val="22"/>
                <w:szCs w:val="22"/>
              </w:rPr>
              <w:br/>
              <w:t>(</w:t>
            </w:r>
            <w:proofErr w:type="spellStart"/>
            <w:r w:rsidRPr="00C12CE6">
              <w:rPr>
                <w:rFonts w:ascii="Times New Roman" w:hAnsi="Times New Roman" w:cs="Times New Roman"/>
                <w:color w:val="000000" w:themeColor="text1"/>
                <w:sz w:val="22"/>
                <w:szCs w:val="22"/>
              </w:rPr>
              <w:t>местопо</w:t>
            </w:r>
            <w:proofErr w:type="spellEnd"/>
            <w:r w:rsidRPr="00C12CE6">
              <w:rPr>
                <w:rFonts w:ascii="Times New Roman" w:hAnsi="Times New Roman" w:cs="Times New Roman"/>
                <w:color w:val="000000" w:themeColor="text1"/>
                <w:sz w:val="22"/>
                <w:szCs w:val="22"/>
              </w:rPr>
              <w:t>-</w:t>
            </w:r>
            <w:r w:rsidRPr="00C12CE6">
              <w:rPr>
                <w:rFonts w:ascii="Times New Roman" w:hAnsi="Times New Roman" w:cs="Times New Roman"/>
                <w:color w:val="000000" w:themeColor="text1"/>
                <w:sz w:val="22"/>
                <w:szCs w:val="22"/>
              </w:rPr>
              <w:br/>
            </w:r>
            <w:proofErr w:type="spellStart"/>
            <w:r w:rsidRPr="00C12CE6">
              <w:rPr>
                <w:rFonts w:ascii="Times New Roman" w:hAnsi="Times New Roman" w:cs="Times New Roman"/>
                <w:color w:val="000000" w:themeColor="text1"/>
                <w:sz w:val="22"/>
                <w:szCs w:val="22"/>
              </w:rPr>
              <w:t>ложение</w:t>
            </w:r>
            <w:proofErr w:type="spellEnd"/>
            <w:r w:rsidRPr="00C12CE6">
              <w:rPr>
                <w:rFonts w:ascii="Times New Roman" w:hAnsi="Times New Roman" w:cs="Times New Roman"/>
                <w:color w:val="000000" w:themeColor="text1"/>
                <w:sz w:val="22"/>
                <w:szCs w:val="22"/>
              </w:rPr>
              <w:t xml:space="preserve"> с указанием индекса)       </w:t>
            </w:r>
            <w:r w:rsidRPr="00C12CE6">
              <w:rPr>
                <w:rFonts w:ascii="Times New Roman" w:hAnsi="Times New Roman" w:cs="Times New Roman"/>
                <w:color w:val="000000" w:themeColor="text1"/>
                <w:sz w:val="22"/>
                <w:szCs w:val="22"/>
              </w:rPr>
              <w:br/>
              <w:t xml:space="preserve">здания,        </w:t>
            </w:r>
            <w:r w:rsidRPr="00C12CE6">
              <w:rPr>
                <w:rFonts w:ascii="Times New Roman" w:hAnsi="Times New Roman" w:cs="Times New Roman"/>
                <w:color w:val="000000" w:themeColor="text1"/>
                <w:sz w:val="22"/>
                <w:szCs w:val="22"/>
              </w:rPr>
              <w:br/>
              <w:t xml:space="preserve">строения,      </w:t>
            </w:r>
            <w:r w:rsidRPr="00C12CE6">
              <w:rPr>
                <w:rFonts w:ascii="Times New Roman" w:hAnsi="Times New Roman" w:cs="Times New Roman"/>
                <w:color w:val="000000" w:themeColor="text1"/>
                <w:sz w:val="22"/>
                <w:szCs w:val="22"/>
              </w:rPr>
              <w:br/>
              <w:t xml:space="preserve">сооружения,    </w:t>
            </w:r>
            <w:r w:rsidRPr="00C12CE6">
              <w:rPr>
                <w:rFonts w:ascii="Times New Roman" w:hAnsi="Times New Roman" w:cs="Times New Roman"/>
                <w:color w:val="000000" w:themeColor="text1"/>
                <w:sz w:val="22"/>
                <w:szCs w:val="22"/>
              </w:rPr>
              <w:br/>
              <w:t>помещения</w:t>
            </w:r>
          </w:p>
        </w:tc>
        <w:tc>
          <w:tcPr>
            <w:tcW w:w="3622" w:type="dxa"/>
            <w:shd w:val="clear" w:color="auto" w:fill="auto"/>
          </w:tcPr>
          <w:p w:rsidR="00571F37" w:rsidRPr="00571F37" w:rsidRDefault="00571F37" w:rsidP="00571F37">
            <w:pPr>
              <w:pStyle w:val="ConsPlusCell"/>
              <w:spacing w:line="216" w:lineRule="auto"/>
              <w:jc w:val="center"/>
              <w:rPr>
                <w:rFonts w:ascii="Times New Roman" w:hAnsi="Times New Roman" w:cs="Times New Roman"/>
                <w:color w:val="000000" w:themeColor="text1"/>
                <w:sz w:val="22"/>
                <w:szCs w:val="22"/>
              </w:rPr>
            </w:pPr>
            <w:r w:rsidRPr="00571F37">
              <w:rPr>
                <w:rFonts w:ascii="Times New Roman" w:hAnsi="Times New Roman" w:cs="Times New Roman"/>
                <w:color w:val="000000" w:themeColor="text1"/>
                <w:sz w:val="22"/>
                <w:szCs w:val="22"/>
              </w:rPr>
              <w:t>Назначение оснащенных</w:t>
            </w:r>
            <w:r w:rsidRPr="00571F37">
              <w:rPr>
                <w:rFonts w:ascii="Times New Roman" w:hAnsi="Times New Roman" w:cs="Times New Roman"/>
                <w:color w:val="000000" w:themeColor="text1"/>
                <w:sz w:val="22"/>
                <w:szCs w:val="22"/>
              </w:rPr>
              <w:br/>
              <w:t xml:space="preserve">  зданий, строений,  </w:t>
            </w:r>
            <w:r w:rsidRPr="00571F37">
              <w:rPr>
                <w:rFonts w:ascii="Times New Roman" w:hAnsi="Times New Roman" w:cs="Times New Roman"/>
                <w:color w:val="000000" w:themeColor="text1"/>
                <w:sz w:val="22"/>
                <w:szCs w:val="22"/>
              </w:rPr>
              <w:br/>
              <w:t>сооружений, помещений</w:t>
            </w:r>
            <w:r w:rsidRPr="00571F37">
              <w:rPr>
                <w:rFonts w:ascii="Times New Roman" w:hAnsi="Times New Roman" w:cs="Times New Roman"/>
                <w:color w:val="000000" w:themeColor="text1"/>
                <w:sz w:val="22"/>
                <w:szCs w:val="22"/>
              </w:rPr>
              <w:br/>
              <w:t xml:space="preserve">  (учебные, учебно-</w:t>
            </w:r>
            <w:r w:rsidRPr="00571F37">
              <w:rPr>
                <w:rFonts w:ascii="Times New Roman" w:hAnsi="Times New Roman" w:cs="Times New Roman"/>
                <w:color w:val="000000" w:themeColor="text1"/>
                <w:sz w:val="22"/>
                <w:szCs w:val="22"/>
              </w:rPr>
              <w:br/>
              <w:t xml:space="preserve">    лабораторные,    </w:t>
            </w:r>
            <w:r w:rsidRPr="00571F37">
              <w:rPr>
                <w:rFonts w:ascii="Times New Roman" w:hAnsi="Times New Roman" w:cs="Times New Roman"/>
                <w:color w:val="000000" w:themeColor="text1"/>
                <w:sz w:val="22"/>
                <w:szCs w:val="22"/>
              </w:rPr>
              <w:br/>
              <w:t xml:space="preserve">  административные,  </w:t>
            </w:r>
            <w:r w:rsidRPr="00571F37">
              <w:rPr>
                <w:rFonts w:ascii="Times New Roman" w:hAnsi="Times New Roman" w:cs="Times New Roman"/>
                <w:color w:val="000000" w:themeColor="text1"/>
                <w:sz w:val="22"/>
                <w:szCs w:val="22"/>
              </w:rPr>
              <w:br/>
              <w:t xml:space="preserve">подсобные, помещения </w:t>
            </w:r>
            <w:r w:rsidRPr="00571F37">
              <w:rPr>
                <w:rFonts w:ascii="Times New Roman" w:hAnsi="Times New Roman" w:cs="Times New Roman"/>
                <w:color w:val="000000" w:themeColor="text1"/>
                <w:sz w:val="22"/>
                <w:szCs w:val="22"/>
              </w:rPr>
              <w:br/>
              <w:t xml:space="preserve">     для занятия     </w:t>
            </w:r>
            <w:r w:rsidRPr="00571F37">
              <w:rPr>
                <w:rFonts w:ascii="Times New Roman" w:hAnsi="Times New Roman" w:cs="Times New Roman"/>
                <w:color w:val="000000" w:themeColor="text1"/>
                <w:sz w:val="22"/>
                <w:szCs w:val="22"/>
              </w:rPr>
              <w:br/>
              <w:t xml:space="preserve">физической культурой </w:t>
            </w:r>
            <w:r w:rsidRPr="00571F37">
              <w:rPr>
                <w:rFonts w:ascii="Times New Roman" w:hAnsi="Times New Roman" w:cs="Times New Roman"/>
                <w:color w:val="000000" w:themeColor="text1"/>
                <w:sz w:val="22"/>
                <w:szCs w:val="22"/>
              </w:rPr>
              <w:br/>
              <w:t xml:space="preserve">   и спортом, для    </w:t>
            </w:r>
            <w:r w:rsidRPr="00571F37">
              <w:rPr>
                <w:rFonts w:ascii="Times New Roman" w:hAnsi="Times New Roman" w:cs="Times New Roman"/>
                <w:color w:val="000000" w:themeColor="text1"/>
                <w:sz w:val="22"/>
                <w:szCs w:val="22"/>
              </w:rPr>
              <w:br/>
              <w:t xml:space="preserve">     обеспечения     </w:t>
            </w:r>
            <w:r w:rsidRPr="00571F37">
              <w:rPr>
                <w:rFonts w:ascii="Times New Roman" w:hAnsi="Times New Roman" w:cs="Times New Roman"/>
                <w:color w:val="000000" w:themeColor="text1"/>
                <w:sz w:val="22"/>
                <w:szCs w:val="22"/>
              </w:rPr>
              <w:br/>
              <w:t xml:space="preserve">    обучающихся,     </w:t>
            </w:r>
            <w:r w:rsidRPr="00571F37">
              <w:rPr>
                <w:rFonts w:ascii="Times New Roman" w:hAnsi="Times New Roman" w:cs="Times New Roman"/>
                <w:color w:val="000000" w:themeColor="text1"/>
                <w:sz w:val="22"/>
                <w:szCs w:val="22"/>
              </w:rPr>
              <w:br/>
              <w:t xml:space="preserve">   воспитанников и   </w:t>
            </w:r>
            <w:r w:rsidRPr="00571F37">
              <w:rPr>
                <w:rFonts w:ascii="Times New Roman" w:hAnsi="Times New Roman" w:cs="Times New Roman"/>
                <w:color w:val="000000" w:themeColor="text1"/>
                <w:sz w:val="22"/>
                <w:szCs w:val="22"/>
              </w:rPr>
              <w:br/>
              <w:t xml:space="preserve"> работников питанием и медицинским обслуживанием, иное) </w:t>
            </w:r>
            <w:r w:rsidRPr="00571F37">
              <w:rPr>
                <w:rFonts w:ascii="Times New Roman" w:hAnsi="Times New Roman" w:cs="Times New Roman"/>
                <w:color w:val="000000" w:themeColor="text1"/>
                <w:sz w:val="22"/>
                <w:szCs w:val="22"/>
              </w:rPr>
              <w:br/>
              <w:t xml:space="preserve"> с указанием площади </w:t>
            </w:r>
            <w:r w:rsidRPr="00571F37">
              <w:rPr>
                <w:rFonts w:ascii="Times New Roman" w:hAnsi="Times New Roman" w:cs="Times New Roman"/>
                <w:color w:val="000000" w:themeColor="text1"/>
                <w:sz w:val="22"/>
                <w:szCs w:val="22"/>
              </w:rPr>
              <w:br/>
              <w:t xml:space="preserve">      (кв. м)</w:t>
            </w:r>
          </w:p>
        </w:tc>
        <w:tc>
          <w:tcPr>
            <w:tcW w:w="1854" w:type="dxa"/>
            <w:shd w:val="clear" w:color="auto" w:fill="auto"/>
          </w:tcPr>
          <w:p w:rsidR="00571F37" w:rsidRPr="00571F37" w:rsidRDefault="00571F37" w:rsidP="00571F37">
            <w:pPr>
              <w:pStyle w:val="ConsPlusCell"/>
              <w:spacing w:line="216" w:lineRule="auto"/>
              <w:jc w:val="center"/>
              <w:rPr>
                <w:rFonts w:ascii="Times New Roman" w:hAnsi="Times New Roman" w:cs="Times New Roman"/>
                <w:color w:val="000000" w:themeColor="text1"/>
                <w:sz w:val="22"/>
                <w:szCs w:val="22"/>
              </w:rPr>
            </w:pPr>
            <w:r w:rsidRPr="00571F37">
              <w:rPr>
                <w:rFonts w:ascii="Times New Roman" w:hAnsi="Times New Roman" w:cs="Times New Roman"/>
                <w:color w:val="000000" w:themeColor="text1"/>
                <w:sz w:val="22"/>
                <w:szCs w:val="22"/>
              </w:rPr>
              <w:t>Основание возникновения права (собственность,</w:t>
            </w:r>
            <w:r w:rsidRPr="00571F37">
              <w:rPr>
                <w:rFonts w:ascii="Times New Roman" w:hAnsi="Times New Roman" w:cs="Times New Roman"/>
                <w:color w:val="000000" w:themeColor="text1"/>
                <w:sz w:val="22"/>
                <w:szCs w:val="22"/>
              </w:rPr>
              <w:br/>
              <w:t xml:space="preserve">   оперативное</w:t>
            </w:r>
            <w:r w:rsidRPr="00571F37">
              <w:rPr>
                <w:rFonts w:ascii="Times New Roman" w:hAnsi="Times New Roman" w:cs="Times New Roman"/>
                <w:color w:val="000000" w:themeColor="text1"/>
                <w:sz w:val="22"/>
                <w:szCs w:val="22"/>
              </w:rPr>
              <w:br/>
              <w:t xml:space="preserve"> управление, </w:t>
            </w:r>
            <w:r w:rsidRPr="00571F37">
              <w:rPr>
                <w:rFonts w:ascii="Times New Roman" w:hAnsi="Times New Roman" w:cs="Times New Roman"/>
                <w:color w:val="000000" w:themeColor="text1"/>
                <w:sz w:val="22"/>
                <w:szCs w:val="22"/>
              </w:rPr>
              <w:br/>
              <w:t>хозяйственное</w:t>
            </w:r>
            <w:r w:rsidRPr="00571F37">
              <w:rPr>
                <w:rFonts w:ascii="Times New Roman" w:hAnsi="Times New Roman" w:cs="Times New Roman"/>
                <w:color w:val="000000" w:themeColor="text1"/>
                <w:sz w:val="22"/>
                <w:szCs w:val="22"/>
              </w:rPr>
              <w:br/>
              <w:t xml:space="preserve">  ведение,  </w:t>
            </w:r>
            <w:r w:rsidRPr="00571F37">
              <w:rPr>
                <w:rFonts w:ascii="Times New Roman" w:hAnsi="Times New Roman" w:cs="Times New Roman"/>
                <w:color w:val="000000" w:themeColor="text1"/>
                <w:sz w:val="22"/>
                <w:szCs w:val="22"/>
              </w:rPr>
              <w:br/>
              <w:t xml:space="preserve">   аренда,   </w:t>
            </w:r>
            <w:r w:rsidRPr="00571F37">
              <w:rPr>
                <w:rFonts w:ascii="Times New Roman" w:hAnsi="Times New Roman" w:cs="Times New Roman"/>
                <w:color w:val="000000" w:themeColor="text1"/>
                <w:sz w:val="22"/>
                <w:szCs w:val="22"/>
              </w:rPr>
              <w:br/>
              <w:t xml:space="preserve">  субаренда, </w:t>
            </w:r>
            <w:r w:rsidRPr="00571F37">
              <w:rPr>
                <w:rFonts w:ascii="Times New Roman" w:hAnsi="Times New Roman" w:cs="Times New Roman"/>
                <w:color w:val="000000" w:themeColor="text1"/>
                <w:sz w:val="22"/>
                <w:szCs w:val="22"/>
              </w:rPr>
              <w:br/>
              <w:t>безвозмездное</w:t>
            </w:r>
            <w:r w:rsidRPr="00571F37">
              <w:rPr>
                <w:rFonts w:ascii="Times New Roman" w:hAnsi="Times New Roman" w:cs="Times New Roman"/>
                <w:color w:val="000000" w:themeColor="text1"/>
                <w:sz w:val="22"/>
                <w:szCs w:val="22"/>
              </w:rPr>
              <w:br/>
              <w:t xml:space="preserve"> пользование)</w:t>
            </w:r>
          </w:p>
        </w:tc>
        <w:tc>
          <w:tcPr>
            <w:tcW w:w="2126" w:type="dxa"/>
            <w:shd w:val="clear" w:color="auto" w:fill="auto"/>
          </w:tcPr>
          <w:p w:rsidR="00571F37" w:rsidRPr="00571F37" w:rsidRDefault="00571F37" w:rsidP="00571F37">
            <w:pPr>
              <w:pStyle w:val="ConsPlusCell"/>
              <w:spacing w:line="216" w:lineRule="auto"/>
              <w:jc w:val="center"/>
              <w:rPr>
                <w:rFonts w:ascii="Times New Roman" w:hAnsi="Times New Roman" w:cs="Times New Roman"/>
                <w:color w:val="000000" w:themeColor="text1"/>
                <w:sz w:val="22"/>
                <w:szCs w:val="22"/>
              </w:rPr>
            </w:pPr>
            <w:r w:rsidRPr="00571F37">
              <w:rPr>
                <w:rFonts w:ascii="Times New Roman" w:hAnsi="Times New Roman" w:cs="Times New Roman"/>
                <w:color w:val="000000" w:themeColor="text1"/>
                <w:sz w:val="22"/>
                <w:szCs w:val="22"/>
              </w:rPr>
              <w:t xml:space="preserve">Полное    </w:t>
            </w:r>
            <w:r w:rsidRPr="00571F37">
              <w:rPr>
                <w:rFonts w:ascii="Times New Roman" w:hAnsi="Times New Roman" w:cs="Times New Roman"/>
                <w:color w:val="000000" w:themeColor="text1"/>
                <w:sz w:val="22"/>
                <w:szCs w:val="22"/>
              </w:rPr>
              <w:br/>
              <w:t xml:space="preserve"> наименование </w:t>
            </w:r>
            <w:r w:rsidRPr="00571F37">
              <w:rPr>
                <w:rFonts w:ascii="Times New Roman" w:hAnsi="Times New Roman" w:cs="Times New Roman"/>
                <w:color w:val="000000" w:themeColor="text1"/>
                <w:sz w:val="22"/>
                <w:szCs w:val="22"/>
              </w:rPr>
              <w:br/>
              <w:t xml:space="preserve"> собственника </w:t>
            </w:r>
            <w:r w:rsidRPr="00571F37">
              <w:rPr>
                <w:rFonts w:ascii="Times New Roman" w:hAnsi="Times New Roman" w:cs="Times New Roman"/>
                <w:color w:val="000000" w:themeColor="text1"/>
                <w:sz w:val="22"/>
                <w:szCs w:val="22"/>
              </w:rPr>
              <w:br/>
              <w:t>(арендодателя,</w:t>
            </w:r>
            <w:r w:rsidRPr="00571F37">
              <w:rPr>
                <w:rFonts w:ascii="Times New Roman" w:hAnsi="Times New Roman" w:cs="Times New Roman"/>
                <w:color w:val="000000" w:themeColor="text1"/>
                <w:sz w:val="22"/>
                <w:szCs w:val="22"/>
              </w:rPr>
              <w:br/>
              <w:t xml:space="preserve"> ссудодателя) </w:t>
            </w:r>
            <w:r w:rsidRPr="00571F37">
              <w:rPr>
                <w:rFonts w:ascii="Times New Roman" w:hAnsi="Times New Roman" w:cs="Times New Roman"/>
                <w:color w:val="000000" w:themeColor="text1"/>
                <w:sz w:val="22"/>
                <w:szCs w:val="22"/>
              </w:rPr>
              <w:br/>
              <w:t xml:space="preserve">    объекта   </w:t>
            </w:r>
            <w:r w:rsidRPr="00571F37">
              <w:rPr>
                <w:rFonts w:ascii="Times New Roman" w:hAnsi="Times New Roman" w:cs="Times New Roman"/>
                <w:color w:val="000000" w:themeColor="text1"/>
                <w:sz w:val="22"/>
                <w:szCs w:val="22"/>
              </w:rPr>
              <w:br/>
              <w:t xml:space="preserve">  недвижимого </w:t>
            </w:r>
            <w:r w:rsidRPr="00571F37">
              <w:rPr>
                <w:rFonts w:ascii="Times New Roman" w:hAnsi="Times New Roman" w:cs="Times New Roman"/>
                <w:color w:val="000000" w:themeColor="text1"/>
                <w:sz w:val="22"/>
                <w:szCs w:val="22"/>
              </w:rPr>
              <w:br/>
              <w:t xml:space="preserve">   имущества</w:t>
            </w:r>
          </w:p>
        </w:tc>
        <w:tc>
          <w:tcPr>
            <w:tcW w:w="1843" w:type="dxa"/>
            <w:shd w:val="clear" w:color="auto" w:fill="auto"/>
          </w:tcPr>
          <w:p w:rsidR="00571F37" w:rsidRPr="00571F37" w:rsidRDefault="00571F37" w:rsidP="00571F37">
            <w:pPr>
              <w:pStyle w:val="ConsPlusCell"/>
              <w:spacing w:line="216" w:lineRule="auto"/>
              <w:jc w:val="center"/>
              <w:rPr>
                <w:rFonts w:ascii="Times New Roman" w:hAnsi="Times New Roman" w:cs="Times New Roman"/>
                <w:color w:val="000000" w:themeColor="text1"/>
                <w:sz w:val="22"/>
                <w:szCs w:val="22"/>
              </w:rPr>
            </w:pPr>
            <w:r w:rsidRPr="00571F37">
              <w:rPr>
                <w:rFonts w:ascii="Times New Roman" w:hAnsi="Times New Roman" w:cs="Times New Roman"/>
                <w:color w:val="000000" w:themeColor="text1"/>
                <w:sz w:val="22"/>
                <w:szCs w:val="22"/>
              </w:rPr>
              <w:t xml:space="preserve">Документ </w:t>
            </w:r>
            <w:r w:rsidR="00C12CE6">
              <w:rPr>
                <w:rFonts w:ascii="Times New Roman" w:hAnsi="Times New Roman" w:cs="Times New Roman"/>
                <w:color w:val="000000" w:themeColor="text1"/>
                <w:sz w:val="22"/>
                <w:szCs w:val="22"/>
              </w:rPr>
              <w:t>-</w:t>
            </w:r>
            <w:r w:rsidR="00C12CE6">
              <w:rPr>
                <w:rFonts w:ascii="Times New Roman" w:hAnsi="Times New Roman" w:cs="Times New Roman"/>
                <w:color w:val="000000" w:themeColor="text1"/>
                <w:sz w:val="22"/>
                <w:szCs w:val="22"/>
              </w:rPr>
              <w:br/>
              <w:t xml:space="preserve">основание </w:t>
            </w:r>
            <w:r w:rsidR="00C12CE6">
              <w:rPr>
                <w:rFonts w:ascii="Times New Roman" w:hAnsi="Times New Roman" w:cs="Times New Roman"/>
                <w:color w:val="000000" w:themeColor="text1"/>
                <w:sz w:val="22"/>
                <w:szCs w:val="22"/>
              </w:rPr>
              <w:br/>
              <w:t>возникновения</w:t>
            </w:r>
            <w:r w:rsidR="00C12CE6">
              <w:rPr>
                <w:rFonts w:ascii="Times New Roman" w:hAnsi="Times New Roman" w:cs="Times New Roman"/>
                <w:color w:val="000000" w:themeColor="text1"/>
                <w:sz w:val="22"/>
                <w:szCs w:val="22"/>
              </w:rPr>
              <w:br/>
              <w:t xml:space="preserve">права     </w:t>
            </w:r>
            <w:r w:rsidR="00C12CE6">
              <w:rPr>
                <w:rFonts w:ascii="Times New Roman" w:hAnsi="Times New Roman" w:cs="Times New Roman"/>
                <w:color w:val="000000" w:themeColor="text1"/>
                <w:sz w:val="22"/>
                <w:szCs w:val="22"/>
              </w:rPr>
              <w:br/>
              <w:t>(указыва</w:t>
            </w:r>
            <w:r w:rsidRPr="00571F37">
              <w:rPr>
                <w:rFonts w:ascii="Times New Roman" w:hAnsi="Times New Roman" w:cs="Times New Roman"/>
                <w:color w:val="000000" w:themeColor="text1"/>
                <w:sz w:val="22"/>
                <w:szCs w:val="22"/>
              </w:rPr>
              <w:t>ются</w:t>
            </w:r>
            <w:r w:rsidRPr="00571F37">
              <w:rPr>
                <w:rFonts w:ascii="Times New Roman" w:hAnsi="Times New Roman" w:cs="Times New Roman"/>
                <w:color w:val="000000" w:themeColor="text1"/>
                <w:sz w:val="22"/>
                <w:szCs w:val="22"/>
              </w:rPr>
              <w:br/>
              <w:t xml:space="preserve">реквизиты </w:t>
            </w:r>
            <w:r w:rsidRPr="00571F37">
              <w:rPr>
                <w:rFonts w:ascii="Times New Roman" w:hAnsi="Times New Roman" w:cs="Times New Roman"/>
                <w:color w:val="000000" w:themeColor="text1"/>
                <w:sz w:val="22"/>
                <w:szCs w:val="22"/>
              </w:rPr>
              <w:br/>
              <w:t xml:space="preserve">и сроки   </w:t>
            </w:r>
            <w:r w:rsidRPr="00571F37">
              <w:rPr>
                <w:rFonts w:ascii="Times New Roman" w:hAnsi="Times New Roman" w:cs="Times New Roman"/>
                <w:color w:val="000000" w:themeColor="text1"/>
                <w:sz w:val="22"/>
                <w:szCs w:val="22"/>
              </w:rPr>
              <w:br/>
              <w:t>действия)</w:t>
            </w:r>
          </w:p>
        </w:tc>
        <w:tc>
          <w:tcPr>
            <w:tcW w:w="1698" w:type="dxa"/>
            <w:shd w:val="clear" w:color="auto" w:fill="auto"/>
          </w:tcPr>
          <w:p w:rsidR="00571F37" w:rsidRPr="00571F37" w:rsidRDefault="00C12CE6" w:rsidP="00571F37">
            <w:pPr>
              <w:pStyle w:val="ConsPlusCell"/>
              <w:spacing w:line="216" w:lineRule="auto"/>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Кадастровый  </w:t>
            </w:r>
            <w:r>
              <w:rPr>
                <w:rFonts w:ascii="Times New Roman" w:hAnsi="Times New Roman" w:cs="Times New Roman"/>
                <w:color w:val="000000" w:themeColor="text1"/>
                <w:sz w:val="22"/>
                <w:szCs w:val="22"/>
              </w:rPr>
              <w:br/>
              <w:t>(или услов</w:t>
            </w:r>
            <w:r w:rsidR="00571F37" w:rsidRPr="00571F37">
              <w:rPr>
                <w:rFonts w:ascii="Times New Roman" w:hAnsi="Times New Roman" w:cs="Times New Roman"/>
                <w:color w:val="000000" w:themeColor="text1"/>
                <w:sz w:val="22"/>
                <w:szCs w:val="22"/>
              </w:rPr>
              <w:t xml:space="preserve">ный) номер   </w:t>
            </w:r>
            <w:r w:rsidR="00571F37" w:rsidRPr="00571F37">
              <w:rPr>
                <w:rFonts w:ascii="Times New Roman" w:hAnsi="Times New Roman" w:cs="Times New Roman"/>
                <w:color w:val="000000" w:themeColor="text1"/>
                <w:sz w:val="22"/>
                <w:szCs w:val="22"/>
              </w:rPr>
              <w:br/>
              <w:t xml:space="preserve">объекта      </w:t>
            </w:r>
            <w:r w:rsidR="00571F37" w:rsidRPr="00571F37">
              <w:rPr>
                <w:rFonts w:ascii="Times New Roman" w:hAnsi="Times New Roman" w:cs="Times New Roman"/>
                <w:color w:val="000000" w:themeColor="text1"/>
                <w:sz w:val="22"/>
                <w:szCs w:val="22"/>
              </w:rPr>
              <w:br/>
              <w:t>недвижимости</w:t>
            </w:r>
          </w:p>
        </w:tc>
        <w:tc>
          <w:tcPr>
            <w:tcW w:w="2412" w:type="dxa"/>
            <w:shd w:val="clear" w:color="auto" w:fill="auto"/>
          </w:tcPr>
          <w:p w:rsidR="00571F37" w:rsidRPr="00571F37" w:rsidRDefault="00571F37" w:rsidP="00571F37">
            <w:pPr>
              <w:pStyle w:val="ConsPlusCell"/>
              <w:spacing w:line="216" w:lineRule="auto"/>
              <w:jc w:val="center"/>
              <w:rPr>
                <w:rFonts w:ascii="Times New Roman" w:hAnsi="Times New Roman" w:cs="Times New Roman"/>
                <w:color w:val="000000" w:themeColor="text1"/>
                <w:sz w:val="22"/>
                <w:szCs w:val="22"/>
              </w:rPr>
            </w:pPr>
            <w:r w:rsidRPr="00571F37">
              <w:rPr>
                <w:rFonts w:ascii="Times New Roman" w:hAnsi="Times New Roman" w:cs="Times New Roman"/>
                <w:color w:val="000000" w:themeColor="text1"/>
                <w:sz w:val="22"/>
                <w:szCs w:val="22"/>
              </w:rPr>
              <w:t>Номер за</w:t>
            </w:r>
            <w:r w:rsidR="00C12CE6">
              <w:rPr>
                <w:rFonts w:ascii="Times New Roman" w:hAnsi="Times New Roman" w:cs="Times New Roman"/>
                <w:color w:val="000000" w:themeColor="text1"/>
                <w:sz w:val="22"/>
                <w:szCs w:val="22"/>
              </w:rPr>
              <w:t xml:space="preserve">писи регистрации </w:t>
            </w:r>
            <w:r w:rsidRPr="00571F37">
              <w:rPr>
                <w:rFonts w:ascii="Times New Roman" w:hAnsi="Times New Roman" w:cs="Times New Roman"/>
                <w:color w:val="000000" w:themeColor="text1"/>
                <w:sz w:val="22"/>
                <w:szCs w:val="22"/>
              </w:rPr>
              <w:t>в Едином   государственном     реестре    прав</w:t>
            </w:r>
            <w:r w:rsidR="00C12CE6">
              <w:rPr>
                <w:rFonts w:ascii="Times New Roman" w:hAnsi="Times New Roman" w:cs="Times New Roman"/>
                <w:color w:val="000000" w:themeColor="text1"/>
                <w:sz w:val="22"/>
                <w:szCs w:val="22"/>
              </w:rPr>
              <w:t xml:space="preserve"> на  </w:t>
            </w:r>
            <w:r w:rsidRPr="00571F37">
              <w:rPr>
                <w:rFonts w:ascii="Times New Roman" w:hAnsi="Times New Roman" w:cs="Times New Roman"/>
                <w:color w:val="000000" w:themeColor="text1"/>
                <w:sz w:val="22"/>
                <w:szCs w:val="22"/>
              </w:rPr>
              <w:t xml:space="preserve">недвижимое </w:t>
            </w:r>
            <w:r w:rsidR="00C12CE6">
              <w:rPr>
                <w:rFonts w:ascii="Times New Roman" w:hAnsi="Times New Roman" w:cs="Times New Roman"/>
                <w:color w:val="000000" w:themeColor="text1"/>
                <w:sz w:val="22"/>
                <w:szCs w:val="22"/>
              </w:rPr>
              <w:t>имущество</w:t>
            </w:r>
            <w:r w:rsidRPr="00571F37">
              <w:rPr>
                <w:rFonts w:ascii="Times New Roman" w:hAnsi="Times New Roman" w:cs="Times New Roman"/>
                <w:color w:val="000000" w:themeColor="text1"/>
                <w:sz w:val="22"/>
                <w:szCs w:val="22"/>
              </w:rPr>
              <w:t xml:space="preserve"> и сделок   с ним</w:t>
            </w:r>
          </w:p>
        </w:tc>
      </w:tr>
      <w:tr w:rsidR="00571F37" w:rsidTr="00C12CE6">
        <w:tc>
          <w:tcPr>
            <w:tcW w:w="474" w:type="dxa"/>
            <w:shd w:val="clear" w:color="auto" w:fill="auto"/>
          </w:tcPr>
          <w:p w:rsidR="00571F37" w:rsidRPr="00C12CE6" w:rsidRDefault="00571F37" w:rsidP="00571F37">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w:t>
            </w:r>
          </w:p>
        </w:tc>
        <w:tc>
          <w:tcPr>
            <w:tcW w:w="1329" w:type="dxa"/>
            <w:shd w:val="clear" w:color="auto" w:fill="auto"/>
          </w:tcPr>
          <w:p w:rsidR="00571F37" w:rsidRPr="00C12CE6" w:rsidRDefault="00571F37" w:rsidP="00571F37">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w:t>
            </w:r>
          </w:p>
        </w:tc>
        <w:tc>
          <w:tcPr>
            <w:tcW w:w="3622" w:type="dxa"/>
            <w:shd w:val="clear" w:color="auto" w:fill="auto"/>
          </w:tcPr>
          <w:p w:rsidR="00571F37" w:rsidRPr="00C12CE6" w:rsidRDefault="00571F37" w:rsidP="00571F37">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3</w:t>
            </w:r>
          </w:p>
        </w:tc>
        <w:tc>
          <w:tcPr>
            <w:tcW w:w="1854" w:type="dxa"/>
            <w:shd w:val="clear" w:color="auto" w:fill="auto"/>
          </w:tcPr>
          <w:p w:rsidR="00571F37" w:rsidRPr="00C12CE6" w:rsidRDefault="00571F37" w:rsidP="00571F37">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4</w:t>
            </w:r>
          </w:p>
        </w:tc>
        <w:tc>
          <w:tcPr>
            <w:tcW w:w="2126" w:type="dxa"/>
            <w:shd w:val="clear" w:color="auto" w:fill="auto"/>
          </w:tcPr>
          <w:p w:rsidR="00571F37" w:rsidRPr="00C12CE6" w:rsidRDefault="00571F37" w:rsidP="00571F37">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5</w:t>
            </w:r>
          </w:p>
        </w:tc>
        <w:tc>
          <w:tcPr>
            <w:tcW w:w="1843" w:type="dxa"/>
            <w:shd w:val="clear" w:color="auto" w:fill="auto"/>
          </w:tcPr>
          <w:p w:rsidR="00571F37" w:rsidRPr="00C12CE6" w:rsidRDefault="00571F37" w:rsidP="00571F37">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6</w:t>
            </w:r>
          </w:p>
        </w:tc>
        <w:tc>
          <w:tcPr>
            <w:tcW w:w="1698" w:type="dxa"/>
            <w:shd w:val="clear" w:color="auto" w:fill="auto"/>
          </w:tcPr>
          <w:p w:rsidR="00571F37" w:rsidRPr="00C12CE6" w:rsidRDefault="00571F37" w:rsidP="00571F37">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7</w:t>
            </w:r>
          </w:p>
        </w:tc>
        <w:tc>
          <w:tcPr>
            <w:tcW w:w="2412" w:type="dxa"/>
            <w:shd w:val="clear" w:color="auto" w:fill="auto"/>
          </w:tcPr>
          <w:p w:rsidR="00571F37" w:rsidRPr="00C12CE6" w:rsidRDefault="00571F37" w:rsidP="00571F37">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8</w:t>
            </w:r>
          </w:p>
        </w:tc>
      </w:tr>
      <w:tr w:rsidR="00571F37" w:rsidTr="00C12CE6">
        <w:tc>
          <w:tcPr>
            <w:tcW w:w="474" w:type="dxa"/>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1. </w:t>
            </w:r>
          </w:p>
        </w:tc>
        <w:tc>
          <w:tcPr>
            <w:tcW w:w="1329" w:type="dxa"/>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420127, Республика Татарстан,  город Казань, улица Чапаева , дом 6 «Б»</w:t>
            </w:r>
          </w:p>
        </w:tc>
        <w:tc>
          <w:tcPr>
            <w:tcW w:w="3622" w:type="dxa"/>
            <w:shd w:val="clear" w:color="auto" w:fill="auto"/>
          </w:tcPr>
          <w:p w:rsidR="00571F37" w:rsidRPr="00C12CE6" w:rsidRDefault="00C12CE6" w:rsidP="0049494C">
            <w:pPr>
              <w:pStyle w:val="ConsPlusCell"/>
              <w:rPr>
                <w:rFonts w:ascii="Times New Roman" w:hAnsi="Times New Roman" w:cs="Times New Roman"/>
                <w:color w:val="000000" w:themeColor="text1"/>
                <w:sz w:val="22"/>
                <w:szCs w:val="22"/>
              </w:rPr>
            </w:pPr>
            <w:proofErr w:type="gramStart"/>
            <w:r w:rsidRPr="00C12CE6">
              <w:rPr>
                <w:rFonts w:ascii="Times New Roman" w:hAnsi="Times New Roman" w:cs="Times New Roman"/>
                <w:color w:val="000000" w:themeColor="text1"/>
                <w:sz w:val="22"/>
                <w:szCs w:val="22"/>
              </w:rPr>
              <w:t xml:space="preserve">Учебные </w:t>
            </w:r>
            <w:r>
              <w:rPr>
                <w:rFonts w:ascii="Times New Roman" w:hAnsi="Times New Roman" w:cs="Times New Roman"/>
                <w:color w:val="000000" w:themeColor="text1"/>
                <w:sz w:val="22"/>
                <w:szCs w:val="22"/>
              </w:rPr>
              <w:t xml:space="preserve"> (</w:t>
            </w:r>
            <w:proofErr w:type="gramEnd"/>
            <w:r w:rsidR="00571F37" w:rsidRPr="00C12CE6">
              <w:rPr>
                <w:rFonts w:ascii="Times New Roman" w:hAnsi="Times New Roman" w:cs="Times New Roman"/>
                <w:color w:val="000000" w:themeColor="text1"/>
                <w:sz w:val="22"/>
                <w:szCs w:val="22"/>
              </w:rPr>
              <w:t>групповые комнаты )-500,8</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для занятий физической культурой и спортом-</w:t>
            </w:r>
            <w:proofErr w:type="gramStart"/>
            <w:r w:rsidRPr="00C12CE6">
              <w:rPr>
                <w:rFonts w:ascii="Times New Roman" w:hAnsi="Times New Roman" w:cs="Times New Roman"/>
                <w:color w:val="000000" w:themeColor="text1"/>
                <w:sz w:val="22"/>
                <w:szCs w:val="22"/>
              </w:rPr>
              <w:t>102,8кв.м</w:t>
            </w:r>
            <w:proofErr w:type="gramEnd"/>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для музыкальных занятий -</w:t>
            </w:r>
            <w:proofErr w:type="gramStart"/>
            <w:r w:rsidRPr="00C12CE6">
              <w:rPr>
                <w:rFonts w:ascii="Times New Roman" w:hAnsi="Times New Roman" w:cs="Times New Roman"/>
                <w:color w:val="000000" w:themeColor="text1"/>
                <w:sz w:val="22"/>
                <w:szCs w:val="22"/>
              </w:rPr>
              <w:t>97,6кв.м</w:t>
            </w:r>
            <w:proofErr w:type="gramEnd"/>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для занятий по обучению татарскому языку-</w:t>
            </w:r>
            <w:proofErr w:type="gramStart"/>
            <w:r w:rsidRPr="00C12CE6">
              <w:rPr>
                <w:rFonts w:ascii="Times New Roman" w:hAnsi="Times New Roman" w:cs="Times New Roman"/>
                <w:color w:val="000000" w:themeColor="text1"/>
                <w:sz w:val="22"/>
                <w:szCs w:val="22"/>
              </w:rPr>
              <w:t>12,2кв.м</w:t>
            </w:r>
            <w:proofErr w:type="gramEnd"/>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для логопеда-</w:t>
            </w:r>
            <w:proofErr w:type="gramStart"/>
            <w:r w:rsidRPr="00C12CE6">
              <w:rPr>
                <w:rFonts w:ascii="Times New Roman" w:hAnsi="Times New Roman" w:cs="Times New Roman"/>
                <w:color w:val="000000" w:themeColor="text1"/>
                <w:sz w:val="22"/>
                <w:szCs w:val="22"/>
              </w:rPr>
              <w:t>8,8кв.м</w:t>
            </w:r>
            <w:proofErr w:type="gramEnd"/>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для обеспечения, воспитанников и работников медицинским обслуживанием-</w:t>
            </w:r>
            <w:proofErr w:type="gramStart"/>
            <w:r w:rsidRPr="00C12CE6">
              <w:rPr>
                <w:rFonts w:ascii="Times New Roman" w:hAnsi="Times New Roman" w:cs="Times New Roman"/>
                <w:color w:val="000000" w:themeColor="text1"/>
                <w:sz w:val="22"/>
                <w:szCs w:val="22"/>
              </w:rPr>
              <w:lastRenderedPageBreak/>
              <w:t>32,5кв.м</w:t>
            </w:r>
            <w:proofErr w:type="gramEnd"/>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Административные-</w:t>
            </w:r>
            <w:proofErr w:type="gramStart"/>
            <w:r w:rsidRPr="00C12CE6">
              <w:rPr>
                <w:rFonts w:ascii="Times New Roman" w:hAnsi="Times New Roman" w:cs="Times New Roman"/>
                <w:color w:val="000000" w:themeColor="text1"/>
                <w:sz w:val="22"/>
                <w:szCs w:val="22"/>
              </w:rPr>
              <w:t>22,9кв.м</w:t>
            </w:r>
            <w:proofErr w:type="gramEnd"/>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пищеблока-102,3кв.м.</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Подсобные 30,7 </w:t>
            </w:r>
            <w:proofErr w:type="spellStart"/>
            <w:proofErr w:type="gramStart"/>
            <w:r w:rsidRPr="00C12CE6">
              <w:rPr>
                <w:rFonts w:ascii="Times New Roman" w:hAnsi="Times New Roman" w:cs="Times New Roman"/>
                <w:color w:val="000000" w:themeColor="text1"/>
                <w:sz w:val="22"/>
                <w:szCs w:val="22"/>
              </w:rPr>
              <w:t>кв.м</w:t>
            </w:r>
            <w:proofErr w:type="spellEnd"/>
            <w:proofErr w:type="gramEnd"/>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Помещения для стирки белья-48,8 </w:t>
            </w:r>
            <w:proofErr w:type="spellStart"/>
            <w:r w:rsidRPr="00C12CE6">
              <w:rPr>
                <w:rFonts w:ascii="Times New Roman" w:hAnsi="Times New Roman" w:cs="Times New Roman"/>
                <w:color w:val="000000" w:themeColor="text1"/>
                <w:sz w:val="22"/>
                <w:szCs w:val="22"/>
              </w:rPr>
              <w:t>кв.м</w:t>
            </w:r>
            <w:proofErr w:type="spellEnd"/>
            <w:r w:rsidRPr="00C12CE6">
              <w:rPr>
                <w:rFonts w:ascii="Times New Roman" w:hAnsi="Times New Roman" w:cs="Times New Roman"/>
                <w:color w:val="000000" w:themeColor="text1"/>
                <w:sz w:val="22"/>
                <w:szCs w:val="22"/>
              </w:rPr>
              <w:t xml:space="preserve">. </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Иное 3004,4 </w:t>
            </w:r>
            <w:proofErr w:type="spellStart"/>
            <w:r w:rsidRPr="00C12CE6">
              <w:rPr>
                <w:rFonts w:ascii="Times New Roman" w:hAnsi="Times New Roman" w:cs="Times New Roman"/>
                <w:color w:val="000000" w:themeColor="text1"/>
                <w:sz w:val="22"/>
                <w:szCs w:val="22"/>
              </w:rPr>
              <w:t>кв.м</w:t>
            </w:r>
            <w:proofErr w:type="spellEnd"/>
            <w:r w:rsidRPr="00C12CE6">
              <w:rPr>
                <w:rFonts w:ascii="Times New Roman" w:hAnsi="Times New Roman" w:cs="Times New Roman"/>
                <w:color w:val="000000" w:themeColor="text1"/>
                <w:sz w:val="22"/>
                <w:szCs w:val="22"/>
              </w:rPr>
              <w:t xml:space="preserve">. </w:t>
            </w:r>
          </w:p>
        </w:tc>
        <w:tc>
          <w:tcPr>
            <w:tcW w:w="1854" w:type="dxa"/>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Оперативное управление</w:t>
            </w:r>
          </w:p>
        </w:tc>
        <w:tc>
          <w:tcPr>
            <w:tcW w:w="2126" w:type="dxa"/>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1843"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Договор оперативного </w:t>
            </w:r>
            <w:r w:rsidRPr="00C12CE6">
              <w:rPr>
                <w:rFonts w:ascii="Times New Roman" w:hAnsi="Times New Roman" w:cs="Times New Roman"/>
                <w:color w:val="000000" w:themeColor="text1"/>
              </w:rPr>
              <w:lastRenderedPageBreak/>
              <w:t>управления № 1/43 от 01.07.2015 г.</w:t>
            </w:r>
          </w:p>
        </w:tc>
        <w:tc>
          <w:tcPr>
            <w:tcW w:w="1698" w:type="dxa"/>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16:50:220530:788</w:t>
            </w:r>
          </w:p>
        </w:tc>
        <w:tc>
          <w:tcPr>
            <w:tcW w:w="2412" w:type="dxa"/>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tc>
      </w:tr>
      <w:tr w:rsidR="00C12CE6" w:rsidTr="0049494C">
        <w:tc>
          <w:tcPr>
            <w:tcW w:w="1803" w:type="dxa"/>
            <w:gridSpan w:val="2"/>
            <w:shd w:val="clear" w:color="auto" w:fill="auto"/>
          </w:tcPr>
          <w:p w:rsidR="00C12CE6" w:rsidRPr="00C12CE6" w:rsidRDefault="00C12CE6"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Всего (</w:t>
            </w:r>
            <w:proofErr w:type="spellStart"/>
            <w:r w:rsidRPr="00C12CE6">
              <w:rPr>
                <w:rFonts w:ascii="Times New Roman" w:hAnsi="Times New Roman" w:cs="Times New Roman"/>
                <w:color w:val="000000" w:themeColor="text1"/>
                <w:sz w:val="22"/>
                <w:szCs w:val="22"/>
              </w:rPr>
              <w:t>кв.м</w:t>
            </w:r>
            <w:proofErr w:type="spellEnd"/>
            <w:r w:rsidRPr="00C12CE6">
              <w:rPr>
                <w:rFonts w:ascii="Times New Roman" w:hAnsi="Times New Roman" w:cs="Times New Roman"/>
                <w:color w:val="000000" w:themeColor="text1"/>
                <w:sz w:val="22"/>
                <w:szCs w:val="22"/>
              </w:rPr>
              <w:t xml:space="preserve">): </w:t>
            </w:r>
          </w:p>
        </w:tc>
        <w:tc>
          <w:tcPr>
            <w:tcW w:w="3622" w:type="dxa"/>
            <w:shd w:val="clear" w:color="auto" w:fill="auto"/>
          </w:tcPr>
          <w:p w:rsidR="00C12CE6" w:rsidRPr="00C12CE6" w:rsidRDefault="00C12CE6"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3963,8 </w:t>
            </w:r>
            <w:proofErr w:type="spellStart"/>
            <w:r w:rsidRPr="00C12CE6">
              <w:rPr>
                <w:rFonts w:ascii="Times New Roman" w:hAnsi="Times New Roman" w:cs="Times New Roman"/>
                <w:color w:val="000000" w:themeColor="text1"/>
                <w:sz w:val="22"/>
                <w:szCs w:val="22"/>
              </w:rPr>
              <w:t>кв.м</w:t>
            </w:r>
            <w:proofErr w:type="spellEnd"/>
          </w:p>
        </w:tc>
        <w:tc>
          <w:tcPr>
            <w:tcW w:w="1854" w:type="dxa"/>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c>
          <w:tcPr>
            <w:tcW w:w="2126" w:type="dxa"/>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c>
          <w:tcPr>
            <w:tcW w:w="1843" w:type="dxa"/>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c>
          <w:tcPr>
            <w:tcW w:w="1698" w:type="dxa"/>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c>
          <w:tcPr>
            <w:tcW w:w="2412" w:type="dxa"/>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r>
    </w:tbl>
    <w:p w:rsidR="00571F37" w:rsidRDefault="00571F37" w:rsidP="00C12CE6">
      <w:pPr>
        <w:pStyle w:val="ConsPlusNonformat"/>
        <w:ind w:left="1429"/>
        <w:rPr>
          <w:rFonts w:ascii="Times New Roman" w:hAnsi="Times New Roman" w:cs="Times New Roman"/>
          <w:color w:val="106802"/>
          <w:sz w:val="24"/>
          <w:szCs w:val="24"/>
        </w:rPr>
      </w:pPr>
    </w:p>
    <w:p w:rsidR="00C12CE6" w:rsidRDefault="00C12CE6" w:rsidP="00C12CE6">
      <w:pPr>
        <w:pStyle w:val="ConsPlusNonformat"/>
        <w:rPr>
          <w:rFonts w:ascii="Times New Roman" w:hAnsi="Times New Roman" w:cs="Times New Roman"/>
          <w:color w:val="000000" w:themeColor="text1"/>
          <w:sz w:val="24"/>
          <w:szCs w:val="24"/>
        </w:rPr>
      </w:pPr>
    </w:p>
    <w:p w:rsidR="00C12CE6" w:rsidRDefault="00C12CE6" w:rsidP="00C12CE6">
      <w:pPr>
        <w:pStyle w:val="ConsPlusNonformat"/>
        <w:rPr>
          <w:rFonts w:ascii="Times New Roman" w:hAnsi="Times New Roman" w:cs="Times New Roman"/>
          <w:b/>
          <w:color w:val="000000" w:themeColor="text1"/>
          <w:sz w:val="24"/>
          <w:szCs w:val="24"/>
        </w:rPr>
      </w:pPr>
    </w:p>
    <w:p w:rsidR="00571F37" w:rsidRPr="00C12CE6" w:rsidRDefault="00571F37" w:rsidP="00C12CE6">
      <w:pPr>
        <w:pStyle w:val="ConsPlusNonformat"/>
        <w:rPr>
          <w:rFonts w:ascii="Times New Roman" w:hAnsi="Times New Roman" w:cs="Times New Roman"/>
          <w:b/>
          <w:color w:val="000000" w:themeColor="text1"/>
          <w:sz w:val="24"/>
          <w:szCs w:val="24"/>
        </w:rPr>
      </w:pPr>
      <w:r w:rsidRPr="00C12CE6">
        <w:rPr>
          <w:rFonts w:ascii="Times New Roman" w:hAnsi="Times New Roman" w:cs="Times New Roman"/>
          <w:b/>
          <w:color w:val="000000" w:themeColor="text1"/>
          <w:sz w:val="24"/>
          <w:szCs w:val="24"/>
        </w:rPr>
        <w:t xml:space="preserve">Раздел   2.   Обеспечение   образовательной   </w:t>
      </w:r>
      <w:r w:rsidR="00C12CE6" w:rsidRPr="00C12CE6">
        <w:rPr>
          <w:rFonts w:ascii="Times New Roman" w:hAnsi="Times New Roman" w:cs="Times New Roman"/>
          <w:b/>
          <w:color w:val="000000" w:themeColor="text1"/>
          <w:sz w:val="24"/>
          <w:szCs w:val="24"/>
        </w:rPr>
        <w:t>деятельности территориями</w:t>
      </w:r>
    </w:p>
    <w:p w:rsidR="00571F37" w:rsidRPr="00C12CE6" w:rsidRDefault="00571F37" w:rsidP="00C12CE6">
      <w:pPr>
        <w:pStyle w:val="ConsPlusNonformat"/>
        <w:ind w:left="1429"/>
        <w:rPr>
          <w:rFonts w:ascii="Times New Roman" w:hAnsi="Times New Roman" w:cs="Times New Roman"/>
          <w:b/>
          <w:color w:val="000000" w:themeColor="text1"/>
          <w:sz w:val="24"/>
          <w:szCs w:val="24"/>
        </w:rPr>
      </w:pPr>
    </w:p>
    <w:tbl>
      <w:tblPr>
        <w:tblW w:w="15358" w:type="dxa"/>
        <w:tblInd w:w="-54" w:type="dxa"/>
        <w:tblCellMar>
          <w:left w:w="75" w:type="dxa"/>
          <w:right w:w="75" w:type="dxa"/>
        </w:tblCellMar>
        <w:tblLook w:val="0000" w:firstRow="0" w:lastRow="0" w:firstColumn="0" w:lastColumn="0" w:noHBand="0" w:noVBand="0"/>
      </w:tblPr>
      <w:tblGrid>
        <w:gridCol w:w="474"/>
        <w:gridCol w:w="1240"/>
        <w:gridCol w:w="3624"/>
        <w:gridCol w:w="1835"/>
        <w:gridCol w:w="2113"/>
        <w:gridCol w:w="1789"/>
        <w:gridCol w:w="1764"/>
        <w:gridCol w:w="2519"/>
      </w:tblGrid>
      <w:tr w:rsidR="00C12CE6" w:rsidRPr="00C12CE6" w:rsidTr="00C12CE6">
        <w:trPr>
          <w:trHeight w:val="558"/>
        </w:trPr>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spacing w:line="216" w:lineRule="auto"/>
              <w:rPr>
                <w:rFonts w:ascii="Times New Roman" w:hAnsi="Times New Roman" w:cs="Times New Roman"/>
                <w:color w:val="000000" w:themeColor="text1"/>
                <w:sz w:val="24"/>
                <w:szCs w:val="24"/>
              </w:rPr>
            </w:pPr>
            <w:r w:rsidRPr="00C12CE6">
              <w:rPr>
                <w:rFonts w:ascii="Times New Roman" w:hAnsi="Times New Roman" w:cs="Times New Roman"/>
                <w:color w:val="000000" w:themeColor="text1"/>
                <w:sz w:val="24"/>
                <w:szCs w:val="24"/>
              </w:rPr>
              <w:t xml:space="preserve"> N </w:t>
            </w:r>
            <w:r w:rsidRPr="00C12CE6">
              <w:rPr>
                <w:rFonts w:ascii="Times New Roman" w:hAnsi="Times New Roman" w:cs="Times New Roman"/>
                <w:color w:val="000000" w:themeColor="text1"/>
                <w:sz w:val="24"/>
                <w:szCs w:val="24"/>
              </w:rPr>
              <w:br/>
              <w:t>п/п</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Адрес          </w:t>
            </w:r>
            <w:r w:rsidRPr="00C12CE6">
              <w:rPr>
                <w:rFonts w:ascii="Times New Roman" w:hAnsi="Times New Roman" w:cs="Times New Roman"/>
                <w:color w:val="000000" w:themeColor="text1"/>
                <w:sz w:val="22"/>
                <w:szCs w:val="22"/>
              </w:rPr>
              <w:br/>
              <w:t>(</w:t>
            </w:r>
            <w:proofErr w:type="spellStart"/>
            <w:r w:rsidRPr="00C12CE6">
              <w:rPr>
                <w:rFonts w:ascii="Times New Roman" w:hAnsi="Times New Roman" w:cs="Times New Roman"/>
                <w:color w:val="000000" w:themeColor="text1"/>
                <w:sz w:val="22"/>
                <w:szCs w:val="22"/>
              </w:rPr>
              <w:t>местопо</w:t>
            </w:r>
            <w:proofErr w:type="spellEnd"/>
            <w:r w:rsidRPr="00C12CE6">
              <w:rPr>
                <w:rFonts w:ascii="Times New Roman" w:hAnsi="Times New Roman" w:cs="Times New Roman"/>
                <w:color w:val="000000" w:themeColor="text1"/>
                <w:sz w:val="22"/>
                <w:szCs w:val="22"/>
              </w:rPr>
              <w:t>-</w:t>
            </w:r>
            <w:r w:rsidRPr="00C12CE6">
              <w:rPr>
                <w:rFonts w:ascii="Times New Roman" w:hAnsi="Times New Roman" w:cs="Times New Roman"/>
                <w:color w:val="000000" w:themeColor="text1"/>
                <w:sz w:val="22"/>
                <w:szCs w:val="22"/>
              </w:rPr>
              <w:br/>
            </w:r>
            <w:proofErr w:type="spellStart"/>
            <w:r w:rsidRPr="00C12CE6">
              <w:rPr>
                <w:rFonts w:ascii="Times New Roman" w:hAnsi="Times New Roman" w:cs="Times New Roman"/>
                <w:color w:val="000000" w:themeColor="text1"/>
                <w:sz w:val="22"/>
                <w:szCs w:val="22"/>
              </w:rPr>
              <w:t>ложение</w:t>
            </w:r>
            <w:proofErr w:type="spellEnd"/>
            <w:r w:rsidRPr="00C12CE6">
              <w:rPr>
                <w:rFonts w:ascii="Times New Roman" w:hAnsi="Times New Roman" w:cs="Times New Roman"/>
                <w:color w:val="000000" w:themeColor="text1"/>
                <w:sz w:val="22"/>
                <w:szCs w:val="22"/>
              </w:rPr>
              <w:t xml:space="preserve"> с указанием индекса)       </w:t>
            </w:r>
            <w:r w:rsidRPr="00C12CE6">
              <w:rPr>
                <w:rFonts w:ascii="Times New Roman" w:hAnsi="Times New Roman" w:cs="Times New Roman"/>
                <w:color w:val="000000" w:themeColor="text1"/>
                <w:sz w:val="22"/>
                <w:szCs w:val="22"/>
              </w:rPr>
              <w:br/>
              <w:t>территории</w:t>
            </w:r>
          </w:p>
        </w:tc>
        <w:tc>
          <w:tcPr>
            <w:tcW w:w="3722" w:type="dxa"/>
            <w:tcBorders>
              <w:top w:val="single" w:sz="4" w:space="0" w:color="000000"/>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Назначение территории</w:t>
            </w:r>
            <w:r w:rsidRPr="00C12CE6">
              <w:rPr>
                <w:rFonts w:ascii="Times New Roman" w:hAnsi="Times New Roman" w:cs="Times New Roman"/>
                <w:color w:val="000000" w:themeColor="text1"/>
                <w:sz w:val="22"/>
                <w:szCs w:val="22"/>
              </w:rPr>
              <w:br/>
              <w:t xml:space="preserve">  (автодром, земельный участок, стадион и др.) </w:t>
            </w:r>
            <w:r w:rsidRPr="00C12CE6">
              <w:rPr>
                <w:rFonts w:ascii="Times New Roman" w:hAnsi="Times New Roman" w:cs="Times New Roman"/>
                <w:color w:val="000000" w:themeColor="text1"/>
                <w:sz w:val="22"/>
                <w:szCs w:val="22"/>
              </w:rPr>
              <w:br/>
              <w:t xml:space="preserve"> с указанием площади </w:t>
            </w:r>
            <w:r w:rsidRPr="00C12CE6">
              <w:rPr>
                <w:rFonts w:ascii="Times New Roman" w:hAnsi="Times New Roman" w:cs="Times New Roman"/>
                <w:color w:val="000000" w:themeColor="text1"/>
                <w:sz w:val="22"/>
                <w:szCs w:val="22"/>
              </w:rPr>
              <w:br/>
              <w:t xml:space="preserve">      (кв. м)</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Основание возникновения права (собственность,</w:t>
            </w:r>
            <w:r w:rsidRPr="00C12CE6">
              <w:rPr>
                <w:rFonts w:ascii="Times New Roman" w:hAnsi="Times New Roman" w:cs="Times New Roman"/>
                <w:color w:val="000000" w:themeColor="text1"/>
                <w:sz w:val="22"/>
                <w:szCs w:val="22"/>
              </w:rPr>
              <w:br/>
              <w:t xml:space="preserve">постоянное (бессрочное) пользование, </w:t>
            </w:r>
            <w:r w:rsidRPr="00C12CE6">
              <w:rPr>
                <w:rFonts w:ascii="Times New Roman" w:hAnsi="Times New Roman" w:cs="Times New Roman"/>
                <w:color w:val="000000" w:themeColor="text1"/>
                <w:sz w:val="22"/>
                <w:szCs w:val="22"/>
              </w:rPr>
              <w:br/>
              <w:t xml:space="preserve">   аренда,   </w:t>
            </w:r>
            <w:r w:rsidRPr="00C12CE6">
              <w:rPr>
                <w:rFonts w:ascii="Times New Roman" w:hAnsi="Times New Roman" w:cs="Times New Roman"/>
                <w:color w:val="000000" w:themeColor="text1"/>
                <w:sz w:val="22"/>
                <w:szCs w:val="22"/>
              </w:rPr>
              <w:br/>
              <w:t xml:space="preserve">  субаренда, </w:t>
            </w:r>
            <w:r w:rsidRPr="00C12CE6">
              <w:rPr>
                <w:rFonts w:ascii="Times New Roman" w:hAnsi="Times New Roman" w:cs="Times New Roman"/>
                <w:color w:val="000000" w:themeColor="text1"/>
                <w:sz w:val="22"/>
                <w:szCs w:val="22"/>
              </w:rPr>
              <w:br/>
              <w:t>безвозмездное</w:t>
            </w:r>
            <w:r w:rsidRPr="00C12CE6">
              <w:rPr>
                <w:rFonts w:ascii="Times New Roman" w:hAnsi="Times New Roman" w:cs="Times New Roman"/>
                <w:color w:val="000000" w:themeColor="text1"/>
                <w:sz w:val="22"/>
                <w:szCs w:val="22"/>
              </w:rPr>
              <w:br/>
              <w:t xml:space="preserve"> пользование)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Полное    </w:t>
            </w:r>
            <w:r w:rsidRPr="00C12CE6">
              <w:rPr>
                <w:rFonts w:ascii="Times New Roman" w:hAnsi="Times New Roman" w:cs="Times New Roman"/>
                <w:color w:val="000000" w:themeColor="text1"/>
                <w:sz w:val="22"/>
                <w:szCs w:val="22"/>
              </w:rPr>
              <w:br/>
              <w:t xml:space="preserve"> наименование </w:t>
            </w:r>
            <w:r w:rsidRPr="00C12CE6">
              <w:rPr>
                <w:rFonts w:ascii="Times New Roman" w:hAnsi="Times New Roman" w:cs="Times New Roman"/>
                <w:color w:val="000000" w:themeColor="text1"/>
                <w:sz w:val="22"/>
                <w:szCs w:val="22"/>
              </w:rPr>
              <w:br/>
              <w:t xml:space="preserve"> собственника </w:t>
            </w:r>
            <w:r w:rsidRPr="00C12CE6">
              <w:rPr>
                <w:rFonts w:ascii="Times New Roman" w:hAnsi="Times New Roman" w:cs="Times New Roman"/>
                <w:color w:val="000000" w:themeColor="text1"/>
                <w:sz w:val="22"/>
                <w:szCs w:val="22"/>
              </w:rPr>
              <w:br/>
              <w:t>(арендодателя,</w:t>
            </w:r>
            <w:r w:rsidRPr="00C12CE6">
              <w:rPr>
                <w:rFonts w:ascii="Times New Roman" w:hAnsi="Times New Roman" w:cs="Times New Roman"/>
                <w:color w:val="000000" w:themeColor="text1"/>
                <w:sz w:val="22"/>
                <w:szCs w:val="22"/>
              </w:rPr>
              <w:br/>
              <w:t xml:space="preserve"> ссудодателя) </w:t>
            </w:r>
            <w:r w:rsidRPr="00C12CE6">
              <w:rPr>
                <w:rFonts w:ascii="Times New Roman" w:hAnsi="Times New Roman" w:cs="Times New Roman"/>
                <w:color w:val="000000" w:themeColor="text1"/>
                <w:sz w:val="22"/>
                <w:szCs w:val="22"/>
              </w:rPr>
              <w:br/>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571F37" w:rsidRPr="00C12CE6" w:rsidRDefault="00C12CE6" w:rsidP="0049494C">
            <w:pPr>
              <w:pStyle w:val="ConsPlusCell"/>
              <w:spacing w:line="216" w:lineRule="auto"/>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Документ -</w:t>
            </w:r>
            <w:r>
              <w:rPr>
                <w:rFonts w:ascii="Times New Roman" w:hAnsi="Times New Roman" w:cs="Times New Roman"/>
                <w:color w:val="000000" w:themeColor="text1"/>
                <w:sz w:val="22"/>
                <w:szCs w:val="22"/>
              </w:rPr>
              <w:br/>
              <w:t xml:space="preserve">основание </w:t>
            </w:r>
            <w:r>
              <w:rPr>
                <w:rFonts w:ascii="Times New Roman" w:hAnsi="Times New Roman" w:cs="Times New Roman"/>
                <w:color w:val="000000" w:themeColor="text1"/>
                <w:sz w:val="22"/>
                <w:szCs w:val="22"/>
              </w:rPr>
              <w:br/>
              <w:t>возникновения</w:t>
            </w:r>
            <w:r>
              <w:rPr>
                <w:rFonts w:ascii="Times New Roman" w:hAnsi="Times New Roman" w:cs="Times New Roman"/>
                <w:color w:val="000000" w:themeColor="text1"/>
                <w:sz w:val="22"/>
                <w:szCs w:val="22"/>
              </w:rPr>
              <w:br/>
              <w:t xml:space="preserve">права     </w:t>
            </w:r>
            <w:r>
              <w:rPr>
                <w:rFonts w:ascii="Times New Roman" w:hAnsi="Times New Roman" w:cs="Times New Roman"/>
                <w:color w:val="000000" w:themeColor="text1"/>
                <w:sz w:val="22"/>
                <w:szCs w:val="22"/>
              </w:rPr>
              <w:br/>
              <w:t>(указыва</w:t>
            </w:r>
            <w:r w:rsidR="00571F37" w:rsidRPr="00C12CE6">
              <w:rPr>
                <w:rFonts w:ascii="Times New Roman" w:hAnsi="Times New Roman" w:cs="Times New Roman"/>
                <w:color w:val="000000" w:themeColor="text1"/>
                <w:sz w:val="22"/>
                <w:szCs w:val="22"/>
              </w:rPr>
              <w:t>ются</w:t>
            </w:r>
            <w:r w:rsidR="00571F37" w:rsidRPr="00C12CE6">
              <w:rPr>
                <w:rFonts w:ascii="Times New Roman" w:hAnsi="Times New Roman" w:cs="Times New Roman"/>
                <w:color w:val="000000" w:themeColor="text1"/>
                <w:sz w:val="22"/>
                <w:szCs w:val="22"/>
              </w:rPr>
              <w:br/>
              <w:t xml:space="preserve">реквизиты </w:t>
            </w:r>
            <w:r w:rsidR="00571F37" w:rsidRPr="00C12CE6">
              <w:rPr>
                <w:rFonts w:ascii="Times New Roman" w:hAnsi="Times New Roman" w:cs="Times New Roman"/>
                <w:color w:val="000000" w:themeColor="text1"/>
                <w:sz w:val="22"/>
                <w:szCs w:val="22"/>
              </w:rPr>
              <w:br/>
              <w:t xml:space="preserve">и сроки   </w:t>
            </w:r>
            <w:r w:rsidR="00571F37" w:rsidRPr="00C12CE6">
              <w:rPr>
                <w:rFonts w:ascii="Times New Roman" w:hAnsi="Times New Roman" w:cs="Times New Roman"/>
                <w:color w:val="000000" w:themeColor="text1"/>
                <w:sz w:val="22"/>
                <w:szCs w:val="22"/>
              </w:rPr>
              <w:br/>
              <w:t>действия)</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Кадастровый  </w:t>
            </w:r>
            <w:r w:rsidRPr="00C12CE6">
              <w:rPr>
                <w:rFonts w:ascii="Times New Roman" w:hAnsi="Times New Roman" w:cs="Times New Roman"/>
                <w:color w:val="000000" w:themeColor="text1"/>
                <w:sz w:val="22"/>
                <w:szCs w:val="22"/>
              </w:rPr>
              <w:br/>
              <w:t>(или у</w:t>
            </w:r>
            <w:r w:rsidR="00C12CE6">
              <w:rPr>
                <w:rFonts w:ascii="Times New Roman" w:hAnsi="Times New Roman" w:cs="Times New Roman"/>
                <w:color w:val="000000" w:themeColor="text1"/>
                <w:sz w:val="22"/>
                <w:szCs w:val="22"/>
              </w:rPr>
              <w:t>слов</w:t>
            </w:r>
            <w:r w:rsidRPr="00C12CE6">
              <w:rPr>
                <w:rFonts w:ascii="Times New Roman" w:hAnsi="Times New Roman" w:cs="Times New Roman"/>
                <w:color w:val="000000" w:themeColor="text1"/>
                <w:sz w:val="22"/>
                <w:szCs w:val="22"/>
              </w:rPr>
              <w:t xml:space="preserve">ный) номер   </w:t>
            </w:r>
            <w:r w:rsidRPr="00C12CE6">
              <w:rPr>
                <w:rFonts w:ascii="Times New Roman" w:hAnsi="Times New Roman" w:cs="Times New Roman"/>
                <w:color w:val="000000" w:themeColor="text1"/>
                <w:sz w:val="22"/>
                <w:szCs w:val="22"/>
              </w:rPr>
              <w:br/>
              <w:t xml:space="preserve">объекта      </w:t>
            </w:r>
            <w:r w:rsidRPr="00C12CE6">
              <w:rPr>
                <w:rFonts w:ascii="Times New Roman" w:hAnsi="Times New Roman" w:cs="Times New Roman"/>
                <w:color w:val="000000" w:themeColor="text1"/>
                <w:sz w:val="22"/>
                <w:szCs w:val="22"/>
              </w:rPr>
              <w:br/>
              <w:t>недвижимости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71F37" w:rsidRPr="00C12CE6" w:rsidRDefault="00571F37" w:rsidP="00C12CE6">
            <w:pPr>
              <w:spacing w:after="0"/>
              <w:jc w:val="center"/>
              <w:rPr>
                <w:rFonts w:ascii="Times New Roman" w:hAnsi="Times New Roman" w:cs="Times New Roman"/>
              </w:rPr>
            </w:pPr>
            <w:r w:rsidRPr="00C12CE6">
              <w:rPr>
                <w:rFonts w:ascii="Times New Roman" w:hAnsi="Times New Roman" w:cs="Times New Roman"/>
              </w:rPr>
              <w:t>Н</w:t>
            </w:r>
            <w:r w:rsidR="00C12CE6" w:rsidRPr="00C12CE6">
              <w:rPr>
                <w:rFonts w:ascii="Times New Roman" w:hAnsi="Times New Roman" w:cs="Times New Roman"/>
              </w:rPr>
              <w:t xml:space="preserve">омер записи регистрации </w:t>
            </w:r>
            <w:r w:rsidRPr="00C12CE6">
              <w:rPr>
                <w:rFonts w:ascii="Times New Roman" w:hAnsi="Times New Roman" w:cs="Times New Roman"/>
              </w:rPr>
              <w:t xml:space="preserve">в Едином   </w:t>
            </w:r>
            <w:r w:rsidRPr="00C12CE6">
              <w:rPr>
                <w:rFonts w:ascii="Times New Roman" w:hAnsi="Times New Roman" w:cs="Times New Roman"/>
              </w:rPr>
              <w:br/>
            </w:r>
            <w:r w:rsidR="00C12CE6" w:rsidRPr="00C12CE6">
              <w:rPr>
                <w:rFonts w:ascii="Times New Roman" w:hAnsi="Times New Roman" w:cs="Times New Roman"/>
              </w:rPr>
              <w:t xml:space="preserve">государственном реестре прав на   недвижимое </w:t>
            </w:r>
            <w:r w:rsidR="00C12CE6" w:rsidRPr="00C12CE6">
              <w:rPr>
                <w:rFonts w:ascii="Times New Roman" w:hAnsi="Times New Roman" w:cs="Times New Roman"/>
              </w:rPr>
              <w:br/>
              <w:t xml:space="preserve">имущество  </w:t>
            </w:r>
            <w:r w:rsidRPr="00C12CE6">
              <w:rPr>
                <w:rFonts w:ascii="Times New Roman" w:hAnsi="Times New Roman" w:cs="Times New Roman"/>
              </w:rPr>
              <w:t xml:space="preserve">и сделок   </w:t>
            </w:r>
            <w:r w:rsidRPr="00C12CE6">
              <w:rPr>
                <w:rFonts w:ascii="Times New Roman" w:hAnsi="Times New Roman" w:cs="Times New Roman"/>
              </w:rPr>
              <w:br/>
              <w:t>с ним</w:t>
            </w:r>
          </w:p>
        </w:tc>
      </w:tr>
      <w:tr w:rsidR="00C12CE6" w:rsidRPr="00C12CE6" w:rsidTr="00C12CE6">
        <w:tc>
          <w:tcPr>
            <w:tcW w:w="474"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 1 </w:t>
            </w:r>
          </w:p>
        </w:tc>
        <w:tc>
          <w:tcPr>
            <w:tcW w:w="1240"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     2         </w:t>
            </w:r>
          </w:p>
        </w:tc>
        <w:tc>
          <w:tcPr>
            <w:tcW w:w="3722" w:type="dxa"/>
            <w:tcBorders>
              <w:left w:val="single" w:sz="4" w:space="0" w:color="000000"/>
              <w:bottom w:val="single" w:sz="4" w:space="0" w:color="000000"/>
              <w:right w:val="single" w:sz="4" w:space="0" w:color="000000"/>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3</w:t>
            </w:r>
          </w:p>
        </w:tc>
        <w:tc>
          <w:tcPr>
            <w:tcW w:w="1843" w:type="dxa"/>
            <w:tcBorders>
              <w:left w:val="single" w:sz="4" w:space="0" w:color="000000"/>
              <w:bottom w:val="single" w:sz="4" w:space="0" w:color="000000"/>
              <w:right w:val="single" w:sz="4" w:space="0" w:color="000000"/>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4</w:t>
            </w:r>
          </w:p>
        </w:tc>
        <w:tc>
          <w:tcPr>
            <w:tcW w:w="2126" w:type="dxa"/>
            <w:tcBorders>
              <w:left w:val="single" w:sz="4" w:space="0" w:color="000000"/>
              <w:bottom w:val="single" w:sz="4" w:space="0" w:color="000000"/>
              <w:right w:val="single" w:sz="4" w:space="0" w:color="000000"/>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5</w:t>
            </w:r>
          </w:p>
        </w:tc>
        <w:tc>
          <w:tcPr>
            <w:tcW w:w="1791" w:type="dxa"/>
            <w:tcBorders>
              <w:left w:val="single" w:sz="4" w:space="0" w:color="000000"/>
              <w:bottom w:val="single" w:sz="4" w:space="0" w:color="000000"/>
              <w:right w:val="single" w:sz="4" w:space="0" w:color="000000"/>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6</w:t>
            </w:r>
          </w:p>
        </w:tc>
        <w:tc>
          <w:tcPr>
            <w:tcW w:w="1611" w:type="dxa"/>
            <w:tcBorders>
              <w:left w:val="single" w:sz="4" w:space="0" w:color="000000"/>
              <w:bottom w:val="single" w:sz="4" w:space="0" w:color="000000"/>
              <w:right w:val="single" w:sz="4" w:space="0" w:color="000000"/>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7</w:t>
            </w:r>
          </w:p>
        </w:tc>
        <w:tc>
          <w:tcPr>
            <w:tcW w:w="2551" w:type="dxa"/>
            <w:tcBorders>
              <w:left w:val="single" w:sz="4" w:space="0" w:color="000000"/>
              <w:bottom w:val="single" w:sz="4" w:space="0" w:color="000000"/>
              <w:right w:val="single" w:sz="4" w:space="0" w:color="000000"/>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8</w:t>
            </w:r>
          </w:p>
        </w:tc>
      </w:tr>
      <w:tr w:rsidR="00C12CE6" w:rsidRPr="00C12CE6" w:rsidTr="00C12CE6">
        <w:tc>
          <w:tcPr>
            <w:tcW w:w="474"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1. </w:t>
            </w:r>
          </w:p>
        </w:tc>
        <w:tc>
          <w:tcPr>
            <w:tcW w:w="1240"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420127, Республика Татарстан,  город Казань, улица Чапаева , дом 6 «б»</w:t>
            </w:r>
          </w:p>
        </w:tc>
        <w:tc>
          <w:tcPr>
            <w:tcW w:w="3722"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Земельный участок  -  6424 </w:t>
            </w:r>
            <w:proofErr w:type="spellStart"/>
            <w:r w:rsidRPr="00C12CE6">
              <w:rPr>
                <w:rFonts w:ascii="Times New Roman" w:hAnsi="Times New Roman" w:cs="Times New Roman"/>
                <w:color w:val="000000" w:themeColor="text1"/>
                <w:sz w:val="22"/>
                <w:szCs w:val="22"/>
              </w:rPr>
              <w:t>кв.м</w:t>
            </w:r>
            <w:proofErr w:type="spellEnd"/>
          </w:p>
        </w:tc>
        <w:tc>
          <w:tcPr>
            <w:tcW w:w="1843"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126"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1791"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Свидетельство о государственной регистрации права на землю от 08.09.2015г</w:t>
            </w:r>
          </w:p>
        </w:tc>
        <w:tc>
          <w:tcPr>
            <w:tcW w:w="1611"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16:50:220530:779</w:t>
            </w:r>
          </w:p>
        </w:tc>
        <w:tc>
          <w:tcPr>
            <w:tcW w:w="2551" w:type="dxa"/>
            <w:tcBorders>
              <w:left w:val="single" w:sz="4" w:space="0" w:color="000000"/>
              <w:bottom w:val="single" w:sz="4" w:space="0" w:color="000000"/>
              <w:right w:val="single" w:sz="4" w:space="0" w:color="000000"/>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16-16/001-16/097/008/2015-1785/1</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От  08.09.2015</w:t>
            </w:r>
          </w:p>
        </w:tc>
      </w:tr>
      <w:tr w:rsidR="00C12CE6" w:rsidRPr="00C12CE6" w:rsidTr="00C12CE6">
        <w:tc>
          <w:tcPr>
            <w:tcW w:w="1714" w:type="dxa"/>
            <w:gridSpan w:val="2"/>
            <w:tcBorders>
              <w:left w:val="single" w:sz="4" w:space="0" w:color="000000"/>
              <w:bottom w:val="single" w:sz="4" w:space="0" w:color="000000"/>
              <w:right w:val="single" w:sz="4" w:space="0" w:color="000000"/>
            </w:tcBorders>
            <w:shd w:val="clear" w:color="auto" w:fill="auto"/>
          </w:tcPr>
          <w:p w:rsidR="00C12CE6" w:rsidRPr="00C12CE6" w:rsidRDefault="00C12CE6"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Всего (кв. м): </w:t>
            </w:r>
          </w:p>
        </w:tc>
        <w:tc>
          <w:tcPr>
            <w:tcW w:w="3722" w:type="dxa"/>
            <w:tcBorders>
              <w:left w:val="single" w:sz="4" w:space="0" w:color="000000"/>
              <w:bottom w:val="single" w:sz="4" w:space="0" w:color="000000"/>
              <w:right w:val="single" w:sz="4" w:space="0" w:color="000000"/>
            </w:tcBorders>
            <w:shd w:val="clear" w:color="auto" w:fill="auto"/>
          </w:tcPr>
          <w:p w:rsidR="00C12CE6" w:rsidRPr="00C12CE6" w:rsidRDefault="00C12CE6" w:rsidP="0049494C">
            <w:pPr>
              <w:pStyle w:val="ConsPlusCell"/>
              <w:rPr>
                <w:rFonts w:ascii="Times New Roman" w:hAnsi="Times New Roman" w:cs="Times New Roman"/>
                <w:color w:val="000000" w:themeColor="text1"/>
                <w:sz w:val="22"/>
                <w:szCs w:val="22"/>
              </w:rPr>
            </w:pPr>
            <w:proofErr w:type="spellStart"/>
            <w:r w:rsidRPr="00C12CE6">
              <w:rPr>
                <w:rFonts w:ascii="Times New Roman" w:hAnsi="Times New Roman" w:cs="Times New Roman"/>
                <w:color w:val="000000" w:themeColor="text1"/>
                <w:sz w:val="22"/>
                <w:szCs w:val="22"/>
              </w:rPr>
              <w:t>кв.м</w:t>
            </w:r>
            <w:proofErr w:type="spellEnd"/>
          </w:p>
        </w:tc>
        <w:tc>
          <w:tcPr>
            <w:tcW w:w="1843" w:type="dxa"/>
            <w:tcBorders>
              <w:left w:val="single" w:sz="4" w:space="0" w:color="000000"/>
              <w:bottom w:val="single" w:sz="4" w:space="0" w:color="000000"/>
              <w:right w:val="single" w:sz="4" w:space="0" w:color="000000"/>
            </w:tcBorders>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c>
          <w:tcPr>
            <w:tcW w:w="2126" w:type="dxa"/>
            <w:tcBorders>
              <w:left w:val="single" w:sz="4" w:space="0" w:color="000000"/>
              <w:bottom w:val="single" w:sz="4" w:space="0" w:color="000000"/>
              <w:right w:val="single" w:sz="4" w:space="0" w:color="000000"/>
            </w:tcBorders>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c>
          <w:tcPr>
            <w:tcW w:w="1791" w:type="dxa"/>
            <w:tcBorders>
              <w:left w:val="single" w:sz="4" w:space="0" w:color="000000"/>
              <w:bottom w:val="single" w:sz="4" w:space="0" w:color="000000"/>
              <w:right w:val="single" w:sz="4" w:space="0" w:color="000000"/>
            </w:tcBorders>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c>
          <w:tcPr>
            <w:tcW w:w="1611" w:type="dxa"/>
            <w:tcBorders>
              <w:left w:val="single" w:sz="4" w:space="0" w:color="000000"/>
              <w:bottom w:val="single" w:sz="4" w:space="0" w:color="000000"/>
              <w:right w:val="single" w:sz="4" w:space="0" w:color="000000"/>
            </w:tcBorders>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c>
          <w:tcPr>
            <w:tcW w:w="2551" w:type="dxa"/>
            <w:tcBorders>
              <w:left w:val="single" w:sz="4" w:space="0" w:color="000000"/>
              <w:bottom w:val="single" w:sz="4" w:space="0" w:color="000000"/>
              <w:right w:val="single" w:sz="4" w:space="0" w:color="000000"/>
            </w:tcBorders>
            <w:shd w:val="clear" w:color="auto" w:fill="auto"/>
          </w:tcPr>
          <w:p w:rsidR="00C12CE6" w:rsidRPr="00C12CE6" w:rsidRDefault="00C12CE6"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X</w:t>
            </w:r>
          </w:p>
        </w:tc>
      </w:tr>
    </w:tbl>
    <w:p w:rsidR="00C12CE6" w:rsidRDefault="00C12CE6" w:rsidP="00C12CE6">
      <w:pPr>
        <w:pStyle w:val="ConsPlusNonformat"/>
        <w:rPr>
          <w:rFonts w:ascii="Times New Roman" w:hAnsi="Times New Roman" w:cs="Times New Roman"/>
          <w:color w:val="106802"/>
          <w:sz w:val="24"/>
          <w:szCs w:val="24"/>
        </w:rPr>
      </w:pPr>
    </w:p>
    <w:p w:rsidR="00C12CE6" w:rsidRDefault="00C12CE6" w:rsidP="00C12CE6">
      <w:pPr>
        <w:pStyle w:val="ConsPlusNonformat"/>
        <w:rPr>
          <w:rFonts w:ascii="Times New Roman" w:hAnsi="Times New Roman" w:cs="Times New Roman"/>
          <w:color w:val="106802"/>
          <w:sz w:val="24"/>
          <w:szCs w:val="24"/>
        </w:rPr>
      </w:pPr>
    </w:p>
    <w:p w:rsidR="00C12CE6" w:rsidRDefault="00C12CE6" w:rsidP="00C12CE6">
      <w:pPr>
        <w:pStyle w:val="ConsPlusNonformat"/>
        <w:rPr>
          <w:rFonts w:ascii="Times New Roman" w:hAnsi="Times New Roman" w:cs="Times New Roman"/>
          <w:color w:val="106802"/>
          <w:sz w:val="24"/>
          <w:szCs w:val="24"/>
        </w:rPr>
      </w:pPr>
    </w:p>
    <w:p w:rsidR="00571F37" w:rsidRDefault="00C12CE6" w:rsidP="00C12CE6">
      <w:pPr>
        <w:pStyle w:val="ConsPlusNonformat"/>
        <w:rPr>
          <w:rFonts w:ascii="Times New Roman" w:hAnsi="Times New Roman" w:cs="Times New Roman"/>
          <w:b/>
          <w:color w:val="000000" w:themeColor="text1"/>
          <w:sz w:val="24"/>
          <w:szCs w:val="24"/>
        </w:rPr>
      </w:pPr>
      <w:r w:rsidRPr="00C12CE6">
        <w:rPr>
          <w:rFonts w:ascii="Times New Roman" w:hAnsi="Times New Roman" w:cs="Times New Roman"/>
          <w:b/>
          <w:color w:val="000000" w:themeColor="text1"/>
          <w:sz w:val="24"/>
          <w:szCs w:val="24"/>
        </w:rPr>
        <w:lastRenderedPageBreak/>
        <w:t xml:space="preserve">Раздел </w:t>
      </w:r>
      <w:r w:rsidR="00571F37" w:rsidRPr="00C12CE6">
        <w:rPr>
          <w:rFonts w:ascii="Times New Roman" w:hAnsi="Times New Roman" w:cs="Times New Roman"/>
          <w:b/>
          <w:color w:val="000000" w:themeColor="text1"/>
          <w:sz w:val="24"/>
          <w:szCs w:val="24"/>
        </w:rPr>
        <w:t xml:space="preserve">3.  </w:t>
      </w:r>
      <w:r w:rsidRPr="00C12CE6">
        <w:rPr>
          <w:rFonts w:ascii="Times New Roman" w:hAnsi="Times New Roman" w:cs="Times New Roman"/>
          <w:b/>
          <w:color w:val="000000" w:themeColor="text1"/>
          <w:sz w:val="24"/>
          <w:szCs w:val="24"/>
        </w:rPr>
        <w:t>Обеспечение образовательной деятельности помещениями</w:t>
      </w:r>
      <w:r w:rsidR="00571F37" w:rsidRPr="00C12CE6">
        <w:rPr>
          <w:rFonts w:ascii="Times New Roman" w:hAnsi="Times New Roman" w:cs="Times New Roman"/>
          <w:b/>
          <w:color w:val="000000" w:themeColor="text1"/>
          <w:sz w:val="24"/>
          <w:szCs w:val="24"/>
        </w:rPr>
        <w:t>, подтверждающими наличие</w:t>
      </w:r>
      <w:r w:rsidRPr="00C12CE6">
        <w:rPr>
          <w:rFonts w:ascii="Times New Roman" w:hAnsi="Times New Roman" w:cs="Times New Roman"/>
          <w:b/>
          <w:color w:val="000000" w:themeColor="text1"/>
          <w:sz w:val="24"/>
          <w:szCs w:val="24"/>
        </w:rPr>
        <w:t xml:space="preserve"> </w:t>
      </w:r>
      <w:r w:rsidR="00571F37" w:rsidRPr="00C12CE6">
        <w:rPr>
          <w:rFonts w:ascii="Times New Roman" w:hAnsi="Times New Roman" w:cs="Times New Roman"/>
          <w:b/>
          <w:color w:val="000000" w:themeColor="text1"/>
          <w:sz w:val="24"/>
          <w:szCs w:val="24"/>
        </w:rPr>
        <w:t>условиями для питания и охраны здоровья обучающихся</w:t>
      </w:r>
    </w:p>
    <w:p w:rsidR="00C12CE6" w:rsidRPr="00C12CE6" w:rsidRDefault="00C12CE6" w:rsidP="00C12CE6">
      <w:pPr>
        <w:pStyle w:val="ConsPlusNonformat"/>
        <w:rPr>
          <w:rFonts w:ascii="Times New Roman" w:hAnsi="Times New Roman" w:cs="Times New Roman"/>
          <w:b/>
          <w:color w:val="000000" w:themeColor="text1"/>
          <w:sz w:val="24"/>
          <w:szCs w:val="24"/>
        </w:rPr>
      </w:pP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35"/>
        <w:gridCol w:w="1809"/>
        <w:gridCol w:w="2156"/>
        <w:gridCol w:w="1822"/>
        <w:gridCol w:w="2353"/>
        <w:gridCol w:w="2892"/>
        <w:gridCol w:w="1764"/>
        <w:gridCol w:w="1979"/>
      </w:tblGrid>
      <w:tr w:rsidR="00C12CE6" w:rsidRPr="00C12CE6" w:rsidTr="00C12CE6">
        <w:trPr>
          <w:trHeight w:val="420"/>
        </w:trPr>
        <w:tc>
          <w:tcPr>
            <w:tcW w:w="535" w:type="dxa"/>
            <w:shd w:val="clear" w:color="auto" w:fill="auto"/>
          </w:tcPr>
          <w:p w:rsidR="00571F37" w:rsidRPr="00C12CE6" w:rsidRDefault="00571F37" w:rsidP="0049494C">
            <w:pPr>
              <w:pStyle w:val="ConsPlusCell"/>
              <w:spacing w:line="21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N </w:t>
            </w:r>
            <w:r w:rsidRPr="00C12CE6">
              <w:rPr>
                <w:rFonts w:ascii="Times New Roman" w:hAnsi="Times New Roman" w:cs="Times New Roman"/>
                <w:color w:val="000000" w:themeColor="text1"/>
                <w:sz w:val="22"/>
                <w:szCs w:val="22"/>
              </w:rPr>
              <w:br/>
              <w:t>п/п</w:t>
            </w:r>
          </w:p>
        </w:tc>
        <w:tc>
          <w:tcPr>
            <w:tcW w:w="1809" w:type="dxa"/>
            <w:shd w:val="clear" w:color="auto" w:fill="auto"/>
          </w:tcPr>
          <w:p w:rsidR="00571F37" w:rsidRPr="00C12CE6" w:rsidRDefault="00571F37" w:rsidP="0049494C">
            <w:pPr>
              <w:pStyle w:val="ConsPlusCell"/>
              <w:spacing w:line="216" w:lineRule="auto"/>
              <w:jc w:val="center"/>
              <w:rPr>
                <w:color w:val="000000" w:themeColor="text1"/>
              </w:rPr>
            </w:pPr>
            <w:r w:rsidRPr="00C12CE6">
              <w:rPr>
                <w:rFonts w:ascii="Times New Roman" w:hAnsi="Times New Roman" w:cs="Times New Roman"/>
                <w:color w:val="000000" w:themeColor="text1"/>
                <w:sz w:val="22"/>
                <w:szCs w:val="22"/>
              </w:rPr>
              <w:t>Помещения, подтверждающие наличие условий для питания и охраны здоровья обучающихся</w:t>
            </w:r>
          </w:p>
        </w:tc>
        <w:tc>
          <w:tcPr>
            <w:tcW w:w="2165" w:type="dxa"/>
            <w:shd w:val="clear" w:color="auto" w:fill="auto"/>
          </w:tcPr>
          <w:p w:rsidR="00571F37" w:rsidRPr="00C12CE6" w:rsidRDefault="00571F37" w:rsidP="0049494C">
            <w:pPr>
              <w:pStyle w:val="ConsPlusCell"/>
              <w:spacing w:line="216" w:lineRule="auto"/>
              <w:jc w:val="center"/>
              <w:rPr>
                <w:color w:val="000000" w:themeColor="text1"/>
              </w:rPr>
            </w:pPr>
            <w:r w:rsidRPr="00C12CE6">
              <w:rPr>
                <w:rFonts w:ascii="Times New Roman" w:hAnsi="Times New Roman" w:cs="Times New Roman"/>
                <w:color w:val="000000" w:themeColor="text1"/>
                <w:sz w:val="22"/>
                <w:szCs w:val="22"/>
              </w:rPr>
              <w:t xml:space="preserve">Адрес      </w:t>
            </w:r>
            <w:r w:rsidRPr="00C12CE6">
              <w:rPr>
                <w:rFonts w:ascii="Times New Roman" w:hAnsi="Times New Roman" w:cs="Times New Roman"/>
                <w:color w:val="000000" w:themeColor="text1"/>
                <w:sz w:val="22"/>
                <w:szCs w:val="22"/>
              </w:rPr>
              <w:br/>
              <w:t>(местоположение с указанием индекса)</w:t>
            </w:r>
            <w:r w:rsidRPr="00C12CE6">
              <w:rPr>
                <w:rFonts w:ascii="Times New Roman" w:hAnsi="Times New Roman" w:cs="Times New Roman"/>
                <w:color w:val="000000" w:themeColor="text1"/>
                <w:sz w:val="22"/>
                <w:szCs w:val="22"/>
              </w:rPr>
              <w:br/>
              <w:t xml:space="preserve">   помещений    </w:t>
            </w:r>
            <w:r w:rsidRPr="00C12CE6">
              <w:rPr>
                <w:rFonts w:ascii="Times New Roman" w:hAnsi="Times New Roman" w:cs="Times New Roman"/>
                <w:color w:val="000000" w:themeColor="text1"/>
                <w:sz w:val="22"/>
                <w:szCs w:val="22"/>
              </w:rPr>
              <w:br/>
              <w:t xml:space="preserve">  с указанием   </w:t>
            </w:r>
            <w:r w:rsidRPr="00C12CE6">
              <w:rPr>
                <w:rFonts w:ascii="Times New Roman" w:hAnsi="Times New Roman" w:cs="Times New Roman"/>
                <w:color w:val="000000" w:themeColor="text1"/>
                <w:sz w:val="22"/>
                <w:szCs w:val="22"/>
              </w:rPr>
              <w:br/>
              <w:t xml:space="preserve">    площади     </w:t>
            </w:r>
            <w:r w:rsidRPr="00C12CE6">
              <w:rPr>
                <w:rFonts w:ascii="Times New Roman" w:hAnsi="Times New Roman" w:cs="Times New Roman"/>
                <w:color w:val="000000" w:themeColor="text1"/>
                <w:sz w:val="22"/>
                <w:szCs w:val="22"/>
              </w:rPr>
              <w:br/>
              <w:t xml:space="preserve">    (кв. м)</w:t>
            </w:r>
          </w:p>
        </w:tc>
        <w:tc>
          <w:tcPr>
            <w:tcW w:w="1827" w:type="dxa"/>
            <w:shd w:val="clear" w:color="auto" w:fill="auto"/>
          </w:tcPr>
          <w:p w:rsidR="00571F37" w:rsidRPr="00C12CE6" w:rsidRDefault="00571F37" w:rsidP="0049494C">
            <w:pPr>
              <w:pStyle w:val="ConsPlusCell"/>
              <w:spacing w:line="216" w:lineRule="auto"/>
              <w:jc w:val="center"/>
              <w:rPr>
                <w:color w:val="000000" w:themeColor="text1"/>
              </w:rPr>
            </w:pPr>
            <w:r w:rsidRPr="00C12CE6">
              <w:rPr>
                <w:rFonts w:ascii="Times New Roman" w:hAnsi="Times New Roman" w:cs="Times New Roman"/>
                <w:color w:val="000000" w:themeColor="text1"/>
                <w:sz w:val="22"/>
                <w:szCs w:val="22"/>
              </w:rPr>
              <w:t>Основание возникновения права (собственность,</w:t>
            </w:r>
            <w:r w:rsidRPr="00C12CE6">
              <w:rPr>
                <w:rFonts w:ascii="Times New Roman" w:hAnsi="Times New Roman" w:cs="Times New Roman"/>
                <w:color w:val="000000" w:themeColor="text1"/>
                <w:sz w:val="22"/>
                <w:szCs w:val="22"/>
              </w:rPr>
              <w:br/>
              <w:t xml:space="preserve">   оперативное</w:t>
            </w:r>
            <w:r w:rsidRPr="00C12CE6">
              <w:rPr>
                <w:rFonts w:ascii="Times New Roman" w:hAnsi="Times New Roman" w:cs="Times New Roman"/>
                <w:color w:val="000000" w:themeColor="text1"/>
                <w:sz w:val="22"/>
                <w:szCs w:val="22"/>
              </w:rPr>
              <w:br/>
              <w:t xml:space="preserve"> управление, </w:t>
            </w:r>
            <w:r w:rsidRPr="00C12CE6">
              <w:rPr>
                <w:rFonts w:ascii="Times New Roman" w:hAnsi="Times New Roman" w:cs="Times New Roman"/>
                <w:color w:val="000000" w:themeColor="text1"/>
                <w:sz w:val="22"/>
                <w:szCs w:val="22"/>
              </w:rPr>
              <w:br/>
              <w:t>хозяйственное</w:t>
            </w:r>
            <w:r w:rsidRPr="00C12CE6">
              <w:rPr>
                <w:rFonts w:ascii="Times New Roman" w:hAnsi="Times New Roman" w:cs="Times New Roman"/>
                <w:color w:val="000000" w:themeColor="text1"/>
                <w:sz w:val="22"/>
                <w:szCs w:val="22"/>
              </w:rPr>
              <w:br/>
              <w:t xml:space="preserve">  ведение,  </w:t>
            </w:r>
            <w:r w:rsidRPr="00C12CE6">
              <w:rPr>
                <w:rFonts w:ascii="Times New Roman" w:hAnsi="Times New Roman" w:cs="Times New Roman"/>
                <w:color w:val="000000" w:themeColor="text1"/>
                <w:sz w:val="22"/>
                <w:szCs w:val="22"/>
              </w:rPr>
              <w:br/>
              <w:t xml:space="preserve">   аренда,   </w:t>
            </w:r>
            <w:r w:rsidRPr="00C12CE6">
              <w:rPr>
                <w:rFonts w:ascii="Times New Roman" w:hAnsi="Times New Roman" w:cs="Times New Roman"/>
                <w:color w:val="000000" w:themeColor="text1"/>
                <w:sz w:val="22"/>
                <w:szCs w:val="22"/>
              </w:rPr>
              <w:br/>
              <w:t xml:space="preserve">  субаренда, </w:t>
            </w:r>
            <w:r w:rsidRPr="00C12CE6">
              <w:rPr>
                <w:rFonts w:ascii="Times New Roman" w:hAnsi="Times New Roman" w:cs="Times New Roman"/>
                <w:color w:val="000000" w:themeColor="text1"/>
                <w:sz w:val="22"/>
                <w:szCs w:val="22"/>
              </w:rPr>
              <w:br/>
              <w:t>безвозмездное</w:t>
            </w:r>
            <w:r w:rsidRPr="00C12CE6">
              <w:rPr>
                <w:rFonts w:ascii="Times New Roman" w:hAnsi="Times New Roman" w:cs="Times New Roman"/>
                <w:color w:val="000000" w:themeColor="text1"/>
                <w:sz w:val="22"/>
                <w:szCs w:val="22"/>
              </w:rPr>
              <w:br/>
              <w:t xml:space="preserve"> пользование)</w:t>
            </w:r>
          </w:p>
        </w:tc>
        <w:tc>
          <w:tcPr>
            <w:tcW w:w="2367" w:type="dxa"/>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Полное     </w:t>
            </w:r>
            <w:r w:rsidRPr="00C12CE6">
              <w:rPr>
                <w:rFonts w:ascii="Times New Roman" w:hAnsi="Times New Roman" w:cs="Times New Roman"/>
                <w:color w:val="000000" w:themeColor="text1"/>
                <w:sz w:val="22"/>
                <w:szCs w:val="22"/>
              </w:rPr>
              <w:br/>
              <w:t xml:space="preserve">наименование  </w:t>
            </w:r>
            <w:r w:rsidRPr="00C12CE6">
              <w:rPr>
                <w:rFonts w:ascii="Times New Roman" w:hAnsi="Times New Roman" w:cs="Times New Roman"/>
                <w:color w:val="000000" w:themeColor="text1"/>
                <w:sz w:val="22"/>
                <w:szCs w:val="22"/>
              </w:rPr>
              <w:br/>
              <w:t xml:space="preserve">собственника  </w:t>
            </w:r>
            <w:r w:rsidRPr="00C12CE6">
              <w:rPr>
                <w:rFonts w:ascii="Times New Roman" w:hAnsi="Times New Roman" w:cs="Times New Roman"/>
                <w:color w:val="000000" w:themeColor="text1"/>
                <w:sz w:val="22"/>
                <w:szCs w:val="22"/>
              </w:rPr>
              <w:br/>
              <w:t>(арендодателя,</w:t>
            </w:r>
            <w:r w:rsidRPr="00C12CE6">
              <w:rPr>
                <w:rFonts w:ascii="Times New Roman" w:hAnsi="Times New Roman" w:cs="Times New Roman"/>
                <w:color w:val="000000" w:themeColor="text1"/>
                <w:sz w:val="22"/>
                <w:szCs w:val="22"/>
              </w:rPr>
              <w:br/>
              <w:t xml:space="preserve"> ссудодателя) </w:t>
            </w:r>
            <w:r w:rsidRPr="00C12CE6">
              <w:rPr>
                <w:rFonts w:ascii="Times New Roman" w:hAnsi="Times New Roman" w:cs="Times New Roman"/>
                <w:color w:val="000000" w:themeColor="text1"/>
                <w:sz w:val="22"/>
                <w:szCs w:val="22"/>
              </w:rPr>
              <w:br/>
              <w:t xml:space="preserve">   объекта    </w:t>
            </w:r>
            <w:r w:rsidRPr="00C12CE6">
              <w:rPr>
                <w:rFonts w:ascii="Times New Roman" w:hAnsi="Times New Roman" w:cs="Times New Roman"/>
                <w:color w:val="000000" w:themeColor="text1"/>
                <w:sz w:val="22"/>
                <w:szCs w:val="22"/>
              </w:rPr>
              <w:br/>
              <w:t xml:space="preserve"> недвижимого  </w:t>
            </w:r>
            <w:r w:rsidRPr="00C12CE6">
              <w:rPr>
                <w:rFonts w:ascii="Times New Roman" w:hAnsi="Times New Roman" w:cs="Times New Roman"/>
                <w:color w:val="000000" w:themeColor="text1"/>
                <w:sz w:val="22"/>
                <w:szCs w:val="22"/>
              </w:rPr>
              <w:br/>
              <w:t xml:space="preserve">  имущества</w:t>
            </w:r>
          </w:p>
        </w:tc>
        <w:tc>
          <w:tcPr>
            <w:tcW w:w="2921" w:type="dxa"/>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Документ -  </w:t>
            </w:r>
            <w:r w:rsidRPr="00C12CE6">
              <w:rPr>
                <w:rFonts w:ascii="Times New Roman" w:hAnsi="Times New Roman" w:cs="Times New Roman"/>
                <w:color w:val="000000" w:themeColor="text1"/>
                <w:sz w:val="22"/>
                <w:szCs w:val="22"/>
              </w:rPr>
              <w:br/>
              <w:t xml:space="preserve"> основание   </w:t>
            </w:r>
            <w:r w:rsidRPr="00C12CE6">
              <w:rPr>
                <w:rFonts w:ascii="Times New Roman" w:hAnsi="Times New Roman" w:cs="Times New Roman"/>
                <w:color w:val="000000" w:themeColor="text1"/>
                <w:sz w:val="22"/>
                <w:szCs w:val="22"/>
              </w:rPr>
              <w:br/>
              <w:t>возникновения</w:t>
            </w:r>
            <w:r w:rsidRPr="00C12CE6">
              <w:rPr>
                <w:rFonts w:ascii="Times New Roman" w:hAnsi="Times New Roman" w:cs="Times New Roman"/>
                <w:color w:val="000000" w:themeColor="text1"/>
                <w:sz w:val="22"/>
                <w:szCs w:val="22"/>
              </w:rPr>
              <w:br/>
              <w:t xml:space="preserve">   права     </w:t>
            </w:r>
            <w:r w:rsidRPr="00C12CE6">
              <w:rPr>
                <w:rFonts w:ascii="Times New Roman" w:hAnsi="Times New Roman" w:cs="Times New Roman"/>
                <w:color w:val="000000" w:themeColor="text1"/>
                <w:sz w:val="22"/>
                <w:szCs w:val="22"/>
              </w:rPr>
              <w:br/>
              <w:t xml:space="preserve">(указываются </w:t>
            </w:r>
            <w:r w:rsidRPr="00C12CE6">
              <w:rPr>
                <w:rFonts w:ascii="Times New Roman" w:hAnsi="Times New Roman" w:cs="Times New Roman"/>
                <w:color w:val="000000" w:themeColor="text1"/>
                <w:sz w:val="22"/>
                <w:szCs w:val="22"/>
              </w:rPr>
              <w:br/>
              <w:t xml:space="preserve">реквизиты и  </w:t>
            </w:r>
            <w:r w:rsidRPr="00C12CE6">
              <w:rPr>
                <w:rFonts w:ascii="Times New Roman" w:hAnsi="Times New Roman" w:cs="Times New Roman"/>
                <w:color w:val="000000" w:themeColor="text1"/>
                <w:sz w:val="22"/>
                <w:szCs w:val="22"/>
              </w:rPr>
              <w:br/>
              <w:t xml:space="preserve">   сроки     </w:t>
            </w:r>
            <w:r w:rsidRPr="00C12CE6">
              <w:rPr>
                <w:rFonts w:ascii="Times New Roman" w:hAnsi="Times New Roman" w:cs="Times New Roman"/>
                <w:color w:val="000000" w:themeColor="text1"/>
                <w:sz w:val="22"/>
                <w:szCs w:val="22"/>
              </w:rPr>
              <w:br/>
              <w:t xml:space="preserve">  действия)</w:t>
            </w:r>
          </w:p>
        </w:tc>
        <w:tc>
          <w:tcPr>
            <w:tcW w:w="1701" w:type="dxa"/>
            <w:shd w:val="clear" w:color="auto" w:fill="auto"/>
          </w:tcPr>
          <w:p w:rsidR="00571F37" w:rsidRPr="00C12CE6" w:rsidRDefault="00571F37" w:rsidP="0049494C">
            <w:pPr>
              <w:pStyle w:val="ConsPlusCell"/>
              <w:spacing w:line="216" w:lineRule="auto"/>
              <w:jc w:val="center"/>
              <w:rPr>
                <w:color w:val="000000" w:themeColor="text1"/>
              </w:rPr>
            </w:pPr>
            <w:r w:rsidRPr="00C12CE6">
              <w:rPr>
                <w:rFonts w:ascii="Times New Roman" w:hAnsi="Times New Roman" w:cs="Times New Roman"/>
                <w:color w:val="000000" w:themeColor="text1"/>
                <w:sz w:val="22"/>
                <w:szCs w:val="22"/>
              </w:rPr>
              <w:t xml:space="preserve">Кадастровый  (или     </w:t>
            </w:r>
            <w:r w:rsidRPr="00C12CE6">
              <w:rPr>
                <w:rFonts w:ascii="Times New Roman" w:hAnsi="Times New Roman" w:cs="Times New Roman"/>
                <w:color w:val="000000" w:themeColor="text1"/>
                <w:sz w:val="22"/>
                <w:szCs w:val="22"/>
              </w:rPr>
              <w:br/>
              <w:t xml:space="preserve"> условный)  </w:t>
            </w:r>
            <w:r w:rsidRPr="00C12CE6">
              <w:rPr>
                <w:rFonts w:ascii="Times New Roman" w:hAnsi="Times New Roman" w:cs="Times New Roman"/>
                <w:color w:val="000000" w:themeColor="text1"/>
                <w:sz w:val="22"/>
                <w:szCs w:val="22"/>
              </w:rPr>
              <w:br/>
              <w:t xml:space="preserve">   номер    </w:t>
            </w:r>
            <w:r w:rsidRPr="00C12CE6">
              <w:rPr>
                <w:rFonts w:ascii="Times New Roman" w:hAnsi="Times New Roman" w:cs="Times New Roman"/>
                <w:color w:val="000000" w:themeColor="text1"/>
                <w:sz w:val="22"/>
                <w:szCs w:val="22"/>
              </w:rPr>
              <w:br/>
              <w:t xml:space="preserve">  объекта   </w:t>
            </w:r>
            <w:r w:rsidRPr="00C12CE6">
              <w:rPr>
                <w:rFonts w:ascii="Times New Roman" w:hAnsi="Times New Roman" w:cs="Times New Roman"/>
                <w:color w:val="000000" w:themeColor="text1"/>
                <w:sz w:val="22"/>
                <w:szCs w:val="22"/>
              </w:rPr>
              <w:br/>
              <w:t>недвижимости</w:t>
            </w:r>
          </w:p>
        </w:tc>
        <w:tc>
          <w:tcPr>
            <w:tcW w:w="1985" w:type="dxa"/>
            <w:shd w:val="clear" w:color="auto" w:fill="auto"/>
          </w:tcPr>
          <w:p w:rsidR="00571F37" w:rsidRPr="00C12CE6" w:rsidRDefault="00571F37" w:rsidP="0049494C">
            <w:pPr>
              <w:pStyle w:val="ConsPlusCell"/>
              <w:spacing w:line="216" w:lineRule="auto"/>
              <w:jc w:val="center"/>
              <w:rPr>
                <w:color w:val="000000" w:themeColor="text1"/>
              </w:rPr>
            </w:pPr>
            <w:r w:rsidRPr="00C12CE6">
              <w:rPr>
                <w:rFonts w:ascii="Times New Roman" w:hAnsi="Times New Roman" w:cs="Times New Roman"/>
                <w:color w:val="000000" w:themeColor="text1"/>
                <w:sz w:val="22"/>
                <w:szCs w:val="22"/>
              </w:rPr>
              <w:t xml:space="preserve">Номер записи  </w:t>
            </w:r>
            <w:r w:rsidRPr="00C12CE6">
              <w:rPr>
                <w:rFonts w:ascii="Times New Roman" w:hAnsi="Times New Roman" w:cs="Times New Roman"/>
                <w:color w:val="000000" w:themeColor="text1"/>
                <w:sz w:val="22"/>
                <w:szCs w:val="22"/>
              </w:rPr>
              <w:br/>
              <w:t xml:space="preserve"> регистрации   </w:t>
            </w:r>
            <w:r w:rsidRPr="00C12CE6">
              <w:rPr>
                <w:rFonts w:ascii="Times New Roman" w:hAnsi="Times New Roman" w:cs="Times New Roman"/>
                <w:color w:val="000000" w:themeColor="text1"/>
                <w:sz w:val="22"/>
                <w:szCs w:val="22"/>
              </w:rPr>
              <w:br/>
              <w:t xml:space="preserve">   в Едином    </w:t>
            </w:r>
            <w:r w:rsidRPr="00C12CE6">
              <w:rPr>
                <w:rFonts w:ascii="Times New Roman" w:hAnsi="Times New Roman" w:cs="Times New Roman"/>
                <w:color w:val="000000" w:themeColor="text1"/>
                <w:sz w:val="22"/>
                <w:szCs w:val="22"/>
              </w:rPr>
              <w:br/>
              <w:t>государственном</w:t>
            </w:r>
            <w:r w:rsidRPr="00C12CE6">
              <w:rPr>
                <w:rFonts w:ascii="Times New Roman" w:hAnsi="Times New Roman" w:cs="Times New Roman"/>
                <w:color w:val="000000" w:themeColor="text1"/>
                <w:sz w:val="22"/>
                <w:szCs w:val="22"/>
              </w:rPr>
              <w:br/>
              <w:t xml:space="preserve">реестре права  </w:t>
            </w:r>
            <w:r w:rsidRPr="00C12CE6">
              <w:rPr>
                <w:rFonts w:ascii="Times New Roman" w:hAnsi="Times New Roman" w:cs="Times New Roman"/>
                <w:color w:val="000000" w:themeColor="text1"/>
                <w:sz w:val="22"/>
                <w:szCs w:val="22"/>
              </w:rPr>
              <w:br/>
              <w:t xml:space="preserve">на недвижимое  </w:t>
            </w:r>
            <w:r w:rsidRPr="00C12CE6">
              <w:rPr>
                <w:rFonts w:ascii="Times New Roman" w:hAnsi="Times New Roman" w:cs="Times New Roman"/>
                <w:color w:val="000000" w:themeColor="text1"/>
                <w:sz w:val="22"/>
                <w:szCs w:val="22"/>
              </w:rPr>
              <w:br/>
              <w:t xml:space="preserve">  имущество    </w:t>
            </w:r>
            <w:r w:rsidRPr="00C12CE6">
              <w:rPr>
                <w:rFonts w:ascii="Times New Roman" w:hAnsi="Times New Roman" w:cs="Times New Roman"/>
                <w:color w:val="000000" w:themeColor="text1"/>
                <w:sz w:val="22"/>
                <w:szCs w:val="22"/>
              </w:rPr>
              <w:br/>
              <w:t>и сделок с ним</w:t>
            </w:r>
          </w:p>
        </w:tc>
      </w:tr>
      <w:tr w:rsidR="00C12CE6" w:rsidRPr="00C12CE6" w:rsidTr="00C12CE6">
        <w:tc>
          <w:tcPr>
            <w:tcW w:w="535" w:type="dxa"/>
            <w:shd w:val="clear" w:color="auto" w:fill="auto"/>
          </w:tcPr>
          <w:p w:rsidR="00571F37" w:rsidRPr="00C12CE6" w:rsidRDefault="00571F37" w:rsidP="00C12CE6">
            <w:pPr>
              <w:pStyle w:val="ConsPlusCell"/>
              <w:spacing w:line="27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w:t>
            </w:r>
          </w:p>
        </w:tc>
        <w:tc>
          <w:tcPr>
            <w:tcW w:w="1809" w:type="dxa"/>
            <w:shd w:val="clear" w:color="auto" w:fill="auto"/>
          </w:tcPr>
          <w:p w:rsidR="00571F37" w:rsidRPr="00C12CE6" w:rsidRDefault="00571F37" w:rsidP="00C12CE6">
            <w:pPr>
              <w:pStyle w:val="ConsPlusCell"/>
              <w:spacing w:line="27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w:t>
            </w:r>
          </w:p>
        </w:tc>
        <w:tc>
          <w:tcPr>
            <w:tcW w:w="2165" w:type="dxa"/>
            <w:shd w:val="clear" w:color="auto" w:fill="auto"/>
          </w:tcPr>
          <w:p w:rsidR="00571F37" w:rsidRPr="00C12CE6" w:rsidRDefault="00571F37" w:rsidP="00C12CE6">
            <w:pPr>
              <w:pStyle w:val="ConsPlusCell"/>
              <w:spacing w:line="27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3</w:t>
            </w:r>
          </w:p>
        </w:tc>
        <w:tc>
          <w:tcPr>
            <w:tcW w:w="1827" w:type="dxa"/>
            <w:shd w:val="clear" w:color="auto" w:fill="auto"/>
          </w:tcPr>
          <w:p w:rsidR="00571F37" w:rsidRPr="00C12CE6" w:rsidRDefault="00571F37" w:rsidP="00C12CE6">
            <w:pPr>
              <w:pStyle w:val="ConsPlusCell"/>
              <w:spacing w:line="27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4</w:t>
            </w:r>
          </w:p>
        </w:tc>
        <w:tc>
          <w:tcPr>
            <w:tcW w:w="2367" w:type="dxa"/>
            <w:shd w:val="clear" w:color="auto" w:fill="auto"/>
          </w:tcPr>
          <w:p w:rsidR="00571F37" w:rsidRPr="00C12CE6" w:rsidRDefault="00571F37" w:rsidP="00C12CE6">
            <w:pPr>
              <w:pStyle w:val="ConsPlusCell"/>
              <w:spacing w:line="27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5</w:t>
            </w:r>
          </w:p>
        </w:tc>
        <w:tc>
          <w:tcPr>
            <w:tcW w:w="2921" w:type="dxa"/>
            <w:shd w:val="clear" w:color="auto" w:fill="auto"/>
          </w:tcPr>
          <w:p w:rsidR="00571F37" w:rsidRPr="00C12CE6" w:rsidRDefault="00571F37" w:rsidP="00C12CE6">
            <w:pPr>
              <w:pStyle w:val="ConsPlusCell"/>
              <w:spacing w:line="27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6</w:t>
            </w:r>
          </w:p>
        </w:tc>
        <w:tc>
          <w:tcPr>
            <w:tcW w:w="1701" w:type="dxa"/>
            <w:shd w:val="clear" w:color="auto" w:fill="auto"/>
          </w:tcPr>
          <w:p w:rsidR="00571F37" w:rsidRPr="00C12CE6" w:rsidRDefault="00571F37" w:rsidP="00C12CE6">
            <w:pPr>
              <w:pStyle w:val="ConsPlusCell"/>
              <w:spacing w:line="27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7</w:t>
            </w:r>
          </w:p>
        </w:tc>
        <w:tc>
          <w:tcPr>
            <w:tcW w:w="1985" w:type="dxa"/>
            <w:shd w:val="clear" w:color="auto" w:fill="auto"/>
          </w:tcPr>
          <w:p w:rsidR="00571F37" w:rsidRPr="00C12CE6" w:rsidRDefault="00571F37" w:rsidP="00C12CE6">
            <w:pPr>
              <w:pStyle w:val="ConsPlusCell"/>
              <w:spacing w:line="27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8</w:t>
            </w:r>
          </w:p>
        </w:tc>
      </w:tr>
      <w:tr w:rsidR="00C12CE6" w:rsidRPr="00C12CE6" w:rsidTr="00C12CE6">
        <w:trPr>
          <w:trHeight w:val="960"/>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1. </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для</w:t>
            </w:r>
            <w:r w:rsidRPr="00C12CE6">
              <w:rPr>
                <w:rFonts w:ascii="Times New Roman" w:hAnsi="Times New Roman" w:cs="Times New Roman"/>
                <w:color w:val="000000" w:themeColor="text1"/>
                <w:sz w:val="22"/>
                <w:szCs w:val="22"/>
              </w:rPr>
              <w:br/>
              <w:t>работы медицинских работников</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292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1.1</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Медицинский кабинет</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11.1кв.м</w:t>
            </w:r>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1709"/>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1.2</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roofErr w:type="spellStart"/>
            <w:r w:rsidRPr="00C12CE6">
              <w:rPr>
                <w:rFonts w:ascii="Times New Roman" w:hAnsi="Times New Roman" w:cs="Times New Roman"/>
                <w:color w:val="000000" w:themeColor="text1"/>
                <w:sz w:val="22"/>
                <w:szCs w:val="22"/>
              </w:rPr>
              <w:t>Ожидальная</w:t>
            </w:r>
            <w:proofErr w:type="spellEnd"/>
            <w:r w:rsidRPr="00C12CE6">
              <w:rPr>
                <w:rFonts w:ascii="Times New Roman" w:hAnsi="Times New Roman" w:cs="Times New Roman"/>
                <w:color w:val="000000" w:themeColor="text1"/>
                <w:sz w:val="22"/>
                <w:szCs w:val="22"/>
              </w:rPr>
              <w:t xml:space="preserve"> </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12.8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 xml:space="preserve">Муниципальное казенное учреждение города Казани «Комитет земельных и имущественных </w:t>
            </w:r>
            <w:r w:rsidRPr="00C12CE6">
              <w:rPr>
                <w:rFonts w:ascii="Times New Roman" w:hAnsi="Times New Roman" w:cs="Times New Roman"/>
                <w:color w:val="000000" w:themeColor="text1"/>
                <w:sz w:val="22"/>
                <w:szCs w:val="22"/>
                <w:highlight w:val="white"/>
              </w:rPr>
              <w:lastRenderedPageBreak/>
              <w:t>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lastRenderedPageBreak/>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lastRenderedPageBreak/>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1408"/>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1.3</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Процедурная</w:t>
            </w:r>
          </w:p>
        </w:tc>
        <w:tc>
          <w:tcPr>
            <w:tcW w:w="2165"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8.6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tabs>
                <w:tab w:val="right" w:pos="1977"/>
              </w:tabs>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1408"/>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1.4</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КУИ</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7,0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800"/>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2. </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для организации</w:t>
            </w:r>
            <w:r w:rsidRPr="00C12CE6">
              <w:rPr>
                <w:rFonts w:ascii="Times New Roman" w:hAnsi="Times New Roman" w:cs="Times New Roman"/>
                <w:color w:val="000000" w:themeColor="text1"/>
                <w:sz w:val="22"/>
                <w:szCs w:val="22"/>
              </w:rPr>
              <w:br/>
              <w:t xml:space="preserve">питания      </w:t>
            </w:r>
            <w:r w:rsidRPr="00C12CE6">
              <w:rPr>
                <w:rFonts w:ascii="Times New Roman" w:hAnsi="Times New Roman" w:cs="Times New Roman"/>
                <w:color w:val="000000" w:themeColor="text1"/>
                <w:sz w:val="22"/>
                <w:szCs w:val="22"/>
              </w:rPr>
              <w:br/>
              <w:t>обучающихся</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292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800"/>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2.1</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Кладовая сухих продуктов</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w:t>
            </w:r>
            <w:r w:rsidRPr="00C12CE6">
              <w:rPr>
                <w:rFonts w:ascii="Times New Roman" w:hAnsi="Times New Roman" w:cs="Times New Roman"/>
                <w:color w:val="000000" w:themeColor="text1"/>
                <w:sz w:val="22"/>
                <w:szCs w:val="22"/>
              </w:rPr>
              <w:lastRenderedPageBreak/>
              <w:t>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6.9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 xml:space="preserve">Муниципальное казенное учреждение города Казани </w:t>
            </w:r>
            <w:r w:rsidRPr="00C12CE6">
              <w:rPr>
                <w:rFonts w:ascii="Times New Roman" w:hAnsi="Times New Roman" w:cs="Times New Roman"/>
                <w:color w:val="000000" w:themeColor="text1"/>
                <w:sz w:val="22"/>
                <w:szCs w:val="22"/>
                <w:highlight w:val="white"/>
              </w:rPr>
              <w:lastRenderedPageBreak/>
              <w:t>«Комитет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lastRenderedPageBreak/>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lastRenderedPageBreak/>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 16-16/001-16/097/005/2015-8246/1 от 13 июля </w:t>
            </w:r>
            <w:r w:rsidRPr="00C12CE6">
              <w:rPr>
                <w:rFonts w:ascii="Times New Roman" w:hAnsi="Times New Roman" w:cs="Times New Roman"/>
                <w:color w:val="000000" w:themeColor="text1"/>
                <w:sz w:val="22"/>
                <w:szCs w:val="22"/>
              </w:rPr>
              <w:lastRenderedPageBreak/>
              <w:t>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800"/>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2.2</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с холодильным оборудованием</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7.6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2.3</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Тамбур</w:t>
            </w:r>
          </w:p>
        </w:tc>
        <w:tc>
          <w:tcPr>
            <w:tcW w:w="2165"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3.4кв.м</w:t>
            </w:r>
          </w:p>
        </w:tc>
        <w:tc>
          <w:tcPr>
            <w:tcW w:w="1827"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2.4</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Санузел</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3.1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 xml:space="preserve">Муниципальное казенное учреждение города Казани «Комитет земельных и имущественных </w:t>
            </w:r>
            <w:r w:rsidRPr="00C12CE6">
              <w:rPr>
                <w:rFonts w:ascii="Times New Roman" w:hAnsi="Times New Roman" w:cs="Times New Roman"/>
                <w:color w:val="000000" w:themeColor="text1"/>
                <w:sz w:val="22"/>
                <w:szCs w:val="22"/>
                <w:highlight w:val="white"/>
              </w:rPr>
              <w:lastRenderedPageBreak/>
              <w:t>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lastRenderedPageBreak/>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lastRenderedPageBreak/>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2.5</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Душевая</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1,6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2.6</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Комната кухонного персонала </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9.3кв.м</w:t>
            </w:r>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p w:rsidR="00571F37" w:rsidRPr="00C12CE6" w:rsidRDefault="00571F37" w:rsidP="0049494C">
            <w:pPr>
              <w:spacing w:after="0" w:line="240" w:lineRule="auto"/>
              <w:rPr>
                <w:rFonts w:ascii="Times New Roman" w:hAnsi="Times New Roman" w:cs="Times New Roman"/>
                <w:color w:val="000000" w:themeColor="text1"/>
              </w:rPr>
            </w:pP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2.7</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Коридор</w:t>
            </w:r>
          </w:p>
        </w:tc>
        <w:tc>
          <w:tcPr>
            <w:tcW w:w="2165"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roofErr w:type="gramStart"/>
            <w:r w:rsidRPr="00C12CE6">
              <w:rPr>
                <w:rFonts w:ascii="Times New Roman" w:hAnsi="Times New Roman" w:cs="Times New Roman"/>
                <w:color w:val="000000" w:themeColor="text1"/>
                <w:sz w:val="22"/>
                <w:szCs w:val="22"/>
              </w:rPr>
              <w:t>10,3кв.м</w:t>
            </w:r>
            <w:proofErr w:type="gramEnd"/>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оперативное управление</w:t>
            </w:r>
          </w:p>
        </w:tc>
        <w:tc>
          <w:tcPr>
            <w:tcW w:w="2367"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highlight w:val="white"/>
              </w:rPr>
              <w:t xml:space="preserve">Муниципальное казенное учреждение города Казани «Комитет земельных и имущественных </w:t>
            </w:r>
            <w:r w:rsidRPr="00C12CE6">
              <w:rPr>
                <w:rFonts w:ascii="Times New Roman" w:hAnsi="Times New Roman" w:cs="Times New Roman"/>
                <w:color w:val="000000" w:themeColor="text1"/>
                <w:sz w:val="22"/>
                <w:szCs w:val="22"/>
                <w:highlight w:val="white"/>
              </w:rPr>
              <w:lastRenderedPageBreak/>
              <w:t>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color w:val="000000" w:themeColor="text1"/>
              </w:rPr>
            </w:pPr>
            <w:r w:rsidRPr="00C12CE6">
              <w:rPr>
                <w:color w:val="000000" w:themeColor="text1"/>
              </w:rPr>
              <w:lastRenderedPageBreak/>
              <w:t xml:space="preserve"> </w:t>
            </w: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lastRenderedPageBreak/>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2.8</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КУИ</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3.3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126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2.9</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Моечная кухонной посуды </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11,1кв.м</w:t>
            </w:r>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2.10</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roofErr w:type="spellStart"/>
            <w:r w:rsidRPr="00C12CE6">
              <w:rPr>
                <w:rFonts w:ascii="Times New Roman" w:hAnsi="Times New Roman" w:cs="Times New Roman"/>
                <w:color w:val="000000" w:themeColor="text1"/>
                <w:sz w:val="22"/>
                <w:szCs w:val="22"/>
              </w:rPr>
              <w:t>Доготовочная</w:t>
            </w:r>
            <w:proofErr w:type="spellEnd"/>
            <w:r w:rsidRPr="00C12CE6">
              <w:rPr>
                <w:rFonts w:ascii="Times New Roman" w:hAnsi="Times New Roman" w:cs="Times New Roman"/>
                <w:color w:val="000000" w:themeColor="text1"/>
                <w:sz w:val="22"/>
                <w:szCs w:val="22"/>
              </w:rPr>
              <w:t xml:space="preserve"> горячих блюд </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46.7кв.м</w:t>
            </w:r>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 xml:space="preserve">Муниципальное казенное учреждение города Казани «Комитет земельных и имущественных отношений Исполнительного </w:t>
            </w:r>
            <w:r w:rsidRPr="00C12CE6">
              <w:rPr>
                <w:rFonts w:ascii="Times New Roman" w:hAnsi="Times New Roman" w:cs="Times New Roman"/>
                <w:color w:val="000000" w:themeColor="text1"/>
                <w:sz w:val="22"/>
                <w:szCs w:val="22"/>
                <w:highlight w:val="white"/>
              </w:rPr>
              <w:lastRenderedPageBreak/>
              <w:t>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lastRenderedPageBreak/>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2.11</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Раздаточная (хлебный цех)</w:t>
            </w:r>
          </w:p>
        </w:tc>
        <w:tc>
          <w:tcPr>
            <w:tcW w:w="2165"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5.4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color w:val="000000" w:themeColor="text1"/>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r w:rsidR="00C12CE6" w:rsidRPr="00C12CE6" w:rsidTr="00C12CE6">
        <w:trPr>
          <w:trHeight w:val="416"/>
        </w:trPr>
        <w:tc>
          <w:tcPr>
            <w:tcW w:w="53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2.14</w:t>
            </w:r>
          </w:p>
        </w:tc>
        <w:tc>
          <w:tcPr>
            <w:tcW w:w="1809"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Лифт</w:t>
            </w:r>
          </w:p>
        </w:tc>
        <w:tc>
          <w:tcPr>
            <w:tcW w:w="216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1.1 </w:t>
            </w:r>
            <w:proofErr w:type="spellStart"/>
            <w:r w:rsidRPr="00C12CE6">
              <w:rPr>
                <w:rFonts w:ascii="Times New Roman" w:hAnsi="Times New Roman" w:cs="Times New Roman"/>
                <w:color w:val="000000" w:themeColor="text1"/>
                <w:sz w:val="22"/>
                <w:szCs w:val="22"/>
              </w:rPr>
              <w:t>кв.м</w:t>
            </w:r>
            <w:proofErr w:type="spellEnd"/>
          </w:p>
        </w:tc>
        <w:tc>
          <w:tcPr>
            <w:tcW w:w="182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2367"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highlight w:val="white"/>
              </w:rPr>
            </w:pPr>
            <w:r w:rsidRPr="00C12CE6">
              <w:rPr>
                <w:rFonts w:ascii="Times New Roman" w:hAnsi="Times New Roman" w:cs="Times New Roman"/>
                <w:color w:val="000000" w:themeColor="text1"/>
                <w:sz w:val="22"/>
                <w:szCs w:val="22"/>
                <w:highlight w:val="white"/>
              </w:rPr>
              <w:t>Муниципальное казенное учреждение города Казани «Комитет земельных и имущественных отношений Исполнительного комитета г.Казани»</w:t>
            </w:r>
          </w:p>
        </w:tc>
        <w:tc>
          <w:tcPr>
            <w:tcW w:w="2921" w:type="dxa"/>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c>
          <w:tcPr>
            <w:tcW w:w="1701"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16:50:220530:788</w:t>
            </w:r>
          </w:p>
        </w:tc>
        <w:tc>
          <w:tcPr>
            <w:tcW w:w="1985" w:type="dxa"/>
            <w:shd w:val="clear" w:color="auto" w:fill="auto"/>
          </w:tcPr>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16-16/001-16/097/005/2015-8246/1 от 13 июля 2015 г.</w:t>
            </w:r>
          </w:p>
          <w:p w:rsidR="00571F37" w:rsidRPr="00C12CE6" w:rsidRDefault="00571F37" w:rsidP="0049494C">
            <w:pPr>
              <w:pStyle w:val="ConsPlusCell"/>
              <w:spacing w:line="276" w:lineRule="auto"/>
              <w:rPr>
                <w:rFonts w:ascii="Times New Roman" w:hAnsi="Times New Roman" w:cs="Times New Roman"/>
                <w:color w:val="000000" w:themeColor="text1"/>
                <w:sz w:val="22"/>
                <w:szCs w:val="22"/>
              </w:rPr>
            </w:pPr>
          </w:p>
        </w:tc>
      </w:tr>
    </w:tbl>
    <w:p w:rsidR="00C12CE6" w:rsidRDefault="00C12CE6" w:rsidP="00C12CE6">
      <w:pPr>
        <w:pStyle w:val="ConsPlusNormal"/>
        <w:jc w:val="both"/>
        <w:rPr>
          <w:rFonts w:ascii="Times New Roman" w:hAnsi="Times New Roman" w:cs="Times New Roman"/>
          <w:color w:val="106802"/>
          <w:sz w:val="24"/>
          <w:szCs w:val="24"/>
        </w:rPr>
      </w:pPr>
    </w:p>
    <w:p w:rsidR="00571F37" w:rsidRPr="00C12CE6" w:rsidRDefault="00571F37" w:rsidP="00C12CE6">
      <w:pPr>
        <w:pStyle w:val="ConsPlusNormal"/>
        <w:jc w:val="both"/>
        <w:rPr>
          <w:b/>
          <w:color w:val="000000" w:themeColor="text1"/>
          <w:sz w:val="22"/>
          <w:szCs w:val="22"/>
        </w:rPr>
      </w:pPr>
      <w:r w:rsidRPr="00C12CE6">
        <w:rPr>
          <w:rFonts w:ascii="Times New Roman" w:hAnsi="Times New Roman" w:cs="Times New Roman"/>
          <w:b/>
          <w:color w:val="000000" w:themeColor="text1"/>
          <w:sz w:val="24"/>
          <w:szCs w:val="24"/>
        </w:rPr>
        <w:t>Раздел 4. Обеспечение образовательного процесса оборудованными учебными</w:t>
      </w:r>
      <w:r w:rsidR="00C12CE6" w:rsidRPr="00C12CE6">
        <w:rPr>
          <w:rFonts w:ascii="Times New Roman" w:hAnsi="Times New Roman" w:cs="Times New Roman"/>
          <w:b/>
          <w:color w:val="000000" w:themeColor="text1"/>
          <w:sz w:val="24"/>
          <w:szCs w:val="24"/>
        </w:rPr>
        <w:t xml:space="preserve"> кабинетами, объектами для проведения практических занятий, объектами </w:t>
      </w:r>
      <w:r w:rsidRPr="00C12CE6">
        <w:rPr>
          <w:rFonts w:ascii="Times New Roman" w:hAnsi="Times New Roman" w:cs="Times New Roman"/>
          <w:b/>
          <w:color w:val="000000" w:themeColor="text1"/>
          <w:sz w:val="24"/>
          <w:szCs w:val="24"/>
        </w:rPr>
        <w:t xml:space="preserve">физической культуры и спорта </w:t>
      </w:r>
    </w:p>
    <w:p w:rsidR="00571F37" w:rsidRPr="00C12CE6" w:rsidRDefault="00571F37" w:rsidP="00C12CE6">
      <w:pPr>
        <w:pStyle w:val="ConsPlusNormal"/>
        <w:ind w:left="1429"/>
        <w:rPr>
          <w:rFonts w:ascii="Times New Roman" w:hAnsi="Times New Roman" w:cs="Times New Roman"/>
          <w:color w:val="000000" w:themeColor="text1"/>
          <w:sz w:val="22"/>
          <w:szCs w:val="22"/>
        </w:rPr>
      </w:pPr>
    </w:p>
    <w:tbl>
      <w:tblPr>
        <w:tblW w:w="15230" w:type="dxa"/>
        <w:tblInd w:w="-67" w:type="dxa"/>
        <w:tblCellMar>
          <w:left w:w="75" w:type="dxa"/>
          <w:right w:w="75" w:type="dxa"/>
        </w:tblCellMar>
        <w:tblLook w:val="0000" w:firstRow="0" w:lastRow="0" w:firstColumn="0" w:lastColumn="0" w:noHBand="0" w:noVBand="0"/>
      </w:tblPr>
      <w:tblGrid>
        <w:gridCol w:w="480"/>
        <w:gridCol w:w="2195"/>
        <w:gridCol w:w="3662"/>
        <w:gridCol w:w="3435"/>
        <w:gridCol w:w="1633"/>
        <w:gridCol w:w="3825"/>
      </w:tblGrid>
      <w:tr w:rsidR="00C12CE6" w:rsidRPr="00C12CE6" w:rsidTr="00C8183F">
        <w:trPr>
          <w:trHeight w:val="845"/>
        </w:trPr>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spacing w:line="216" w:lineRule="auto"/>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 N  </w:t>
            </w:r>
            <w:r w:rsidRPr="00C12CE6">
              <w:rPr>
                <w:rFonts w:ascii="Times New Roman" w:hAnsi="Times New Roman" w:cs="Times New Roman"/>
                <w:color w:val="000000" w:themeColor="text1"/>
                <w:sz w:val="22"/>
                <w:szCs w:val="22"/>
              </w:rPr>
              <w:br/>
              <w:t xml:space="preserve">п/п </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Вид образования, уровень образования, профессия,      специальность,    подвид  дополнительного </w:t>
            </w:r>
            <w:r w:rsidRPr="00C12CE6">
              <w:rPr>
                <w:rFonts w:ascii="Times New Roman" w:hAnsi="Times New Roman" w:cs="Times New Roman"/>
                <w:color w:val="000000" w:themeColor="text1"/>
                <w:sz w:val="22"/>
                <w:szCs w:val="22"/>
              </w:rPr>
              <w:lastRenderedPageBreak/>
              <w:t>образования, наи</w:t>
            </w:r>
            <w:r w:rsidR="00C8183F">
              <w:rPr>
                <w:rFonts w:ascii="Times New Roman" w:hAnsi="Times New Roman" w:cs="Times New Roman"/>
                <w:color w:val="000000" w:themeColor="text1"/>
                <w:sz w:val="22"/>
                <w:szCs w:val="22"/>
              </w:rPr>
              <w:t>менование предмета, дисциплины</w:t>
            </w:r>
            <w:r w:rsidRPr="00C12CE6">
              <w:rPr>
                <w:rFonts w:ascii="Times New Roman" w:hAnsi="Times New Roman" w:cs="Times New Roman"/>
                <w:color w:val="000000" w:themeColor="text1"/>
                <w:sz w:val="22"/>
                <w:szCs w:val="22"/>
              </w:rPr>
              <w:t>(модуля) в соответствии    с учебным        планом</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 xml:space="preserve">Наименование    </w:t>
            </w:r>
            <w:r w:rsidRPr="00C12CE6">
              <w:rPr>
                <w:rFonts w:ascii="Times New Roman" w:hAnsi="Times New Roman" w:cs="Times New Roman"/>
                <w:color w:val="000000" w:themeColor="text1"/>
                <w:sz w:val="22"/>
                <w:szCs w:val="22"/>
              </w:rPr>
              <w:br/>
              <w:t xml:space="preserve">   оборудованных   </w:t>
            </w:r>
            <w:r w:rsidRPr="00C12CE6">
              <w:rPr>
                <w:rFonts w:ascii="Times New Roman" w:hAnsi="Times New Roman" w:cs="Times New Roman"/>
                <w:color w:val="000000" w:themeColor="text1"/>
                <w:sz w:val="22"/>
                <w:szCs w:val="22"/>
              </w:rPr>
              <w:br/>
              <w:t xml:space="preserve">учебных кабинетов, </w:t>
            </w:r>
            <w:r w:rsidRPr="00C12CE6">
              <w:rPr>
                <w:rFonts w:ascii="Times New Roman" w:hAnsi="Times New Roman" w:cs="Times New Roman"/>
                <w:color w:val="000000" w:themeColor="text1"/>
                <w:sz w:val="22"/>
                <w:szCs w:val="22"/>
              </w:rPr>
              <w:br/>
              <w:t xml:space="preserve">     объектов      </w:t>
            </w:r>
            <w:r w:rsidRPr="00C12CE6">
              <w:rPr>
                <w:rFonts w:ascii="Times New Roman" w:hAnsi="Times New Roman" w:cs="Times New Roman"/>
                <w:color w:val="000000" w:themeColor="text1"/>
                <w:sz w:val="22"/>
                <w:szCs w:val="22"/>
              </w:rPr>
              <w:br/>
              <w:t xml:space="preserve">  для проведения   </w:t>
            </w:r>
            <w:r w:rsidRPr="00C12CE6">
              <w:rPr>
                <w:rFonts w:ascii="Times New Roman" w:hAnsi="Times New Roman" w:cs="Times New Roman"/>
                <w:color w:val="000000" w:themeColor="text1"/>
                <w:sz w:val="22"/>
                <w:szCs w:val="22"/>
              </w:rPr>
              <w:br/>
              <w:t xml:space="preserve">   практических    </w:t>
            </w:r>
            <w:r w:rsidRPr="00C12CE6">
              <w:rPr>
                <w:rFonts w:ascii="Times New Roman" w:hAnsi="Times New Roman" w:cs="Times New Roman"/>
                <w:color w:val="000000" w:themeColor="text1"/>
                <w:sz w:val="22"/>
                <w:szCs w:val="22"/>
              </w:rPr>
              <w:br/>
            </w:r>
            <w:r w:rsidRPr="00C12CE6">
              <w:rPr>
                <w:rFonts w:ascii="Times New Roman" w:hAnsi="Times New Roman" w:cs="Times New Roman"/>
                <w:color w:val="000000" w:themeColor="text1"/>
                <w:sz w:val="22"/>
                <w:szCs w:val="22"/>
              </w:rPr>
              <w:lastRenderedPageBreak/>
              <w:t xml:space="preserve"> занятий, объектов </w:t>
            </w:r>
            <w:r w:rsidRPr="00C12CE6">
              <w:rPr>
                <w:rFonts w:ascii="Times New Roman" w:hAnsi="Times New Roman" w:cs="Times New Roman"/>
                <w:color w:val="000000" w:themeColor="text1"/>
                <w:sz w:val="22"/>
                <w:szCs w:val="22"/>
              </w:rPr>
              <w:br/>
              <w:t xml:space="preserve">    физической     </w:t>
            </w:r>
            <w:r w:rsidRPr="00C12CE6">
              <w:rPr>
                <w:rFonts w:ascii="Times New Roman" w:hAnsi="Times New Roman" w:cs="Times New Roman"/>
                <w:color w:val="000000" w:themeColor="text1"/>
                <w:sz w:val="22"/>
                <w:szCs w:val="22"/>
              </w:rPr>
              <w:br/>
              <w:t xml:space="preserve"> культуры и спорта </w:t>
            </w:r>
            <w:r w:rsidRPr="00C12CE6">
              <w:rPr>
                <w:rFonts w:ascii="Times New Roman" w:hAnsi="Times New Roman" w:cs="Times New Roman"/>
                <w:color w:val="000000" w:themeColor="text1"/>
                <w:sz w:val="22"/>
                <w:szCs w:val="22"/>
              </w:rPr>
              <w:br/>
              <w:t xml:space="preserve">    с перечнем     </w:t>
            </w:r>
            <w:r w:rsidRPr="00C12CE6">
              <w:rPr>
                <w:rFonts w:ascii="Times New Roman" w:hAnsi="Times New Roman" w:cs="Times New Roman"/>
                <w:color w:val="000000" w:themeColor="text1"/>
                <w:sz w:val="22"/>
                <w:szCs w:val="22"/>
              </w:rPr>
              <w:br/>
              <w:t xml:space="preserve">     основного     </w:t>
            </w:r>
            <w:r w:rsidRPr="00C12CE6">
              <w:rPr>
                <w:rFonts w:ascii="Times New Roman" w:hAnsi="Times New Roman" w:cs="Times New Roman"/>
                <w:color w:val="000000" w:themeColor="text1"/>
                <w:sz w:val="22"/>
                <w:szCs w:val="22"/>
              </w:rPr>
              <w:br/>
              <w:t xml:space="preserve">   оборудования</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 xml:space="preserve">Адрес (местоположение с указанием индекса)  </w:t>
            </w:r>
            <w:r w:rsidRPr="00C12CE6">
              <w:rPr>
                <w:rFonts w:ascii="Times New Roman" w:hAnsi="Times New Roman" w:cs="Times New Roman"/>
                <w:color w:val="000000" w:themeColor="text1"/>
                <w:sz w:val="22"/>
                <w:szCs w:val="22"/>
              </w:rPr>
              <w:br/>
              <w:t xml:space="preserve">   учебных кабинетов,    </w:t>
            </w:r>
            <w:r w:rsidRPr="00C12CE6">
              <w:rPr>
                <w:rFonts w:ascii="Times New Roman" w:hAnsi="Times New Roman" w:cs="Times New Roman"/>
                <w:color w:val="000000" w:themeColor="text1"/>
                <w:sz w:val="22"/>
                <w:szCs w:val="22"/>
              </w:rPr>
              <w:br/>
              <w:t xml:space="preserve"> объектов для проведения </w:t>
            </w:r>
            <w:r w:rsidRPr="00C12CE6">
              <w:rPr>
                <w:rFonts w:ascii="Times New Roman" w:hAnsi="Times New Roman" w:cs="Times New Roman"/>
                <w:color w:val="000000" w:themeColor="text1"/>
                <w:sz w:val="22"/>
                <w:szCs w:val="22"/>
              </w:rPr>
              <w:br/>
              <w:t xml:space="preserve">  практических занятий,  </w:t>
            </w:r>
            <w:r w:rsidRPr="00C12CE6">
              <w:rPr>
                <w:rFonts w:ascii="Times New Roman" w:hAnsi="Times New Roman" w:cs="Times New Roman"/>
                <w:color w:val="000000" w:themeColor="text1"/>
                <w:sz w:val="22"/>
                <w:szCs w:val="22"/>
              </w:rPr>
              <w:br/>
              <w:t xml:space="preserve">   объектов физической   </w:t>
            </w:r>
            <w:r w:rsidRPr="00C12CE6">
              <w:rPr>
                <w:rFonts w:ascii="Times New Roman" w:hAnsi="Times New Roman" w:cs="Times New Roman"/>
                <w:color w:val="000000" w:themeColor="text1"/>
                <w:sz w:val="22"/>
                <w:szCs w:val="22"/>
              </w:rPr>
              <w:br/>
            </w:r>
            <w:r w:rsidRPr="00C12CE6">
              <w:rPr>
                <w:rFonts w:ascii="Times New Roman" w:hAnsi="Times New Roman" w:cs="Times New Roman"/>
                <w:color w:val="000000" w:themeColor="text1"/>
                <w:sz w:val="22"/>
                <w:szCs w:val="22"/>
              </w:rPr>
              <w:lastRenderedPageBreak/>
              <w:t xml:space="preserve">  культуры и спорта (с   </w:t>
            </w:r>
            <w:r w:rsidRPr="00C12CE6">
              <w:rPr>
                <w:rFonts w:ascii="Times New Roman" w:hAnsi="Times New Roman" w:cs="Times New Roman"/>
                <w:color w:val="000000" w:themeColor="text1"/>
                <w:sz w:val="22"/>
                <w:szCs w:val="22"/>
              </w:rPr>
              <w:br/>
              <w:t xml:space="preserve">    указанием номера     </w:t>
            </w:r>
            <w:r w:rsidRPr="00C12CE6">
              <w:rPr>
                <w:rFonts w:ascii="Times New Roman" w:hAnsi="Times New Roman" w:cs="Times New Roman"/>
                <w:color w:val="000000" w:themeColor="text1"/>
                <w:sz w:val="22"/>
                <w:szCs w:val="22"/>
              </w:rPr>
              <w:br/>
              <w:t xml:space="preserve">помещения в соответствии </w:t>
            </w:r>
            <w:r w:rsidRPr="00C12CE6">
              <w:rPr>
                <w:rFonts w:ascii="Times New Roman" w:hAnsi="Times New Roman" w:cs="Times New Roman"/>
                <w:color w:val="000000" w:themeColor="text1"/>
                <w:sz w:val="22"/>
                <w:szCs w:val="22"/>
              </w:rPr>
              <w:br/>
              <w:t xml:space="preserve">   с документами бюро    </w:t>
            </w:r>
            <w:r w:rsidRPr="00C12CE6">
              <w:rPr>
                <w:rFonts w:ascii="Times New Roman" w:hAnsi="Times New Roman" w:cs="Times New Roman"/>
                <w:color w:val="000000" w:themeColor="text1"/>
                <w:sz w:val="22"/>
                <w:szCs w:val="22"/>
              </w:rPr>
              <w:br/>
              <w:t xml:space="preserve">       технической       </w:t>
            </w:r>
            <w:r w:rsidRPr="00C12CE6">
              <w:rPr>
                <w:rFonts w:ascii="Times New Roman" w:hAnsi="Times New Roman" w:cs="Times New Roman"/>
                <w:color w:val="000000" w:themeColor="text1"/>
                <w:sz w:val="22"/>
                <w:szCs w:val="22"/>
              </w:rPr>
              <w:br/>
              <w:t xml:space="preserve">     инвентаризации)</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Основание возникновения права (собственность,</w:t>
            </w:r>
            <w:r w:rsidRPr="00C12CE6">
              <w:rPr>
                <w:rFonts w:ascii="Times New Roman" w:hAnsi="Times New Roman" w:cs="Times New Roman"/>
                <w:color w:val="000000" w:themeColor="text1"/>
                <w:sz w:val="22"/>
                <w:szCs w:val="22"/>
              </w:rPr>
              <w:br/>
              <w:t xml:space="preserve">   оперативное</w:t>
            </w:r>
            <w:r w:rsidRPr="00C12CE6">
              <w:rPr>
                <w:rFonts w:ascii="Times New Roman" w:hAnsi="Times New Roman" w:cs="Times New Roman"/>
                <w:color w:val="000000" w:themeColor="text1"/>
                <w:sz w:val="22"/>
                <w:szCs w:val="22"/>
              </w:rPr>
              <w:br/>
              <w:t xml:space="preserve"> управление, </w:t>
            </w:r>
            <w:r w:rsidRPr="00C12CE6">
              <w:rPr>
                <w:rFonts w:ascii="Times New Roman" w:hAnsi="Times New Roman" w:cs="Times New Roman"/>
                <w:color w:val="000000" w:themeColor="text1"/>
                <w:sz w:val="22"/>
                <w:szCs w:val="22"/>
              </w:rPr>
              <w:br/>
            </w:r>
            <w:r w:rsidRPr="00C12CE6">
              <w:rPr>
                <w:rFonts w:ascii="Times New Roman" w:hAnsi="Times New Roman" w:cs="Times New Roman"/>
                <w:color w:val="000000" w:themeColor="text1"/>
                <w:sz w:val="22"/>
                <w:szCs w:val="22"/>
              </w:rPr>
              <w:lastRenderedPageBreak/>
              <w:t>хозяйственное</w:t>
            </w:r>
            <w:r w:rsidRPr="00C12CE6">
              <w:rPr>
                <w:rFonts w:ascii="Times New Roman" w:hAnsi="Times New Roman" w:cs="Times New Roman"/>
                <w:color w:val="000000" w:themeColor="text1"/>
                <w:sz w:val="22"/>
                <w:szCs w:val="22"/>
              </w:rPr>
              <w:br/>
              <w:t xml:space="preserve">  ведение,  </w:t>
            </w:r>
            <w:r w:rsidRPr="00C12CE6">
              <w:rPr>
                <w:rFonts w:ascii="Times New Roman" w:hAnsi="Times New Roman" w:cs="Times New Roman"/>
                <w:color w:val="000000" w:themeColor="text1"/>
                <w:sz w:val="22"/>
                <w:szCs w:val="22"/>
              </w:rPr>
              <w:br/>
              <w:t xml:space="preserve">   аренда,   </w:t>
            </w:r>
            <w:r w:rsidRPr="00C12CE6">
              <w:rPr>
                <w:rFonts w:ascii="Times New Roman" w:hAnsi="Times New Roman" w:cs="Times New Roman"/>
                <w:color w:val="000000" w:themeColor="text1"/>
                <w:sz w:val="22"/>
                <w:szCs w:val="22"/>
              </w:rPr>
              <w:br/>
              <w:t xml:space="preserve">  субаренда, </w:t>
            </w:r>
            <w:r w:rsidRPr="00C12CE6">
              <w:rPr>
                <w:rFonts w:ascii="Times New Roman" w:hAnsi="Times New Roman" w:cs="Times New Roman"/>
                <w:color w:val="000000" w:themeColor="text1"/>
                <w:sz w:val="22"/>
                <w:szCs w:val="22"/>
              </w:rPr>
              <w:br/>
              <w:t>безвозмездное</w:t>
            </w:r>
            <w:r w:rsidRPr="00C12CE6">
              <w:rPr>
                <w:rFonts w:ascii="Times New Roman" w:hAnsi="Times New Roman" w:cs="Times New Roman"/>
                <w:color w:val="000000" w:themeColor="text1"/>
                <w:sz w:val="22"/>
                <w:szCs w:val="22"/>
              </w:rPr>
              <w:br/>
              <w:t xml:space="preserve"> пользование)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spacing w:line="216" w:lineRule="auto"/>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 xml:space="preserve">Документ -  </w:t>
            </w:r>
            <w:r w:rsidRPr="00C12CE6">
              <w:rPr>
                <w:rFonts w:ascii="Times New Roman" w:hAnsi="Times New Roman" w:cs="Times New Roman"/>
                <w:color w:val="000000" w:themeColor="text1"/>
                <w:sz w:val="22"/>
                <w:szCs w:val="22"/>
              </w:rPr>
              <w:br/>
              <w:t xml:space="preserve">  основание   </w:t>
            </w:r>
            <w:r w:rsidRPr="00C12CE6">
              <w:rPr>
                <w:rFonts w:ascii="Times New Roman" w:hAnsi="Times New Roman" w:cs="Times New Roman"/>
                <w:color w:val="000000" w:themeColor="text1"/>
                <w:sz w:val="22"/>
                <w:szCs w:val="22"/>
              </w:rPr>
              <w:br/>
              <w:t xml:space="preserve">возникновения </w:t>
            </w:r>
            <w:r w:rsidRPr="00C12CE6">
              <w:rPr>
                <w:rFonts w:ascii="Times New Roman" w:hAnsi="Times New Roman" w:cs="Times New Roman"/>
                <w:color w:val="000000" w:themeColor="text1"/>
                <w:sz w:val="22"/>
                <w:szCs w:val="22"/>
              </w:rPr>
              <w:br/>
              <w:t xml:space="preserve">    права     </w:t>
            </w:r>
            <w:r w:rsidRPr="00C12CE6">
              <w:rPr>
                <w:rFonts w:ascii="Times New Roman" w:hAnsi="Times New Roman" w:cs="Times New Roman"/>
                <w:color w:val="000000" w:themeColor="text1"/>
                <w:sz w:val="22"/>
                <w:szCs w:val="22"/>
              </w:rPr>
              <w:br/>
              <w:t xml:space="preserve"> (указываются </w:t>
            </w:r>
            <w:r w:rsidRPr="00C12CE6">
              <w:rPr>
                <w:rFonts w:ascii="Times New Roman" w:hAnsi="Times New Roman" w:cs="Times New Roman"/>
                <w:color w:val="000000" w:themeColor="text1"/>
                <w:sz w:val="22"/>
                <w:szCs w:val="22"/>
              </w:rPr>
              <w:br/>
              <w:t xml:space="preserve">  реквизиты   </w:t>
            </w:r>
            <w:r w:rsidRPr="00C12CE6">
              <w:rPr>
                <w:rFonts w:ascii="Times New Roman" w:hAnsi="Times New Roman" w:cs="Times New Roman"/>
                <w:color w:val="000000" w:themeColor="text1"/>
                <w:sz w:val="22"/>
                <w:szCs w:val="22"/>
              </w:rPr>
              <w:br/>
            </w:r>
            <w:r w:rsidRPr="00C12CE6">
              <w:rPr>
                <w:rFonts w:ascii="Times New Roman" w:hAnsi="Times New Roman" w:cs="Times New Roman"/>
                <w:color w:val="000000" w:themeColor="text1"/>
                <w:sz w:val="22"/>
                <w:szCs w:val="22"/>
              </w:rPr>
              <w:lastRenderedPageBreak/>
              <w:t xml:space="preserve">   и сроки    </w:t>
            </w:r>
            <w:r w:rsidRPr="00C12CE6">
              <w:rPr>
                <w:rFonts w:ascii="Times New Roman" w:hAnsi="Times New Roman" w:cs="Times New Roman"/>
                <w:color w:val="000000" w:themeColor="text1"/>
                <w:sz w:val="22"/>
                <w:szCs w:val="22"/>
              </w:rPr>
              <w:br/>
              <w:t xml:space="preserve">  действия)</w:t>
            </w:r>
          </w:p>
        </w:tc>
      </w:tr>
      <w:tr w:rsidR="00C12CE6" w:rsidRPr="00C12CE6" w:rsidTr="00C8183F">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 xml:space="preserve"> 1  </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3</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4</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5</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C12CE6">
            <w:pPr>
              <w:pStyle w:val="ConsPlusCell"/>
              <w:jc w:val="center"/>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6</w:t>
            </w:r>
          </w:p>
        </w:tc>
      </w:tr>
      <w:tr w:rsidR="00C8183F" w:rsidRPr="00C12CE6" w:rsidTr="00C8183F">
        <w:trPr>
          <w:trHeight w:val="275"/>
        </w:trPr>
        <w:tc>
          <w:tcPr>
            <w:tcW w:w="15230" w:type="dxa"/>
            <w:gridSpan w:val="6"/>
            <w:tcBorders>
              <w:top w:val="single" w:sz="4" w:space="0" w:color="auto"/>
              <w:left w:val="single" w:sz="4" w:space="0" w:color="auto"/>
              <w:bottom w:val="single" w:sz="4" w:space="0" w:color="auto"/>
              <w:right w:val="single" w:sz="4" w:space="0" w:color="auto"/>
            </w:tcBorders>
            <w:shd w:val="clear" w:color="auto" w:fill="auto"/>
          </w:tcPr>
          <w:p w:rsidR="00C8183F" w:rsidRPr="00C8183F" w:rsidRDefault="00C8183F" w:rsidP="0049494C">
            <w:pPr>
              <w:pStyle w:val="ConsPlusCell"/>
              <w:rPr>
                <w:rFonts w:ascii="Times New Roman" w:hAnsi="Times New Roman" w:cs="Times New Roman"/>
                <w:i/>
                <w:color w:val="000000" w:themeColor="text1"/>
                <w:sz w:val="24"/>
                <w:szCs w:val="24"/>
              </w:rPr>
            </w:pPr>
            <w:r w:rsidRPr="00C8183F">
              <w:rPr>
                <w:rFonts w:ascii="Times New Roman" w:hAnsi="Times New Roman" w:cs="Times New Roman"/>
                <w:i/>
                <w:color w:val="000000" w:themeColor="text1"/>
                <w:sz w:val="24"/>
                <w:szCs w:val="24"/>
              </w:rPr>
              <w:t>1.  Дошкольное образование</w:t>
            </w:r>
          </w:p>
        </w:tc>
      </w:tr>
      <w:tr w:rsidR="00C12CE6" w:rsidRPr="00C12CE6" w:rsidTr="00C8183F">
        <w:trPr>
          <w:trHeight w:val="691"/>
        </w:trPr>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1.1</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Социально-коммуникативное развитие</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Кабинет татарского языка</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интерактивная доска;</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стеллажи;</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комплект детских столов и стульев;</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стол письменный;</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ноутбук;</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дидактический материал.</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color w:val="000000" w:themeColor="text1"/>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по 2 этажу</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26</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r>
      <w:tr w:rsidR="00C12CE6" w:rsidRPr="00C12CE6" w:rsidTr="00C8183F">
        <w:trPr>
          <w:trHeight w:val="603"/>
        </w:trPr>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1.2</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Познавательное развитие</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C8183F" w:rsidP="0049494C">
            <w:pPr>
              <w:pStyle w:val="ConsPlusCel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Помещение группы: </w:t>
            </w:r>
            <w:r w:rsidR="00571F37" w:rsidRPr="00C12CE6">
              <w:rPr>
                <w:rFonts w:ascii="Times New Roman" w:hAnsi="Times New Roman" w:cs="Times New Roman"/>
                <w:color w:val="000000" w:themeColor="text1"/>
                <w:sz w:val="22"/>
                <w:szCs w:val="22"/>
              </w:rPr>
              <w:t>стол для поделок</w:t>
            </w:r>
            <w:r>
              <w:rPr>
                <w:rFonts w:ascii="Times New Roman" w:hAnsi="Times New Roman" w:cs="Times New Roman"/>
                <w:color w:val="000000" w:themeColor="text1"/>
                <w:sz w:val="22"/>
                <w:szCs w:val="22"/>
              </w:rPr>
              <w:t xml:space="preserve">; </w:t>
            </w:r>
            <w:r w:rsidR="00571F37" w:rsidRPr="00C12CE6">
              <w:rPr>
                <w:rFonts w:ascii="Times New Roman" w:hAnsi="Times New Roman" w:cs="Times New Roman"/>
                <w:color w:val="000000" w:themeColor="text1"/>
                <w:sz w:val="22"/>
                <w:szCs w:val="22"/>
              </w:rPr>
              <w:t>стеллажи;</w:t>
            </w:r>
            <w:r>
              <w:rPr>
                <w:rFonts w:ascii="Times New Roman" w:hAnsi="Times New Roman" w:cs="Times New Roman"/>
                <w:color w:val="000000" w:themeColor="text1"/>
                <w:sz w:val="22"/>
                <w:szCs w:val="22"/>
              </w:rPr>
              <w:t xml:space="preserve"> </w:t>
            </w:r>
            <w:r w:rsidR="00571F37" w:rsidRPr="00C12CE6">
              <w:rPr>
                <w:rFonts w:ascii="Times New Roman" w:hAnsi="Times New Roman" w:cs="Times New Roman"/>
                <w:color w:val="000000" w:themeColor="text1"/>
                <w:sz w:val="22"/>
                <w:szCs w:val="22"/>
              </w:rPr>
              <w:t>ко</w:t>
            </w:r>
            <w:r>
              <w:rPr>
                <w:rFonts w:ascii="Times New Roman" w:hAnsi="Times New Roman" w:cs="Times New Roman"/>
                <w:color w:val="000000" w:themeColor="text1"/>
                <w:sz w:val="22"/>
                <w:szCs w:val="22"/>
              </w:rPr>
              <w:t xml:space="preserve">мплект детских столов и стульев; </w:t>
            </w:r>
            <w:r w:rsidR="00571F37" w:rsidRPr="00C12CE6">
              <w:rPr>
                <w:rFonts w:ascii="Times New Roman" w:hAnsi="Times New Roman" w:cs="Times New Roman"/>
                <w:color w:val="000000" w:themeColor="text1"/>
                <w:sz w:val="22"/>
                <w:szCs w:val="22"/>
              </w:rPr>
              <w:t>ноутбук;</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дидактический материал;</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интерактивная доска (доска для рисования мелом);</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наборы для детского творчества;</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по 1 этажу</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w:t>
            </w:r>
            <w:proofErr w:type="gramStart"/>
            <w:r w:rsidRPr="00C12CE6">
              <w:rPr>
                <w:rFonts w:ascii="Times New Roman" w:hAnsi="Times New Roman" w:cs="Times New Roman"/>
                <w:color w:val="000000" w:themeColor="text1"/>
                <w:sz w:val="22"/>
                <w:szCs w:val="22"/>
              </w:rPr>
              <w:t>1,№</w:t>
            </w:r>
            <w:proofErr w:type="gramEnd"/>
            <w:r w:rsidRPr="00C12CE6">
              <w:rPr>
                <w:rFonts w:ascii="Times New Roman" w:hAnsi="Times New Roman" w:cs="Times New Roman"/>
                <w:color w:val="000000" w:themeColor="text1"/>
                <w:sz w:val="22"/>
                <w:szCs w:val="22"/>
              </w:rPr>
              <w:t>23,№34,№43,№75,№70,№64.</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по 2 этажу</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 12,№34,№43</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r>
      <w:tr w:rsidR="00C12CE6" w:rsidRPr="00C12CE6" w:rsidTr="00C8183F">
        <w:trPr>
          <w:trHeight w:val="603"/>
        </w:trPr>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1.3</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Речевое развитие</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 Кабинет логопеда</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стол письменный;</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комплект детских столов и стульев;</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стеллаж;</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зеркало;</w:t>
            </w:r>
            <w:r w:rsidR="00C8183F">
              <w:rPr>
                <w:rFonts w:ascii="Times New Roman" w:hAnsi="Times New Roman" w:cs="Times New Roman"/>
                <w:color w:val="000000" w:themeColor="text1"/>
                <w:sz w:val="22"/>
                <w:szCs w:val="22"/>
              </w:rPr>
              <w:t xml:space="preserve"> дидактический материал; </w:t>
            </w:r>
            <w:r w:rsidRPr="00C12CE6">
              <w:rPr>
                <w:rFonts w:ascii="Times New Roman" w:hAnsi="Times New Roman" w:cs="Times New Roman"/>
                <w:color w:val="000000" w:themeColor="text1"/>
                <w:sz w:val="22"/>
                <w:szCs w:val="22"/>
              </w:rPr>
              <w:t>ноутбук;</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доска для рисования мелом;</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центр песка и воды.</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по 2 этажу</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№46</w:t>
            </w:r>
          </w:p>
          <w:p w:rsidR="00571F37" w:rsidRPr="00C12CE6" w:rsidRDefault="00571F37" w:rsidP="0049494C">
            <w:pPr>
              <w:pStyle w:val="ConsPlusCell"/>
              <w:rPr>
                <w:rFonts w:ascii="Times New Roman" w:hAnsi="Times New Roman" w:cs="Times New Roman"/>
                <w:color w:val="000000" w:themeColor="text1"/>
                <w:sz w:val="22"/>
                <w:szCs w:val="22"/>
              </w:rPr>
            </w:pP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r>
      <w:tr w:rsidR="00C12CE6" w:rsidRPr="00C12CE6" w:rsidTr="00C8183F">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1.4</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Художественно-эстетическое развитие</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Музыкальный зал</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зеркальный шар;</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активная акустическая система</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мультимедийная установка;</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экран;</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пианино механическое;</w:t>
            </w:r>
            <w:r w:rsidR="00C8183F">
              <w:rPr>
                <w:rFonts w:ascii="Times New Roman" w:hAnsi="Times New Roman" w:cs="Times New Roman"/>
                <w:color w:val="000000" w:themeColor="text1"/>
                <w:sz w:val="22"/>
                <w:szCs w:val="22"/>
              </w:rPr>
              <w:t xml:space="preserve"> </w:t>
            </w:r>
            <w:r w:rsidR="00C8183F" w:rsidRPr="00C12CE6">
              <w:rPr>
                <w:rFonts w:ascii="Times New Roman" w:hAnsi="Times New Roman" w:cs="Times New Roman"/>
                <w:color w:val="000000" w:themeColor="text1"/>
                <w:sz w:val="22"/>
                <w:szCs w:val="22"/>
              </w:rPr>
              <w:t>банкетка для</w:t>
            </w:r>
            <w:r w:rsidRPr="00C12CE6">
              <w:rPr>
                <w:rFonts w:ascii="Times New Roman" w:hAnsi="Times New Roman" w:cs="Times New Roman"/>
                <w:color w:val="000000" w:themeColor="text1"/>
                <w:sz w:val="22"/>
                <w:szCs w:val="22"/>
              </w:rPr>
              <w:t xml:space="preserve"> пианино;</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стулья детские;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стулья для взрослых;</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музыкальный центр;</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набор музыкальных инструментов;</w:t>
            </w:r>
          </w:p>
          <w:p w:rsidR="00571F37" w:rsidRPr="00C12CE6" w:rsidRDefault="00C8183F" w:rsidP="0049494C">
            <w:pPr>
              <w:pStyle w:val="ConsPlusCel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Стеллаж; </w:t>
            </w:r>
            <w:r w:rsidR="00571F37" w:rsidRPr="00C12CE6">
              <w:rPr>
                <w:rFonts w:ascii="Times New Roman" w:hAnsi="Times New Roman" w:cs="Times New Roman"/>
                <w:color w:val="000000" w:themeColor="text1"/>
                <w:sz w:val="22"/>
                <w:szCs w:val="22"/>
              </w:rPr>
              <w:t>костюмы;</w:t>
            </w:r>
            <w:r>
              <w:rPr>
                <w:rFonts w:ascii="Times New Roman" w:hAnsi="Times New Roman" w:cs="Times New Roman"/>
                <w:color w:val="000000" w:themeColor="text1"/>
                <w:sz w:val="22"/>
                <w:szCs w:val="22"/>
              </w:rPr>
              <w:t xml:space="preserve"> </w:t>
            </w:r>
            <w:r w:rsidR="00571F37" w:rsidRPr="00C12CE6">
              <w:rPr>
                <w:rFonts w:ascii="Times New Roman" w:hAnsi="Times New Roman" w:cs="Times New Roman"/>
                <w:color w:val="000000" w:themeColor="text1"/>
                <w:sz w:val="22"/>
                <w:szCs w:val="22"/>
              </w:rPr>
              <w:t>дидактический материал;</w:t>
            </w:r>
            <w:r>
              <w:rPr>
                <w:rFonts w:ascii="Times New Roman" w:hAnsi="Times New Roman" w:cs="Times New Roman"/>
                <w:color w:val="000000" w:themeColor="text1"/>
                <w:sz w:val="22"/>
                <w:szCs w:val="22"/>
              </w:rPr>
              <w:t xml:space="preserve"> </w:t>
            </w:r>
            <w:r w:rsidR="00571F37" w:rsidRPr="00C12CE6">
              <w:rPr>
                <w:rFonts w:ascii="Times New Roman" w:hAnsi="Times New Roman" w:cs="Times New Roman"/>
                <w:color w:val="000000" w:themeColor="text1"/>
                <w:sz w:val="22"/>
                <w:szCs w:val="22"/>
              </w:rPr>
              <w:t>ноутбук.</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Помещения по 2 этажу</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№21</w:t>
            </w:r>
          </w:p>
          <w:p w:rsidR="00571F37" w:rsidRPr="00C12CE6" w:rsidRDefault="00571F37" w:rsidP="0049494C">
            <w:pPr>
              <w:pStyle w:val="ConsPlusCell"/>
              <w:rPr>
                <w:rFonts w:ascii="Times New Roman" w:hAnsi="Times New Roman" w:cs="Times New Roman"/>
                <w:color w:val="000000" w:themeColor="text1"/>
                <w:sz w:val="22"/>
                <w:szCs w:val="22"/>
              </w:rPr>
            </w:pP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r>
      <w:tr w:rsidR="00C12CE6" w:rsidRPr="00C12CE6" w:rsidTr="00C8183F">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1.5</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Физическое развитие</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Физкультурный зал</w:t>
            </w:r>
            <w:r w:rsidR="00C8183F">
              <w:rPr>
                <w:rFonts w:ascii="Times New Roman" w:hAnsi="Times New Roman" w:cs="Times New Roman"/>
                <w:color w:val="000000" w:themeColor="text1"/>
                <w:sz w:val="22"/>
                <w:szCs w:val="22"/>
              </w:rPr>
              <w:t xml:space="preserve">: стенка гимнастическая; </w:t>
            </w:r>
            <w:r w:rsidRPr="00C12CE6">
              <w:rPr>
                <w:rFonts w:ascii="Times New Roman" w:hAnsi="Times New Roman" w:cs="Times New Roman"/>
                <w:color w:val="000000" w:themeColor="text1"/>
                <w:sz w:val="22"/>
                <w:szCs w:val="22"/>
              </w:rPr>
              <w:t>скамья гимнастическая;</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модули спортивные;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мячи резиновые;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обручи;</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скакалки;</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маты;</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мешочки с песком;</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доска ребристая с зацепами;</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канат;</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мячи гимнастические;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мячи для мини-баскетбола;</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мячи массажные;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бревно напольное гимнастическое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палки гимнастические;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 xml:space="preserve">комплект дуг для </w:t>
            </w:r>
            <w:proofErr w:type="spellStart"/>
            <w:r w:rsidRPr="00C12CE6">
              <w:rPr>
                <w:rFonts w:ascii="Times New Roman" w:hAnsi="Times New Roman" w:cs="Times New Roman"/>
                <w:color w:val="000000" w:themeColor="text1"/>
                <w:sz w:val="22"/>
                <w:szCs w:val="22"/>
              </w:rPr>
              <w:t>подлезания</w:t>
            </w:r>
            <w:proofErr w:type="spellEnd"/>
            <w:r w:rsidRPr="00C12CE6">
              <w:rPr>
                <w:rFonts w:ascii="Times New Roman" w:hAnsi="Times New Roman" w:cs="Times New Roman"/>
                <w:color w:val="000000" w:themeColor="text1"/>
                <w:sz w:val="22"/>
                <w:szCs w:val="22"/>
              </w:rPr>
              <w:t>;</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дорожка сенсорная;</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тележка для спортинвентаря и игрушек;</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Помещения по 2 этажу </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№28</w:t>
            </w:r>
          </w:p>
          <w:p w:rsidR="00571F37" w:rsidRPr="00C12CE6" w:rsidRDefault="00571F37" w:rsidP="0049494C">
            <w:pPr>
              <w:pStyle w:val="ConsPlusCell"/>
              <w:rPr>
                <w:rFonts w:ascii="Times New Roman" w:hAnsi="Times New Roman" w:cs="Times New Roman"/>
                <w:color w:val="000000" w:themeColor="text1"/>
                <w:sz w:val="22"/>
                <w:szCs w:val="22"/>
              </w:rPr>
            </w:pP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r>
      <w:tr w:rsidR="00C8183F" w:rsidRPr="00C12CE6" w:rsidTr="0049494C">
        <w:trPr>
          <w:trHeight w:val="75"/>
        </w:trPr>
        <w:tc>
          <w:tcPr>
            <w:tcW w:w="15230" w:type="dxa"/>
            <w:gridSpan w:val="6"/>
            <w:tcBorders>
              <w:top w:val="single" w:sz="4" w:space="0" w:color="auto"/>
              <w:left w:val="single" w:sz="4" w:space="0" w:color="auto"/>
              <w:right w:val="single" w:sz="4" w:space="0" w:color="auto"/>
            </w:tcBorders>
            <w:shd w:val="clear" w:color="auto" w:fill="auto"/>
          </w:tcPr>
          <w:p w:rsidR="00C8183F" w:rsidRPr="00C8183F" w:rsidRDefault="00C8183F" w:rsidP="0049494C">
            <w:pPr>
              <w:pStyle w:val="ConsPlusCell"/>
              <w:rPr>
                <w:rFonts w:ascii="Times New Roman" w:hAnsi="Times New Roman" w:cs="Times New Roman"/>
                <w:i/>
                <w:color w:val="000000" w:themeColor="text1"/>
                <w:sz w:val="22"/>
                <w:szCs w:val="22"/>
              </w:rPr>
            </w:pPr>
            <w:r w:rsidRPr="00C8183F">
              <w:rPr>
                <w:rFonts w:ascii="Times New Roman" w:hAnsi="Times New Roman" w:cs="Times New Roman"/>
                <w:i/>
                <w:color w:val="000000" w:themeColor="text1"/>
                <w:sz w:val="22"/>
                <w:szCs w:val="22"/>
              </w:rPr>
              <w:t>2.</w:t>
            </w:r>
            <w:r>
              <w:rPr>
                <w:rFonts w:ascii="Times New Roman" w:hAnsi="Times New Roman" w:cs="Times New Roman"/>
                <w:i/>
                <w:color w:val="000000" w:themeColor="text1"/>
                <w:sz w:val="22"/>
                <w:szCs w:val="22"/>
              </w:rPr>
              <w:t xml:space="preserve"> </w:t>
            </w:r>
            <w:r w:rsidRPr="00C8183F">
              <w:rPr>
                <w:rFonts w:ascii="Times New Roman" w:hAnsi="Times New Roman" w:cs="Times New Roman"/>
                <w:i/>
                <w:color w:val="000000" w:themeColor="text1"/>
                <w:sz w:val="22"/>
                <w:szCs w:val="22"/>
              </w:rPr>
              <w:t xml:space="preserve">Дополнительное  образование детей </w:t>
            </w:r>
          </w:p>
        </w:tc>
      </w:tr>
      <w:tr w:rsidR="00C12CE6" w:rsidRPr="00C12CE6" w:rsidTr="00C8183F">
        <w:trPr>
          <w:trHeight w:val="1485"/>
        </w:trPr>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2.1.</w:t>
            </w:r>
          </w:p>
          <w:p w:rsidR="00571F37" w:rsidRPr="00C12CE6" w:rsidRDefault="00571F37" w:rsidP="0049494C">
            <w:pPr>
              <w:pStyle w:val="ConsPlusCell"/>
              <w:rPr>
                <w:rFonts w:ascii="Times New Roman" w:hAnsi="Times New Roman" w:cs="Times New Roman"/>
                <w:color w:val="000000" w:themeColor="text1"/>
                <w:sz w:val="22"/>
                <w:szCs w:val="22"/>
              </w:rPr>
            </w:pPr>
          </w:p>
          <w:p w:rsidR="00571F37" w:rsidRPr="00C12CE6" w:rsidRDefault="00571F37" w:rsidP="0049494C">
            <w:pPr>
              <w:pStyle w:val="ConsPlusCell"/>
              <w:rPr>
                <w:rFonts w:ascii="Times New Roman" w:hAnsi="Times New Roman" w:cs="Times New Roman"/>
                <w:color w:val="000000" w:themeColor="text1"/>
                <w:sz w:val="22"/>
                <w:szCs w:val="22"/>
              </w:rPr>
            </w:pPr>
          </w:p>
          <w:p w:rsidR="00571F37" w:rsidRPr="00C12CE6" w:rsidRDefault="00571F37" w:rsidP="0049494C">
            <w:pPr>
              <w:pStyle w:val="ConsPlusCell"/>
              <w:rPr>
                <w:rFonts w:ascii="Times New Roman" w:hAnsi="Times New Roman" w:cs="Times New Roman"/>
                <w:color w:val="000000" w:themeColor="text1"/>
                <w:sz w:val="22"/>
                <w:szCs w:val="22"/>
              </w:rPr>
            </w:pP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w:t>
            </w:r>
            <w:r w:rsidR="00C8183F">
              <w:rPr>
                <w:rFonts w:ascii="Times New Roman" w:hAnsi="Times New Roman"/>
                <w:color w:val="000000" w:themeColor="text1"/>
                <w:sz w:val="22"/>
                <w:szCs w:val="22"/>
              </w:rPr>
              <w:t xml:space="preserve">Английский </w:t>
            </w:r>
            <w:proofErr w:type="gramStart"/>
            <w:r w:rsidR="00C8183F">
              <w:rPr>
                <w:rFonts w:ascii="Times New Roman" w:hAnsi="Times New Roman"/>
                <w:color w:val="000000" w:themeColor="text1"/>
                <w:sz w:val="22"/>
                <w:szCs w:val="22"/>
              </w:rPr>
              <w:t>язык</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 xml:space="preserve"> </w:t>
            </w:r>
            <w:proofErr w:type="gramEnd"/>
            <w:r w:rsidRPr="00C12CE6">
              <w:rPr>
                <w:rFonts w:ascii="Times New Roman" w:hAnsi="Times New Roman" w:cs="Times New Roman"/>
                <w:color w:val="000000" w:themeColor="text1"/>
                <w:sz w:val="22"/>
                <w:szCs w:val="22"/>
              </w:rPr>
              <w:t>«ИЗО - студия»</w:t>
            </w:r>
          </w:p>
          <w:p w:rsidR="00C8183F" w:rsidRPr="00C12CE6" w:rsidRDefault="00C8183F" w:rsidP="0049494C">
            <w:pPr>
              <w:pStyle w:val="ConsPlusCell"/>
              <w:rPr>
                <w:color w:val="000000" w:themeColor="text1"/>
              </w:rPr>
            </w:pPr>
            <w:r>
              <w:rPr>
                <w:rFonts w:ascii="Times New Roman" w:hAnsi="Times New Roman" w:cs="Times New Roman"/>
                <w:color w:val="000000" w:themeColor="text1"/>
                <w:sz w:val="22"/>
                <w:szCs w:val="22"/>
              </w:rPr>
              <w:t>«Психогимнастика»</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Кабинет татарского языка</w:t>
            </w:r>
            <w:r w:rsidR="00C8183F">
              <w:rPr>
                <w:rFonts w:ascii="Times New Roman" w:hAnsi="Times New Roman" w:cs="Times New Roman"/>
                <w:color w:val="000000" w:themeColor="text1"/>
                <w:sz w:val="22"/>
                <w:szCs w:val="22"/>
              </w:rPr>
              <w:t xml:space="preserve">: интерактивная доска; </w:t>
            </w:r>
            <w:r w:rsidRPr="00C12CE6">
              <w:rPr>
                <w:rFonts w:ascii="Times New Roman" w:hAnsi="Times New Roman" w:cs="Times New Roman"/>
                <w:color w:val="000000" w:themeColor="text1"/>
                <w:sz w:val="22"/>
                <w:szCs w:val="22"/>
              </w:rPr>
              <w:t>стеллажи;</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комплект детских столов и стульев;</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стол письменный;</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ноутбук;</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дидактический материал;</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по 2 этажу№ 26</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rPr>
                <w:color w:val="000000" w:themeColor="text1"/>
              </w:rPr>
            </w:pPr>
            <w:r w:rsidRPr="00C12CE6">
              <w:rPr>
                <w:rFonts w:ascii="Times New Roman" w:hAnsi="Times New Roman" w:cs="Times New Roman"/>
                <w:color w:val="000000" w:themeColor="text1"/>
                <w:sz w:val="22"/>
                <w:szCs w:val="22"/>
              </w:rPr>
              <w:t>Договор оперативного управления № 1/43 от 01.07.2015 г.</w:t>
            </w:r>
          </w:p>
        </w:tc>
      </w:tr>
      <w:tr w:rsidR="00C12CE6" w:rsidRPr="00C12CE6" w:rsidTr="00C8183F">
        <w:trPr>
          <w:trHeight w:val="575"/>
        </w:trPr>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2.2.</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color w:val="000000" w:themeColor="text1"/>
                <w:lang w:val="en-US"/>
              </w:rPr>
            </w:pPr>
          </w:p>
          <w:p w:rsidR="00571F37"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«Каратэ»</w:t>
            </w:r>
          </w:p>
          <w:p w:rsidR="00C8183F" w:rsidRPr="00C12CE6" w:rsidRDefault="00C8183F" w:rsidP="0049494C">
            <w:pPr>
              <w:pStyle w:val="ConsPlusCel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«Художественная гимнастика»</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Физкультурный зал</w:t>
            </w:r>
            <w:r w:rsidR="00C8183F">
              <w:rPr>
                <w:rFonts w:ascii="Times New Roman" w:hAnsi="Times New Roman" w:cs="Times New Roman"/>
                <w:color w:val="000000" w:themeColor="text1"/>
                <w:sz w:val="22"/>
                <w:szCs w:val="22"/>
              </w:rPr>
              <w:t xml:space="preserve">: </w:t>
            </w:r>
            <w:r w:rsidRPr="00C8183F">
              <w:rPr>
                <w:rFonts w:ascii="Times New Roman" w:hAnsi="Times New Roman" w:cs="Times New Roman"/>
                <w:color w:val="000000" w:themeColor="text1"/>
                <w:sz w:val="22"/>
                <w:szCs w:val="22"/>
              </w:rPr>
              <w:t>мячи гимнастические;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стенка гимнастическая;</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скамья гимнастическая;</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модули спортивные;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мячи резиновые;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обручи;</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скакалки;</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маты;</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мешочки с песком;</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доска ребристая с зацепами;</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канат;</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мячи для мини-баскетбола;</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мячи мас</w:t>
            </w:r>
            <w:r w:rsidR="00C8183F">
              <w:rPr>
                <w:rFonts w:ascii="Times New Roman" w:hAnsi="Times New Roman" w:cs="Times New Roman"/>
                <w:color w:val="000000" w:themeColor="text1"/>
                <w:sz w:val="22"/>
                <w:szCs w:val="22"/>
              </w:rPr>
              <w:t xml:space="preserve">сажные; </w:t>
            </w:r>
            <w:r w:rsidRPr="00C12CE6">
              <w:rPr>
                <w:rFonts w:ascii="Times New Roman" w:hAnsi="Times New Roman" w:cs="Times New Roman"/>
                <w:color w:val="000000" w:themeColor="text1"/>
                <w:sz w:val="22"/>
                <w:szCs w:val="22"/>
              </w:rPr>
              <w:t>бревно напольное гимнастическое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палки гимнастические;</w:t>
            </w:r>
            <w:r w:rsidR="00C8183F">
              <w:rPr>
                <w:rFonts w:ascii="Times New Roman" w:hAnsi="Times New Roman" w:cs="Times New Roman"/>
                <w:color w:val="000000" w:themeColor="text1"/>
                <w:sz w:val="22"/>
                <w:szCs w:val="22"/>
              </w:rPr>
              <w:t xml:space="preserve"> комплект дуг для </w:t>
            </w:r>
            <w:proofErr w:type="spellStart"/>
            <w:r w:rsidR="00C8183F">
              <w:rPr>
                <w:rFonts w:ascii="Times New Roman" w:hAnsi="Times New Roman" w:cs="Times New Roman"/>
                <w:color w:val="000000" w:themeColor="text1"/>
                <w:sz w:val="22"/>
                <w:szCs w:val="22"/>
              </w:rPr>
              <w:t>подлезания</w:t>
            </w:r>
            <w:proofErr w:type="spellEnd"/>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дорожка сенсорная;</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тележка для спортинвентаря и игрушек.</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по 2 этажу № 28</w:t>
            </w:r>
          </w:p>
          <w:p w:rsidR="00571F37" w:rsidRPr="00C12CE6" w:rsidRDefault="00571F37" w:rsidP="0049494C">
            <w:pPr>
              <w:pStyle w:val="ConsPlusCell"/>
              <w:rPr>
                <w:rFonts w:ascii="Times New Roman" w:hAnsi="Times New Roman" w:cs="Times New Roman"/>
                <w:color w:val="000000" w:themeColor="text1"/>
                <w:sz w:val="22"/>
                <w:szCs w:val="22"/>
              </w:rPr>
            </w:pP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Акт о приеме-передаче здания 1331/КЗИО – </w:t>
            </w:r>
            <w:proofErr w:type="gramStart"/>
            <w:r w:rsidRPr="00C12CE6">
              <w:rPr>
                <w:rFonts w:ascii="Times New Roman" w:hAnsi="Times New Roman" w:cs="Times New Roman"/>
                <w:color w:val="000000" w:themeColor="text1"/>
              </w:rPr>
              <w:t>ПК  от</w:t>
            </w:r>
            <w:proofErr w:type="gramEnd"/>
            <w:r w:rsidRPr="00C12CE6">
              <w:rPr>
                <w:rFonts w:ascii="Times New Roman" w:hAnsi="Times New Roman" w:cs="Times New Roman"/>
                <w:color w:val="000000" w:themeColor="text1"/>
              </w:rPr>
              <w:t xml:space="preserve"> 26.06.2015;</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r>
      <w:tr w:rsidR="00C12CE6" w:rsidRPr="00C12CE6" w:rsidTr="00C8183F">
        <w:trPr>
          <w:trHeight w:val="1936"/>
        </w:trPr>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lastRenderedPageBreak/>
              <w:t>2.3</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«Хореография», </w:t>
            </w:r>
          </w:p>
          <w:p w:rsidR="00C8183F" w:rsidRDefault="00C8183F" w:rsidP="0049494C">
            <w:pPr>
              <w:pStyle w:val="ConsPlusCel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«Театр»</w:t>
            </w:r>
          </w:p>
          <w:p w:rsidR="00C8183F" w:rsidRPr="00C12CE6" w:rsidRDefault="00C8183F" w:rsidP="0049494C">
            <w:pPr>
              <w:pStyle w:val="ConsPlusCell"/>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«Музыкальная мозаика»</w:t>
            </w:r>
          </w:p>
          <w:p w:rsidR="00571F37" w:rsidRPr="00C12CE6" w:rsidRDefault="00571F37" w:rsidP="0049494C">
            <w:pPr>
              <w:pStyle w:val="ConsPlusCell"/>
              <w:rPr>
                <w:color w:val="000000" w:themeColor="text1"/>
              </w:rPr>
            </w:pP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стулья детские;</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стулья для взрослых;</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музыкальный центр;</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набор музыкальных инструментов;</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стеллаж;</w:t>
            </w:r>
            <w:r w:rsidR="00C8183F">
              <w:rPr>
                <w:rFonts w:ascii="Times New Roman" w:hAnsi="Times New Roman" w:cs="Times New Roman"/>
                <w:color w:val="000000" w:themeColor="text1"/>
                <w:sz w:val="22"/>
                <w:szCs w:val="22"/>
              </w:rPr>
              <w:t xml:space="preserve"> </w:t>
            </w:r>
            <w:r w:rsidRPr="00C12CE6">
              <w:rPr>
                <w:rFonts w:ascii="Times New Roman" w:hAnsi="Times New Roman" w:cs="Times New Roman"/>
                <w:color w:val="000000" w:themeColor="text1"/>
                <w:sz w:val="22"/>
                <w:szCs w:val="22"/>
              </w:rPr>
              <w:t>костюмы;</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дидактический </w:t>
            </w:r>
            <w:proofErr w:type="spellStart"/>
            <w:r w:rsidRPr="00C12CE6">
              <w:rPr>
                <w:rFonts w:ascii="Times New Roman" w:hAnsi="Times New Roman" w:cs="Times New Roman"/>
                <w:color w:val="000000" w:themeColor="text1"/>
                <w:sz w:val="22"/>
                <w:szCs w:val="22"/>
              </w:rPr>
              <w:t>материал;ноутбук</w:t>
            </w:r>
            <w:proofErr w:type="spellEnd"/>
            <w:r w:rsidRPr="00C12CE6">
              <w:rPr>
                <w:rFonts w:ascii="Times New Roman" w:hAnsi="Times New Roman" w:cs="Times New Roman"/>
                <w:color w:val="000000" w:themeColor="text1"/>
                <w:sz w:val="22"/>
                <w:szCs w:val="22"/>
              </w:rPr>
              <w:t>.</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по 2 этажу№ 26</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Акт о приеме-передаче здания 1331/КЗИО – ПК</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от 26.06.2015;</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Договор оперативного управления № 1/43 от 01.07.2015 г. </w:t>
            </w:r>
          </w:p>
        </w:tc>
      </w:tr>
      <w:tr w:rsidR="00C12CE6" w:rsidRPr="00C12CE6" w:rsidTr="00C8183F">
        <w:trPr>
          <w:trHeight w:val="1908"/>
        </w:trPr>
        <w:tc>
          <w:tcPr>
            <w:tcW w:w="480"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2.4</w:t>
            </w:r>
          </w:p>
        </w:tc>
        <w:tc>
          <w:tcPr>
            <w:tcW w:w="219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«АБВГДейка», «Пальчики умелые, язычок веселый»</w:t>
            </w:r>
          </w:p>
        </w:tc>
        <w:tc>
          <w:tcPr>
            <w:tcW w:w="3662"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комплект детских столов и стульев;</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стол письменный;</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ноутбук;</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дидактический материал;</w:t>
            </w:r>
          </w:p>
        </w:tc>
        <w:tc>
          <w:tcPr>
            <w:tcW w:w="343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 xml:space="preserve">420127, Республика </w:t>
            </w:r>
            <w:proofErr w:type="gramStart"/>
            <w:r w:rsidRPr="00C12CE6">
              <w:rPr>
                <w:rFonts w:ascii="Times New Roman" w:hAnsi="Times New Roman" w:cs="Times New Roman"/>
                <w:color w:val="000000" w:themeColor="text1"/>
                <w:sz w:val="22"/>
                <w:szCs w:val="22"/>
              </w:rPr>
              <w:t>Татарстан,  город</w:t>
            </w:r>
            <w:proofErr w:type="gramEnd"/>
            <w:r w:rsidRPr="00C12CE6">
              <w:rPr>
                <w:rFonts w:ascii="Times New Roman" w:hAnsi="Times New Roman" w:cs="Times New Roman"/>
                <w:color w:val="000000" w:themeColor="text1"/>
                <w:sz w:val="22"/>
                <w:szCs w:val="22"/>
              </w:rPr>
              <w:t xml:space="preserve"> Казань, улица Чапаева , дом 6 «б»</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Помещение по 2 этажу№ 26</w:t>
            </w:r>
          </w:p>
        </w:tc>
        <w:tc>
          <w:tcPr>
            <w:tcW w:w="1633"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Оперативное управление</w:t>
            </w:r>
          </w:p>
        </w:tc>
        <w:tc>
          <w:tcPr>
            <w:tcW w:w="3825" w:type="dxa"/>
            <w:tcBorders>
              <w:top w:val="single" w:sz="4" w:space="0" w:color="auto"/>
              <w:left w:val="single" w:sz="4" w:space="0" w:color="auto"/>
              <w:bottom w:val="single" w:sz="4" w:space="0" w:color="auto"/>
              <w:right w:val="single" w:sz="4" w:space="0" w:color="auto"/>
            </w:tcBorders>
            <w:shd w:val="clear" w:color="auto" w:fill="auto"/>
          </w:tcPr>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Свидетельство о государственной регистрации права</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 xml:space="preserve"> серия АА № 392725 от 15.07.2015 г.;</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Акт о приеме-передаче здания 1331/КЗИО – ПК</w:t>
            </w:r>
          </w:p>
          <w:p w:rsidR="00571F37" w:rsidRPr="00C12CE6" w:rsidRDefault="00571F37" w:rsidP="0049494C">
            <w:pPr>
              <w:spacing w:after="0" w:line="240" w:lineRule="auto"/>
              <w:rPr>
                <w:rFonts w:ascii="Times New Roman" w:hAnsi="Times New Roman" w:cs="Times New Roman"/>
                <w:color w:val="000000" w:themeColor="text1"/>
              </w:rPr>
            </w:pPr>
            <w:r w:rsidRPr="00C12CE6">
              <w:rPr>
                <w:rFonts w:ascii="Times New Roman" w:hAnsi="Times New Roman" w:cs="Times New Roman"/>
                <w:color w:val="000000" w:themeColor="text1"/>
              </w:rPr>
              <w:t>от 26.06.2015;</w:t>
            </w:r>
          </w:p>
          <w:p w:rsidR="00571F37" w:rsidRPr="00C12CE6" w:rsidRDefault="00571F37" w:rsidP="0049494C">
            <w:pPr>
              <w:pStyle w:val="ConsPlusCell"/>
              <w:rPr>
                <w:rFonts w:ascii="Times New Roman" w:hAnsi="Times New Roman" w:cs="Times New Roman"/>
                <w:color w:val="000000" w:themeColor="text1"/>
                <w:sz w:val="22"/>
                <w:szCs w:val="22"/>
              </w:rPr>
            </w:pPr>
            <w:r w:rsidRPr="00C12CE6">
              <w:rPr>
                <w:rFonts w:ascii="Times New Roman" w:hAnsi="Times New Roman" w:cs="Times New Roman"/>
                <w:color w:val="000000" w:themeColor="text1"/>
                <w:sz w:val="22"/>
                <w:szCs w:val="22"/>
              </w:rPr>
              <w:t>Договор оперативного управления № 1/43 от 01.07.2015 г.</w:t>
            </w:r>
          </w:p>
        </w:tc>
      </w:tr>
    </w:tbl>
    <w:p w:rsidR="00571F37" w:rsidRPr="00C8183F" w:rsidRDefault="00571F37" w:rsidP="00C8183F">
      <w:pPr>
        <w:rPr>
          <w:rFonts w:ascii="Times New Roman" w:hAnsi="Times New Roman" w:cs="Times New Roman"/>
          <w:color w:val="106802"/>
          <w:sz w:val="24"/>
          <w:szCs w:val="24"/>
        </w:rPr>
      </w:pPr>
    </w:p>
    <w:p w:rsidR="00CD36B9" w:rsidRPr="00CD36B9" w:rsidRDefault="00CD36B9" w:rsidP="00CD36B9">
      <w:pPr>
        <w:spacing w:after="0"/>
        <w:jc w:val="both"/>
        <w:rPr>
          <w:rFonts w:ascii="Times New Roman" w:hAnsi="Times New Roman" w:cs="Times New Roman"/>
          <w:b/>
          <w:sz w:val="24"/>
          <w:szCs w:val="24"/>
        </w:rPr>
      </w:pPr>
      <w:r w:rsidRPr="00CD36B9">
        <w:rPr>
          <w:rFonts w:ascii="Times New Roman" w:hAnsi="Times New Roman" w:cs="Times New Roman"/>
          <w:b/>
          <w:sz w:val="24"/>
          <w:szCs w:val="24"/>
        </w:rPr>
        <w:t>Обеспеченность Программы методическими материалами</w:t>
      </w:r>
    </w:p>
    <w:tbl>
      <w:tblPr>
        <w:tblW w:w="15310" w:type="dxa"/>
        <w:tblInd w:w="-145" w:type="dxa"/>
        <w:tblCellMar>
          <w:top w:w="55" w:type="dxa"/>
          <w:left w:w="55" w:type="dxa"/>
          <w:bottom w:w="55" w:type="dxa"/>
          <w:right w:w="55" w:type="dxa"/>
        </w:tblCellMar>
        <w:tblLook w:val="0000" w:firstRow="0" w:lastRow="0" w:firstColumn="0" w:lastColumn="0" w:noHBand="0" w:noVBand="0"/>
      </w:tblPr>
      <w:tblGrid>
        <w:gridCol w:w="7086"/>
        <w:gridCol w:w="8224"/>
      </w:tblGrid>
      <w:tr w:rsidR="00CD36B9" w:rsidRPr="00CD36B9" w:rsidTr="00CD36B9">
        <w:tc>
          <w:tcPr>
            <w:tcW w:w="7086" w:type="dxa"/>
            <w:tcBorders>
              <w:top w:val="single" w:sz="4" w:space="0" w:color="auto"/>
              <w:left w:val="single" w:sz="4" w:space="0" w:color="auto"/>
              <w:bottom w:val="single" w:sz="4" w:space="0" w:color="auto"/>
              <w:right w:val="single" w:sz="4" w:space="0" w:color="auto"/>
            </w:tcBorders>
            <w:shd w:val="clear" w:color="auto" w:fill="FFFFFF"/>
            <w:vAlign w:val="center"/>
          </w:tcPr>
          <w:p w:rsidR="00CD36B9" w:rsidRPr="00CD36B9" w:rsidRDefault="00CD36B9" w:rsidP="00CD36B9">
            <w:pPr>
              <w:spacing w:after="0"/>
              <w:jc w:val="center"/>
              <w:rPr>
                <w:rFonts w:ascii="Times New Roman" w:hAnsi="Times New Roman" w:cs="Times New Roman"/>
                <w:b/>
                <w:i/>
                <w:sz w:val="24"/>
                <w:szCs w:val="24"/>
              </w:rPr>
            </w:pPr>
            <w:r w:rsidRPr="00CD36B9">
              <w:rPr>
                <w:rFonts w:ascii="Times New Roman" w:hAnsi="Times New Roman" w:cs="Times New Roman"/>
                <w:b/>
                <w:i/>
                <w:sz w:val="24"/>
                <w:szCs w:val="24"/>
              </w:rPr>
              <w:t>Обязательной части Программы</w:t>
            </w:r>
          </w:p>
        </w:tc>
        <w:tc>
          <w:tcPr>
            <w:tcW w:w="8224" w:type="dxa"/>
            <w:tcBorders>
              <w:top w:val="single" w:sz="2" w:space="0" w:color="000000"/>
              <w:left w:val="single" w:sz="4" w:space="0" w:color="auto"/>
              <w:bottom w:val="single" w:sz="4" w:space="0" w:color="auto"/>
              <w:right w:val="single" w:sz="2" w:space="0" w:color="000000"/>
            </w:tcBorders>
            <w:shd w:val="clear" w:color="auto" w:fill="auto"/>
            <w:vAlign w:val="center"/>
          </w:tcPr>
          <w:p w:rsidR="00CD36B9" w:rsidRPr="00CD36B9" w:rsidRDefault="00CD36B9" w:rsidP="00CD36B9">
            <w:pPr>
              <w:spacing w:after="0"/>
              <w:jc w:val="center"/>
              <w:rPr>
                <w:rFonts w:ascii="Times New Roman" w:hAnsi="Times New Roman" w:cs="Times New Roman"/>
                <w:b/>
                <w:i/>
                <w:sz w:val="24"/>
                <w:szCs w:val="24"/>
              </w:rPr>
            </w:pPr>
            <w:r w:rsidRPr="00CD36B9">
              <w:rPr>
                <w:rFonts w:ascii="Times New Roman" w:hAnsi="Times New Roman" w:cs="Times New Roman"/>
                <w:b/>
                <w:i/>
                <w:sz w:val="24"/>
                <w:szCs w:val="24"/>
              </w:rPr>
              <w:t xml:space="preserve">Части Программы, </w:t>
            </w:r>
          </w:p>
          <w:p w:rsidR="00CD36B9" w:rsidRPr="00CD36B9" w:rsidRDefault="00CD36B9" w:rsidP="00CD36B9">
            <w:pPr>
              <w:spacing w:after="0"/>
              <w:jc w:val="center"/>
              <w:rPr>
                <w:rFonts w:ascii="Times New Roman" w:hAnsi="Times New Roman" w:cs="Times New Roman"/>
                <w:b/>
                <w:i/>
                <w:sz w:val="24"/>
                <w:szCs w:val="24"/>
              </w:rPr>
            </w:pPr>
            <w:r w:rsidRPr="00CD36B9">
              <w:rPr>
                <w:rFonts w:ascii="Times New Roman" w:hAnsi="Times New Roman" w:cs="Times New Roman"/>
                <w:b/>
                <w:i/>
                <w:sz w:val="24"/>
                <w:szCs w:val="24"/>
              </w:rPr>
              <w:t>формируемой участниками образовательных отношений</w:t>
            </w:r>
          </w:p>
        </w:tc>
      </w:tr>
      <w:tr w:rsidR="00CD36B9" w:rsidRPr="00CD36B9" w:rsidTr="00CD36B9">
        <w:tc>
          <w:tcPr>
            <w:tcW w:w="7086" w:type="dxa"/>
            <w:tcBorders>
              <w:top w:val="single" w:sz="4" w:space="0" w:color="auto"/>
              <w:left w:val="single" w:sz="4" w:space="0" w:color="auto"/>
              <w:bottom w:val="single" w:sz="4" w:space="0" w:color="auto"/>
              <w:right w:val="single" w:sz="4" w:space="0" w:color="auto"/>
            </w:tcBorders>
            <w:shd w:val="clear" w:color="auto" w:fill="FFFFFF"/>
          </w:tcPr>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1. Истоки: образовательная программа дошкольного образования, - М.,2015 «Творческий Центр Сфера».</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2. Мониторинг достижения детьми планируемых результатов освоения программы «Истоки»/ Составитель Трифонова Е.В. — М., 2013.</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3. Комплексно-тематическое планирование образовательного процесса с детьми 4—5 лет. Авторы: Васюкова Н.Е., Родина Н.М. — М., 2012 143</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4. Комплексно-тематическое планирование образовательного процесса с детьми 5—6 лет. Авторы: Васюкова Н.Е., Родина Н.М. — М., 2012.5. Комплексно-тематическое планирование </w:t>
            </w:r>
            <w:r w:rsidRPr="00CD36B9">
              <w:rPr>
                <w:rFonts w:ascii="Times New Roman" w:hAnsi="Times New Roman" w:cs="Times New Roman"/>
                <w:sz w:val="24"/>
                <w:szCs w:val="24"/>
              </w:rPr>
              <w:lastRenderedPageBreak/>
              <w:t>образовательного процесса с детьми 6-7лет. Авторы: Васюкова Н.Е., Родина Н.М. — М., 2013</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6. Развивающие занятия с детьми 5—6 лет. — М., 2014.</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8. Развивающие занятия с детьми 6-7 лет. — М., 2014.</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9. Развитие игры детей 3—5 лет. Авторы: Трифонова Е.В., Волкова Е.М., Иванкова Р.А., Качанова И.А. — М., 2014. </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10. Развитие игры детей 5—7 лет. Трифонова Е.В., Волкова Е.М., Иванкова Р.А., Качанова И.А. — М., 2014.</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11. Подвижные игры: хрестоматия и рекомендации. Младший дошкольный возраст Сост.: Тимофеева Е.А., </w:t>
            </w:r>
            <w:proofErr w:type="spellStart"/>
            <w:r w:rsidRPr="00CD36B9">
              <w:rPr>
                <w:rFonts w:ascii="Times New Roman" w:hAnsi="Times New Roman" w:cs="Times New Roman"/>
                <w:sz w:val="24"/>
                <w:szCs w:val="24"/>
              </w:rPr>
              <w:t>Сагайдачная</w:t>
            </w:r>
            <w:proofErr w:type="spellEnd"/>
            <w:r w:rsidRPr="00CD36B9">
              <w:rPr>
                <w:rFonts w:ascii="Times New Roman" w:hAnsi="Times New Roman" w:cs="Times New Roman"/>
                <w:sz w:val="24"/>
                <w:szCs w:val="24"/>
              </w:rPr>
              <w:t xml:space="preserve"> Е.А., Кондратьева </w:t>
            </w:r>
            <w:proofErr w:type="gramStart"/>
            <w:r w:rsidRPr="00CD36B9">
              <w:rPr>
                <w:rFonts w:ascii="Times New Roman" w:hAnsi="Times New Roman" w:cs="Times New Roman"/>
                <w:sz w:val="24"/>
                <w:szCs w:val="24"/>
              </w:rPr>
              <w:t>Н.Л..</w:t>
            </w:r>
            <w:proofErr w:type="gramEnd"/>
            <w:r w:rsidRPr="00CD36B9">
              <w:rPr>
                <w:rFonts w:ascii="Times New Roman" w:hAnsi="Times New Roman" w:cs="Times New Roman"/>
                <w:sz w:val="24"/>
                <w:szCs w:val="24"/>
              </w:rPr>
              <w:t xml:space="preserve"> — М., 2008.</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12. Подвижные игры: хрестоматия и рекомендации. Старший дошкольный возраст /Сост.: Тимофеева Е.А., </w:t>
            </w:r>
            <w:proofErr w:type="spellStart"/>
            <w:r w:rsidRPr="00CD36B9">
              <w:rPr>
                <w:rFonts w:ascii="Times New Roman" w:hAnsi="Times New Roman" w:cs="Times New Roman"/>
                <w:sz w:val="24"/>
                <w:szCs w:val="24"/>
              </w:rPr>
              <w:t>Сагайдачная</w:t>
            </w:r>
            <w:proofErr w:type="spellEnd"/>
            <w:r w:rsidRPr="00CD36B9">
              <w:rPr>
                <w:rFonts w:ascii="Times New Roman" w:hAnsi="Times New Roman" w:cs="Times New Roman"/>
                <w:sz w:val="24"/>
                <w:szCs w:val="24"/>
              </w:rPr>
              <w:t xml:space="preserve"> Е.А., Кондратьева </w:t>
            </w:r>
            <w:proofErr w:type="gramStart"/>
            <w:r w:rsidRPr="00CD36B9">
              <w:rPr>
                <w:rFonts w:ascii="Times New Roman" w:hAnsi="Times New Roman" w:cs="Times New Roman"/>
                <w:sz w:val="24"/>
                <w:szCs w:val="24"/>
              </w:rPr>
              <w:t>Н.Л..</w:t>
            </w:r>
            <w:proofErr w:type="gramEnd"/>
            <w:r w:rsidRPr="00CD36B9">
              <w:rPr>
                <w:rFonts w:ascii="Times New Roman" w:hAnsi="Times New Roman" w:cs="Times New Roman"/>
                <w:sz w:val="24"/>
                <w:szCs w:val="24"/>
              </w:rPr>
              <w:t xml:space="preserve"> — М., 2009.</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13. </w:t>
            </w:r>
            <w:proofErr w:type="spellStart"/>
            <w:r w:rsidRPr="00CD36B9">
              <w:rPr>
                <w:rFonts w:ascii="Times New Roman" w:hAnsi="Times New Roman" w:cs="Times New Roman"/>
                <w:sz w:val="24"/>
                <w:szCs w:val="24"/>
              </w:rPr>
              <w:t>Арушанова</w:t>
            </w:r>
            <w:proofErr w:type="spellEnd"/>
            <w:r w:rsidRPr="00CD36B9">
              <w:rPr>
                <w:rFonts w:ascii="Times New Roman" w:hAnsi="Times New Roman" w:cs="Times New Roman"/>
                <w:sz w:val="24"/>
                <w:szCs w:val="24"/>
              </w:rPr>
              <w:t xml:space="preserve"> А.Г., Иванкова Р.А., </w:t>
            </w:r>
            <w:proofErr w:type="spellStart"/>
            <w:r w:rsidRPr="00CD36B9">
              <w:rPr>
                <w:rFonts w:ascii="Times New Roman" w:hAnsi="Times New Roman" w:cs="Times New Roman"/>
                <w:sz w:val="24"/>
                <w:szCs w:val="24"/>
              </w:rPr>
              <w:t>Рычагова</w:t>
            </w:r>
            <w:proofErr w:type="spellEnd"/>
            <w:r w:rsidRPr="00CD36B9">
              <w:rPr>
                <w:rFonts w:ascii="Times New Roman" w:hAnsi="Times New Roman" w:cs="Times New Roman"/>
                <w:sz w:val="24"/>
                <w:szCs w:val="24"/>
              </w:rPr>
              <w:t xml:space="preserve"> Е.С. Коммуникация. Развивающее общение с детьми 4—5 лет. — М., 2013.</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14. </w:t>
            </w:r>
            <w:proofErr w:type="spellStart"/>
            <w:r w:rsidRPr="00CD36B9">
              <w:rPr>
                <w:rFonts w:ascii="Times New Roman" w:hAnsi="Times New Roman" w:cs="Times New Roman"/>
                <w:sz w:val="24"/>
                <w:szCs w:val="24"/>
              </w:rPr>
              <w:t>Арушанова</w:t>
            </w:r>
            <w:proofErr w:type="spellEnd"/>
            <w:r w:rsidRPr="00CD36B9">
              <w:rPr>
                <w:rFonts w:ascii="Times New Roman" w:hAnsi="Times New Roman" w:cs="Times New Roman"/>
                <w:sz w:val="24"/>
                <w:szCs w:val="24"/>
              </w:rPr>
              <w:t xml:space="preserve"> А.Г., Иванкова Р.А., </w:t>
            </w:r>
            <w:proofErr w:type="spellStart"/>
            <w:r w:rsidRPr="00CD36B9">
              <w:rPr>
                <w:rFonts w:ascii="Times New Roman" w:hAnsi="Times New Roman" w:cs="Times New Roman"/>
                <w:sz w:val="24"/>
                <w:szCs w:val="24"/>
              </w:rPr>
              <w:t>Рычагова</w:t>
            </w:r>
            <w:proofErr w:type="spellEnd"/>
            <w:r w:rsidRPr="00CD36B9">
              <w:rPr>
                <w:rFonts w:ascii="Times New Roman" w:hAnsi="Times New Roman" w:cs="Times New Roman"/>
                <w:sz w:val="24"/>
                <w:szCs w:val="24"/>
              </w:rPr>
              <w:t xml:space="preserve"> Е.С. Коммуникация. Развивающее общение с детьми 5—6 лет. — М., 2013.</w:t>
            </w:r>
          </w:p>
          <w:p w:rsid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15. </w:t>
            </w:r>
            <w:proofErr w:type="spellStart"/>
            <w:r w:rsidRPr="00CD36B9">
              <w:rPr>
                <w:rFonts w:ascii="Times New Roman" w:hAnsi="Times New Roman" w:cs="Times New Roman"/>
                <w:sz w:val="24"/>
                <w:szCs w:val="24"/>
              </w:rPr>
              <w:t>Арушанова</w:t>
            </w:r>
            <w:proofErr w:type="spellEnd"/>
            <w:r w:rsidRPr="00CD36B9">
              <w:rPr>
                <w:rFonts w:ascii="Times New Roman" w:hAnsi="Times New Roman" w:cs="Times New Roman"/>
                <w:sz w:val="24"/>
                <w:szCs w:val="24"/>
              </w:rPr>
              <w:t xml:space="preserve"> А.Г., Иванкова Р.А., </w:t>
            </w:r>
            <w:proofErr w:type="spellStart"/>
            <w:r w:rsidRPr="00CD36B9">
              <w:rPr>
                <w:rFonts w:ascii="Times New Roman" w:hAnsi="Times New Roman" w:cs="Times New Roman"/>
                <w:sz w:val="24"/>
                <w:szCs w:val="24"/>
              </w:rPr>
              <w:t>Рычагова</w:t>
            </w:r>
            <w:proofErr w:type="spellEnd"/>
            <w:r w:rsidRPr="00CD36B9">
              <w:rPr>
                <w:rFonts w:ascii="Times New Roman" w:hAnsi="Times New Roman" w:cs="Times New Roman"/>
                <w:sz w:val="24"/>
                <w:szCs w:val="24"/>
              </w:rPr>
              <w:t xml:space="preserve"> Е.С. Коммуникация. Развивающее общение с детьми 6-7 лет. — М., 2014.</w:t>
            </w:r>
          </w:p>
          <w:p w:rsidR="0088705A" w:rsidRDefault="0088705A" w:rsidP="00CD36B9">
            <w:pPr>
              <w:rPr>
                <w:rFonts w:ascii="Times New Roman" w:hAnsi="Times New Roman" w:cs="Times New Roman"/>
                <w:sz w:val="24"/>
                <w:szCs w:val="24"/>
              </w:rPr>
            </w:pPr>
            <w:r>
              <w:rPr>
                <w:rFonts w:ascii="Times New Roman" w:hAnsi="Times New Roman" w:cs="Times New Roman"/>
                <w:sz w:val="24"/>
                <w:szCs w:val="24"/>
              </w:rPr>
              <w:t>16.</w:t>
            </w:r>
            <w:r w:rsidRPr="0035039A">
              <w:rPr>
                <w:rFonts w:ascii="Times New Roman" w:hAnsi="Times New Roman" w:cs="Times New Roman"/>
                <w:sz w:val="24"/>
                <w:szCs w:val="24"/>
              </w:rPr>
              <w:t xml:space="preserve"> </w:t>
            </w:r>
            <w:proofErr w:type="spellStart"/>
            <w:r w:rsidRPr="0035039A">
              <w:rPr>
                <w:rFonts w:ascii="Times New Roman" w:hAnsi="Times New Roman" w:cs="Times New Roman"/>
                <w:sz w:val="24"/>
                <w:szCs w:val="24"/>
              </w:rPr>
              <w:t>Пензулаевой</w:t>
            </w:r>
            <w:proofErr w:type="spellEnd"/>
            <w:r w:rsidRPr="0035039A">
              <w:rPr>
                <w:rFonts w:ascii="Times New Roman" w:hAnsi="Times New Roman" w:cs="Times New Roman"/>
                <w:sz w:val="24"/>
                <w:szCs w:val="24"/>
              </w:rPr>
              <w:t xml:space="preserve"> Л.И. «Физическая культура в детском саду» (Москва, 2010)</w:t>
            </w:r>
          </w:p>
          <w:p w:rsidR="0088705A" w:rsidRPr="00CD36B9" w:rsidRDefault="0088705A" w:rsidP="00CD36B9">
            <w:r>
              <w:rPr>
                <w:rFonts w:ascii="Times New Roman" w:hAnsi="Times New Roman" w:cs="Times New Roman"/>
                <w:sz w:val="24"/>
                <w:szCs w:val="24"/>
              </w:rPr>
              <w:t xml:space="preserve">17. </w:t>
            </w:r>
            <w:r>
              <w:rPr>
                <w:rFonts w:ascii="Times New Roman" w:eastAsia="Times New Roman" w:hAnsi="Times New Roman" w:cs="Times New Roman"/>
                <w:sz w:val="24"/>
                <w:szCs w:val="24"/>
                <w:lang w:val="tt-RU" w:eastAsia="ru-RU"/>
              </w:rPr>
              <w:t xml:space="preserve">С.Н.Николаева </w:t>
            </w:r>
            <w:r w:rsidRPr="00152C9D">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Юный эколог</w:t>
            </w:r>
            <w:r w:rsidRPr="00152C9D">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 xml:space="preserve">, Москва </w:t>
            </w:r>
            <w:r w:rsidRPr="00152C9D">
              <w:rPr>
                <w:rFonts w:ascii="Times New Roman" w:eastAsia="Times New Roman" w:hAnsi="Times New Roman" w:cs="Times New Roman"/>
                <w:sz w:val="24"/>
                <w:szCs w:val="24"/>
                <w:lang w:val="tt-RU" w:eastAsia="ru-RU"/>
              </w:rPr>
              <w:t>«</w:t>
            </w:r>
            <w:r>
              <w:rPr>
                <w:rFonts w:ascii="Times New Roman" w:hAnsi="Times New Roman" w:cs="Times New Roman"/>
                <w:sz w:val="24"/>
                <w:szCs w:val="24"/>
              </w:rPr>
              <w:t xml:space="preserve">МОЗАИКА-СИНТЕЗ» </w:t>
            </w:r>
            <w:r w:rsidRPr="00102F39">
              <w:rPr>
                <w:rFonts w:ascii="Times New Roman" w:hAnsi="Times New Roman" w:cs="Times New Roman"/>
                <w:sz w:val="24"/>
                <w:szCs w:val="24"/>
              </w:rPr>
              <w:t>2010</w:t>
            </w:r>
            <w:r>
              <w:rPr>
                <w:rFonts w:ascii="Times New Roman" w:hAnsi="Times New Roman" w:cs="Times New Roman"/>
                <w:sz w:val="24"/>
                <w:szCs w:val="24"/>
                <w:lang w:val="tt-RU"/>
              </w:rPr>
              <w:t>.</w:t>
            </w:r>
          </w:p>
        </w:tc>
        <w:tc>
          <w:tcPr>
            <w:tcW w:w="8224" w:type="dxa"/>
            <w:tcBorders>
              <w:top w:val="single" w:sz="4" w:space="0" w:color="auto"/>
              <w:left w:val="single" w:sz="4" w:space="0" w:color="auto"/>
              <w:bottom w:val="single" w:sz="4" w:space="0" w:color="auto"/>
              <w:right w:val="single" w:sz="4" w:space="0" w:color="auto"/>
            </w:tcBorders>
            <w:shd w:val="clear" w:color="auto" w:fill="auto"/>
          </w:tcPr>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lastRenderedPageBreak/>
              <w:t xml:space="preserve">1. Н.В. </w:t>
            </w:r>
            <w:proofErr w:type="spellStart"/>
            <w:r w:rsidRPr="00CD36B9">
              <w:rPr>
                <w:rFonts w:ascii="Times New Roman" w:hAnsi="Times New Roman" w:cs="Times New Roman"/>
                <w:sz w:val="24"/>
                <w:szCs w:val="24"/>
              </w:rPr>
              <w:t>Нищева</w:t>
            </w:r>
            <w:proofErr w:type="spellEnd"/>
            <w:r w:rsidRPr="00CD36B9">
              <w:rPr>
                <w:rFonts w:ascii="Times New Roman" w:hAnsi="Times New Roman" w:cs="Times New Roman"/>
                <w:sz w:val="24"/>
                <w:szCs w:val="24"/>
              </w:rPr>
              <w:t xml:space="preserve"> «Примерная программа коррекционно – развивающей работы в логопедической группе для детей с общим недоразвитием речи» - С-П.: ООО Издательство «Детство – Пресс», 2015;</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2. О.С. </w:t>
            </w:r>
            <w:proofErr w:type="spellStart"/>
            <w:r w:rsidRPr="00CD36B9">
              <w:rPr>
                <w:rFonts w:ascii="Times New Roman" w:hAnsi="Times New Roman" w:cs="Times New Roman"/>
                <w:sz w:val="24"/>
                <w:szCs w:val="24"/>
              </w:rPr>
              <w:t>Гомзяк</w:t>
            </w:r>
            <w:proofErr w:type="spellEnd"/>
            <w:r w:rsidRPr="00CD36B9">
              <w:rPr>
                <w:rFonts w:ascii="Times New Roman" w:hAnsi="Times New Roman" w:cs="Times New Roman"/>
                <w:sz w:val="24"/>
                <w:szCs w:val="24"/>
              </w:rPr>
              <w:t xml:space="preserve"> «Комплексный подход в преодолении общего недоразвития речи у дошкольников» - М.: Издательство «Гном». 2015.</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3.Региональная программа дошкольного образования. </w:t>
            </w:r>
            <w:proofErr w:type="spellStart"/>
            <w:r w:rsidRPr="00CD36B9">
              <w:rPr>
                <w:rFonts w:ascii="Times New Roman" w:hAnsi="Times New Roman" w:cs="Times New Roman"/>
                <w:sz w:val="24"/>
                <w:szCs w:val="24"/>
              </w:rPr>
              <w:t>Төбәкнеңмәктәпкәчәбелембирүпрограммасы</w:t>
            </w:r>
            <w:proofErr w:type="spellEnd"/>
            <w:r w:rsidRPr="00CD36B9">
              <w:rPr>
                <w:rFonts w:ascii="Times New Roman" w:hAnsi="Times New Roman" w:cs="Times New Roman"/>
                <w:sz w:val="24"/>
                <w:szCs w:val="24"/>
              </w:rPr>
              <w:t xml:space="preserve"> / Р.К. </w:t>
            </w:r>
            <w:proofErr w:type="spellStart"/>
            <w:r w:rsidRPr="00CD36B9">
              <w:rPr>
                <w:rFonts w:ascii="Times New Roman" w:hAnsi="Times New Roman" w:cs="Times New Roman"/>
                <w:sz w:val="24"/>
                <w:szCs w:val="24"/>
              </w:rPr>
              <w:t>Шаехова</w:t>
            </w:r>
            <w:proofErr w:type="spellEnd"/>
            <w:r w:rsidRPr="00CD36B9">
              <w:rPr>
                <w:rFonts w:ascii="Times New Roman" w:hAnsi="Times New Roman" w:cs="Times New Roman"/>
                <w:sz w:val="24"/>
                <w:szCs w:val="24"/>
              </w:rPr>
              <w:t xml:space="preserve"> - Казань, РИЦ, 2012;</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4. «</w:t>
            </w:r>
            <w:proofErr w:type="spellStart"/>
            <w:r w:rsidRPr="00CD36B9">
              <w:rPr>
                <w:rFonts w:ascii="Times New Roman" w:hAnsi="Times New Roman" w:cs="Times New Roman"/>
                <w:sz w:val="24"/>
                <w:szCs w:val="24"/>
              </w:rPr>
              <w:t>Сөенеч</w:t>
            </w:r>
            <w:proofErr w:type="spellEnd"/>
            <w:r w:rsidRPr="00CD36B9">
              <w:rPr>
                <w:rFonts w:ascii="Times New Roman" w:hAnsi="Times New Roman" w:cs="Times New Roman"/>
                <w:sz w:val="24"/>
                <w:szCs w:val="24"/>
              </w:rPr>
              <w:t xml:space="preserve">” (“Радость познания”) Региональная образовательная программа дошкольного образования/ Р. К. </w:t>
            </w:r>
            <w:proofErr w:type="spellStart"/>
            <w:r w:rsidRPr="00CD36B9">
              <w:rPr>
                <w:rFonts w:ascii="Times New Roman" w:hAnsi="Times New Roman" w:cs="Times New Roman"/>
                <w:sz w:val="24"/>
                <w:szCs w:val="24"/>
              </w:rPr>
              <w:t>Шаехова</w:t>
            </w:r>
            <w:proofErr w:type="spellEnd"/>
            <w:r w:rsidRPr="00CD36B9">
              <w:rPr>
                <w:rFonts w:ascii="Times New Roman" w:hAnsi="Times New Roman" w:cs="Times New Roman"/>
                <w:sz w:val="24"/>
                <w:szCs w:val="24"/>
              </w:rPr>
              <w:t xml:space="preserve"> – Казань: </w:t>
            </w:r>
            <w:proofErr w:type="spellStart"/>
            <w:r w:rsidRPr="00CD36B9">
              <w:rPr>
                <w:rFonts w:ascii="Times New Roman" w:hAnsi="Times New Roman" w:cs="Times New Roman"/>
                <w:sz w:val="24"/>
                <w:szCs w:val="24"/>
              </w:rPr>
              <w:t>Магариф</w:t>
            </w:r>
            <w:proofErr w:type="spellEnd"/>
            <w:r w:rsidRPr="00CD36B9">
              <w:rPr>
                <w:rFonts w:ascii="Times New Roman" w:hAnsi="Times New Roman" w:cs="Times New Roman"/>
                <w:sz w:val="24"/>
                <w:szCs w:val="24"/>
              </w:rPr>
              <w:t xml:space="preserve"> – </w:t>
            </w:r>
            <w:proofErr w:type="spellStart"/>
            <w:r w:rsidRPr="00CD36B9">
              <w:rPr>
                <w:rFonts w:ascii="Times New Roman" w:hAnsi="Times New Roman" w:cs="Times New Roman"/>
                <w:sz w:val="24"/>
                <w:szCs w:val="24"/>
              </w:rPr>
              <w:t>Вакыт</w:t>
            </w:r>
            <w:proofErr w:type="spellEnd"/>
            <w:r w:rsidRPr="00CD36B9">
              <w:rPr>
                <w:rFonts w:ascii="Times New Roman" w:hAnsi="Times New Roman" w:cs="Times New Roman"/>
                <w:sz w:val="24"/>
                <w:szCs w:val="24"/>
              </w:rPr>
              <w:t>, 2016.</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lastRenderedPageBreak/>
              <w:t xml:space="preserve">5.«Балалар </w:t>
            </w:r>
            <w:proofErr w:type="spellStart"/>
            <w:r w:rsidRPr="00CD36B9">
              <w:rPr>
                <w:rFonts w:ascii="Times New Roman" w:hAnsi="Times New Roman" w:cs="Times New Roman"/>
                <w:sz w:val="24"/>
                <w:szCs w:val="24"/>
              </w:rPr>
              <w:t>бакчасында</w:t>
            </w:r>
            <w:proofErr w:type="spellEnd"/>
            <w:r w:rsidRPr="00CD36B9">
              <w:rPr>
                <w:rFonts w:ascii="Times New Roman" w:hAnsi="Times New Roman" w:cs="Times New Roman"/>
                <w:sz w:val="24"/>
                <w:szCs w:val="24"/>
              </w:rPr>
              <w:t xml:space="preserve"> рус </w:t>
            </w:r>
            <w:proofErr w:type="spellStart"/>
            <w:r w:rsidRPr="00CD36B9">
              <w:rPr>
                <w:rFonts w:ascii="Times New Roman" w:hAnsi="Times New Roman" w:cs="Times New Roman"/>
                <w:sz w:val="24"/>
                <w:szCs w:val="24"/>
              </w:rPr>
              <w:t>һәм</w:t>
            </w:r>
            <w:proofErr w:type="spellEnd"/>
            <w:r w:rsidRPr="00CD36B9">
              <w:rPr>
                <w:rFonts w:ascii="Times New Roman" w:hAnsi="Times New Roman" w:cs="Times New Roman"/>
                <w:sz w:val="24"/>
                <w:szCs w:val="24"/>
              </w:rPr>
              <w:t xml:space="preserve"> башка </w:t>
            </w:r>
            <w:proofErr w:type="spellStart"/>
            <w:r w:rsidRPr="00CD36B9">
              <w:rPr>
                <w:rFonts w:ascii="Times New Roman" w:hAnsi="Times New Roman" w:cs="Times New Roman"/>
                <w:sz w:val="24"/>
                <w:szCs w:val="24"/>
              </w:rPr>
              <w:t>милләт</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балаларына</w:t>
            </w:r>
            <w:proofErr w:type="spellEnd"/>
            <w:r w:rsidRPr="00CD36B9">
              <w:rPr>
                <w:rFonts w:ascii="Times New Roman" w:hAnsi="Times New Roman" w:cs="Times New Roman"/>
                <w:sz w:val="24"/>
                <w:szCs w:val="24"/>
              </w:rPr>
              <w:t xml:space="preserve"> татар теле </w:t>
            </w:r>
            <w:proofErr w:type="spellStart"/>
            <w:r w:rsidRPr="00CD36B9">
              <w:rPr>
                <w:rFonts w:ascii="Times New Roman" w:hAnsi="Times New Roman" w:cs="Times New Roman"/>
                <w:sz w:val="24"/>
                <w:szCs w:val="24"/>
              </w:rPr>
              <w:t>өйрәтү</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программасы</w:t>
            </w:r>
            <w:proofErr w:type="spellEnd"/>
            <w:r w:rsidRPr="00CD36B9">
              <w:rPr>
                <w:rFonts w:ascii="Times New Roman" w:hAnsi="Times New Roman" w:cs="Times New Roman"/>
                <w:sz w:val="24"/>
                <w:szCs w:val="24"/>
              </w:rPr>
              <w:t xml:space="preserve">»/ З.М. Зарипова, Р.Г. </w:t>
            </w:r>
            <w:proofErr w:type="spellStart"/>
            <w:r w:rsidRPr="00CD36B9">
              <w:rPr>
                <w:rFonts w:ascii="Times New Roman" w:hAnsi="Times New Roman" w:cs="Times New Roman"/>
                <w:sz w:val="24"/>
                <w:szCs w:val="24"/>
              </w:rPr>
              <w:t>Кидрәчева</w:t>
            </w:r>
            <w:proofErr w:type="spellEnd"/>
            <w:r w:rsidRPr="00CD36B9">
              <w:rPr>
                <w:rFonts w:ascii="Times New Roman" w:hAnsi="Times New Roman" w:cs="Times New Roman"/>
                <w:sz w:val="24"/>
                <w:szCs w:val="24"/>
              </w:rPr>
              <w:t xml:space="preserve">, Р.С. Исаева </w:t>
            </w:r>
            <w:proofErr w:type="spellStart"/>
            <w:r w:rsidRPr="00CD36B9">
              <w:rPr>
                <w:rFonts w:ascii="Times New Roman" w:hAnsi="Times New Roman" w:cs="Times New Roman"/>
                <w:sz w:val="24"/>
                <w:szCs w:val="24"/>
              </w:rPr>
              <w:t>һ.б</w:t>
            </w:r>
            <w:proofErr w:type="spellEnd"/>
            <w:r w:rsidRPr="00CD36B9">
              <w:rPr>
                <w:rFonts w:ascii="Times New Roman" w:hAnsi="Times New Roman" w:cs="Times New Roman"/>
                <w:sz w:val="24"/>
                <w:szCs w:val="24"/>
              </w:rPr>
              <w:t>. -  Казань, Школа РИЦ, 2013;</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 6. «Туган </w:t>
            </w:r>
            <w:proofErr w:type="spellStart"/>
            <w:r w:rsidRPr="00CD36B9">
              <w:rPr>
                <w:rFonts w:ascii="Times New Roman" w:hAnsi="Times New Roman" w:cs="Times New Roman"/>
                <w:sz w:val="24"/>
                <w:szCs w:val="24"/>
              </w:rPr>
              <w:t>телдә</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сөйләшәбез</w:t>
            </w:r>
            <w:proofErr w:type="spellEnd"/>
            <w:r w:rsidRPr="00CD36B9">
              <w:rPr>
                <w:rFonts w:ascii="Times New Roman" w:hAnsi="Times New Roman" w:cs="Times New Roman"/>
                <w:sz w:val="24"/>
                <w:szCs w:val="24"/>
              </w:rPr>
              <w:t xml:space="preserve">». Методик </w:t>
            </w:r>
            <w:proofErr w:type="spellStart"/>
            <w:r w:rsidRPr="00CD36B9">
              <w:rPr>
                <w:rFonts w:ascii="Times New Roman" w:hAnsi="Times New Roman" w:cs="Times New Roman"/>
                <w:sz w:val="24"/>
                <w:szCs w:val="24"/>
              </w:rPr>
              <w:t>кулланма</w:t>
            </w:r>
            <w:proofErr w:type="spellEnd"/>
            <w:r w:rsidRPr="00CD36B9">
              <w:rPr>
                <w:rFonts w:ascii="Times New Roman" w:hAnsi="Times New Roman" w:cs="Times New Roman"/>
                <w:sz w:val="24"/>
                <w:szCs w:val="24"/>
              </w:rPr>
              <w:t xml:space="preserve"> 5-7 </w:t>
            </w:r>
            <w:proofErr w:type="spellStart"/>
            <w:r w:rsidRPr="00CD36B9">
              <w:rPr>
                <w:rFonts w:ascii="Times New Roman" w:hAnsi="Times New Roman" w:cs="Times New Roman"/>
                <w:sz w:val="24"/>
                <w:szCs w:val="24"/>
              </w:rPr>
              <w:t>яшь</w:t>
            </w:r>
            <w:proofErr w:type="spellEnd"/>
            <w:r w:rsidRPr="00CD36B9">
              <w:rPr>
                <w:rFonts w:ascii="Times New Roman" w:hAnsi="Times New Roman" w:cs="Times New Roman"/>
                <w:sz w:val="24"/>
                <w:szCs w:val="24"/>
              </w:rPr>
              <w:t xml:space="preserve"> / З.М. </w:t>
            </w:r>
            <w:proofErr w:type="spellStart"/>
            <w:proofErr w:type="gramStart"/>
            <w:r w:rsidRPr="00CD36B9">
              <w:rPr>
                <w:rFonts w:ascii="Times New Roman" w:hAnsi="Times New Roman" w:cs="Times New Roman"/>
                <w:sz w:val="24"/>
                <w:szCs w:val="24"/>
              </w:rPr>
              <w:t>Зарипова,Л.Н</w:t>
            </w:r>
            <w:proofErr w:type="spellEnd"/>
            <w:r w:rsidRPr="00CD36B9">
              <w:rPr>
                <w:rFonts w:ascii="Times New Roman" w:hAnsi="Times New Roman" w:cs="Times New Roman"/>
                <w:sz w:val="24"/>
                <w:szCs w:val="24"/>
              </w:rPr>
              <w:t>.</w:t>
            </w:r>
            <w:proofErr w:type="gram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Вәҗиеваһ.б</w:t>
            </w:r>
            <w:proofErr w:type="spellEnd"/>
            <w:r w:rsidRPr="00CD36B9">
              <w:rPr>
                <w:rFonts w:ascii="Times New Roman" w:hAnsi="Times New Roman" w:cs="Times New Roman"/>
                <w:sz w:val="24"/>
                <w:szCs w:val="24"/>
              </w:rPr>
              <w:t>. - Казан, Фолиант, 2012;</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7. «Татарча </w:t>
            </w:r>
            <w:proofErr w:type="spellStart"/>
            <w:r w:rsidRPr="00CD36B9">
              <w:rPr>
                <w:rFonts w:ascii="Times New Roman" w:hAnsi="Times New Roman" w:cs="Times New Roman"/>
                <w:sz w:val="24"/>
                <w:szCs w:val="24"/>
              </w:rPr>
              <w:t>сөйләшәбез</w:t>
            </w:r>
            <w:proofErr w:type="spellEnd"/>
            <w:r w:rsidRPr="00CD36B9">
              <w:rPr>
                <w:rFonts w:ascii="Times New Roman" w:hAnsi="Times New Roman" w:cs="Times New Roman"/>
                <w:sz w:val="24"/>
                <w:szCs w:val="24"/>
              </w:rPr>
              <w:t xml:space="preserve">». Методик </w:t>
            </w:r>
            <w:proofErr w:type="spellStart"/>
            <w:r w:rsidRPr="00CD36B9">
              <w:rPr>
                <w:rFonts w:ascii="Times New Roman" w:hAnsi="Times New Roman" w:cs="Times New Roman"/>
                <w:sz w:val="24"/>
                <w:szCs w:val="24"/>
              </w:rPr>
              <w:t>кулланмалар</w:t>
            </w:r>
            <w:proofErr w:type="spellEnd"/>
            <w:r w:rsidRPr="00CD36B9">
              <w:rPr>
                <w:rFonts w:ascii="Times New Roman" w:hAnsi="Times New Roman" w:cs="Times New Roman"/>
                <w:sz w:val="24"/>
                <w:szCs w:val="24"/>
              </w:rPr>
              <w:t xml:space="preserve">: 4-5, 5-6 </w:t>
            </w:r>
            <w:proofErr w:type="spellStart"/>
            <w:r w:rsidRPr="00CD36B9">
              <w:rPr>
                <w:rFonts w:ascii="Times New Roman" w:hAnsi="Times New Roman" w:cs="Times New Roman"/>
                <w:sz w:val="24"/>
                <w:szCs w:val="24"/>
              </w:rPr>
              <w:t>яшь</w:t>
            </w:r>
            <w:proofErr w:type="spellEnd"/>
            <w:r w:rsidRPr="00CD36B9">
              <w:rPr>
                <w:rFonts w:ascii="Times New Roman" w:hAnsi="Times New Roman" w:cs="Times New Roman"/>
                <w:sz w:val="24"/>
                <w:szCs w:val="24"/>
              </w:rPr>
              <w:t xml:space="preserve"> / З.М. Зарипова, Р.Г. </w:t>
            </w:r>
            <w:proofErr w:type="spellStart"/>
            <w:r w:rsidRPr="00CD36B9">
              <w:rPr>
                <w:rFonts w:ascii="Times New Roman" w:hAnsi="Times New Roman" w:cs="Times New Roman"/>
                <w:sz w:val="24"/>
                <w:szCs w:val="24"/>
              </w:rPr>
              <w:t>Кидрәчева</w:t>
            </w:r>
            <w:proofErr w:type="spellEnd"/>
            <w:r w:rsidRPr="00CD36B9">
              <w:rPr>
                <w:rFonts w:ascii="Times New Roman" w:hAnsi="Times New Roman" w:cs="Times New Roman"/>
                <w:sz w:val="24"/>
                <w:szCs w:val="24"/>
              </w:rPr>
              <w:t xml:space="preserve">, Р.С. Исаева </w:t>
            </w:r>
            <w:proofErr w:type="spellStart"/>
            <w:r w:rsidRPr="00CD36B9">
              <w:rPr>
                <w:rFonts w:ascii="Times New Roman" w:hAnsi="Times New Roman" w:cs="Times New Roman"/>
                <w:sz w:val="24"/>
                <w:szCs w:val="24"/>
              </w:rPr>
              <w:t>һ.б</w:t>
            </w:r>
            <w:proofErr w:type="spellEnd"/>
            <w:r w:rsidRPr="00CD36B9">
              <w:rPr>
                <w:rFonts w:ascii="Times New Roman" w:hAnsi="Times New Roman" w:cs="Times New Roman"/>
                <w:sz w:val="24"/>
                <w:szCs w:val="24"/>
              </w:rPr>
              <w:t xml:space="preserve">. - Казан, </w:t>
            </w:r>
            <w:proofErr w:type="spellStart"/>
            <w:r w:rsidRPr="00CD36B9">
              <w:rPr>
                <w:rFonts w:ascii="Times New Roman" w:hAnsi="Times New Roman" w:cs="Times New Roman"/>
                <w:sz w:val="24"/>
                <w:szCs w:val="24"/>
              </w:rPr>
              <w:t>Хәтер</w:t>
            </w:r>
            <w:proofErr w:type="spellEnd"/>
            <w:r w:rsidRPr="00CD36B9">
              <w:rPr>
                <w:rFonts w:ascii="Times New Roman" w:hAnsi="Times New Roman" w:cs="Times New Roman"/>
                <w:sz w:val="24"/>
                <w:szCs w:val="24"/>
              </w:rPr>
              <w:t xml:space="preserve">, 2011, 2012; 6-7 </w:t>
            </w:r>
            <w:proofErr w:type="spellStart"/>
            <w:r w:rsidRPr="00CD36B9">
              <w:rPr>
                <w:rFonts w:ascii="Times New Roman" w:hAnsi="Times New Roman" w:cs="Times New Roman"/>
                <w:sz w:val="24"/>
                <w:szCs w:val="24"/>
              </w:rPr>
              <w:t>яшь</w:t>
            </w:r>
            <w:proofErr w:type="spellEnd"/>
            <w:r w:rsidRPr="00CD36B9">
              <w:rPr>
                <w:rFonts w:ascii="Times New Roman" w:hAnsi="Times New Roman" w:cs="Times New Roman"/>
                <w:sz w:val="24"/>
                <w:szCs w:val="24"/>
              </w:rPr>
              <w:t>, Казан, ТКН, 2012;</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8. «На поляне детства». Хрестоматия для воспитателей дошкольных образовательных учреждений и родителей. /Сост. К.В. Закирова - Казань, Школа РИЦ, 2011;</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9. «</w:t>
            </w:r>
            <w:proofErr w:type="spellStart"/>
            <w:r w:rsidRPr="00CD36B9">
              <w:rPr>
                <w:rFonts w:ascii="Times New Roman" w:hAnsi="Times New Roman" w:cs="Times New Roman"/>
                <w:sz w:val="24"/>
                <w:szCs w:val="24"/>
              </w:rPr>
              <w:t>Балачак</w:t>
            </w:r>
            <w:proofErr w:type="spellEnd"/>
            <w:r w:rsidRPr="00CD36B9">
              <w:rPr>
                <w:rFonts w:ascii="Times New Roman" w:hAnsi="Times New Roman" w:cs="Times New Roman"/>
                <w:sz w:val="24"/>
                <w:szCs w:val="24"/>
              </w:rPr>
              <w:t xml:space="preserve"> аланы». </w:t>
            </w:r>
            <w:proofErr w:type="spellStart"/>
            <w:r w:rsidRPr="00CD36B9">
              <w:rPr>
                <w:rFonts w:ascii="Times New Roman" w:hAnsi="Times New Roman" w:cs="Times New Roman"/>
                <w:sz w:val="24"/>
                <w:szCs w:val="24"/>
              </w:rPr>
              <w:t>Балалар</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бакчасы</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тәрбиячеләре</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һәм</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әти-әниләр</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өчен</w:t>
            </w:r>
            <w:proofErr w:type="spellEnd"/>
            <w:r w:rsidRPr="00CD36B9">
              <w:rPr>
                <w:rFonts w:ascii="Times New Roman" w:hAnsi="Times New Roman" w:cs="Times New Roman"/>
                <w:sz w:val="24"/>
                <w:szCs w:val="24"/>
              </w:rPr>
              <w:t xml:space="preserve"> хрестоматия. /</w:t>
            </w:r>
            <w:proofErr w:type="spellStart"/>
            <w:r w:rsidRPr="00CD36B9">
              <w:rPr>
                <w:rFonts w:ascii="Times New Roman" w:hAnsi="Times New Roman" w:cs="Times New Roman"/>
                <w:sz w:val="24"/>
                <w:szCs w:val="24"/>
              </w:rPr>
              <w:t>Төз</w:t>
            </w:r>
            <w:proofErr w:type="spellEnd"/>
            <w:r w:rsidRPr="00CD36B9">
              <w:rPr>
                <w:rFonts w:ascii="Times New Roman" w:hAnsi="Times New Roman" w:cs="Times New Roman"/>
                <w:sz w:val="24"/>
                <w:szCs w:val="24"/>
              </w:rPr>
              <w:t>. К.В. Закирова – Казань, Школа РИЦ, 2011</w:t>
            </w:r>
          </w:p>
          <w:p w:rsidR="00CD36B9" w:rsidRPr="00CD36B9" w:rsidRDefault="00CD36B9" w:rsidP="00CD36B9">
            <w:pPr>
              <w:rPr>
                <w:rFonts w:ascii="Times New Roman" w:hAnsi="Times New Roman" w:cs="Times New Roman"/>
                <w:sz w:val="24"/>
                <w:szCs w:val="24"/>
              </w:rPr>
            </w:pPr>
            <w:proofErr w:type="gramStart"/>
            <w:r w:rsidRPr="00CD36B9">
              <w:rPr>
                <w:rFonts w:ascii="Times New Roman" w:hAnsi="Times New Roman" w:cs="Times New Roman"/>
                <w:sz w:val="24"/>
                <w:szCs w:val="24"/>
              </w:rPr>
              <w:t>10.”Әйләнә</w:t>
            </w:r>
            <w:proofErr w:type="gramEnd"/>
            <w:r w:rsidRPr="00CD36B9">
              <w:rPr>
                <w:rFonts w:ascii="Times New Roman" w:hAnsi="Times New Roman" w:cs="Times New Roman"/>
                <w:sz w:val="24"/>
                <w:szCs w:val="24"/>
              </w:rPr>
              <w:t xml:space="preserve"> – </w:t>
            </w:r>
            <w:proofErr w:type="spellStart"/>
            <w:r w:rsidRPr="00CD36B9">
              <w:rPr>
                <w:rFonts w:ascii="Times New Roman" w:hAnsi="Times New Roman" w:cs="Times New Roman"/>
                <w:sz w:val="24"/>
                <w:szCs w:val="24"/>
              </w:rPr>
              <w:t>тирә</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дөнья</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белән</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танышу</w:t>
            </w:r>
            <w:proofErr w:type="spellEnd"/>
            <w:r w:rsidRPr="00CD36B9">
              <w:rPr>
                <w:rFonts w:ascii="Times New Roman" w:hAnsi="Times New Roman" w:cs="Times New Roman"/>
                <w:sz w:val="24"/>
                <w:szCs w:val="24"/>
              </w:rPr>
              <w:t xml:space="preserve">” 5 – 6 </w:t>
            </w:r>
            <w:proofErr w:type="spellStart"/>
            <w:r w:rsidRPr="00CD36B9">
              <w:rPr>
                <w:rFonts w:ascii="Times New Roman" w:hAnsi="Times New Roman" w:cs="Times New Roman"/>
                <w:sz w:val="24"/>
                <w:szCs w:val="24"/>
              </w:rPr>
              <w:t>яшь</w:t>
            </w:r>
            <w:proofErr w:type="spellEnd"/>
            <w:r w:rsidRPr="00CD36B9">
              <w:rPr>
                <w:rFonts w:ascii="Times New Roman" w:hAnsi="Times New Roman" w:cs="Times New Roman"/>
                <w:sz w:val="24"/>
                <w:szCs w:val="24"/>
              </w:rPr>
              <w:t>./Н.Г Гарипова, Р.С Ахметова, Ф.М Хасанова – Казань «Татарское книжное издательство”, 2016 г.</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11. Татар </w:t>
            </w:r>
            <w:proofErr w:type="spellStart"/>
            <w:r w:rsidRPr="00CD36B9">
              <w:rPr>
                <w:rFonts w:ascii="Times New Roman" w:hAnsi="Times New Roman" w:cs="Times New Roman"/>
                <w:sz w:val="24"/>
                <w:szCs w:val="24"/>
              </w:rPr>
              <w:t>телендә</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сөйләм</w:t>
            </w:r>
            <w:proofErr w:type="spellEnd"/>
            <w:r w:rsidRPr="00CD36B9">
              <w:rPr>
                <w:rFonts w:ascii="Times New Roman" w:hAnsi="Times New Roman" w:cs="Times New Roman"/>
                <w:sz w:val="24"/>
                <w:szCs w:val="24"/>
              </w:rPr>
              <w:t xml:space="preserve"> </w:t>
            </w:r>
            <w:proofErr w:type="spellStart"/>
            <w:proofErr w:type="gramStart"/>
            <w:r w:rsidRPr="00CD36B9">
              <w:rPr>
                <w:rFonts w:ascii="Times New Roman" w:hAnsi="Times New Roman" w:cs="Times New Roman"/>
                <w:sz w:val="24"/>
                <w:szCs w:val="24"/>
              </w:rPr>
              <w:t>үстерү</w:t>
            </w:r>
            <w:proofErr w:type="spellEnd"/>
            <w:r w:rsidRPr="00CD36B9">
              <w:rPr>
                <w:rFonts w:ascii="Times New Roman" w:hAnsi="Times New Roman" w:cs="Times New Roman"/>
                <w:sz w:val="24"/>
                <w:szCs w:val="24"/>
              </w:rPr>
              <w:t>”  5</w:t>
            </w:r>
            <w:proofErr w:type="gramEnd"/>
            <w:r w:rsidRPr="00CD36B9">
              <w:rPr>
                <w:rFonts w:ascii="Times New Roman" w:hAnsi="Times New Roman" w:cs="Times New Roman"/>
                <w:sz w:val="24"/>
                <w:szCs w:val="24"/>
              </w:rPr>
              <w:t xml:space="preserve"> – 6 </w:t>
            </w:r>
            <w:proofErr w:type="spellStart"/>
            <w:r w:rsidRPr="00CD36B9">
              <w:rPr>
                <w:rFonts w:ascii="Times New Roman" w:hAnsi="Times New Roman" w:cs="Times New Roman"/>
                <w:sz w:val="24"/>
                <w:szCs w:val="24"/>
              </w:rPr>
              <w:t>яшь</w:t>
            </w:r>
            <w:proofErr w:type="spellEnd"/>
            <w:r w:rsidRPr="00CD36B9">
              <w:rPr>
                <w:rFonts w:ascii="Times New Roman" w:hAnsi="Times New Roman" w:cs="Times New Roman"/>
                <w:sz w:val="24"/>
                <w:szCs w:val="24"/>
              </w:rPr>
              <w:t xml:space="preserve">. Г.Э </w:t>
            </w:r>
            <w:proofErr w:type="spellStart"/>
            <w:r w:rsidRPr="00CD36B9">
              <w:rPr>
                <w:rFonts w:ascii="Times New Roman" w:hAnsi="Times New Roman" w:cs="Times New Roman"/>
                <w:sz w:val="24"/>
                <w:szCs w:val="24"/>
              </w:rPr>
              <w:t>Набиуллина</w:t>
            </w:r>
            <w:proofErr w:type="spellEnd"/>
            <w:r w:rsidRPr="00CD36B9">
              <w:rPr>
                <w:rFonts w:ascii="Times New Roman" w:hAnsi="Times New Roman" w:cs="Times New Roman"/>
                <w:sz w:val="24"/>
                <w:szCs w:val="24"/>
              </w:rPr>
              <w:t xml:space="preserve">, Л.Г </w:t>
            </w:r>
            <w:proofErr w:type="spellStart"/>
            <w:r w:rsidRPr="00CD36B9">
              <w:rPr>
                <w:rFonts w:ascii="Times New Roman" w:hAnsi="Times New Roman" w:cs="Times New Roman"/>
                <w:sz w:val="24"/>
                <w:szCs w:val="24"/>
              </w:rPr>
              <w:t>Гилязиева</w:t>
            </w:r>
            <w:proofErr w:type="spellEnd"/>
            <w:r w:rsidRPr="00CD36B9">
              <w:rPr>
                <w:rFonts w:ascii="Times New Roman" w:hAnsi="Times New Roman" w:cs="Times New Roman"/>
                <w:sz w:val="24"/>
                <w:szCs w:val="24"/>
              </w:rPr>
              <w:t>, В.М Камалова- Казань «Татарское книжное издательство”, 2016 г.</w:t>
            </w:r>
          </w:p>
          <w:p w:rsidR="00CD36B9" w:rsidRPr="00CD36B9"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 xml:space="preserve">12.Сурәтләү </w:t>
            </w:r>
            <w:proofErr w:type="spellStart"/>
            <w:r w:rsidRPr="00CD36B9">
              <w:rPr>
                <w:rFonts w:ascii="Times New Roman" w:hAnsi="Times New Roman" w:cs="Times New Roman"/>
                <w:sz w:val="24"/>
                <w:szCs w:val="24"/>
              </w:rPr>
              <w:t>hәм</w:t>
            </w:r>
            <w:proofErr w:type="spellEnd"/>
            <w:r w:rsidRPr="00CD36B9">
              <w:rPr>
                <w:rFonts w:ascii="Times New Roman" w:hAnsi="Times New Roman" w:cs="Times New Roman"/>
                <w:sz w:val="24"/>
                <w:szCs w:val="24"/>
              </w:rPr>
              <w:t xml:space="preserve"> кору </w:t>
            </w:r>
            <w:proofErr w:type="spellStart"/>
            <w:r w:rsidRPr="00CD36B9">
              <w:rPr>
                <w:rFonts w:ascii="Times New Roman" w:hAnsi="Times New Roman" w:cs="Times New Roman"/>
                <w:sz w:val="24"/>
                <w:szCs w:val="24"/>
              </w:rPr>
              <w:t>эшчәнлеге</w:t>
            </w:r>
            <w:proofErr w:type="spellEnd"/>
            <w:r w:rsidRPr="00CD36B9">
              <w:rPr>
                <w:rFonts w:ascii="Times New Roman" w:hAnsi="Times New Roman" w:cs="Times New Roman"/>
                <w:sz w:val="24"/>
                <w:szCs w:val="24"/>
              </w:rPr>
              <w:t xml:space="preserve">” 5-6 Яшь. Р.М. </w:t>
            </w:r>
            <w:proofErr w:type="spellStart"/>
            <w:r w:rsidRPr="00CD36B9">
              <w:rPr>
                <w:rFonts w:ascii="Times New Roman" w:hAnsi="Times New Roman" w:cs="Times New Roman"/>
                <w:sz w:val="24"/>
                <w:szCs w:val="24"/>
              </w:rPr>
              <w:t>Зиннатова</w:t>
            </w:r>
            <w:proofErr w:type="spellEnd"/>
            <w:r w:rsidRPr="00CD36B9">
              <w:rPr>
                <w:rFonts w:ascii="Times New Roman" w:hAnsi="Times New Roman" w:cs="Times New Roman"/>
                <w:sz w:val="24"/>
                <w:szCs w:val="24"/>
              </w:rPr>
              <w:t>/ - Казань «Татарское книжное издательство”, 2016 г.</w:t>
            </w:r>
          </w:p>
          <w:p w:rsidR="0088705A" w:rsidRDefault="00CD36B9" w:rsidP="00CD36B9">
            <w:pPr>
              <w:rPr>
                <w:rFonts w:ascii="Times New Roman" w:hAnsi="Times New Roman" w:cs="Times New Roman"/>
                <w:sz w:val="24"/>
                <w:szCs w:val="24"/>
              </w:rPr>
            </w:pPr>
            <w:r w:rsidRPr="00CD36B9">
              <w:rPr>
                <w:rFonts w:ascii="Times New Roman" w:hAnsi="Times New Roman" w:cs="Times New Roman"/>
                <w:sz w:val="24"/>
                <w:szCs w:val="24"/>
              </w:rPr>
              <w:t>13. “</w:t>
            </w:r>
            <w:proofErr w:type="spellStart"/>
            <w:r w:rsidRPr="00CD36B9">
              <w:rPr>
                <w:rFonts w:ascii="Times New Roman" w:hAnsi="Times New Roman" w:cs="Times New Roman"/>
                <w:sz w:val="24"/>
                <w:szCs w:val="24"/>
              </w:rPr>
              <w:t>Математикага</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өйрәнәбез</w:t>
            </w:r>
            <w:proofErr w:type="spellEnd"/>
            <w:proofErr w:type="gramStart"/>
            <w:r w:rsidRPr="00CD36B9">
              <w:rPr>
                <w:rFonts w:ascii="Times New Roman" w:hAnsi="Times New Roman" w:cs="Times New Roman"/>
                <w:sz w:val="24"/>
                <w:szCs w:val="24"/>
              </w:rPr>
              <w:t>” ”</w:t>
            </w:r>
            <w:proofErr w:type="gramEnd"/>
            <w:r w:rsidRPr="00CD36B9">
              <w:rPr>
                <w:rFonts w:ascii="Times New Roman" w:hAnsi="Times New Roman" w:cs="Times New Roman"/>
                <w:sz w:val="24"/>
                <w:szCs w:val="24"/>
              </w:rPr>
              <w:t xml:space="preserve">  5 – 6 </w:t>
            </w:r>
            <w:proofErr w:type="spellStart"/>
            <w:r w:rsidRPr="00CD36B9">
              <w:rPr>
                <w:rFonts w:ascii="Times New Roman" w:hAnsi="Times New Roman" w:cs="Times New Roman"/>
                <w:sz w:val="24"/>
                <w:szCs w:val="24"/>
              </w:rPr>
              <w:t>яшь.З.Г</w:t>
            </w:r>
            <w:proofErr w:type="spellEnd"/>
            <w:r w:rsidRPr="00CD36B9">
              <w:rPr>
                <w:rFonts w:ascii="Times New Roman" w:hAnsi="Times New Roman" w:cs="Times New Roman"/>
                <w:sz w:val="24"/>
                <w:szCs w:val="24"/>
              </w:rPr>
              <w:t xml:space="preserve"> </w:t>
            </w:r>
            <w:proofErr w:type="spellStart"/>
            <w:r w:rsidRPr="00CD36B9">
              <w:rPr>
                <w:rFonts w:ascii="Times New Roman" w:hAnsi="Times New Roman" w:cs="Times New Roman"/>
                <w:sz w:val="24"/>
                <w:szCs w:val="24"/>
              </w:rPr>
              <w:t>Шарафутдинова</w:t>
            </w:r>
            <w:proofErr w:type="spellEnd"/>
            <w:r w:rsidRPr="00CD36B9">
              <w:rPr>
                <w:rFonts w:ascii="Times New Roman" w:hAnsi="Times New Roman" w:cs="Times New Roman"/>
                <w:sz w:val="24"/>
                <w:szCs w:val="24"/>
              </w:rPr>
              <w:t xml:space="preserve">, И. Ж Хабибуллина, Ф.В </w:t>
            </w:r>
            <w:proofErr w:type="spellStart"/>
            <w:r w:rsidRPr="00CD36B9">
              <w:rPr>
                <w:rFonts w:ascii="Times New Roman" w:hAnsi="Times New Roman" w:cs="Times New Roman"/>
                <w:sz w:val="24"/>
                <w:szCs w:val="24"/>
              </w:rPr>
              <w:t>Хазратова</w:t>
            </w:r>
            <w:proofErr w:type="spellEnd"/>
            <w:r w:rsidRPr="00CD36B9">
              <w:rPr>
                <w:rFonts w:ascii="Times New Roman" w:hAnsi="Times New Roman" w:cs="Times New Roman"/>
                <w:sz w:val="24"/>
                <w:szCs w:val="24"/>
              </w:rPr>
              <w:t>. /- Казань «Татарское книжное издательство”, 2016 г</w:t>
            </w:r>
          </w:p>
          <w:p w:rsidR="00CD36B9" w:rsidRPr="0088705A" w:rsidRDefault="0088705A" w:rsidP="0088705A">
            <w:pPr>
              <w:spacing w:after="0"/>
              <w:jc w:val="both"/>
            </w:pPr>
            <w:r>
              <w:rPr>
                <w:rFonts w:ascii="Times New Roman" w:hAnsi="Times New Roman" w:cs="Times New Roman"/>
                <w:sz w:val="24"/>
                <w:szCs w:val="24"/>
              </w:rPr>
              <w:t>14</w:t>
            </w:r>
            <w:r w:rsidR="00CD36B9" w:rsidRPr="00CD36B9">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 6. </w:t>
            </w:r>
            <w:proofErr w:type="spellStart"/>
            <w:r>
              <w:rPr>
                <w:rFonts w:ascii="Times New Roman" w:eastAsia="Times New Roman" w:hAnsi="Times New Roman" w:cs="Times New Roman"/>
                <w:color w:val="000000"/>
                <w:sz w:val="24"/>
                <w:szCs w:val="24"/>
                <w:lang w:eastAsia="ru-RU"/>
              </w:rPr>
              <w:t>Г.А.Галеева</w:t>
            </w:r>
            <w:proofErr w:type="spellEnd"/>
            <w:r>
              <w:rPr>
                <w:rFonts w:ascii="Times New Roman" w:eastAsia="Times New Roman" w:hAnsi="Times New Roman" w:cs="Times New Roman"/>
                <w:color w:val="000000"/>
                <w:sz w:val="24"/>
                <w:szCs w:val="24"/>
                <w:lang w:eastAsia="ru-RU"/>
              </w:rPr>
              <w:t xml:space="preserve">, С. М. </w:t>
            </w:r>
            <w:proofErr w:type="spellStart"/>
            <w:r>
              <w:rPr>
                <w:rFonts w:ascii="Times New Roman" w:eastAsia="Times New Roman" w:hAnsi="Times New Roman" w:cs="Times New Roman"/>
                <w:color w:val="000000"/>
                <w:sz w:val="24"/>
                <w:szCs w:val="24"/>
                <w:lang w:eastAsia="ru-RU"/>
              </w:rPr>
              <w:t>Гаффарова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Мәктәпкәчә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яшьтәге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баларны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юлларда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үзләрен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хәвефсез</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тоту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кагыйдәләренә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өйрәтү</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дәресләре</w:t>
            </w:r>
            <w:proofErr w:type="spellEnd"/>
            <w:r>
              <w:rPr>
                <w:rFonts w:ascii="Times New Roman" w:eastAsia="Times New Roman" w:hAnsi="Times New Roman" w:cs="Times New Roman"/>
                <w:color w:val="000000"/>
                <w:sz w:val="24"/>
                <w:szCs w:val="24"/>
                <w:lang w:eastAsia="ru-RU"/>
              </w:rPr>
              <w:t xml:space="preserve"> циклы» / «Цикл занятий для детей дошкольного возраста по </w:t>
            </w:r>
            <w:proofErr w:type="spellStart"/>
            <w:r>
              <w:rPr>
                <w:rFonts w:ascii="Times New Roman" w:eastAsia="Times New Roman" w:hAnsi="Times New Roman" w:cs="Times New Roman"/>
                <w:color w:val="000000"/>
                <w:sz w:val="24"/>
                <w:szCs w:val="24"/>
                <w:lang w:eastAsia="ru-RU"/>
              </w:rPr>
              <w:t>обученю</w:t>
            </w:r>
            <w:proofErr w:type="spellEnd"/>
            <w:r>
              <w:rPr>
                <w:rFonts w:ascii="Times New Roman" w:eastAsia="Times New Roman" w:hAnsi="Times New Roman" w:cs="Times New Roman"/>
                <w:color w:val="000000"/>
                <w:sz w:val="24"/>
                <w:szCs w:val="24"/>
                <w:lang w:eastAsia="ru-RU"/>
              </w:rPr>
              <w:t xml:space="preserve"> правилам безопасного поведения на дорогах»</w:t>
            </w:r>
          </w:p>
        </w:tc>
      </w:tr>
    </w:tbl>
    <w:p w:rsidR="00A766A3" w:rsidRDefault="00A766A3" w:rsidP="00AE2558">
      <w:pPr>
        <w:spacing w:after="0"/>
        <w:jc w:val="both"/>
        <w:rPr>
          <w:rFonts w:ascii="Times New Roman" w:hAnsi="Times New Roman" w:cs="Times New Roman"/>
          <w:sz w:val="24"/>
          <w:szCs w:val="24"/>
        </w:rPr>
        <w:sectPr w:rsidR="00A766A3" w:rsidSect="00AE2558">
          <w:pgSz w:w="16838" w:h="11906" w:orient="landscape"/>
          <w:pgMar w:top="851" w:right="851" w:bottom="851" w:left="851" w:header="709" w:footer="709" w:gutter="0"/>
          <w:cols w:space="708"/>
          <w:titlePg/>
          <w:docGrid w:linePitch="360"/>
        </w:sectPr>
      </w:pPr>
    </w:p>
    <w:p w:rsidR="00A766A3" w:rsidRDefault="00A766A3" w:rsidP="00A766A3">
      <w:pPr>
        <w:widowControl w:val="0"/>
        <w:spacing w:after="0" w:line="240" w:lineRule="auto"/>
        <w:ind w:right="261" w:firstLine="709"/>
        <w:jc w:val="both"/>
        <w:rPr>
          <w:rFonts w:ascii="Times New Roman" w:eastAsia="Times New Roman" w:hAnsi="Times New Roman" w:cs="Times New Roman"/>
          <w:color w:val="000000"/>
          <w:sz w:val="24"/>
          <w:szCs w:val="24"/>
          <w:lang w:eastAsia="ru-RU"/>
        </w:rPr>
      </w:pPr>
      <w:r w:rsidRPr="00A766A3">
        <w:rPr>
          <w:rFonts w:ascii="Times New Roman" w:eastAsia="Times New Roman" w:hAnsi="Times New Roman" w:cs="Times New Roman"/>
          <w:color w:val="000000"/>
          <w:sz w:val="24"/>
          <w:szCs w:val="24"/>
          <w:lang w:eastAsia="ru-RU"/>
        </w:rPr>
        <w:lastRenderedPageBreak/>
        <w:t>При</w:t>
      </w:r>
      <w:r w:rsidRPr="00A766A3">
        <w:rPr>
          <w:rFonts w:ascii="Times New Roman" w:eastAsia="Times New Roman" w:hAnsi="Times New Roman" w:cs="Times New Roman"/>
          <w:color w:val="000000"/>
          <w:spacing w:val="14"/>
          <w:sz w:val="24"/>
          <w:szCs w:val="24"/>
          <w:lang w:eastAsia="ru-RU"/>
        </w:rPr>
        <w:t xml:space="preserve"> </w:t>
      </w:r>
      <w:r w:rsidRPr="00A766A3">
        <w:rPr>
          <w:rFonts w:ascii="Times New Roman" w:eastAsia="Times New Roman" w:hAnsi="Times New Roman" w:cs="Times New Roman"/>
          <w:color w:val="000000"/>
          <w:sz w:val="24"/>
          <w:szCs w:val="24"/>
          <w:lang w:eastAsia="ru-RU"/>
        </w:rPr>
        <w:t>про</w:t>
      </w:r>
      <w:r w:rsidRPr="00A766A3">
        <w:rPr>
          <w:rFonts w:ascii="Times New Roman" w:eastAsia="Times New Roman" w:hAnsi="Times New Roman" w:cs="Times New Roman"/>
          <w:color w:val="000000"/>
          <w:w w:val="101"/>
          <w:sz w:val="24"/>
          <w:szCs w:val="24"/>
          <w:lang w:eastAsia="ru-RU"/>
        </w:rPr>
        <w:t>ек</w:t>
      </w:r>
      <w:r w:rsidRPr="00A766A3">
        <w:rPr>
          <w:rFonts w:ascii="Times New Roman" w:eastAsia="Times New Roman" w:hAnsi="Times New Roman" w:cs="Times New Roman"/>
          <w:color w:val="000000"/>
          <w:sz w:val="24"/>
          <w:szCs w:val="24"/>
          <w:lang w:eastAsia="ru-RU"/>
        </w:rPr>
        <w:t>тиров</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нии</w:t>
      </w:r>
      <w:r w:rsidRPr="00A766A3">
        <w:rPr>
          <w:rFonts w:ascii="Times New Roman" w:eastAsia="Times New Roman" w:hAnsi="Times New Roman" w:cs="Times New Roman"/>
          <w:color w:val="000000"/>
          <w:spacing w:val="14"/>
          <w:sz w:val="24"/>
          <w:szCs w:val="24"/>
          <w:lang w:eastAsia="ru-RU"/>
        </w:rPr>
        <w:t xml:space="preserve"> </w:t>
      </w:r>
      <w:r w:rsidRPr="00A766A3">
        <w:rPr>
          <w:rFonts w:ascii="Times New Roman" w:eastAsia="Times New Roman" w:hAnsi="Times New Roman" w:cs="Times New Roman"/>
          <w:color w:val="000000"/>
          <w:sz w:val="24"/>
          <w:szCs w:val="24"/>
          <w:lang w:eastAsia="ru-RU"/>
        </w:rPr>
        <w:t>р</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з</w:t>
      </w:r>
      <w:r>
        <w:rPr>
          <w:rFonts w:ascii="Times New Roman" w:eastAsia="Times New Roman" w:hAnsi="Times New Roman" w:cs="Times New Roman"/>
          <w:color w:val="000000"/>
          <w:sz w:val="24"/>
          <w:szCs w:val="24"/>
          <w:lang w:eastAsia="ru-RU"/>
        </w:rPr>
        <w:t>ев</w:t>
      </w:r>
      <w:r w:rsidRPr="00A766A3">
        <w:rPr>
          <w:rFonts w:ascii="Times New Roman" w:eastAsia="Times New Roman" w:hAnsi="Times New Roman" w:cs="Times New Roman"/>
          <w:color w:val="000000"/>
          <w:sz w:val="24"/>
          <w:szCs w:val="24"/>
          <w:lang w:eastAsia="ru-RU"/>
        </w:rPr>
        <w:t>аю</w:t>
      </w:r>
      <w:r w:rsidRPr="00A766A3">
        <w:rPr>
          <w:rFonts w:ascii="Times New Roman" w:eastAsia="Times New Roman" w:hAnsi="Times New Roman" w:cs="Times New Roman"/>
          <w:color w:val="000000"/>
          <w:w w:val="101"/>
          <w:sz w:val="24"/>
          <w:szCs w:val="24"/>
          <w:lang w:eastAsia="ru-RU"/>
        </w:rPr>
        <w:t>щ</w:t>
      </w:r>
      <w:r w:rsidRPr="00A766A3">
        <w:rPr>
          <w:rFonts w:ascii="Times New Roman" w:eastAsia="Times New Roman" w:hAnsi="Times New Roman" w:cs="Times New Roman"/>
          <w:color w:val="000000"/>
          <w:sz w:val="24"/>
          <w:szCs w:val="24"/>
          <w:lang w:eastAsia="ru-RU"/>
        </w:rPr>
        <w:t>ей</w:t>
      </w:r>
      <w:r w:rsidRPr="00A766A3">
        <w:rPr>
          <w:rFonts w:ascii="Times New Roman" w:eastAsia="Times New Roman" w:hAnsi="Times New Roman" w:cs="Times New Roman"/>
          <w:color w:val="000000"/>
          <w:spacing w:val="14"/>
          <w:sz w:val="24"/>
          <w:szCs w:val="24"/>
          <w:lang w:eastAsia="ru-RU"/>
        </w:rPr>
        <w:t xml:space="preserve"> </w:t>
      </w:r>
      <w:r w:rsidRPr="00A766A3">
        <w:rPr>
          <w:rFonts w:ascii="Times New Roman" w:eastAsia="Times New Roman" w:hAnsi="Times New Roman" w:cs="Times New Roman"/>
          <w:color w:val="000000"/>
          <w:sz w:val="24"/>
          <w:szCs w:val="24"/>
          <w:lang w:eastAsia="ru-RU"/>
        </w:rPr>
        <w:t>пр</w:t>
      </w:r>
      <w:r w:rsidRPr="00A766A3">
        <w:rPr>
          <w:rFonts w:ascii="Times New Roman" w:eastAsia="Times New Roman" w:hAnsi="Times New Roman" w:cs="Times New Roman"/>
          <w:color w:val="000000"/>
          <w:spacing w:val="-1"/>
          <w:w w:val="101"/>
          <w:sz w:val="24"/>
          <w:szCs w:val="24"/>
          <w:lang w:eastAsia="ru-RU"/>
        </w:rPr>
        <w:t>е</w:t>
      </w:r>
      <w:r w:rsidRPr="00A766A3">
        <w:rPr>
          <w:rFonts w:ascii="Times New Roman" w:eastAsia="Times New Roman" w:hAnsi="Times New Roman" w:cs="Times New Roman"/>
          <w:color w:val="000000"/>
          <w:w w:val="101"/>
          <w:sz w:val="24"/>
          <w:szCs w:val="24"/>
          <w:lang w:eastAsia="ru-RU"/>
        </w:rPr>
        <w:t>дме</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spacing w:val="-1"/>
          <w:sz w:val="24"/>
          <w:szCs w:val="24"/>
          <w:lang w:eastAsia="ru-RU"/>
        </w:rPr>
        <w:t>н</w:t>
      </w:r>
      <w:r w:rsidRPr="00A766A3">
        <w:rPr>
          <w:rFonts w:ascii="Times New Roman" w:eastAsia="Times New Roman" w:hAnsi="Times New Roman" w:cs="Times New Roman"/>
          <w:color w:val="000000"/>
          <w:spacing w:val="1"/>
          <w:sz w:val="24"/>
          <w:szCs w:val="24"/>
          <w:lang w:eastAsia="ru-RU"/>
        </w:rPr>
        <w:t>о</w:t>
      </w:r>
      <w:r w:rsidRPr="00A766A3">
        <w:rPr>
          <w:rFonts w:ascii="Times New Roman" w:eastAsia="Times New Roman" w:hAnsi="Times New Roman" w:cs="Times New Roman"/>
          <w:color w:val="000000"/>
          <w:spacing w:val="-2"/>
          <w:sz w:val="24"/>
          <w:szCs w:val="24"/>
          <w:lang w:eastAsia="ru-RU"/>
        </w:rPr>
        <w:t>-</w:t>
      </w:r>
      <w:r w:rsidRPr="00A766A3">
        <w:rPr>
          <w:rFonts w:ascii="Times New Roman" w:eastAsia="Times New Roman" w:hAnsi="Times New Roman" w:cs="Times New Roman"/>
          <w:color w:val="000000"/>
          <w:sz w:val="24"/>
          <w:szCs w:val="24"/>
          <w:lang w:eastAsia="ru-RU"/>
        </w:rPr>
        <w:t>про</w:t>
      </w:r>
      <w:r w:rsidRPr="00A766A3">
        <w:rPr>
          <w:rFonts w:ascii="Times New Roman" w:eastAsia="Times New Roman" w:hAnsi="Times New Roman" w:cs="Times New Roman"/>
          <w:color w:val="000000"/>
          <w:w w:val="101"/>
          <w:sz w:val="24"/>
          <w:szCs w:val="24"/>
          <w:lang w:eastAsia="ru-RU"/>
        </w:rPr>
        <w:t>с</w:t>
      </w:r>
      <w:r w:rsidRPr="00A766A3">
        <w:rPr>
          <w:rFonts w:ascii="Times New Roman" w:eastAsia="Times New Roman" w:hAnsi="Times New Roman" w:cs="Times New Roman"/>
          <w:color w:val="000000"/>
          <w:sz w:val="24"/>
          <w:szCs w:val="24"/>
          <w:lang w:eastAsia="ru-RU"/>
        </w:rPr>
        <w:t>тр</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н</w:t>
      </w:r>
      <w:r w:rsidRPr="00A766A3">
        <w:rPr>
          <w:rFonts w:ascii="Times New Roman" w:eastAsia="Times New Roman" w:hAnsi="Times New Roman" w:cs="Times New Roman"/>
          <w:color w:val="000000"/>
          <w:w w:val="101"/>
          <w:sz w:val="24"/>
          <w:szCs w:val="24"/>
          <w:lang w:eastAsia="ru-RU"/>
        </w:rPr>
        <w:t>с</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spacing w:val="-1"/>
          <w:sz w:val="24"/>
          <w:szCs w:val="24"/>
          <w:lang w:eastAsia="ru-RU"/>
        </w:rPr>
        <w:t>в</w:t>
      </w:r>
      <w:r w:rsidRPr="00A766A3">
        <w:rPr>
          <w:rFonts w:ascii="Times New Roman" w:eastAsia="Times New Roman" w:hAnsi="Times New Roman" w:cs="Times New Roman"/>
          <w:color w:val="000000"/>
          <w:w w:val="101"/>
          <w:sz w:val="24"/>
          <w:szCs w:val="24"/>
          <w:lang w:eastAsia="ru-RU"/>
        </w:rPr>
        <w:t>е</w:t>
      </w:r>
      <w:r w:rsidRPr="00A766A3">
        <w:rPr>
          <w:rFonts w:ascii="Times New Roman" w:eastAsia="Times New Roman" w:hAnsi="Times New Roman" w:cs="Times New Roman"/>
          <w:color w:val="000000"/>
          <w:sz w:val="24"/>
          <w:szCs w:val="24"/>
          <w:lang w:eastAsia="ru-RU"/>
        </w:rPr>
        <w:t>нной</w:t>
      </w:r>
      <w:r w:rsidRPr="00A766A3">
        <w:rPr>
          <w:rFonts w:ascii="Times New Roman" w:eastAsia="Times New Roman" w:hAnsi="Times New Roman" w:cs="Times New Roman"/>
          <w:color w:val="000000"/>
          <w:spacing w:val="14"/>
          <w:sz w:val="24"/>
          <w:szCs w:val="24"/>
          <w:lang w:eastAsia="ru-RU"/>
        </w:rPr>
        <w:t xml:space="preserve"> </w:t>
      </w:r>
      <w:r w:rsidRPr="00A766A3">
        <w:rPr>
          <w:rFonts w:ascii="Times New Roman" w:eastAsia="Times New Roman" w:hAnsi="Times New Roman" w:cs="Times New Roman"/>
          <w:color w:val="000000"/>
          <w:w w:val="101"/>
          <w:sz w:val="24"/>
          <w:szCs w:val="24"/>
          <w:lang w:eastAsia="ru-RU"/>
        </w:rPr>
        <w:t>с</w:t>
      </w:r>
      <w:r w:rsidRPr="00A766A3">
        <w:rPr>
          <w:rFonts w:ascii="Times New Roman" w:eastAsia="Times New Roman" w:hAnsi="Times New Roman" w:cs="Times New Roman"/>
          <w:color w:val="000000"/>
          <w:sz w:val="24"/>
          <w:szCs w:val="24"/>
          <w:lang w:eastAsia="ru-RU"/>
        </w:rPr>
        <w:t>р</w:t>
      </w:r>
      <w:r w:rsidRPr="00A766A3">
        <w:rPr>
          <w:rFonts w:ascii="Times New Roman" w:eastAsia="Times New Roman" w:hAnsi="Times New Roman" w:cs="Times New Roman"/>
          <w:color w:val="000000"/>
          <w:spacing w:val="-2"/>
          <w:w w:val="101"/>
          <w:sz w:val="24"/>
          <w:szCs w:val="24"/>
          <w:lang w:eastAsia="ru-RU"/>
        </w:rPr>
        <w:t>е</w:t>
      </w:r>
      <w:r w:rsidRPr="00A766A3">
        <w:rPr>
          <w:rFonts w:ascii="Times New Roman" w:eastAsia="Times New Roman" w:hAnsi="Times New Roman" w:cs="Times New Roman"/>
          <w:color w:val="000000"/>
          <w:w w:val="101"/>
          <w:sz w:val="24"/>
          <w:szCs w:val="24"/>
          <w:lang w:eastAsia="ru-RU"/>
        </w:rPr>
        <w:t>ды</w:t>
      </w:r>
      <w:r w:rsidRPr="00A766A3">
        <w:rPr>
          <w:rFonts w:ascii="Times New Roman" w:eastAsia="Times New Roman" w:hAnsi="Times New Roman" w:cs="Times New Roman"/>
          <w:color w:val="000000"/>
          <w:spacing w:val="14"/>
          <w:sz w:val="24"/>
          <w:szCs w:val="24"/>
          <w:lang w:eastAsia="ru-RU"/>
        </w:rPr>
        <w:t xml:space="preserve"> </w:t>
      </w:r>
      <w:r w:rsidRPr="00A766A3">
        <w:rPr>
          <w:rFonts w:ascii="Times New Roman" w:eastAsia="Times New Roman" w:hAnsi="Times New Roman" w:cs="Times New Roman"/>
          <w:color w:val="000000"/>
          <w:sz w:val="24"/>
          <w:szCs w:val="24"/>
          <w:lang w:eastAsia="ru-RU"/>
        </w:rPr>
        <w:t>н</w:t>
      </w:r>
      <w:r w:rsidRPr="00A766A3">
        <w:rPr>
          <w:rFonts w:ascii="Times New Roman" w:eastAsia="Times New Roman" w:hAnsi="Times New Roman" w:cs="Times New Roman"/>
          <w:color w:val="000000"/>
          <w:w w:val="101"/>
          <w:sz w:val="24"/>
          <w:szCs w:val="24"/>
          <w:lang w:eastAsia="ru-RU"/>
        </w:rPr>
        <w:t>е</w:t>
      </w:r>
      <w:r w:rsidRPr="00A766A3">
        <w:rPr>
          <w:rFonts w:ascii="Times New Roman" w:eastAsia="Times New Roman" w:hAnsi="Times New Roman" w:cs="Times New Roman"/>
          <w:color w:val="000000"/>
          <w:spacing w:val="-2"/>
          <w:sz w:val="24"/>
          <w:szCs w:val="24"/>
          <w:lang w:eastAsia="ru-RU"/>
        </w:rPr>
        <w:t>о</w:t>
      </w:r>
      <w:r w:rsidRPr="00A766A3">
        <w:rPr>
          <w:rFonts w:ascii="Times New Roman" w:eastAsia="Times New Roman" w:hAnsi="Times New Roman" w:cs="Times New Roman"/>
          <w:color w:val="000000"/>
          <w:spacing w:val="-2"/>
          <w:w w:val="101"/>
          <w:sz w:val="24"/>
          <w:szCs w:val="24"/>
          <w:lang w:eastAsia="ru-RU"/>
        </w:rPr>
        <w:t>б</w:t>
      </w:r>
      <w:r w:rsidRPr="00A766A3">
        <w:rPr>
          <w:rFonts w:ascii="Times New Roman" w:eastAsia="Times New Roman" w:hAnsi="Times New Roman" w:cs="Times New Roman"/>
          <w:color w:val="000000"/>
          <w:sz w:val="24"/>
          <w:szCs w:val="24"/>
          <w:lang w:eastAsia="ru-RU"/>
        </w:rPr>
        <w:t>хо</w:t>
      </w:r>
      <w:r w:rsidRPr="00A766A3">
        <w:rPr>
          <w:rFonts w:ascii="Times New Roman" w:eastAsia="Times New Roman" w:hAnsi="Times New Roman" w:cs="Times New Roman"/>
          <w:color w:val="000000"/>
          <w:w w:val="101"/>
          <w:sz w:val="24"/>
          <w:szCs w:val="24"/>
          <w:lang w:eastAsia="ru-RU"/>
        </w:rPr>
        <w:t>д</w:t>
      </w:r>
      <w:r w:rsidRPr="00A766A3">
        <w:rPr>
          <w:rFonts w:ascii="Times New Roman" w:eastAsia="Times New Roman" w:hAnsi="Times New Roman" w:cs="Times New Roman"/>
          <w:color w:val="000000"/>
          <w:sz w:val="24"/>
          <w:szCs w:val="24"/>
          <w:lang w:eastAsia="ru-RU"/>
        </w:rPr>
        <w:t>и</w:t>
      </w:r>
      <w:r w:rsidRPr="00A766A3">
        <w:rPr>
          <w:rFonts w:ascii="Times New Roman" w:eastAsia="Times New Roman" w:hAnsi="Times New Roman" w:cs="Times New Roman"/>
          <w:color w:val="000000"/>
          <w:w w:val="101"/>
          <w:sz w:val="24"/>
          <w:szCs w:val="24"/>
          <w:lang w:eastAsia="ru-RU"/>
        </w:rPr>
        <w:t>м</w:t>
      </w:r>
      <w:r w:rsidRPr="00A766A3">
        <w:rPr>
          <w:rFonts w:ascii="Times New Roman" w:eastAsia="Times New Roman" w:hAnsi="Times New Roman" w:cs="Times New Roman"/>
          <w:color w:val="000000"/>
          <w:sz w:val="24"/>
          <w:szCs w:val="24"/>
          <w:lang w:eastAsia="ru-RU"/>
        </w:rPr>
        <w:t>о</w:t>
      </w:r>
      <w:r w:rsidRPr="00A766A3">
        <w:rPr>
          <w:rFonts w:ascii="Times New Roman" w:eastAsia="Times New Roman" w:hAnsi="Times New Roman" w:cs="Times New Roman"/>
          <w:color w:val="000000"/>
          <w:spacing w:val="14"/>
          <w:sz w:val="24"/>
          <w:szCs w:val="24"/>
          <w:lang w:eastAsia="ru-RU"/>
        </w:rPr>
        <w:t xml:space="preserve"> </w:t>
      </w:r>
      <w:r w:rsidRPr="00A766A3">
        <w:rPr>
          <w:rFonts w:ascii="Times New Roman" w:eastAsia="Times New Roman" w:hAnsi="Times New Roman" w:cs="Times New Roman"/>
          <w:color w:val="000000"/>
          <w:spacing w:val="-2"/>
          <w:sz w:val="24"/>
          <w:szCs w:val="24"/>
          <w:lang w:eastAsia="ru-RU"/>
        </w:rPr>
        <w:t>у</w:t>
      </w:r>
      <w:r w:rsidRPr="00A766A3">
        <w:rPr>
          <w:rFonts w:ascii="Times New Roman" w:eastAsia="Times New Roman" w:hAnsi="Times New Roman" w:cs="Times New Roman"/>
          <w:color w:val="000000"/>
          <w:w w:val="101"/>
          <w:sz w:val="24"/>
          <w:szCs w:val="24"/>
          <w:lang w:eastAsia="ru-RU"/>
        </w:rPr>
        <w:t>ч</w:t>
      </w:r>
      <w:r w:rsidRPr="00A766A3">
        <w:rPr>
          <w:rFonts w:ascii="Times New Roman" w:eastAsia="Times New Roman" w:hAnsi="Times New Roman" w:cs="Times New Roman"/>
          <w:color w:val="000000"/>
          <w:sz w:val="24"/>
          <w:szCs w:val="24"/>
          <w:lang w:eastAsia="ru-RU"/>
        </w:rPr>
        <w:t>и</w:t>
      </w:r>
      <w:r w:rsidRPr="00A766A3">
        <w:rPr>
          <w:rFonts w:ascii="Times New Roman" w:eastAsia="Times New Roman" w:hAnsi="Times New Roman" w:cs="Times New Roman"/>
          <w:color w:val="000000"/>
          <w:spacing w:val="-1"/>
          <w:sz w:val="24"/>
          <w:szCs w:val="24"/>
          <w:lang w:eastAsia="ru-RU"/>
        </w:rPr>
        <w:t>т</w:t>
      </w:r>
      <w:r w:rsidRPr="00A766A3">
        <w:rPr>
          <w:rFonts w:ascii="Times New Roman" w:eastAsia="Times New Roman" w:hAnsi="Times New Roman" w:cs="Times New Roman"/>
          <w:color w:val="000000"/>
          <w:w w:val="101"/>
          <w:sz w:val="24"/>
          <w:szCs w:val="24"/>
          <w:lang w:eastAsia="ru-RU"/>
        </w:rPr>
        <w:t>ы</w:t>
      </w:r>
      <w:r w:rsidRPr="00A766A3">
        <w:rPr>
          <w:rFonts w:ascii="Times New Roman" w:eastAsia="Times New Roman" w:hAnsi="Times New Roman" w:cs="Times New Roman"/>
          <w:color w:val="000000"/>
          <w:sz w:val="24"/>
          <w:szCs w:val="24"/>
          <w:lang w:eastAsia="ru-RU"/>
        </w:rPr>
        <w:t>в</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pacing w:val="-1"/>
          <w:sz w:val="24"/>
          <w:szCs w:val="24"/>
          <w:lang w:eastAsia="ru-RU"/>
        </w:rPr>
        <w:t>т</w:t>
      </w:r>
      <w:r w:rsidRPr="00A766A3">
        <w:rPr>
          <w:rFonts w:ascii="Times New Roman" w:eastAsia="Times New Roman" w:hAnsi="Times New Roman" w:cs="Times New Roman"/>
          <w:color w:val="000000"/>
          <w:sz w:val="24"/>
          <w:szCs w:val="24"/>
          <w:lang w:eastAsia="ru-RU"/>
        </w:rPr>
        <w:t>ь ц</w:t>
      </w:r>
      <w:r w:rsidRPr="00A766A3">
        <w:rPr>
          <w:rFonts w:ascii="Times New Roman" w:eastAsia="Times New Roman" w:hAnsi="Times New Roman" w:cs="Times New Roman"/>
          <w:color w:val="000000"/>
          <w:w w:val="101"/>
          <w:sz w:val="24"/>
          <w:szCs w:val="24"/>
          <w:lang w:eastAsia="ru-RU"/>
        </w:rPr>
        <w:t>е</w:t>
      </w:r>
      <w:r w:rsidRPr="00A766A3">
        <w:rPr>
          <w:rFonts w:ascii="Times New Roman" w:eastAsia="Times New Roman" w:hAnsi="Times New Roman" w:cs="Times New Roman"/>
          <w:color w:val="000000"/>
          <w:sz w:val="24"/>
          <w:szCs w:val="24"/>
          <w:lang w:eastAsia="ru-RU"/>
        </w:rPr>
        <w:t>ло</w:t>
      </w:r>
      <w:r w:rsidRPr="00A766A3">
        <w:rPr>
          <w:rFonts w:ascii="Times New Roman" w:eastAsia="Times New Roman" w:hAnsi="Times New Roman" w:cs="Times New Roman"/>
          <w:color w:val="000000"/>
          <w:w w:val="101"/>
          <w:sz w:val="24"/>
          <w:szCs w:val="24"/>
          <w:lang w:eastAsia="ru-RU"/>
        </w:rPr>
        <w:t>с</w:t>
      </w:r>
      <w:r w:rsidRPr="00A766A3">
        <w:rPr>
          <w:rFonts w:ascii="Times New Roman" w:eastAsia="Times New Roman" w:hAnsi="Times New Roman" w:cs="Times New Roman"/>
          <w:color w:val="000000"/>
          <w:sz w:val="24"/>
          <w:szCs w:val="24"/>
          <w:lang w:eastAsia="ru-RU"/>
        </w:rPr>
        <w:t>тно</w:t>
      </w:r>
      <w:r w:rsidRPr="00A766A3">
        <w:rPr>
          <w:rFonts w:ascii="Times New Roman" w:eastAsia="Times New Roman" w:hAnsi="Times New Roman" w:cs="Times New Roman"/>
          <w:color w:val="000000"/>
          <w:w w:val="101"/>
          <w:sz w:val="24"/>
          <w:szCs w:val="24"/>
          <w:lang w:eastAsia="ru-RU"/>
        </w:rPr>
        <w:t>с</w:t>
      </w:r>
      <w:r w:rsidRPr="00A766A3">
        <w:rPr>
          <w:rFonts w:ascii="Times New Roman" w:eastAsia="Times New Roman" w:hAnsi="Times New Roman" w:cs="Times New Roman"/>
          <w:color w:val="000000"/>
          <w:sz w:val="24"/>
          <w:szCs w:val="24"/>
          <w:lang w:eastAsia="ru-RU"/>
        </w:rPr>
        <w:t>ть</w:t>
      </w:r>
      <w:r w:rsidRPr="00A766A3">
        <w:rPr>
          <w:rFonts w:ascii="Times New Roman" w:eastAsia="Times New Roman" w:hAnsi="Times New Roman" w:cs="Times New Roman"/>
          <w:color w:val="000000"/>
          <w:spacing w:val="53"/>
          <w:sz w:val="24"/>
          <w:szCs w:val="24"/>
          <w:lang w:eastAsia="ru-RU"/>
        </w:rPr>
        <w:t xml:space="preserve"> </w:t>
      </w:r>
      <w:r w:rsidRPr="00A766A3">
        <w:rPr>
          <w:rFonts w:ascii="Times New Roman" w:eastAsia="Times New Roman" w:hAnsi="Times New Roman" w:cs="Times New Roman"/>
          <w:color w:val="000000"/>
          <w:spacing w:val="-2"/>
          <w:sz w:val="24"/>
          <w:szCs w:val="24"/>
          <w:lang w:eastAsia="ru-RU"/>
        </w:rPr>
        <w:t>о</w:t>
      </w:r>
      <w:r w:rsidRPr="00A766A3">
        <w:rPr>
          <w:rFonts w:ascii="Times New Roman" w:eastAsia="Times New Roman" w:hAnsi="Times New Roman" w:cs="Times New Roman"/>
          <w:color w:val="000000"/>
          <w:w w:val="101"/>
          <w:sz w:val="24"/>
          <w:szCs w:val="24"/>
          <w:lang w:eastAsia="ru-RU"/>
        </w:rPr>
        <w:t>б</w:t>
      </w:r>
      <w:r w:rsidRPr="00A766A3">
        <w:rPr>
          <w:rFonts w:ascii="Times New Roman" w:eastAsia="Times New Roman" w:hAnsi="Times New Roman" w:cs="Times New Roman"/>
          <w:color w:val="000000"/>
          <w:sz w:val="24"/>
          <w:szCs w:val="24"/>
          <w:lang w:eastAsia="ru-RU"/>
        </w:rPr>
        <w:t>р</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зов</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spacing w:val="-2"/>
          <w:w w:val="101"/>
          <w:sz w:val="24"/>
          <w:szCs w:val="24"/>
          <w:lang w:eastAsia="ru-RU"/>
        </w:rPr>
        <w:t>е</w:t>
      </w:r>
      <w:r w:rsidRPr="00A766A3">
        <w:rPr>
          <w:rFonts w:ascii="Times New Roman" w:eastAsia="Times New Roman" w:hAnsi="Times New Roman" w:cs="Times New Roman"/>
          <w:color w:val="000000"/>
          <w:spacing w:val="-2"/>
          <w:sz w:val="24"/>
          <w:szCs w:val="24"/>
          <w:lang w:eastAsia="ru-RU"/>
        </w:rPr>
        <w:t>л</w:t>
      </w:r>
      <w:r w:rsidRPr="00A766A3">
        <w:rPr>
          <w:rFonts w:ascii="Times New Roman" w:eastAsia="Times New Roman" w:hAnsi="Times New Roman" w:cs="Times New Roman"/>
          <w:color w:val="000000"/>
          <w:sz w:val="24"/>
          <w:szCs w:val="24"/>
          <w:lang w:eastAsia="ru-RU"/>
        </w:rPr>
        <w:t>ьного</w:t>
      </w:r>
      <w:r w:rsidRPr="00A766A3">
        <w:rPr>
          <w:rFonts w:ascii="Times New Roman" w:eastAsia="Times New Roman" w:hAnsi="Times New Roman" w:cs="Times New Roman"/>
          <w:color w:val="000000"/>
          <w:spacing w:val="53"/>
          <w:sz w:val="24"/>
          <w:szCs w:val="24"/>
          <w:lang w:eastAsia="ru-RU"/>
        </w:rPr>
        <w:t xml:space="preserve"> </w:t>
      </w:r>
      <w:r w:rsidRPr="00A766A3">
        <w:rPr>
          <w:rFonts w:ascii="Times New Roman" w:eastAsia="Times New Roman" w:hAnsi="Times New Roman" w:cs="Times New Roman"/>
          <w:color w:val="000000"/>
          <w:sz w:val="24"/>
          <w:szCs w:val="24"/>
          <w:lang w:eastAsia="ru-RU"/>
        </w:rPr>
        <w:t>проц</w:t>
      </w:r>
      <w:r w:rsidRPr="00A766A3">
        <w:rPr>
          <w:rFonts w:ascii="Times New Roman" w:eastAsia="Times New Roman" w:hAnsi="Times New Roman" w:cs="Times New Roman"/>
          <w:color w:val="000000"/>
          <w:w w:val="101"/>
          <w:sz w:val="24"/>
          <w:szCs w:val="24"/>
          <w:lang w:eastAsia="ru-RU"/>
        </w:rPr>
        <w:t>е</w:t>
      </w:r>
      <w:r w:rsidRPr="00A766A3">
        <w:rPr>
          <w:rFonts w:ascii="Times New Roman" w:eastAsia="Times New Roman" w:hAnsi="Times New Roman" w:cs="Times New Roman"/>
          <w:color w:val="000000"/>
          <w:spacing w:val="-1"/>
          <w:w w:val="101"/>
          <w:sz w:val="24"/>
          <w:szCs w:val="24"/>
          <w:lang w:eastAsia="ru-RU"/>
        </w:rPr>
        <w:t>с</w:t>
      </w:r>
      <w:r w:rsidRPr="00A766A3">
        <w:rPr>
          <w:rFonts w:ascii="Times New Roman" w:eastAsia="Times New Roman" w:hAnsi="Times New Roman" w:cs="Times New Roman"/>
          <w:color w:val="000000"/>
          <w:w w:val="101"/>
          <w:sz w:val="24"/>
          <w:szCs w:val="24"/>
          <w:lang w:eastAsia="ru-RU"/>
        </w:rPr>
        <w:t>са</w:t>
      </w:r>
      <w:r w:rsidRPr="00A766A3">
        <w:rPr>
          <w:rFonts w:ascii="Times New Roman" w:eastAsia="Times New Roman" w:hAnsi="Times New Roman" w:cs="Times New Roman"/>
          <w:color w:val="000000"/>
          <w:spacing w:val="52"/>
          <w:sz w:val="24"/>
          <w:szCs w:val="24"/>
          <w:lang w:eastAsia="ru-RU"/>
        </w:rPr>
        <w:t xml:space="preserve"> </w:t>
      </w:r>
      <w:r w:rsidRPr="00A766A3">
        <w:rPr>
          <w:rFonts w:ascii="Times New Roman" w:eastAsia="Times New Roman" w:hAnsi="Times New Roman" w:cs="Times New Roman"/>
          <w:color w:val="000000"/>
          <w:sz w:val="24"/>
          <w:szCs w:val="24"/>
          <w:lang w:eastAsia="ru-RU"/>
        </w:rPr>
        <w:t>в</w:t>
      </w:r>
      <w:r w:rsidRPr="00A766A3">
        <w:rPr>
          <w:rFonts w:ascii="Times New Roman" w:eastAsia="Times New Roman" w:hAnsi="Times New Roman" w:cs="Times New Roman"/>
          <w:color w:val="000000"/>
          <w:spacing w:val="52"/>
          <w:sz w:val="24"/>
          <w:szCs w:val="24"/>
          <w:lang w:eastAsia="ru-RU"/>
        </w:rPr>
        <w:t xml:space="preserve"> </w:t>
      </w:r>
      <w:r w:rsidRPr="00A766A3">
        <w:rPr>
          <w:rFonts w:ascii="Times New Roman" w:eastAsia="Times New Roman" w:hAnsi="Times New Roman" w:cs="Times New Roman"/>
          <w:color w:val="000000"/>
          <w:sz w:val="24"/>
          <w:szCs w:val="24"/>
          <w:lang w:eastAsia="ru-RU"/>
        </w:rPr>
        <w:t>Орг</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pacing w:val="-2"/>
          <w:sz w:val="24"/>
          <w:szCs w:val="24"/>
          <w:lang w:eastAsia="ru-RU"/>
        </w:rPr>
        <w:t>н</w:t>
      </w:r>
      <w:r w:rsidRPr="00A766A3">
        <w:rPr>
          <w:rFonts w:ascii="Times New Roman" w:eastAsia="Times New Roman" w:hAnsi="Times New Roman" w:cs="Times New Roman"/>
          <w:color w:val="000000"/>
          <w:sz w:val="24"/>
          <w:szCs w:val="24"/>
          <w:lang w:eastAsia="ru-RU"/>
        </w:rPr>
        <w:t>из</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ции,</w:t>
      </w:r>
      <w:r w:rsidRPr="00A766A3">
        <w:rPr>
          <w:rFonts w:ascii="Times New Roman" w:eastAsia="Times New Roman" w:hAnsi="Times New Roman" w:cs="Times New Roman"/>
          <w:color w:val="000000"/>
          <w:spacing w:val="52"/>
          <w:sz w:val="24"/>
          <w:szCs w:val="24"/>
          <w:lang w:eastAsia="ru-RU"/>
        </w:rPr>
        <w:t xml:space="preserve"> </w:t>
      </w:r>
      <w:r w:rsidRPr="00A766A3">
        <w:rPr>
          <w:rFonts w:ascii="Times New Roman" w:eastAsia="Times New Roman" w:hAnsi="Times New Roman" w:cs="Times New Roman"/>
          <w:color w:val="000000"/>
          <w:sz w:val="24"/>
          <w:szCs w:val="24"/>
          <w:lang w:eastAsia="ru-RU"/>
        </w:rPr>
        <w:t>в</w:t>
      </w:r>
      <w:r w:rsidRPr="00A766A3">
        <w:rPr>
          <w:rFonts w:ascii="Times New Roman" w:eastAsia="Times New Roman" w:hAnsi="Times New Roman" w:cs="Times New Roman"/>
          <w:color w:val="000000"/>
          <w:spacing w:val="52"/>
          <w:sz w:val="24"/>
          <w:szCs w:val="24"/>
          <w:lang w:eastAsia="ru-RU"/>
        </w:rPr>
        <w:t xml:space="preserve"> </w:t>
      </w:r>
      <w:r w:rsidRPr="00A766A3">
        <w:rPr>
          <w:rFonts w:ascii="Times New Roman" w:eastAsia="Times New Roman" w:hAnsi="Times New Roman" w:cs="Times New Roman"/>
          <w:color w:val="000000"/>
          <w:sz w:val="24"/>
          <w:szCs w:val="24"/>
          <w:lang w:eastAsia="ru-RU"/>
        </w:rPr>
        <w:t>з</w:t>
      </w:r>
      <w:r w:rsidRPr="00A766A3">
        <w:rPr>
          <w:rFonts w:ascii="Times New Roman" w:eastAsia="Times New Roman" w:hAnsi="Times New Roman" w:cs="Times New Roman"/>
          <w:color w:val="000000"/>
          <w:w w:val="101"/>
          <w:sz w:val="24"/>
          <w:szCs w:val="24"/>
          <w:lang w:eastAsia="ru-RU"/>
        </w:rPr>
        <w:t>ада</w:t>
      </w:r>
      <w:r w:rsidRPr="00A766A3">
        <w:rPr>
          <w:rFonts w:ascii="Times New Roman" w:eastAsia="Times New Roman" w:hAnsi="Times New Roman" w:cs="Times New Roman"/>
          <w:color w:val="000000"/>
          <w:sz w:val="24"/>
          <w:szCs w:val="24"/>
          <w:lang w:eastAsia="ru-RU"/>
        </w:rPr>
        <w:t>нн</w:t>
      </w:r>
      <w:r w:rsidRPr="00A766A3">
        <w:rPr>
          <w:rFonts w:ascii="Times New Roman" w:eastAsia="Times New Roman" w:hAnsi="Times New Roman" w:cs="Times New Roman"/>
          <w:color w:val="000000"/>
          <w:w w:val="101"/>
          <w:sz w:val="24"/>
          <w:szCs w:val="24"/>
          <w:lang w:eastAsia="ru-RU"/>
        </w:rPr>
        <w:t>ы</w:t>
      </w:r>
      <w:r w:rsidRPr="00A766A3">
        <w:rPr>
          <w:rFonts w:ascii="Times New Roman" w:eastAsia="Times New Roman" w:hAnsi="Times New Roman" w:cs="Times New Roman"/>
          <w:color w:val="000000"/>
          <w:sz w:val="24"/>
          <w:szCs w:val="24"/>
          <w:lang w:eastAsia="ru-RU"/>
        </w:rPr>
        <w:t>х</w:t>
      </w:r>
      <w:r w:rsidRPr="00A766A3">
        <w:rPr>
          <w:rFonts w:ascii="Times New Roman" w:eastAsia="Times New Roman" w:hAnsi="Times New Roman" w:cs="Times New Roman"/>
          <w:color w:val="000000"/>
          <w:spacing w:val="53"/>
          <w:sz w:val="24"/>
          <w:szCs w:val="24"/>
          <w:lang w:eastAsia="ru-RU"/>
        </w:rPr>
        <w:t xml:space="preserve"> </w:t>
      </w:r>
      <w:r w:rsidRPr="00A766A3">
        <w:rPr>
          <w:rFonts w:ascii="Times New Roman" w:eastAsia="Times New Roman" w:hAnsi="Times New Roman" w:cs="Times New Roman"/>
          <w:color w:val="000000"/>
          <w:w w:val="101"/>
          <w:sz w:val="24"/>
          <w:szCs w:val="24"/>
          <w:lang w:eastAsia="ru-RU"/>
        </w:rPr>
        <w:t>С</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н</w:t>
      </w:r>
      <w:r w:rsidRPr="00A766A3">
        <w:rPr>
          <w:rFonts w:ascii="Times New Roman" w:eastAsia="Times New Roman" w:hAnsi="Times New Roman" w:cs="Times New Roman"/>
          <w:color w:val="000000"/>
          <w:w w:val="101"/>
          <w:sz w:val="24"/>
          <w:szCs w:val="24"/>
          <w:lang w:eastAsia="ru-RU"/>
        </w:rPr>
        <w:t>да</w:t>
      </w:r>
      <w:r w:rsidRPr="00A766A3">
        <w:rPr>
          <w:rFonts w:ascii="Times New Roman" w:eastAsia="Times New Roman" w:hAnsi="Times New Roman" w:cs="Times New Roman"/>
          <w:color w:val="000000"/>
          <w:sz w:val="24"/>
          <w:szCs w:val="24"/>
          <w:lang w:eastAsia="ru-RU"/>
        </w:rPr>
        <w:t>рто</w:t>
      </w:r>
      <w:r w:rsidRPr="00A766A3">
        <w:rPr>
          <w:rFonts w:ascii="Times New Roman" w:eastAsia="Times New Roman" w:hAnsi="Times New Roman" w:cs="Times New Roman"/>
          <w:color w:val="000000"/>
          <w:w w:val="101"/>
          <w:sz w:val="24"/>
          <w:szCs w:val="24"/>
          <w:lang w:eastAsia="ru-RU"/>
        </w:rPr>
        <w:t>м</w:t>
      </w:r>
      <w:r w:rsidRPr="00A766A3">
        <w:rPr>
          <w:rFonts w:ascii="Times New Roman" w:eastAsia="Times New Roman" w:hAnsi="Times New Roman" w:cs="Times New Roman"/>
          <w:color w:val="000000"/>
          <w:spacing w:val="51"/>
          <w:sz w:val="24"/>
          <w:szCs w:val="24"/>
          <w:lang w:eastAsia="ru-RU"/>
        </w:rPr>
        <w:t xml:space="preserve"> </w:t>
      </w:r>
      <w:r w:rsidRPr="00A766A3">
        <w:rPr>
          <w:rFonts w:ascii="Times New Roman" w:eastAsia="Times New Roman" w:hAnsi="Times New Roman" w:cs="Times New Roman"/>
          <w:color w:val="000000"/>
          <w:sz w:val="24"/>
          <w:szCs w:val="24"/>
          <w:lang w:eastAsia="ru-RU"/>
        </w:rPr>
        <w:t>о</w:t>
      </w:r>
      <w:r w:rsidRPr="00A766A3">
        <w:rPr>
          <w:rFonts w:ascii="Times New Roman" w:eastAsia="Times New Roman" w:hAnsi="Times New Roman" w:cs="Times New Roman"/>
          <w:color w:val="000000"/>
          <w:w w:val="101"/>
          <w:sz w:val="24"/>
          <w:szCs w:val="24"/>
          <w:lang w:eastAsia="ru-RU"/>
        </w:rPr>
        <w:t>б</w:t>
      </w:r>
      <w:r w:rsidRPr="00A766A3">
        <w:rPr>
          <w:rFonts w:ascii="Times New Roman" w:eastAsia="Times New Roman" w:hAnsi="Times New Roman" w:cs="Times New Roman"/>
          <w:color w:val="000000"/>
          <w:spacing w:val="-2"/>
          <w:sz w:val="24"/>
          <w:szCs w:val="24"/>
          <w:lang w:eastAsia="ru-RU"/>
        </w:rPr>
        <w:t>р</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зо</w:t>
      </w:r>
      <w:r w:rsidRPr="00A766A3">
        <w:rPr>
          <w:rFonts w:ascii="Times New Roman" w:eastAsia="Times New Roman" w:hAnsi="Times New Roman" w:cs="Times New Roman"/>
          <w:color w:val="000000"/>
          <w:spacing w:val="-1"/>
          <w:sz w:val="24"/>
          <w:szCs w:val="24"/>
          <w:lang w:eastAsia="ru-RU"/>
        </w:rPr>
        <w:t>в</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w w:val="101"/>
          <w:sz w:val="24"/>
          <w:szCs w:val="24"/>
          <w:lang w:eastAsia="ru-RU"/>
        </w:rPr>
        <w:t>е</w:t>
      </w:r>
      <w:r w:rsidRPr="00A766A3">
        <w:rPr>
          <w:rFonts w:ascii="Times New Roman" w:eastAsia="Times New Roman" w:hAnsi="Times New Roman" w:cs="Times New Roman"/>
          <w:color w:val="000000"/>
          <w:sz w:val="24"/>
          <w:szCs w:val="24"/>
          <w:lang w:eastAsia="ru-RU"/>
        </w:rPr>
        <w:t>ль</w:t>
      </w:r>
      <w:r w:rsidRPr="00A766A3">
        <w:rPr>
          <w:rFonts w:ascii="Times New Roman" w:eastAsia="Times New Roman" w:hAnsi="Times New Roman" w:cs="Times New Roman"/>
          <w:color w:val="000000"/>
          <w:spacing w:val="-2"/>
          <w:sz w:val="24"/>
          <w:szCs w:val="24"/>
          <w:lang w:eastAsia="ru-RU"/>
        </w:rPr>
        <w:t>н</w:t>
      </w:r>
      <w:r w:rsidRPr="00A766A3">
        <w:rPr>
          <w:rFonts w:ascii="Times New Roman" w:eastAsia="Times New Roman" w:hAnsi="Times New Roman" w:cs="Times New Roman"/>
          <w:color w:val="000000"/>
          <w:spacing w:val="-1"/>
          <w:w w:val="101"/>
          <w:sz w:val="24"/>
          <w:szCs w:val="24"/>
          <w:lang w:eastAsia="ru-RU"/>
        </w:rPr>
        <w:t>ы</w:t>
      </w:r>
      <w:r w:rsidRPr="00A766A3">
        <w:rPr>
          <w:rFonts w:ascii="Times New Roman" w:eastAsia="Times New Roman" w:hAnsi="Times New Roman" w:cs="Times New Roman"/>
          <w:color w:val="000000"/>
          <w:sz w:val="24"/>
          <w:szCs w:val="24"/>
          <w:lang w:eastAsia="ru-RU"/>
        </w:rPr>
        <w:t>х о</w:t>
      </w:r>
      <w:r w:rsidRPr="00A766A3">
        <w:rPr>
          <w:rFonts w:ascii="Times New Roman" w:eastAsia="Times New Roman" w:hAnsi="Times New Roman" w:cs="Times New Roman"/>
          <w:color w:val="000000"/>
          <w:w w:val="101"/>
          <w:sz w:val="24"/>
          <w:szCs w:val="24"/>
          <w:lang w:eastAsia="ru-RU"/>
        </w:rPr>
        <w:t>б</w:t>
      </w:r>
      <w:r w:rsidRPr="00A766A3">
        <w:rPr>
          <w:rFonts w:ascii="Times New Roman" w:eastAsia="Times New Roman" w:hAnsi="Times New Roman" w:cs="Times New Roman"/>
          <w:color w:val="000000"/>
          <w:sz w:val="24"/>
          <w:szCs w:val="24"/>
          <w:lang w:eastAsia="ru-RU"/>
        </w:rPr>
        <w:t>л</w:t>
      </w:r>
      <w:r w:rsidRPr="00A766A3">
        <w:rPr>
          <w:rFonts w:ascii="Times New Roman" w:eastAsia="Times New Roman" w:hAnsi="Times New Roman" w:cs="Times New Roman"/>
          <w:color w:val="000000"/>
          <w:spacing w:val="1"/>
          <w:w w:val="101"/>
          <w:sz w:val="24"/>
          <w:szCs w:val="24"/>
          <w:lang w:eastAsia="ru-RU"/>
        </w:rPr>
        <w:t>а</w:t>
      </w:r>
      <w:r w:rsidRPr="00A766A3">
        <w:rPr>
          <w:rFonts w:ascii="Times New Roman" w:eastAsia="Times New Roman" w:hAnsi="Times New Roman" w:cs="Times New Roman"/>
          <w:color w:val="000000"/>
          <w:w w:val="101"/>
          <w:sz w:val="24"/>
          <w:szCs w:val="24"/>
          <w:lang w:eastAsia="ru-RU"/>
        </w:rPr>
        <w:t>с</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spacing w:val="-1"/>
          <w:w w:val="101"/>
          <w:sz w:val="24"/>
          <w:szCs w:val="24"/>
          <w:lang w:eastAsia="ru-RU"/>
        </w:rPr>
        <w:t>я</w:t>
      </w:r>
      <w:r w:rsidRPr="00A766A3">
        <w:rPr>
          <w:rFonts w:ascii="Times New Roman" w:eastAsia="Times New Roman" w:hAnsi="Times New Roman" w:cs="Times New Roman"/>
          <w:color w:val="000000"/>
          <w:spacing w:val="-2"/>
          <w:sz w:val="24"/>
          <w:szCs w:val="24"/>
          <w:lang w:eastAsia="ru-RU"/>
        </w:rPr>
        <w:t>х</w:t>
      </w:r>
      <w:r w:rsidRPr="00A766A3">
        <w:rPr>
          <w:rFonts w:ascii="Times New Roman" w:eastAsia="Times New Roman" w:hAnsi="Times New Roman" w:cs="Times New Roman"/>
          <w:color w:val="000000"/>
          <w:w w:val="101"/>
          <w:sz w:val="24"/>
          <w:szCs w:val="24"/>
          <w:lang w:eastAsia="ru-RU"/>
        </w:rPr>
        <w:t>:</w:t>
      </w:r>
      <w:r w:rsidRPr="00A766A3">
        <w:rPr>
          <w:rFonts w:ascii="Times New Roman" w:eastAsia="Times New Roman" w:hAnsi="Times New Roman" w:cs="Times New Roman"/>
          <w:color w:val="000000"/>
          <w:spacing w:val="88"/>
          <w:sz w:val="24"/>
          <w:szCs w:val="24"/>
          <w:lang w:eastAsia="ru-RU"/>
        </w:rPr>
        <w:t xml:space="preserve"> </w:t>
      </w:r>
      <w:r w:rsidRPr="00A766A3">
        <w:rPr>
          <w:rFonts w:ascii="Times New Roman" w:eastAsia="Times New Roman" w:hAnsi="Times New Roman" w:cs="Times New Roman"/>
          <w:color w:val="000000"/>
          <w:w w:val="101"/>
          <w:sz w:val="24"/>
          <w:szCs w:val="24"/>
          <w:lang w:eastAsia="ru-RU"/>
        </w:rPr>
        <w:t>с</w:t>
      </w:r>
      <w:r w:rsidRPr="00A766A3">
        <w:rPr>
          <w:rFonts w:ascii="Times New Roman" w:eastAsia="Times New Roman" w:hAnsi="Times New Roman" w:cs="Times New Roman"/>
          <w:color w:val="000000"/>
          <w:sz w:val="24"/>
          <w:szCs w:val="24"/>
          <w:lang w:eastAsia="ru-RU"/>
        </w:rPr>
        <w:t>оци</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pacing w:val="-1"/>
          <w:sz w:val="24"/>
          <w:szCs w:val="24"/>
          <w:lang w:eastAsia="ru-RU"/>
        </w:rPr>
        <w:t>л</w:t>
      </w:r>
      <w:r w:rsidRPr="00A766A3">
        <w:rPr>
          <w:rFonts w:ascii="Times New Roman" w:eastAsia="Times New Roman" w:hAnsi="Times New Roman" w:cs="Times New Roman"/>
          <w:color w:val="000000"/>
          <w:sz w:val="24"/>
          <w:szCs w:val="24"/>
          <w:lang w:eastAsia="ru-RU"/>
        </w:rPr>
        <w:t>ьно</w:t>
      </w:r>
      <w:r w:rsidRPr="00A766A3">
        <w:rPr>
          <w:rFonts w:ascii="Times New Roman" w:eastAsia="Times New Roman" w:hAnsi="Times New Roman" w:cs="Times New Roman"/>
          <w:color w:val="000000"/>
          <w:spacing w:val="-3"/>
          <w:sz w:val="24"/>
          <w:szCs w:val="24"/>
          <w:lang w:eastAsia="ru-RU"/>
        </w:rPr>
        <w:t>-</w:t>
      </w:r>
      <w:r w:rsidRPr="00A766A3">
        <w:rPr>
          <w:rFonts w:ascii="Times New Roman" w:eastAsia="Times New Roman" w:hAnsi="Times New Roman" w:cs="Times New Roman"/>
          <w:color w:val="000000"/>
          <w:w w:val="101"/>
          <w:sz w:val="24"/>
          <w:szCs w:val="24"/>
          <w:lang w:eastAsia="ru-RU"/>
        </w:rPr>
        <w:t>к</w:t>
      </w:r>
      <w:r w:rsidRPr="00A766A3">
        <w:rPr>
          <w:rFonts w:ascii="Times New Roman" w:eastAsia="Times New Roman" w:hAnsi="Times New Roman" w:cs="Times New Roman"/>
          <w:color w:val="000000"/>
          <w:sz w:val="24"/>
          <w:szCs w:val="24"/>
          <w:lang w:eastAsia="ru-RU"/>
        </w:rPr>
        <w:t>о</w:t>
      </w:r>
      <w:r w:rsidRPr="00A766A3">
        <w:rPr>
          <w:rFonts w:ascii="Times New Roman" w:eastAsia="Times New Roman" w:hAnsi="Times New Roman" w:cs="Times New Roman"/>
          <w:color w:val="000000"/>
          <w:w w:val="101"/>
          <w:sz w:val="24"/>
          <w:szCs w:val="24"/>
          <w:lang w:eastAsia="ru-RU"/>
        </w:rPr>
        <w:t>м</w:t>
      </w:r>
      <w:r w:rsidRPr="00A766A3">
        <w:rPr>
          <w:rFonts w:ascii="Times New Roman" w:eastAsia="Times New Roman" w:hAnsi="Times New Roman" w:cs="Times New Roman"/>
          <w:color w:val="000000"/>
          <w:spacing w:val="-1"/>
          <w:w w:val="101"/>
          <w:sz w:val="24"/>
          <w:szCs w:val="24"/>
          <w:lang w:eastAsia="ru-RU"/>
        </w:rPr>
        <w:t>м</w:t>
      </w:r>
      <w:r w:rsidRPr="00A766A3">
        <w:rPr>
          <w:rFonts w:ascii="Times New Roman" w:eastAsia="Times New Roman" w:hAnsi="Times New Roman" w:cs="Times New Roman"/>
          <w:color w:val="000000"/>
          <w:spacing w:val="-3"/>
          <w:sz w:val="24"/>
          <w:szCs w:val="24"/>
          <w:lang w:eastAsia="ru-RU"/>
        </w:rPr>
        <w:t>у</w:t>
      </w:r>
      <w:r w:rsidRPr="00A766A3">
        <w:rPr>
          <w:rFonts w:ascii="Times New Roman" w:eastAsia="Times New Roman" w:hAnsi="Times New Roman" w:cs="Times New Roman"/>
          <w:color w:val="000000"/>
          <w:sz w:val="24"/>
          <w:szCs w:val="24"/>
          <w:lang w:eastAsia="ru-RU"/>
        </w:rPr>
        <w:t>ни</w:t>
      </w:r>
      <w:r w:rsidRPr="00A766A3">
        <w:rPr>
          <w:rFonts w:ascii="Times New Roman" w:eastAsia="Times New Roman" w:hAnsi="Times New Roman" w:cs="Times New Roman"/>
          <w:color w:val="000000"/>
          <w:w w:val="101"/>
          <w:sz w:val="24"/>
          <w:szCs w:val="24"/>
          <w:lang w:eastAsia="ru-RU"/>
        </w:rPr>
        <w:t>ка</w:t>
      </w:r>
      <w:r w:rsidRPr="00A766A3">
        <w:rPr>
          <w:rFonts w:ascii="Times New Roman" w:eastAsia="Times New Roman" w:hAnsi="Times New Roman" w:cs="Times New Roman"/>
          <w:color w:val="000000"/>
          <w:sz w:val="24"/>
          <w:szCs w:val="24"/>
          <w:lang w:eastAsia="ru-RU"/>
        </w:rPr>
        <w:t>тивной,</w:t>
      </w:r>
      <w:r w:rsidRPr="00A766A3">
        <w:rPr>
          <w:rFonts w:ascii="Times New Roman" w:eastAsia="Times New Roman" w:hAnsi="Times New Roman" w:cs="Times New Roman"/>
          <w:color w:val="000000"/>
          <w:spacing w:val="89"/>
          <w:sz w:val="24"/>
          <w:szCs w:val="24"/>
          <w:lang w:eastAsia="ru-RU"/>
        </w:rPr>
        <w:t xml:space="preserve"> </w:t>
      </w:r>
      <w:r w:rsidRPr="00A766A3">
        <w:rPr>
          <w:rFonts w:ascii="Times New Roman" w:eastAsia="Times New Roman" w:hAnsi="Times New Roman" w:cs="Times New Roman"/>
          <w:color w:val="000000"/>
          <w:sz w:val="24"/>
          <w:szCs w:val="24"/>
          <w:lang w:eastAsia="ru-RU"/>
        </w:rPr>
        <w:t>позн</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в</w:t>
      </w:r>
      <w:r w:rsidRPr="00A766A3">
        <w:rPr>
          <w:rFonts w:ascii="Times New Roman" w:eastAsia="Times New Roman" w:hAnsi="Times New Roman" w:cs="Times New Roman"/>
          <w:color w:val="000000"/>
          <w:w w:val="101"/>
          <w:sz w:val="24"/>
          <w:szCs w:val="24"/>
          <w:lang w:eastAsia="ru-RU"/>
        </w:rPr>
        <w:t>а</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w w:val="101"/>
          <w:sz w:val="24"/>
          <w:szCs w:val="24"/>
          <w:lang w:eastAsia="ru-RU"/>
        </w:rPr>
        <w:t>е</w:t>
      </w:r>
      <w:r w:rsidRPr="00A766A3">
        <w:rPr>
          <w:rFonts w:ascii="Times New Roman" w:eastAsia="Times New Roman" w:hAnsi="Times New Roman" w:cs="Times New Roman"/>
          <w:color w:val="000000"/>
          <w:sz w:val="24"/>
          <w:szCs w:val="24"/>
          <w:lang w:eastAsia="ru-RU"/>
        </w:rPr>
        <w:t>льной,</w:t>
      </w:r>
      <w:r w:rsidRPr="00A766A3">
        <w:rPr>
          <w:rFonts w:ascii="Times New Roman" w:eastAsia="Times New Roman" w:hAnsi="Times New Roman" w:cs="Times New Roman"/>
          <w:color w:val="000000"/>
          <w:spacing w:val="88"/>
          <w:sz w:val="24"/>
          <w:szCs w:val="24"/>
          <w:lang w:eastAsia="ru-RU"/>
        </w:rPr>
        <w:t xml:space="preserve"> </w:t>
      </w:r>
      <w:r w:rsidRPr="00A766A3">
        <w:rPr>
          <w:rFonts w:ascii="Times New Roman" w:eastAsia="Times New Roman" w:hAnsi="Times New Roman" w:cs="Times New Roman"/>
          <w:color w:val="000000"/>
          <w:sz w:val="24"/>
          <w:szCs w:val="24"/>
          <w:lang w:eastAsia="ru-RU"/>
        </w:rPr>
        <w:t>р</w:t>
      </w:r>
      <w:r w:rsidRPr="00A766A3">
        <w:rPr>
          <w:rFonts w:ascii="Times New Roman" w:eastAsia="Times New Roman" w:hAnsi="Times New Roman" w:cs="Times New Roman"/>
          <w:color w:val="000000"/>
          <w:w w:val="101"/>
          <w:sz w:val="24"/>
          <w:szCs w:val="24"/>
          <w:lang w:eastAsia="ru-RU"/>
        </w:rPr>
        <w:t>ече</w:t>
      </w:r>
      <w:r w:rsidRPr="00A766A3">
        <w:rPr>
          <w:rFonts w:ascii="Times New Roman" w:eastAsia="Times New Roman" w:hAnsi="Times New Roman" w:cs="Times New Roman"/>
          <w:color w:val="000000"/>
          <w:sz w:val="24"/>
          <w:szCs w:val="24"/>
          <w:lang w:eastAsia="ru-RU"/>
        </w:rPr>
        <w:t>вой,</w:t>
      </w:r>
      <w:r w:rsidRPr="00A766A3">
        <w:rPr>
          <w:rFonts w:ascii="Times New Roman" w:eastAsia="Times New Roman" w:hAnsi="Times New Roman" w:cs="Times New Roman"/>
          <w:color w:val="000000"/>
          <w:spacing w:val="88"/>
          <w:sz w:val="24"/>
          <w:szCs w:val="24"/>
          <w:lang w:eastAsia="ru-RU"/>
        </w:rPr>
        <w:t xml:space="preserve"> </w:t>
      </w:r>
      <w:r w:rsidRPr="00A766A3">
        <w:rPr>
          <w:rFonts w:ascii="Times New Roman" w:eastAsia="Times New Roman" w:hAnsi="Times New Roman" w:cs="Times New Roman"/>
          <w:color w:val="000000"/>
          <w:sz w:val="24"/>
          <w:szCs w:val="24"/>
          <w:lang w:eastAsia="ru-RU"/>
        </w:rPr>
        <w:t>х</w:t>
      </w:r>
      <w:r w:rsidRPr="00A766A3">
        <w:rPr>
          <w:rFonts w:ascii="Times New Roman" w:eastAsia="Times New Roman" w:hAnsi="Times New Roman" w:cs="Times New Roman"/>
          <w:color w:val="000000"/>
          <w:spacing w:val="-2"/>
          <w:sz w:val="24"/>
          <w:szCs w:val="24"/>
          <w:lang w:eastAsia="ru-RU"/>
        </w:rPr>
        <w:t>у</w:t>
      </w:r>
      <w:r w:rsidRPr="00A766A3">
        <w:rPr>
          <w:rFonts w:ascii="Times New Roman" w:eastAsia="Times New Roman" w:hAnsi="Times New Roman" w:cs="Times New Roman"/>
          <w:color w:val="000000"/>
          <w:w w:val="101"/>
          <w:sz w:val="24"/>
          <w:szCs w:val="24"/>
          <w:lang w:eastAsia="ru-RU"/>
        </w:rPr>
        <w:t>д</w:t>
      </w:r>
      <w:r w:rsidRPr="00A766A3">
        <w:rPr>
          <w:rFonts w:ascii="Times New Roman" w:eastAsia="Times New Roman" w:hAnsi="Times New Roman" w:cs="Times New Roman"/>
          <w:color w:val="000000"/>
          <w:sz w:val="24"/>
          <w:szCs w:val="24"/>
          <w:lang w:eastAsia="ru-RU"/>
        </w:rPr>
        <w:t>о</w:t>
      </w:r>
      <w:r w:rsidRPr="00A766A3">
        <w:rPr>
          <w:rFonts w:ascii="Times New Roman" w:eastAsia="Times New Roman" w:hAnsi="Times New Roman" w:cs="Times New Roman"/>
          <w:color w:val="000000"/>
          <w:w w:val="101"/>
          <w:sz w:val="24"/>
          <w:szCs w:val="24"/>
          <w:lang w:eastAsia="ru-RU"/>
        </w:rPr>
        <w:t>жес</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spacing w:val="-1"/>
          <w:sz w:val="24"/>
          <w:szCs w:val="24"/>
          <w:lang w:eastAsia="ru-RU"/>
        </w:rPr>
        <w:t>в</w:t>
      </w:r>
      <w:r w:rsidRPr="00A766A3">
        <w:rPr>
          <w:rFonts w:ascii="Times New Roman" w:eastAsia="Times New Roman" w:hAnsi="Times New Roman" w:cs="Times New Roman"/>
          <w:color w:val="000000"/>
          <w:w w:val="101"/>
          <w:sz w:val="24"/>
          <w:szCs w:val="24"/>
          <w:lang w:eastAsia="ru-RU"/>
        </w:rPr>
        <w:t>е</w:t>
      </w:r>
      <w:r w:rsidRPr="00A766A3">
        <w:rPr>
          <w:rFonts w:ascii="Times New Roman" w:eastAsia="Times New Roman" w:hAnsi="Times New Roman" w:cs="Times New Roman"/>
          <w:color w:val="000000"/>
          <w:sz w:val="24"/>
          <w:szCs w:val="24"/>
          <w:lang w:eastAsia="ru-RU"/>
        </w:rPr>
        <w:t>нн</w:t>
      </w:r>
      <w:r w:rsidRPr="00A766A3">
        <w:rPr>
          <w:rFonts w:ascii="Times New Roman" w:eastAsia="Times New Roman" w:hAnsi="Times New Roman" w:cs="Times New Roman"/>
          <w:color w:val="000000"/>
          <w:spacing w:val="2"/>
          <w:sz w:val="24"/>
          <w:szCs w:val="24"/>
          <w:lang w:eastAsia="ru-RU"/>
        </w:rPr>
        <w:t>о</w:t>
      </w:r>
      <w:r w:rsidRPr="00A766A3">
        <w:rPr>
          <w:rFonts w:ascii="Times New Roman" w:eastAsia="Times New Roman" w:hAnsi="Times New Roman" w:cs="Times New Roman"/>
          <w:color w:val="000000"/>
          <w:spacing w:val="-2"/>
          <w:sz w:val="24"/>
          <w:szCs w:val="24"/>
          <w:lang w:eastAsia="ru-RU"/>
        </w:rPr>
        <w:t>-</w:t>
      </w:r>
      <w:r w:rsidRPr="00A766A3">
        <w:rPr>
          <w:rFonts w:ascii="Times New Roman" w:eastAsia="Times New Roman" w:hAnsi="Times New Roman" w:cs="Times New Roman"/>
          <w:color w:val="000000"/>
          <w:spacing w:val="-1"/>
          <w:sz w:val="24"/>
          <w:szCs w:val="24"/>
          <w:lang w:eastAsia="ru-RU"/>
        </w:rPr>
        <w:t>э</w:t>
      </w:r>
      <w:r w:rsidRPr="00A766A3">
        <w:rPr>
          <w:rFonts w:ascii="Times New Roman" w:eastAsia="Times New Roman" w:hAnsi="Times New Roman" w:cs="Times New Roman"/>
          <w:color w:val="000000"/>
          <w:spacing w:val="-1"/>
          <w:w w:val="101"/>
          <w:sz w:val="24"/>
          <w:szCs w:val="24"/>
          <w:lang w:eastAsia="ru-RU"/>
        </w:rPr>
        <w:t>с</w:t>
      </w:r>
      <w:r w:rsidRPr="00A766A3">
        <w:rPr>
          <w:rFonts w:ascii="Times New Roman" w:eastAsia="Times New Roman" w:hAnsi="Times New Roman" w:cs="Times New Roman"/>
          <w:color w:val="000000"/>
          <w:sz w:val="24"/>
          <w:szCs w:val="24"/>
          <w:lang w:eastAsia="ru-RU"/>
        </w:rPr>
        <w:t>т</w:t>
      </w:r>
      <w:r w:rsidRPr="00A766A3">
        <w:rPr>
          <w:rFonts w:ascii="Times New Roman" w:eastAsia="Times New Roman" w:hAnsi="Times New Roman" w:cs="Times New Roman"/>
          <w:color w:val="000000"/>
          <w:w w:val="101"/>
          <w:sz w:val="24"/>
          <w:szCs w:val="24"/>
          <w:lang w:eastAsia="ru-RU"/>
        </w:rPr>
        <w:t>е</w:t>
      </w:r>
      <w:r w:rsidRPr="00A766A3">
        <w:rPr>
          <w:rFonts w:ascii="Times New Roman" w:eastAsia="Times New Roman" w:hAnsi="Times New Roman" w:cs="Times New Roman"/>
          <w:color w:val="000000"/>
          <w:sz w:val="24"/>
          <w:szCs w:val="24"/>
          <w:lang w:eastAsia="ru-RU"/>
        </w:rPr>
        <w:t>ти</w:t>
      </w:r>
      <w:r w:rsidRPr="00A766A3">
        <w:rPr>
          <w:rFonts w:ascii="Times New Roman" w:eastAsia="Times New Roman" w:hAnsi="Times New Roman" w:cs="Times New Roman"/>
          <w:color w:val="000000"/>
          <w:w w:val="101"/>
          <w:sz w:val="24"/>
          <w:szCs w:val="24"/>
          <w:lang w:eastAsia="ru-RU"/>
        </w:rPr>
        <w:t>ческ</w:t>
      </w:r>
      <w:r w:rsidRPr="00A766A3">
        <w:rPr>
          <w:rFonts w:ascii="Times New Roman" w:eastAsia="Times New Roman" w:hAnsi="Times New Roman" w:cs="Times New Roman"/>
          <w:color w:val="000000"/>
          <w:sz w:val="24"/>
          <w:szCs w:val="24"/>
          <w:lang w:eastAsia="ru-RU"/>
        </w:rPr>
        <w:t>ой</w:t>
      </w:r>
      <w:r w:rsidRPr="00A766A3">
        <w:rPr>
          <w:rFonts w:ascii="Times New Roman" w:eastAsia="Times New Roman" w:hAnsi="Times New Roman" w:cs="Times New Roman"/>
          <w:color w:val="000000"/>
          <w:spacing w:val="88"/>
          <w:sz w:val="24"/>
          <w:szCs w:val="24"/>
          <w:lang w:eastAsia="ru-RU"/>
        </w:rPr>
        <w:t xml:space="preserve"> </w:t>
      </w:r>
      <w:r w:rsidRPr="00A766A3">
        <w:rPr>
          <w:rFonts w:ascii="Times New Roman" w:eastAsia="Times New Roman" w:hAnsi="Times New Roman" w:cs="Times New Roman"/>
          <w:color w:val="000000"/>
          <w:spacing w:val="1"/>
          <w:sz w:val="24"/>
          <w:szCs w:val="24"/>
          <w:lang w:eastAsia="ru-RU"/>
        </w:rPr>
        <w:t>и</w:t>
      </w:r>
      <w:r w:rsidRPr="00A766A3">
        <w:rPr>
          <w:rFonts w:ascii="Times New Roman" w:eastAsia="Times New Roman" w:hAnsi="Times New Roman" w:cs="Times New Roman"/>
          <w:color w:val="000000"/>
          <w:sz w:val="24"/>
          <w:szCs w:val="24"/>
          <w:lang w:eastAsia="ru-RU"/>
        </w:rPr>
        <w:t xml:space="preserve"> </w:t>
      </w:r>
      <w:r w:rsidRPr="00A766A3">
        <w:rPr>
          <w:rFonts w:ascii="Times New Roman" w:eastAsia="Times New Roman" w:hAnsi="Times New Roman" w:cs="Times New Roman"/>
          <w:color w:val="000000"/>
          <w:w w:val="101"/>
          <w:sz w:val="24"/>
          <w:szCs w:val="24"/>
          <w:lang w:eastAsia="ru-RU"/>
        </w:rPr>
        <w:t>ф</w:t>
      </w:r>
      <w:r w:rsidRPr="00A766A3">
        <w:rPr>
          <w:rFonts w:ascii="Times New Roman" w:eastAsia="Times New Roman" w:hAnsi="Times New Roman" w:cs="Times New Roman"/>
          <w:color w:val="000000"/>
          <w:sz w:val="24"/>
          <w:szCs w:val="24"/>
          <w:lang w:eastAsia="ru-RU"/>
        </w:rPr>
        <w:t>изи</w:t>
      </w:r>
      <w:r w:rsidRPr="00A766A3">
        <w:rPr>
          <w:rFonts w:ascii="Times New Roman" w:eastAsia="Times New Roman" w:hAnsi="Times New Roman" w:cs="Times New Roman"/>
          <w:color w:val="000000"/>
          <w:spacing w:val="-1"/>
          <w:w w:val="101"/>
          <w:sz w:val="24"/>
          <w:szCs w:val="24"/>
          <w:lang w:eastAsia="ru-RU"/>
        </w:rPr>
        <w:t>ч</w:t>
      </w:r>
      <w:r w:rsidRPr="00A766A3">
        <w:rPr>
          <w:rFonts w:ascii="Times New Roman" w:eastAsia="Times New Roman" w:hAnsi="Times New Roman" w:cs="Times New Roman"/>
          <w:color w:val="000000"/>
          <w:w w:val="101"/>
          <w:sz w:val="24"/>
          <w:szCs w:val="24"/>
          <w:lang w:eastAsia="ru-RU"/>
        </w:rPr>
        <w:t>еск</w:t>
      </w:r>
      <w:r w:rsidRPr="00A766A3">
        <w:rPr>
          <w:rFonts w:ascii="Times New Roman" w:eastAsia="Times New Roman" w:hAnsi="Times New Roman" w:cs="Times New Roman"/>
          <w:color w:val="000000"/>
          <w:sz w:val="24"/>
          <w:szCs w:val="24"/>
          <w:lang w:eastAsia="ru-RU"/>
        </w:rPr>
        <w:t>ой.</w:t>
      </w:r>
    </w:p>
    <w:p w:rsidR="0049494C" w:rsidRDefault="0049494C" w:rsidP="00A766A3">
      <w:pPr>
        <w:widowControl w:val="0"/>
        <w:spacing w:after="0" w:line="240" w:lineRule="auto"/>
        <w:ind w:right="261" w:firstLine="709"/>
        <w:jc w:val="both"/>
        <w:rPr>
          <w:rFonts w:ascii="Times New Roman" w:eastAsia="Times New Roman" w:hAnsi="Times New Roman" w:cs="Times New Roman"/>
          <w:color w:val="000000"/>
          <w:sz w:val="24"/>
          <w:szCs w:val="24"/>
          <w:lang w:eastAsia="ru-RU"/>
        </w:rPr>
      </w:pPr>
    </w:p>
    <w:tbl>
      <w:tblPr>
        <w:tblStyle w:val="aff1"/>
        <w:tblW w:w="15167" w:type="dxa"/>
        <w:tblInd w:w="279" w:type="dxa"/>
        <w:tblLook w:val="04A0" w:firstRow="1" w:lastRow="0" w:firstColumn="1" w:lastColumn="0" w:noHBand="0" w:noVBand="1"/>
      </w:tblPr>
      <w:tblGrid>
        <w:gridCol w:w="2161"/>
        <w:gridCol w:w="13006"/>
      </w:tblGrid>
      <w:tr w:rsidR="0049494C" w:rsidTr="00BF34A5">
        <w:tc>
          <w:tcPr>
            <w:tcW w:w="2161" w:type="dxa"/>
          </w:tcPr>
          <w:p w:rsidR="0049494C" w:rsidRPr="00BF34A5" w:rsidRDefault="0049494C" w:rsidP="0049494C">
            <w:pPr>
              <w:jc w:val="center"/>
              <w:rPr>
                <w:rFonts w:ascii="Times New Roman" w:hAnsi="Times New Roman" w:cs="Times New Roman"/>
                <w:b/>
              </w:rPr>
            </w:pPr>
            <w:r w:rsidRPr="00BF34A5">
              <w:rPr>
                <w:rFonts w:ascii="Times New Roman" w:hAnsi="Times New Roman" w:cs="Times New Roman"/>
                <w:b/>
              </w:rPr>
              <w:t>Образовательные области</w:t>
            </w:r>
          </w:p>
        </w:tc>
        <w:tc>
          <w:tcPr>
            <w:tcW w:w="13006" w:type="dxa"/>
          </w:tcPr>
          <w:p w:rsidR="0049494C" w:rsidRPr="00BF34A5" w:rsidRDefault="0049494C" w:rsidP="0049494C">
            <w:pPr>
              <w:jc w:val="center"/>
              <w:rPr>
                <w:rFonts w:ascii="Times New Roman" w:hAnsi="Times New Roman" w:cs="Times New Roman"/>
                <w:b/>
              </w:rPr>
            </w:pPr>
            <w:r w:rsidRPr="00BF34A5">
              <w:rPr>
                <w:rFonts w:ascii="Times New Roman" w:hAnsi="Times New Roman" w:cs="Times New Roman"/>
                <w:b/>
              </w:rPr>
              <w:t>Оснащение</w:t>
            </w:r>
          </w:p>
        </w:tc>
      </w:tr>
      <w:tr w:rsidR="0049494C" w:rsidTr="00BF34A5">
        <w:tc>
          <w:tcPr>
            <w:tcW w:w="2161" w:type="dxa"/>
          </w:tcPr>
          <w:p w:rsidR="0049494C" w:rsidRPr="00BF34A5" w:rsidRDefault="0049494C" w:rsidP="0049494C">
            <w:pPr>
              <w:rPr>
                <w:rFonts w:ascii="Times New Roman" w:hAnsi="Times New Roman" w:cs="Times New Roman"/>
              </w:rPr>
            </w:pPr>
            <w:r w:rsidRPr="00BF34A5">
              <w:rPr>
                <w:rFonts w:ascii="Times New Roman" w:hAnsi="Times New Roman" w:cs="Times New Roman"/>
              </w:rPr>
              <w:t>Социально – коммуникативное развитие</w:t>
            </w:r>
          </w:p>
        </w:tc>
        <w:tc>
          <w:tcPr>
            <w:tcW w:w="13006" w:type="dxa"/>
          </w:tcPr>
          <w:p w:rsidR="0049494C" w:rsidRPr="00BF34A5" w:rsidRDefault="0049494C" w:rsidP="0049494C">
            <w:pPr>
              <w:rPr>
                <w:rFonts w:ascii="Times New Roman" w:hAnsi="Times New Roman" w:cs="Times New Roman"/>
              </w:rPr>
            </w:pPr>
            <w:r w:rsidRPr="00BF34A5">
              <w:rPr>
                <w:rFonts w:ascii="Times New Roman" w:hAnsi="Times New Roman" w:cs="Times New Roman"/>
              </w:rPr>
              <w:t xml:space="preserve">- Куклы, в национальных костюмах народов Поволжья; - народные игрушки (актюбинские и </w:t>
            </w:r>
            <w:proofErr w:type="spellStart"/>
            <w:r w:rsidRPr="00BF34A5">
              <w:rPr>
                <w:rFonts w:ascii="Times New Roman" w:hAnsi="Times New Roman" w:cs="Times New Roman"/>
              </w:rPr>
              <w:t>шемордановские</w:t>
            </w:r>
            <w:proofErr w:type="spellEnd"/>
            <w:r w:rsidRPr="00BF34A5">
              <w:rPr>
                <w:rFonts w:ascii="Times New Roman" w:hAnsi="Times New Roman" w:cs="Times New Roman"/>
              </w:rPr>
              <w:t>);</w:t>
            </w:r>
          </w:p>
          <w:p w:rsidR="0049494C" w:rsidRPr="00BF34A5" w:rsidRDefault="0049494C" w:rsidP="0049494C">
            <w:pPr>
              <w:rPr>
                <w:rFonts w:ascii="Times New Roman" w:hAnsi="Times New Roman" w:cs="Times New Roman"/>
              </w:rPr>
            </w:pPr>
            <w:r w:rsidRPr="00BF34A5">
              <w:rPr>
                <w:rFonts w:ascii="Times New Roman" w:hAnsi="Times New Roman" w:cs="Times New Roman"/>
              </w:rPr>
              <w:t>- игровые маркеры для организации сюжетных игр («Семья», «В деревне», «Кухня», «Кафе», «Путешествие по городу...»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кукольная кровать (</w:t>
            </w:r>
            <w:proofErr w:type="spellStart"/>
            <w:r w:rsidRPr="00BF34A5">
              <w:rPr>
                <w:rFonts w:ascii="Times New Roman" w:hAnsi="Times New Roman" w:cs="Times New Roman"/>
              </w:rPr>
              <w:t>бишек</w:t>
            </w:r>
            <w:proofErr w:type="spellEnd"/>
            <w:r w:rsidRPr="00BF34A5">
              <w:rPr>
                <w:rFonts w:ascii="Times New Roman" w:hAnsi="Times New Roman" w:cs="Times New Roman"/>
              </w:rPr>
              <w:t>);</w:t>
            </w:r>
          </w:p>
          <w:p w:rsidR="0049494C" w:rsidRPr="00BF34A5" w:rsidRDefault="0049494C" w:rsidP="0049494C">
            <w:pPr>
              <w:rPr>
                <w:rFonts w:ascii="Times New Roman" w:hAnsi="Times New Roman" w:cs="Times New Roman"/>
              </w:rPr>
            </w:pPr>
            <w:r w:rsidRPr="00BF34A5">
              <w:rPr>
                <w:rFonts w:ascii="Times New Roman" w:hAnsi="Times New Roman" w:cs="Times New Roman"/>
              </w:rPr>
              <w:t>- комплект постельного белья и кухонных принадлежностей с элементами татарской вышивки;</w:t>
            </w:r>
          </w:p>
          <w:p w:rsidR="0049494C" w:rsidRPr="00BF34A5" w:rsidRDefault="0049494C" w:rsidP="0049494C">
            <w:pPr>
              <w:rPr>
                <w:rFonts w:ascii="Times New Roman" w:hAnsi="Times New Roman" w:cs="Times New Roman"/>
              </w:rPr>
            </w:pPr>
            <w:r w:rsidRPr="00BF34A5">
              <w:rPr>
                <w:rFonts w:ascii="Times New Roman" w:hAnsi="Times New Roman" w:cs="Times New Roman"/>
              </w:rPr>
              <w:t xml:space="preserve">- кухонный инвентарь: столовая и чайная посуда, деревянные расписные ложки, глиняный кувшин, медный самовар, </w:t>
            </w:r>
            <w:proofErr w:type="spellStart"/>
            <w:r w:rsidRPr="00BF34A5">
              <w:rPr>
                <w:rFonts w:ascii="Times New Roman" w:hAnsi="Times New Roman" w:cs="Times New Roman"/>
              </w:rPr>
              <w:t>кумган</w:t>
            </w:r>
            <w:proofErr w:type="spellEnd"/>
            <w:r w:rsidRPr="00BF34A5">
              <w:rPr>
                <w:rFonts w:ascii="Times New Roman" w:hAnsi="Times New Roman" w:cs="Times New Roman"/>
              </w:rPr>
              <w:t>, ведра с коромыслом, скалка, доска для раскатывания теста,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мучные изделия из соленого теста (</w:t>
            </w:r>
            <w:proofErr w:type="spellStart"/>
            <w:r w:rsidRPr="00BF34A5">
              <w:rPr>
                <w:rFonts w:ascii="Times New Roman" w:hAnsi="Times New Roman" w:cs="Times New Roman"/>
              </w:rPr>
              <w:t>вак</w:t>
            </w:r>
            <w:proofErr w:type="spellEnd"/>
            <w:r w:rsidRPr="00BF34A5">
              <w:rPr>
                <w:rFonts w:ascii="Times New Roman" w:hAnsi="Times New Roman" w:cs="Times New Roman"/>
              </w:rPr>
              <w:t xml:space="preserve"> </w:t>
            </w:r>
            <w:proofErr w:type="spellStart"/>
            <w:r w:rsidRPr="00BF34A5">
              <w:rPr>
                <w:rFonts w:ascii="Times New Roman" w:hAnsi="Times New Roman" w:cs="Times New Roman"/>
              </w:rPr>
              <w:t>бэлиш</w:t>
            </w:r>
            <w:proofErr w:type="spellEnd"/>
            <w:r w:rsidRPr="00BF34A5">
              <w:rPr>
                <w:rFonts w:ascii="Times New Roman" w:hAnsi="Times New Roman" w:cs="Times New Roman"/>
              </w:rPr>
              <w:t xml:space="preserve">, </w:t>
            </w:r>
            <w:proofErr w:type="spellStart"/>
            <w:r w:rsidRPr="00BF34A5">
              <w:rPr>
                <w:rFonts w:ascii="Times New Roman" w:hAnsi="Times New Roman" w:cs="Times New Roman"/>
              </w:rPr>
              <w:t>перемяч</w:t>
            </w:r>
            <w:proofErr w:type="spellEnd"/>
            <w:r w:rsidRPr="00BF34A5">
              <w:rPr>
                <w:rFonts w:ascii="Times New Roman" w:hAnsi="Times New Roman" w:cs="Times New Roman"/>
              </w:rPr>
              <w:t xml:space="preserve">, </w:t>
            </w:r>
            <w:proofErr w:type="spellStart"/>
            <w:r w:rsidRPr="00BF34A5">
              <w:rPr>
                <w:rFonts w:ascii="Times New Roman" w:hAnsi="Times New Roman" w:cs="Times New Roman"/>
              </w:rPr>
              <w:t>чак-чак</w:t>
            </w:r>
            <w:proofErr w:type="spellEnd"/>
            <w:r w:rsidRPr="00BF34A5">
              <w:rPr>
                <w:rFonts w:ascii="Times New Roman" w:hAnsi="Times New Roman" w:cs="Times New Roman"/>
              </w:rPr>
              <w:t xml:space="preserve">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xml:space="preserve">- предметы </w:t>
            </w:r>
            <w:proofErr w:type="spellStart"/>
            <w:r w:rsidRPr="00BF34A5">
              <w:rPr>
                <w:rFonts w:ascii="Times New Roman" w:hAnsi="Times New Roman" w:cs="Times New Roman"/>
              </w:rPr>
              <w:t>ряжения</w:t>
            </w:r>
            <w:proofErr w:type="spellEnd"/>
            <w:r w:rsidRPr="00BF34A5">
              <w:rPr>
                <w:rFonts w:ascii="Times New Roman" w:hAnsi="Times New Roman" w:cs="Times New Roman"/>
              </w:rPr>
              <w:t xml:space="preserve"> (тюбетейка, платок, камзол, </w:t>
            </w:r>
            <w:proofErr w:type="spellStart"/>
            <w:r w:rsidRPr="00BF34A5">
              <w:rPr>
                <w:rFonts w:ascii="Times New Roman" w:hAnsi="Times New Roman" w:cs="Times New Roman"/>
              </w:rPr>
              <w:t>калфак</w:t>
            </w:r>
            <w:proofErr w:type="spellEnd"/>
            <w:r w:rsidRPr="00BF34A5">
              <w:rPr>
                <w:rFonts w:ascii="Times New Roman" w:hAnsi="Times New Roman" w:cs="Times New Roman"/>
              </w:rPr>
              <w:t xml:space="preserve"> и др.); - картотека народных пословиц и поговорок.</w:t>
            </w:r>
          </w:p>
        </w:tc>
      </w:tr>
      <w:tr w:rsidR="0049494C" w:rsidTr="00BF34A5">
        <w:tc>
          <w:tcPr>
            <w:tcW w:w="2161" w:type="dxa"/>
          </w:tcPr>
          <w:p w:rsidR="0049494C" w:rsidRPr="00BF34A5" w:rsidRDefault="0049494C" w:rsidP="0049494C">
            <w:pPr>
              <w:rPr>
                <w:rFonts w:ascii="Times New Roman" w:hAnsi="Times New Roman" w:cs="Times New Roman"/>
              </w:rPr>
            </w:pPr>
            <w:r w:rsidRPr="00BF34A5">
              <w:rPr>
                <w:rFonts w:ascii="Times New Roman" w:hAnsi="Times New Roman" w:cs="Times New Roman"/>
              </w:rPr>
              <w:t>Познавательное развитие</w:t>
            </w:r>
          </w:p>
        </w:tc>
        <w:tc>
          <w:tcPr>
            <w:tcW w:w="13006" w:type="dxa"/>
          </w:tcPr>
          <w:p w:rsidR="0049494C" w:rsidRPr="00BF34A5" w:rsidRDefault="0049494C" w:rsidP="0049494C">
            <w:pPr>
              <w:rPr>
                <w:rFonts w:ascii="Times New Roman" w:hAnsi="Times New Roman" w:cs="Times New Roman"/>
              </w:rPr>
            </w:pPr>
            <w:r w:rsidRPr="00BF34A5">
              <w:rPr>
                <w:rFonts w:ascii="Times New Roman" w:hAnsi="Times New Roman" w:cs="Times New Roman"/>
              </w:rPr>
              <w:t xml:space="preserve">Матрешка </w:t>
            </w:r>
            <w:proofErr w:type="spellStart"/>
            <w:r w:rsidRPr="00BF34A5">
              <w:rPr>
                <w:rFonts w:ascii="Times New Roman" w:hAnsi="Times New Roman" w:cs="Times New Roman"/>
              </w:rPr>
              <w:t>пятикукольная</w:t>
            </w:r>
            <w:proofErr w:type="spellEnd"/>
            <w:r w:rsidRPr="00BF34A5">
              <w:rPr>
                <w:rFonts w:ascii="Times New Roman" w:hAnsi="Times New Roman" w:cs="Times New Roman"/>
              </w:rPr>
              <w:t>, расписанная национальным орнаментом;</w:t>
            </w:r>
          </w:p>
          <w:p w:rsidR="0049494C" w:rsidRPr="00BF34A5" w:rsidRDefault="0049494C" w:rsidP="0049494C">
            <w:pPr>
              <w:rPr>
                <w:rFonts w:ascii="Times New Roman" w:hAnsi="Times New Roman" w:cs="Times New Roman"/>
              </w:rPr>
            </w:pPr>
            <w:r w:rsidRPr="00BF34A5">
              <w:rPr>
                <w:rFonts w:ascii="Times New Roman" w:hAnsi="Times New Roman" w:cs="Times New Roman"/>
              </w:rPr>
              <w:t xml:space="preserve">- наглядный познавательный материал (иллюстрации - карточки, электронная картотека, презентации </w:t>
            </w:r>
            <w:proofErr w:type="spellStart"/>
            <w:r w:rsidRPr="00BF34A5">
              <w:rPr>
                <w:rFonts w:ascii="Times New Roman" w:hAnsi="Times New Roman" w:cs="Times New Roman"/>
              </w:rPr>
              <w:t>PowerPoint</w:t>
            </w:r>
            <w:proofErr w:type="spellEnd"/>
            <w:r w:rsidRPr="00BF34A5">
              <w:rPr>
                <w:rFonts w:ascii="Times New Roman" w:hAnsi="Times New Roman" w:cs="Times New Roman"/>
              </w:rPr>
              <w:t>, лэпбуки, коллекции, видеосюжеты);</w:t>
            </w:r>
          </w:p>
          <w:p w:rsidR="0049494C" w:rsidRPr="00BF34A5" w:rsidRDefault="0049494C" w:rsidP="0049494C">
            <w:pPr>
              <w:rPr>
                <w:rFonts w:ascii="Times New Roman" w:hAnsi="Times New Roman" w:cs="Times New Roman"/>
              </w:rPr>
            </w:pPr>
            <w:r w:rsidRPr="00BF34A5">
              <w:rPr>
                <w:rFonts w:ascii="Times New Roman" w:hAnsi="Times New Roman" w:cs="Times New Roman"/>
              </w:rPr>
              <w:t>- национальные костюмы народов Поволжья, включая обувь, головной убор, украшения (иллюстрации –карточки, электронная картотека);</w:t>
            </w:r>
          </w:p>
          <w:p w:rsidR="0049494C" w:rsidRPr="00BF34A5" w:rsidRDefault="0049494C" w:rsidP="0049494C">
            <w:pPr>
              <w:rPr>
                <w:rFonts w:ascii="Times New Roman" w:hAnsi="Times New Roman" w:cs="Times New Roman"/>
              </w:rPr>
            </w:pPr>
            <w:r w:rsidRPr="00BF34A5">
              <w:rPr>
                <w:rFonts w:ascii="Times New Roman" w:hAnsi="Times New Roman" w:cs="Times New Roman"/>
              </w:rPr>
              <w:t>- коллекция тканей, используемых при изготовлении национального костюма;</w:t>
            </w:r>
          </w:p>
          <w:p w:rsidR="0049494C" w:rsidRPr="00BF34A5" w:rsidRDefault="0049494C" w:rsidP="0049494C">
            <w:pPr>
              <w:rPr>
                <w:rFonts w:ascii="Times New Roman" w:hAnsi="Times New Roman" w:cs="Times New Roman"/>
              </w:rPr>
            </w:pPr>
            <w:r w:rsidRPr="00BF34A5">
              <w:rPr>
                <w:rFonts w:ascii="Times New Roman" w:hAnsi="Times New Roman" w:cs="Times New Roman"/>
              </w:rPr>
              <w:t>- предметы национального быта;</w:t>
            </w:r>
          </w:p>
          <w:p w:rsidR="0049494C" w:rsidRPr="00BF34A5" w:rsidRDefault="0049494C" w:rsidP="0049494C">
            <w:pPr>
              <w:rPr>
                <w:rFonts w:ascii="Times New Roman" w:hAnsi="Times New Roman" w:cs="Times New Roman"/>
              </w:rPr>
            </w:pPr>
            <w:r w:rsidRPr="00BF34A5">
              <w:rPr>
                <w:rFonts w:ascii="Times New Roman" w:hAnsi="Times New Roman" w:cs="Times New Roman"/>
              </w:rPr>
              <w:t>- книга «Национальная татарская кухня»;</w:t>
            </w:r>
          </w:p>
          <w:p w:rsidR="0049494C" w:rsidRPr="00BF34A5" w:rsidRDefault="0049494C" w:rsidP="0049494C">
            <w:pPr>
              <w:rPr>
                <w:rFonts w:ascii="Times New Roman" w:hAnsi="Times New Roman" w:cs="Times New Roman"/>
              </w:rPr>
            </w:pPr>
            <w:r w:rsidRPr="00BF34A5">
              <w:rPr>
                <w:rFonts w:ascii="Times New Roman" w:hAnsi="Times New Roman" w:cs="Times New Roman"/>
              </w:rPr>
              <w:t>- фотоальбомы, буклеты, иллюстрированные книги с изображением достопримечательностей столицы Республики Татарстан - города Казани;</w:t>
            </w:r>
          </w:p>
          <w:p w:rsidR="0049494C" w:rsidRPr="00BF34A5" w:rsidRDefault="0049494C" w:rsidP="0049494C">
            <w:pPr>
              <w:rPr>
                <w:rFonts w:ascii="Times New Roman" w:hAnsi="Times New Roman" w:cs="Times New Roman"/>
              </w:rPr>
            </w:pPr>
            <w:r w:rsidRPr="00BF34A5">
              <w:rPr>
                <w:rFonts w:ascii="Times New Roman" w:hAnsi="Times New Roman" w:cs="Times New Roman"/>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Набережные Челны – «КАМАЗ», Нижнекамск – «</w:t>
            </w:r>
            <w:proofErr w:type="spellStart"/>
            <w:r w:rsidRPr="00BF34A5">
              <w:rPr>
                <w:rFonts w:ascii="Times New Roman" w:hAnsi="Times New Roman" w:cs="Times New Roman"/>
              </w:rPr>
              <w:t>Нижнекамскшина</w:t>
            </w:r>
            <w:proofErr w:type="spellEnd"/>
            <w:r w:rsidRPr="00BF34A5">
              <w:rPr>
                <w:rFonts w:ascii="Times New Roman" w:hAnsi="Times New Roman" w:cs="Times New Roman"/>
              </w:rPr>
              <w:t>», Чистополь - часовой завод «Восток», Зеленодольск – «Завод имени Серго» (компания POZIS)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комплект костюмов по профессиям (инженер-нефтяник, строитель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геральдические знаки Республики Татарстан и Российской Федерации (флаг, герб, гимн);</w:t>
            </w:r>
          </w:p>
          <w:p w:rsidR="0049494C" w:rsidRPr="00BF34A5" w:rsidRDefault="0049494C" w:rsidP="0049494C">
            <w:pPr>
              <w:rPr>
                <w:rFonts w:ascii="Times New Roman" w:hAnsi="Times New Roman" w:cs="Times New Roman"/>
              </w:rPr>
            </w:pPr>
            <w:r w:rsidRPr="00BF34A5">
              <w:rPr>
                <w:rFonts w:ascii="Times New Roman" w:hAnsi="Times New Roman" w:cs="Times New Roman"/>
              </w:rPr>
              <w:t>- комплекты портретов Президентов РФ, РТ, мэра города;</w:t>
            </w:r>
          </w:p>
          <w:p w:rsidR="0049494C" w:rsidRPr="00BF34A5" w:rsidRDefault="0049494C" w:rsidP="0049494C">
            <w:pPr>
              <w:rPr>
                <w:rFonts w:ascii="Times New Roman" w:hAnsi="Times New Roman" w:cs="Times New Roman"/>
              </w:rPr>
            </w:pPr>
            <w:r w:rsidRPr="00BF34A5">
              <w:rPr>
                <w:rFonts w:ascii="Times New Roman" w:hAnsi="Times New Roman" w:cs="Times New Roman"/>
              </w:rPr>
              <w:t>- комплекты портретов писателей, поэтов, художников-иллюстраторов и др. выдающихся личностей республики;</w:t>
            </w:r>
          </w:p>
          <w:p w:rsidR="0049494C" w:rsidRPr="00BF34A5" w:rsidRDefault="0049494C" w:rsidP="0049494C">
            <w:pPr>
              <w:rPr>
                <w:rFonts w:ascii="Times New Roman" w:hAnsi="Times New Roman" w:cs="Times New Roman"/>
              </w:rPr>
            </w:pPr>
            <w:r w:rsidRPr="00BF34A5">
              <w:rPr>
                <w:rFonts w:ascii="Times New Roman" w:hAnsi="Times New Roman" w:cs="Times New Roman"/>
              </w:rPr>
              <w:t>- фото-видео материалы, книги</w:t>
            </w:r>
            <w:r w:rsidRPr="00BF34A5">
              <w:rPr>
                <w:rFonts w:ascii="Times New Roman" w:hAnsi="Times New Roman" w:cs="Times New Roman"/>
              </w:rPr>
              <w:tab/>
              <w:t xml:space="preserve">о подвигах героев Великой Отечественной войны (М. </w:t>
            </w:r>
            <w:proofErr w:type="spellStart"/>
            <w:r w:rsidRPr="00BF34A5">
              <w:rPr>
                <w:rFonts w:ascii="Times New Roman" w:hAnsi="Times New Roman" w:cs="Times New Roman"/>
              </w:rPr>
              <w:t>Джалиль</w:t>
            </w:r>
            <w:proofErr w:type="spellEnd"/>
            <w:r w:rsidRPr="00BF34A5">
              <w:rPr>
                <w:rFonts w:ascii="Times New Roman" w:hAnsi="Times New Roman" w:cs="Times New Roman"/>
              </w:rPr>
              <w:t xml:space="preserve">, М.П. </w:t>
            </w:r>
            <w:proofErr w:type="spellStart"/>
            <w:r w:rsidRPr="00BF34A5">
              <w:rPr>
                <w:rFonts w:ascii="Times New Roman" w:hAnsi="Times New Roman" w:cs="Times New Roman"/>
              </w:rPr>
              <w:t>Девятаев</w:t>
            </w:r>
            <w:proofErr w:type="spellEnd"/>
            <w:r w:rsidRPr="00BF34A5">
              <w:rPr>
                <w:rFonts w:ascii="Times New Roman" w:hAnsi="Times New Roman" w:cs="Times New Roman"/>
              </w:rPr>
              <w:t xml:space="preserve">, Г. </w:t>
            </w:r>
            <w:proofErr w:type="spellStart"/>
            <w:r w:rsidRPr="00BF34A5">
              <w:rPr>
                <w:rFonts w:ascii="Times New Roman" w:hAnsi="Times New Roman" w:cs="Times New Roman"/>
              </w:rPr>
              <w:t>Гафиатуллин</w:t>
            </w:r>
            <w:proofErr w:type="spellEnd"/>
            <w:r w:rsidRPr="00BF34A5">
              <w:rPr>
                <w:rFonts w:ascii="Times New Roman" w:hAnsi="Times New Roman" w:cs="Times New Roman"/>
              </w:rPr>
              <w:t>, П.М. Гаврилов, Н.Г. Столяров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-фотоальбомы,</w:t>
            </w:r>
            <w:r w:rsidRPr="00BF34A5">
              <w:rPr>
                <w:rFonts w:ascii="Times New Roman" w:hAnsi="Times New Roman" w:cs="Times New Roman"/>
              </w:rPr>
              <w:tab/>
              <w:t>наборы</w:t>
            </w:r>
            <w:r w:rsidRPr="00BF34A5">
              <w:rPr>
                <w:rFonts w:ascii="Times New Roman" w:hAnsi="Times New Roman" w:cs="Times New Roman"/>
              </w:rPr>
              <w:tab/>
              <w:t>открыток,</w:t>
            </w:r>
            <w:r w:rsidRPr="00BF34A5">
              <w:rPr>
                <w:rFonts w:ascii="Times New Roman" w:hAnsi="Times New Roman" w:cs="Times New Roman"/>
              </w:rPr>
              <w:tab/>
              <w:t>видеосюжеты,</w:t>
            </w:r>
            <w:r w:rsidRPr="00BF34A5">
              <w:rPr>
                <w:rFonts w:ascii="Times New Roman" w:hAnsi="Times New Roman" w:cs="Times New Roman"/>
              </w:rPr>
              <w:tab/>
              <w:t>презентации исторических памятников, музеев, улиц родного города (села), событий прошлого;</w:t>
            </w:r>
          </w:p>
          <w:p w:rsidR="0049494C" w:rsidRPr="00BF34A5" w:rsidRDefault="0049494C" w:rsidP="0049494C">
            <w:pPr>
              <w:rPr>
                <w:rFonts w:ascii="Times New Roman" w:hAnsi="Times New Roman" w:cs="Times New Roman"/>
              </w:rPr>
            </w:pPr>
            <w:r w:rsidRPr="00BF34A5">
              <w:rPr>
                <w:rFonts w:ascii="Times New Roman" w:hAnsi="Times New Roman" w:cs="Times New Roman"/>
              </w:rPr>
              <w:t>- наглядные материалы, относящиеся к праздничным обычаям народов, населяющих Республику Татарстан (</w:t>
            </w:r>
            <w:proofErr w:type="spellStart"/>
            <w:r w:rsidRPr="00BF34A5">
              <w:rPr>
                <w:rFonts w:ascii="Times New Roman" w:hAnsi="Times New Roman" w:cs="Times New Roman"/>
              </w:rPr>
              <w:t>Каравон</w:t>
            </w:r>
            <w:proofErr w:type="spellEnd"/>
            <w:r w:rsidRPr="00BF34A5">
              <w:rPr>
                <w:rFonts w:ascii="Times New Roman" w:hAnsi="Times New Roman" w:cs="Times New Roman"/>
              </w:rPr>
              <w:t xml:space="preserve"> - русский народный праздник в РТ, Сабантуй-праздник плуга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«Большой детский атлас»; - глобус;</w:t>
            </w:r>
          </w:p>
          <w:p w:rsidR="0049494C" w:rsidRPr="00BF34A5" w:rsidRDefault="0049494C" w:rsidP="0049494C">
            <w:pPr>
              <w:rPr>
                <w:rFonts w:ascii="Times New Roman" w:hAnsi="Times New Roman" w:cs="Times New Roman"/>
              </w:rPr>
            </w:pPr>
            <w:r w:rsidRPr="00BF34A5">
              <w:rPr>
                <w:rFonts w:ascii="Times New Roman" w:hAnsi="Times New Roman" w:cs="Times New Roman"/>
              </w:rPr>
              <w:lastRenderedPageBreak/>
              <w:t>- географическая карта, на которой обозначено положение Республики Татарстан (на карте и глобусе обозначить территорию республики, реки</w:t>
            </w:r>
            <w:r w:rsidRPr="00BF34A5">
              <w:rPr>
                <w:rFonts w:ascii="Times New Roman" w:hAnsi="Times New Roman" w:cs="Times New Roman"/>
              </w:rPr>
              <w:tab/>
              <w:t>Волги</w:t>
            </w:r>
            <w:r w:rsidRPr="00BF34A5">
              <w:rPr>
                <w:rFonts w:ascii="Times New Roman" w:hAnsi="Times New Roman" w:cs="Times New Roman"/>
              </w:rPr>
              <w:tab/>
              <w:t>и</w:t>
            </w:r>
            <w:r w:rsidRPr="00BF34A5">
              <w:rPr>
                <w:rFonts w:ascii="Times New Roman" w:hAnsi="Times New Roman" w:cs="Times New Roman"/>
              </w:rPr>
              <w:tab/>
              <w:t>ее</w:t>
            </w:r>
            <w:r w:rsidRPr="00BF34A5">
              <w:rPr>
                <w:rFonts w:ascii="Times New Roman" w:hAnsi="Times New Roman" w:cs="Times New Roman"/>
              </w:rPr>
              <w:tab/>
              <w:t>притоков Каму,</w:t>
            </w:r>
            <w:r w:rsidRPr="00BF34A5">
              <w:rPr>
                <w:rFonts w:ascii="Times New Roman" w:hAnsi="Times New Roman" w:cs="Times New Roman"/>
              </w:rPr>
              <w:tab/>
            </w:r>
            <w:proofErr w:type="spellStart"/>
            <w:r w:rsidRPr="00BF34A5">
              <w:rPr>
                <w:rFonts w:ascii="Times New Roman" w:hAnsi="Times New Roman" w:cs="Times New Roman"/>
              </w:rPr>
              <w:t>Свиягу</w:t>
            </w:r>
            <w:proofErr w:type="spellEnd"/>
            <w:r w:rsidRPr="00BF34A5">
              <w:rPr>
                <w:rFonts w:ascii="Times New Roman" w:hAnsi="Times New Roman" w:cs="Times New Roman"/>
              </w:rPr>
              <w:t>,</w:t>
            </w:r>
            <w:r w:rsidRPr="00BF34A5">
              <w:rPr>
                <w:rFonts w:ascii="Times New Roman" w:hAnsi="Times New Roman" w:cs="Times New Roman"/>
              </w:rPr>
              <w:tab/>
              <w:t>Куйбышевское</w:t>
            </w:r>
            <w:r w:rsidRPr="00BF34A5">
              <w:rPr>
                <w:rFonts w:ascii="Times New Roman" w:hAnsi="Times New Roman" w:cs="Times New Roman"/>
              </w:rPr>
              <w:tab/>
              <w:t>и Нижнекамское     водохранилище,</w:t>
            </w:r>
            <w:r w:rsidRPr="00BF34A5">
              <w:rPr>
                <w:rFonts w:ascii="Times New Roman" w:hAnsi="Times New Roman" w:cs="Times New Roman"/>
              </w:rPr>
              <w:tab/>
              <w:t xml:space="preserve">озеро     </w:t>
            </w:r>
            <w:proofErr w:type="gramStart"/>
            <w:r w:rsidRPr="00BF34A5">
              <w:rPr>
                <w:rFonts w:ascii="Times New Roman" w:hAnsi="Times New Roman" w:cs="Times New Roman"/>
              </w:rPr>
              <w:t xml:space="preserve">Кабан,   </w:t>
            </w:r>
            <w:proofErr w:type="gramEnd"/>
            <w:r w:rsidRPr="00BF34A5">
              <w:rPr>
                <w:rFonts w:ascii="Times New Roman" w:hAnsi="Times New Roman" w:cs="Times New Roman"/>
              </w:rPr>
              <w:t xml:space="preserve">  озера</w:t>
            </w:r>
            <w:r w:rsidRPr="00BF34A5">
              <w:rPr>
                <w:rFonts w:ascii="Times New Roman" w:hAnsi="Times New Roman" w:cs="Times New Roman"/>
              </w:rPr>
              <w:tab/>
              <w:t>и</w:t>
            </w:r>
            <w:r w:rsidRPr="00BF34A5">
              <w:rPr>
                <w:rFonts w:ascii="Times New Roman" w:hAnsi="Times New Roman" w:cs="Times New Roman"/>
              </w:rPr>
              <w:tab/>
              <w:t>реки окрестностей), крупные города РТ (Альметьевск, Бугульма, Елабуга, Зеленодольск,     Лениногорск,</w:t>
            </w:r>
            <w:r w:rsidRPr="00BF34A5">
              <w:rPr>
                <w:rFonts w:ascii="Times New Roman" w:hAnsi="Times New Roman" w:cs="Times New Roman"/>
              </w:rPr>
              <w:tab/>
              <w:t>Набережные</w:t>
            </w:r>
            <w:r w:rsidRPr="00BF34A5">
              <w:rPr>
                <w:rFonts w:ascii="Times New Roman" w:hAnsi="Times New Roman" w:cs="Times New Roman"/>
              </w:rPr>
              <w:tab/>
              <w:t>Челны,</w:t>
            </w:r>
            <w:r w:rsidRPr="00BF34A5">
              <w:rPr>
                <w:rFonts w:ascii="Times New Roman" w:hAnsi="Times New Roman" w:cs="Times New Roman"/>
              </w:rPr>
              <w:tab/>
              <w:t>Нижнекамск, Чистополь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документальные (познавательные, развивающие) фильмы для детей о животных и растениях региона;</w:t>
            </w:r>
          </w:p>
          <w:p w:rsidR="0049494C" w:rsidRPr="00BF34A5" w:rsidRDefault="0049494C" w:rsidP="0049494C">
            <w:pPr>
              <w:rPr>
                <w:rFonts w:ascii="Times New Roman" w:hAnsi="Times New Roman" w:cs="Times New Roman"/>
              </w:rPr>
            </w:pPr>
            <w:r w:rsidRPr="00BF34A5">
              <w:rPr>
                <w:rFonts w:ascii="Times New Roman" w:hAnsi="Times New Roman" w:cs="Times New Roman"/>
              </w:rPr>
              <w:t xml:space="preserve">- набор репродукций картин о природе родного края («Весенние кружева», Р. Исмагилов; «Зеленые кружева», «Осенние кружева», Х. </w:t>
            </w:r>
            <w:proofErr w:type="spellStart"/>
            <w:r w:rsidRPr="00BF34A5">
              <w:rPr>
                <w:rFonts w:ascii="Times New Roman" w:hAnsi="Times New Roman" w:cs="Times New Roman"/>
              </w:rPr>
              <w:t>Якупов</w:t>
            </w:r>
            <w:proofErr w:type="spellEnd"/>
            <w:r w:rsidRPr="00BF34A5">
              <w:rPr>
                <w:rFonts w:ascii="Times New Roman" w:hAnsi="Times New Roman" w:cs="Times New Roman"/>
              </w:rPr>
              <w:t xml:space="preserve">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49494C" w:rsidRPr="00BF34A5" w:rsidRDefault="0049494C" w:rsidP="0049494C">
            <w:pPr>
              <w:rPr>
                <w:rFonts w:ascii="Times New Roman" w:hAnsi="Times New Roman" w:cs="Times New Roman"/>
              </w:rPr>
            </w:pPr>
            <w:r w:rsidRPr="00BF34A5">
              <w:rPr>
                <w:rFonts w:ascii="Times New Roman" w:hAnsi="Times New Roman" w:cs="Times New Roman"/>
              </w:rPr>
              <w:t>- иллюстрации лесных (луговых) ягод (земляника лесная, клубника луговая, малина, черника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муляжи овощей, фруктов, грибов;</w:t>
            </w:r>
          </w:p>
          <w:p w:rsidR="0049494C" w:rsidRPr="00BF34A5" w:rsidRDefault="0049494C" w:rsidP="0049494C">
            <w:pPr>
              <w:rPr>
                <w:rFonts w:ascii="Times New Roman" w:hAnsi="Times New Roman" w:cs="Times New Roman"/>
              </w:rPr>
            </w:pPr>
            <w:r w:rsidRPr="00BF34A5">
              <w:rPr>
                <w:rFonts w:ascii="Times New Roman" w:hAnsi="Times New Roman" w:cs="Times New Roman"/>
              </w:rPr>
              <w:t>- иллюстрации с изображением домашних животных (корова, лошадь, овца, коза, собака, кошка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картинки с изображением домашних птиц (петух, курица, цыпленок, утка, гусь, индюк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49494C" w:rsidRPr="00BF34A5" w:rsidRDefault="0049494C" w:rsidP="0049494C">
            <w:pPr>
              <w:rPr>
                <w:rFonts w:ascii="Times New Roman" w:hAnsi="Times New Roman" w:cs="Times New Roman"/>
              </w:rPr>
            </w:pPr>
            <w:r w:rsidRPr="00BF34A5">
              <w:rPr>
                <w:rFonts w:ascii="Times New Roman" w:hAnsi="Times New Roman" w:cs="Times New Roman"/>
              </w:rPr>
              <w:t>- иллюстрации с изображением зимующих птиц (сорока, ворона, синица, воробей, дятел, тетерев, глухарь, филин, сова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иллюстрации с изображением перелетных птиц (ласточка, скворец, грач, иволга, кукушка, жаворонок, соловей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иллюстрации с изображением водоплавающих птиц, (чайка, лебедь, гусь, утка, цапля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иллюстрации с изображением пернатых хищников (сокол-сапсан, ястреб, сип белоголовый, гриф чёрный, орёл степной, беркут, коршун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набор фигурок животных и птиц;</w:t>
            </w:r>
          </w:p>
          <w:p w:rsidR="0049494C" w:rsidRPr="00BF34A5" w:rsidRDefault="0049494C" w:rsidP="0049494C">
            <w:pPr>
              <w:rPr>
                <w:rFonts w:ascii="Times New Roman" w:hAnsi="Times New Roman" w:cs="Times New Roman"/>
              </w:rPr>
            </w:pPr>
            <w:r w:rsidRPr="00BF34A5">
              <w:rPr>
                <w:rFonts w:ascii="Times New Roman" w:hAnsi="Times New Roman" w:cs="Times New Roman"/>
              </w:rPr>
              <w:t>- Красная книга Республики Татарстан; - детские энциклопедии;</w:t>
            </w:r>
          </w:p>
          <w:p w:rsidR="0049494C" w:rsidRPr="00BF34A5" w:rsidRDefault="0049494C" w:rsidP="0049494C">
            <w:pPr>
              <w:rPr>
                <w:rFonts w:ascii="Times New Roman" w:hAnsi="Times New Roman" w:cs="Times New Roman"/>
              </w:rPr>
            </w:pPr>
            <w:r w:rsidRPr="00BF34A5">
              <w:rPr>
                <w:rFonts w:ascii="Times New Roman" w:hAnsi="Times New Roman" w:cs="Times New Roman"/>
              </w:rPr>
              <w:t>- фотоальбомы для рассматривания экспонатов музеев (Национальный музей Республики Татарстан, Музей-заповедник «Казанский Кремль», Болгарский</w:t>
            </w:r>
            <w:r w:rsidRPr="00BF34A5">
              <w:rPr>
                <w:rFonts w:ascii="Times New Roman" w:hAnsi="Times New Roman" w:cs="Times New Roman"/>
              </w:rPr>
              <w:tab/>
              <w:t>государственный</w:t>
            </w:r>
            <w:r w:rsidRPr="00BF34A5">
              <w:rPr>
                <w:rFonts w:ascii="Times New Roman" w:hAnsi="Times New Roman" w:cs="Times New Roman"/>
              </w:rPr>
              <w:tab/>
              <w:t>историко-архитектурный</w:t>
            </w:r>
            <w:r w:rsidRPr="00BF34A5">
              <w:rPr>
                <w:rFonts w:ascii="Times New Roman" w:hAnsi="Times New Roman" w:cs="Times New Roman"/>
              </w:rPr>
              <w:tab/>
              <w:t>музей-</w:t>
            </w:r>
            <w:proofErr w:type="gramStart"/>
            <w:r w:rsidRPr="00BF34A5">
              <w:rPr>
                <w:rFonts w:ascii="Times New Roman" w:hAnsi="Times New Roman" w:cs="Times New Roman"/>
              </w:rPr>
              <w:t xml:space="preserve">заповедник,   </w:t>
            </w:r>
            <w:proofErr w:type="gramEnd"/>
            <w:r w:rsidRPr="00BF34A5">
              <w:rPr>
                <w:rFonts w:ascii="Times New Roman" w:hAnsi="Times New Roman" w:cs="Times New Roman"/>
              </w:rPr>
              <w:t xml:space="preserve">    Литературно-мемориальный</w:t>
            </w:r>
            <w:r w:rsidRPr="00BF34A5">
              <w:rPr>
                <w:rFonts w:ascii="Times New Roman" w:hAnsi="Times New Roman" w:cs="Times New Roman"/>
              </w:rPr>
              <w:tab/>
              <w:t xml:space="preserve">музейный       комплекс </w:t>
            </w:r>
            <w:proofErr w:type="spellStart"/>
            <w:r w:rsidRPr="00BF34A5">
              <w:rPr>
                <w:rFonts w:ascii="Times New Roman" w:hAnsi="Times New Roman" w:cs="Times New Roman"/>
              </w:rPr>
              <w:t>Габдуллы</w:t>
            </w:r>
            <w:proofErr w:type="spellEnd"/>
            <w:r w:rsidRPr="00BF34A5">
              <w:rPr>
                <w:rFonts w:ascii="Times New Roman" w:hAnsi="Times New Roman" w:cs="Times New Roman"/>
              </w:rPr>
              <w:t xml:space="preserve"> Тукая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документальные (развивающие, познавательные) фильмы для детей, наглядные пособия об истории города Казани;</w:t>
            </w:r>
          </w:p>
          <w:p w:rsidR="0049494C" w:rsidRPr="00BF34A5" w:rsidRDefault="0049494C" w:rsidP="0049494C">
            <w:pPr>
              <w:rPr>
                <w:rFonts w:ascii="Times New Roman" w:hAnsi="Times New Roman" w:cs="Times New Roman"/>
              </w:rPr>
            </w:pPr>
            <w:r w:rsidRPr="00BF34A5">
              <w:rPr>
                <w:rFonts w:ascii="Times New Roman" w:hAnsi="Times New Roman" w:cs="Times New Roman"/>
              </w:rPr>
              <w:t>- документальный фильм для детей,</w:t>
            </w:r>
            <w:r w:rsidRPr="00BF34A5">
              <w:rPr>
                <w:rFonts w:ascii="Times New Roman" w:hAnsi="Times New Roman" w:cs="Times New Roman"/>
              </w:rPr>
              <w:tab/>
              <w:t>наглядные пособия с изображением достопримечательностей остров-града Свияжск;</w:t>
            </w:r>
          </w:p>
          <w:p w:rsidR="0049494C" w:rsidRPr="00BF34A5" w:rsidRDefault="0049494C" w:rsidP="0049494C">
            <w:pPr>
              <w:rPr>
                <w:rFonts w:ascii="Times New Roman" w:hAnsi="Times New Roman" w:cs="Times New Roman"/>
              </w:rPr>
            </w:pPr>
            <w:r w:rsidRPr="00BF34A5">
              <w:rPr>
                <w:rFonts w:ascii="Times New Roman" w:hAnsi="Times New Roman" w:cs="Times New Roman"/>
              </w:rPr>
              <w:t>-документальный</w:t>
            </w:r>
            <w:r w:rsidRPr="00BF34A5">
              <w:rPr>
                <w:rFonts w:ascii="Times New Roman" w:hAnsi="Times New Roman" w:cs="Times New Roman"/>
              </w:rPr>
              <w:tab/>
              <w:t>фильм</w:t>
            </w:r>
            <w:r w:rsidRPr="00BF34A5">
              <w:rPr>
                <w:rFonts w:ascii="Times New Roman" w:hAnsi="Times New Roman" w:cs="Times New Roman"/>
              </w:rPr>
              <w:tab/>
              <w:t>для</w:t>
            </w:r>
            <w:r w:rsidRPr="00BF34A5">
              <w:rPr>
                <w:rFonts w:ascii="Times New Roman" w:hAnsi="Times New Roman" w:cs="Times New Roman"/>
              </w:rPr>
              <w:tab/>
              <w:t>детей,</w:t>
            </w:r>
            <w:r w:rsidRPr="00BF34A5">
              <w:rPr>
                <w:rFonts w:ascii="Times New Roman" w:hAnsi="Times New Roman" w:cs="Times New Roman"/>
              </w:rPr>
              <w:tab/>
              <w:t>наглядные</w:t>
            </w:r>
            <w:r w:rsidRPr="00BF34A5">
              <w:rPr>
                <w:rFonts w:ascii="Times New Roman" w:hAnsi="Times New Roman" w:cs="Times New Roman"/>
              </w:rPr>
              <w:tab/>
              <w:t>пособия</w:t>
            </w:r>
            <w:r w:rsidRPr="00BF34A5">
              <w:rPr>
                <w:rFonts w:ascii="Times New Roman" w:hAnsi="Times New Roman" w:cs="Times New Roman"/>
              </w:rPr>
              <w:tab/>
              <w:t>с изображением достопримечательностей древнего города Булгар.</w:t>
            </w:r>
          </w:p>
        </w:tc>
      </w:tr>
      <w:tr w:rsidR="0049494C" w:rsidTr="00BF34A5">
        <w:tc>
          <w:tcPr>
            <w:tcW w:w="2161" w:type="dxa"/>
          </w:tcPr>
          <w:p w:rsidR="0049494C" w:rsidRPr="00BF34A5" w:rsidRDefault="0049494C" w:rsidP="0049494C">
            <w:pPr>
              <w:widowControl w:val="0"/>
              <w:spacing w:before="8"/>
              <w:ind w:left="374" w:right="-20"/>
              <w:rPr>
                <w:rFonts w:ascii="Times New Roman" w:eastAsia="Times New Roman" w:hAnsi="Times New Roman" w:cs="Times New Roman"/>
                <w:b/>
                <w:bCs/>
                <w:color w:val="000000"/>
                <w:w w:val="101"/>
              </w:rPr>
            </w:pPr>
            <w:r w:rsidRPr="00BF34A5">
              <w:rPr>
                <w:rFonts w:ascii="Times New Roman" w:eastAsia="Times New Roman" w:hAnsi="Times New Roman" w:cs="Times New Roman"/>
                <w:b/>
                <w:bCs/>
                <w:color w:val="000000"/>
                <w:w w:val="101"/>
              </w:rPr>
              <w:lastRenderedPageBreak/>
              <w:t>Рече</w:t>
            </w:r>
            <w:r w:rsidRPr="00BF34A5">
              <w:rPr>
                <w:rFonts w:ascii="Times New Roman" w:eastAsia="Times New Roman" w:hAnsi="Times New Roman" w:cs="Times New Roman"/>
                <w:b/>
                <w:bCs/>
                <w:color w:val="000000"/>
                <w:spacing w:val="-2"/>
              </w:rPr>
              <w:t>в</w:t>
            </w:r>
            <w:r w:rsidRPr="00BF34A5">
              <w:rPr>
                <w:rFonts w:ascii="Times New Roman" w:eastAsia="Times New Roman" w:hAnsi="Times New Roman" w:cs="Times New Roman"/>
                <w:b/>
                <w:bCs/>
                <w:color w:val="000000"/>
              </w:rPr>
              <w:t>о</w:t>
            </w:r>
            <w:r w:rsidRPr="00BF34A5">
              <w:rPr>
                <w:rFonts w:ascii="Times New Roman" w:eastAsia="Times New Roman" w:hAnsi="Times New Roman" w:cs="Times New Roman"/>
                <w:b/>
                <w:bCs/>
                <w:color w:val="000000"/>
                <w:w w:val="101"/>
              </w:rPr>
              <w:t>е</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b/>
                <w:bCs/>
                <w:color w:val="000000"/>
              </w:rPr>
              <w:t>ра</w:t>
            </w:r>
            <w:r w:rsidRPr="00BF34A5">
              <w:rPr>
                <w:rFonts w:ascii="Times New Roman" w:eastAsia="Times New Roman" w:hAnsi="Times New Roman" w:cs="Times New Roman"/>
                <w:b/>
                <w:bCs/>
                <w:color w:val="000000"/>
                <w:spacing w:val="-1"/>
                <w:w w:val="101"/>
              </w:rPr>
              <w:t>з</w:t>
            </w:r>
            <w:r w:rsidRPr="00BF34A5">
              <w:rPr>
                <w:rFonts w:ascii="Times New Roman" w:eastAsia="Times New Roman" w:hAnsi="Times New Roman" w:cs="Times New Roman"/>
                <w:b/>
                <w:bCs/>
                <w:color w:val="000000"/>
              </w:rPr>
              <w:t>вити</w:t>
            </w:r>
            <w:r w:rsidRPr="00BF34A5">
              <w:rPr>
                <w:rFonts w:ascii="Times New Roman" w:eastAsia="Times New Roman" w:hAnsi="Times New Roman" w:cs="Times New Roman"/>
                <w:b/>
                <w:bCs/>
                <w:color w:val="000000"/>
                <w:w w:val="101"/>
              </w:rPr>
              <w:t>е</w:t>
            </w:r>
          </w:p>
        </w:tc>
        <w:tc>
          <w:tcPr>
            <w:tcW w:w="13006" w:type="dxa"/>
          </w:tcPr>
          <w:p w:rsidR="0049494C" w:rsidRPr="00BF34A5" w:rsidRDefault="0049494C" w:rsidP="0049494C">
            <w:pPr>
              <w:widowControl w:val="0"/>
              <w:spacing w:before="3"/>
              <w:ind w:left="110" w:right="49"/>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57"/>
              </w:rPr>
              <w:t xml:space="preserve"> </w:t>
            </w:r>
            <w:r w:rsidRPr="00BF34A5">
              <w:rPr>
                <w:rFonts w:ascii="Times New Roman" w:eastAsia="Times New Roman" w:hAnsi="Times New Roman" w:cs="Times New Roman"/>
                <w:color w:val="000000"/>
                <w:spacing w:val="2"/>
                <w:w w:val="101"/>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3"/>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spacing w:val="1"/>
              </w:rPr>
              <w:t>о</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сск</w:t>
            </w:r>
            <w:r w:rsidRPr="00BF34A5">
              <w:rPr>
                <w:rFonts w:ascii="Times New Roman" w:eastAsia="Times New Roman" w:hAnsi="Times New Roman" w:cs="Times New Roman"/>
                <w:color w:val="000000"/>
              </w:rPr>
              <w:t>ий</w:t>
            </w:r>
            <w:r w:rsidRPr="00BF34A5">
              <w:rPr>
                <w:rFonts w:ascii="Times New Roman" w:eastAsia="Times New Roman" w:hAnsi="Times New Roman" w:cs="Times New Roman"/>
                <w:color w:val="000000"/>
                <w:spacing w:val="157"/>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1"/>
              </w:rPr>
              <w:t>л</w:t>
            </w:r>
            <w:r w:rsidRPr="00BF34A5">
              <w:rPr>
                <w:rFonts w:ascii="Times New Roman" w:eastAsia="Times New Roman" w:hAnsi="Times New Roman" w:cs="Times New Roman"/>
                <w:color w:val="000000"/>
              </w:rPr>
              <w:t>ов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рь,</w:t>
            </w:r>
            <w:r w:rsidRPr="00BF34A5">
              <w:rPr>
                <w:rFonts w:ascii="Times New Roman" w:eastAsia="Times New Roman" w:hAnsi="Times New Roman" w:cs="Times New Roman"/>
                <w:color w:val="000000"/>
                <w:spacing w:val="159"/>
              </w:rPr>
              <w:t xml:space="preserve"> </w:t>
            </w:r>
            <w:r w:rsidRPr="00BF34A5">
              <w:rPr>
                <w:rFonts w:ascii="Times New Roman" w:eastAsia="Times New Roman" w:hAnsi="Times New Roman" w:cs="Times New Roman"/>
                <w:color w:val="000000"/>
              </w:rPr>
              <w:t>ру</w:t>
            </w:r>
            <w:r w:rsidRPr="00BF34A5">
              <w:rPr>
                <w:rFonts w:ascii="Times New Roman" w:eastAsia="Times New Roman" w:hAnsi="Times New Roman" w:cs="Times New Roman"/>
                <w:color w:val="000000"/>
                <w:w w:val="101"/>
              </w:rPr>
              <w:t>сск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spacing w:val="-2"/>
              </w:rPr>
              <w:t>-</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ий</w:t>
            </w:r>
            <w:r w:rsidRPr="00BF34A5">
              <w:rPr>
                <w:rFonts w:ascii="Times New Roman" w:eastAsia="Times New Roman" w:hAnsi="Times New Roman" w:cs="Times New Roman"/>
                <w:color w:val="000000"/>
                <w:spacing w:val="154"/>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лов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1"/>
              </w:rPr>
              <w:t>рь,</w:t>
            </w:r>
            <w:r w:rsidRPr="00BF34A5">
              <w:rPr>
                <w:rFonts w:ascii="Times New Roman" w:eastAsia="Times New Roman" w:hAnsi="Times New Roman" w:cs="Times New Roman"/>
                <w:color w:val="000000"/>
                <w:spacing w:val="156"/>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лов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 xml:space="preserve">рь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инони</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ов</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w:t>
            </w:r>
          </w:p>
          <w:p w:rsidR="0049494C" w:rsidRPr="00BF34A5" w:rsidRDefault="0049494C" w:rsidP="0049494C">
            <w:pPr>
              <w:widowControl w:val="0"/>
              <w:tabs>
                <w:tab w:val="left" w:pos="2788"/>
                <w:tab w:val="left" w:pos="5302"/>
              </w:tabs>
              <w:spacing w:line="239" w:lineRule="auto"/>
              <w:ind w:left="110" w:right="48"/>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64"/>
              </w:rPr>
              <w:t xml:space="preserve"> </w:t>
            </w:r>
            <w:r w:rsidRPr="00BF34A5">
              <w:rPr>
                <w:rFonts w:ascii="Times New Roman" w:eastAsia="Times New Roman" w:hAnsi="Times New Roman" w:cs="Times New Roman"/>
                <w:color w:val="000000"/>
                <w:w w:val="101"/>
              </w:rPr>
              <w:t>дем</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ционн</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й</w:t>
            </w:r>
            <w:r w:rsidRPr="00BF34A5">
              <w:rPr>
                <w:rFonts w:ascii="Times New Roman" w:eastAsia="Times New Roman" w:hAnsi="Times New Roman" w:cs="Times New Roman"/>
                <w:color w:val="000000"/>
                <w:spacing w:val="163"/>
              </w:rPr>
              <w:t xml:space="preserve"> </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rPr>
              <w:tab/>
              <w:t>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да</w:t>
            </w:r>
            <w:r w:rsidRPr="00BF34A5">
              <w:rPr>
                <w:rFonts w:ascii="Times New Roman" w:eastAsia="Times New Roman" w:hAnsi="Times New Roman" w:cs="Times New Roman"/>
                <w:color w:val="000000"/>
              </w:rPr>
              <w:t>то</w:t>
            </w:r>
            <w:r w:rsidRPr="00BF34A5">
              <w:rPr>
                <w:rFonts w:ascii="Times New Roman" w:eastAsia="Times New Roman" w:hAnsi="Times New Roman" w:cs="Times New Roman"/>
                <w:color w:val="000000"/>
                <w:w w:val="101"/>
              </w:rPr>
              <w:t>ч</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й</w:t>
            </w:r>
            <w:r w:rsidRPr="00BF34A5">
              <w:rPr>
                <w:rFonts w:ascii="Times New Roman" w:eastAsia="Times New Roman" w:hAnsi="Times New Roman" w:cs="Times New Roman"/>
                <w:color w:val="000000"/>
                <w:spacing w:val="164"/>
              </w:rPr>
              <w:t xml:space="preserve"> </w:t>
            </w:r>
            <w:r w:rsidRPr="00BF34A5">
              <w:rPr>
                <w:rFonts w:ascii="Times New Roman" w:eastAsia="Times New Roman" w:hAnsi="Times New Roman" w:cs="Times New Roman"/>
                <w:color w:val="000000"/>
                <w:w w:val="101"/>
              </w:rPr>
              <w:t>ма</w:t>
            </w:r>
            <w:r w:rsidRPr="00BF34A5">
              <w:rPr>
                <w:rFonts w:ascii="Times New Roman" w:eastAsia="Times New Roman" w:hAnsi="Times New Roman" w:cs="Times New Roman"/>
                <w:color w:val="000000"/>
                <w:spacing w:val="-3"/>
              </w:rPr>
              <w:t>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rPr>
              <w:tab/>
              <w:t>УМ</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spacing w:val="164"/>
              </w:rPr>
              <w:t xml:space="preserve"> </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spacing w:val="1"/>
                <w:w w:val="101"/>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ча</w:t>
            </w:r>
            <w:r w:rsidRPr="00BF34A5">
              <w:rPr>
                <w:rFonts w:ascii="Times New Roman" w:eastAsia="Times New Roman" w:hAnsi="Times New Roman" w:cs="Times New Roman"/>
                <w:color w:val="000000"/>
              </w:rPr>
              <w:t xml:space="preserve"> </w:t>
            </w:r>
            <w:proofErr w:type="spellStart"/>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өй</w:t>
            </w:r>
            <w:r w:rsidRPr="00BF34A5">
              <w:rPr>
                <w:rFonts w:ascii="Times New Roman" w:eastAsia="Times New Roman" w:hAnsi="Times New Roman" w:cs="Times New Roman"/>
                <w:color w:val="000000"/>
                <w:spacing w:val="1"/>
              </w:rPr>
              <w:t>л</w:t>
            </w:r>
            <w:r w:rsidRPr="00BF34A5">
              <w:rPr>
                <w:rFonts w:ascii="Times New Roman" w:eastAsia="Times New Roman" w:hAnsi="Times New Roman" w:cs="Times New Roman"/>
                <w:color w:val="000000"/>
                <w:w w:val="101"/>
              </w:rPr>
              <w:t>ә</w:t>
            </w:r>
            <w:r w:rsidRPr="00BF34A5">
              <w:rPr>
                <w:rFonts w:ascii="Times New Roman" w:eastAsia="Times New Roman" w:hAnsi="Times New Roman" w:cs="Times New Roman"/>
                <w:color w:val="000000"/>
                <w:spacing w:val="-1"/>
              </w:rPr>
              <w:t>ш</w:t>
            </w:r>
            <w:r w:rsidRPr="00BF34A5">
              <w:rPr>
                <w:rFonts w:ascii="Times New Roman" w:eastAsia="Times New Roman" w:hAnsi="Times New Roman" w:cs="Times New Roman"/>
                <w:color w:val="000000"/>
                <w:w w:val="101"/>
              </w:rPr>
              <w:t>әбе</w:t>
            </w:r>
            <w:r w:rsidRPr="00BF34A5">
              <w:rPr>
                <w:rFonts w:ascii="Times New Roman" w:eastAsia="Times New Roman" w:hAnsi="Times New Roman" w:cs="Times New Roman"/>
                <w:color w:val="000000"/>
              </w:rPr>
              <w:t>з</w:t>
            </w:r>
            <w:proofErr w:type="spellEnd"/>
            <w:r w:rsidRPr="00BF34A5">
              <w:rPr>
                <w:rFonts w:ascii="Times New Roman" w:eastAsia="Times New Roman" w:hAnsi="Times New Roman" w:cs="Times New Roman"/>
                <w:color w:val="000000"/>
                <w:spacing w:val="-5"/>
              </w:rPr>
              <w:t>»</w:t>
            </w:r>
            <w:r w:rsidRPr="00BF34A5">
              <w:rPr>
                <w:rFonts w:ascii="Times New Roman" w:eastAsia="Times New Roman" w:hAnsi="Times New Roman" w:cs="Times New Roman"/>
                <w:color w:val="000000"/>
                <w:w w:val="101"/>
              </w:rPr>
              <w:t>;</w:t>
            </w:r>
          </w:p>
          <w:p w:rsidR="0049494C" w:rsidRPr="00BF34A5" w:rsidRDefault="0049494C" w:rsidP="0049494C">
            <w:pPr>
              <w:widowControl w:val="0"/>
              <w:spacing w:before="1" w:line="239" w:lineRule="auto"/>
              <w:ind w:left="110" w:right="-2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3"/>
              </w:rPr>
              <w:t xml:space="preserve"> </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аб</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ч</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 xml:space="preserve"> 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тр</w:t>
            </w:r>
            <w:r w:rsidRPr="00BF34A5">
              <w:rPr>
                <w:rFonts w:ascii="Times New Roman" w:eastAsia="Times New Roman" w:hAnsi="Times New Roman" w:cs="Times New Roman"/>
                <w:color w:val="000000"/>
                <w:w w:val="101"/>
              </w:rPr>
              <w:t>ад</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w w:val="101"/>
              </w:rPr>
              <w:t>са</w:t>
            </w:r>
            <w:r w:rsidRPr="00BF34A5">
              <w:rPr>
                <w:rFonts w:ascii="Times New Roman" w:eastAsia="Times New Roman" w:hAnsi="Times New Roman" w:cs="Times New Roman"/>
                <w:color w:val="000000"/>
                <w:spacing w:val="-3"/>
                <w:w w:val="101"/>
              </w:rPr>
              <w:t>м</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то</w:t>
            </w:r>
            <w:r w:rsidRPr="00BF34A5">
              <w:rPr>
                <w:rFonts w:ascii="Times New Roman" w:eastAsia="Times New Roman" w:hAnsi="Times New Roman" w:cs="Times New Roman"/>
                <w:color w:val="000000"/>
                <w:spacing w:val="-1"/>
                <w:w w:val="101"/>
              </w:rPr>
              <w:t>я</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 xml:space="preserve">льной </w:t>
            </w:r>
            <w:r w:rsidRPr="00BF34A5">
              <w:rPr>
                <w:rFonts w:ascii="Times New Roman" w:eastAsia="Times New Roman" w:hAnsi="Times New Roman" w:cs="Times New Roman"/>
                <w:color w:val="000000"/>
                <w:spacing w:val="-2"/>
              </w:rPr>
              <w:t>р</w:t>
            </w:r>
            <w:r w:rsidRPr="00BF34A5">
              <w:rPr>
                <w:rFonts w:ascii="Times New Roman" w:eastAsia="Times New Roman" w:hAnsi="Times New Roman" w:cs="Times New Roman"/>
                <w:color w:val="000000"/>
                <w:w w:val="101"/>
              </w:rPr>
              <w:t>аб</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spacing w:val="-2"/>
              </w:rPr>
              <w:t>т</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spacing w:val="-2"/>
              </w:rPr>
              <w:t>т</w:t>
            </w:r>
            <w:r w:rsidRPr="00BF34A5">
              <w:rPr>
                <w:rFonts w:ascii="Times New Roman" w:eastAsia="Times New Roman" w:hAnsi="Times New Roman" w:cs="Times New Roman"/>
                <w:color w:val="000000"/>
                <w:spacing w:val="-2"/>
                <w:w w:val="101"/>
              </w:rPr>
              <w:t>е</w:t>
            </w:r>
            <w:r w:rsidRPr="00BF34A5">
              <w:rPr>
                <w:rFonts w:ascii="Times New Roman" w:eastAsia="Times New Roman" w:hAnsi="Times New Roman" w:cs="Times New Roman"/>
                <w:color w:val="000000"/>
              </w:rPr>
              <w:t>й</w:t>
            </w:r>
            <w:r w:rsidRPr="00BF34A5">
              <w:rPr>
                <w:rFonts w:ascii="Times New Roman" w:eastAsia="Times New Roman" w:hAnsi="Times New Roman" w:cs="Times New Roman"/>
                <w:color w:val="000000"/>
                <w:w w:val="101"/>
              </w:rPr>
              <w:t>;</w:t>
            </w:r>
          </w:p>
          <w:p w:rsidR="0049494C" w:rsidRPr="00BF34A5" w:rsidRDefault="0049494C" w:rsidP="0049494C">
            <w:pPr>
              <w:widowControl w:val="0"/>
              <w:ind w:left="110" w:right="87"/>
              <w:jc w:val="both"/>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8"/>
              </w:rPr>
              <w:t xml:space="preserve"> </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ская</w:t>
            </w:r>
            <w:r w:rsidRPr="00BF34A5">
              <w:rPr>
                <w:rFonts w:ascii="Times New Roman" w:eastAsia="Times New Roman" w:hAnsi="Times New Roman" w:cs="Times New Roman"/>
                <w:color w:val="000000"/>
                <w:spacing w:val="10"/>
              </w:rPr>
              <w:t xml:space="preserve"> </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лио</w:t>
            </w:r>
            <w:r w:rsidRPr="00BF34A5">
              <w:rPr>
                <w:rFonts w:ascii="Times New Roman" w:eastAsia="Times New Roman" w:hAnsi="Times New Roman" w:cs="Times New Roman"/>
                <w:color w:val="000000"/>
                <w:spacing w:val="-1"/>
              </w:rPr>
              <w:t>т</w:t>
            </w:r>
            <w:r w:rsidRPr="00BF34A5">
              <w:rPr>
                <w:rFonts w:ascii="Times New Roman" w:eastAsia="Times New Roman" w:hAnsi="Times New Roman" w:cs="Times New Roman"/>
                <w:color w:val="000000"/>
                <w:w w:val="101"/>
              </w:rPr>
              <w:t>ека</w:t>
            </w:r>
            <w:r w:rsidRPr="00BF34A5">
              <w:rPr>
                <w:rFonts w:ascii="Times New Roman" w:eastAsia="Times New Roman" w:hAnsi="Times New Roman" w:cs="Times New Roman"/>
                <w:color w:val="000000"/>
                <w:spacing w:val="9"/>
              </w:rPr>
              <w:t xml:space="preserve"> </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w w:val="101"/>
              </w:rPr>
              <w:t>а</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ые</w:t>
            </w:r>
            <w:r w:rsidRPr="00BF34A5">
              <w:rPr>
                <w:rFonts w:ascii="Times New Roman" w:eastAsia="Times New Roman" w:hAnsi="Times New Roman" w:cs="Times New Roman"/>
                <w:color w:val="000000"/>
                <w:spacing w:val="9"/>
              </w:rPr>
              <w:t xml:space="preserve"> </w:t>
            </w:r>
            <w:r w:rsidRPr="00BF34A5">
              <w:rPr>
                <w:rFonts w:ascii="Times New Roman" w:eastAsia="Times New Roman" w:hAnsi="Times New Roman" w:cs="Times New Roman"/>
                <w:color w:val="000000"/>
                <w:w w:val="101"/>
              </w:rPr>
              <w:t>ф</w:t>
            </w:r>
            <w:r w:rsidRPr="00BF34A5">
              <w:rPr>
                <w:rFonts w:ascii="Times New Roman" w:eastAsia="Times New Roman" w:hAnsi="Times New Roman" w:cs="Times New Roman"/>
                <w:color w:val="000000"/>
              </w:rPr>
              <w:t>оль</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лор</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w w:val="101"/>
              </w:rPr>
              <w:t>ые</w:t>
            </w:r>
            <w:r w:rsidRPr="00BF34A5">
              <w:rPr>
                <w:rFonts w:ascii="Times New Roman" w:eastAsia="Times New Roman" w:hAnsi="Times New Roman" w:cs="Times New Roman"/>
                <w:color w:val="000000"/>
                <w:spacing w:val="9"/>
              </w:rPr>
              <w:t xml:space="preserve"> </w:t>
            </w:r>
            <w:r w:rsidRPr="00BF34A5">
              <w:rPr>
                <w:rFonts w:ascii="Times New Roman" w:eastAsia="Times New Roman" w:hAnsi="Times New Roman" w:cs="Times New Roman"/>
                <w:color w:val="000000"/>
                <w:w w:val="101"/>
              </w:rPr>
              <w:t>жа</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1"/>
              </w:rPr>
              <w:t>р</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9"/>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spacing w:val="-1"/>
                <w:w w:val="101"/>
              </w:rPr>
              <w:t>с</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11"/>
              </w:rPr>
              <w:t xml:space="preserve"> </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р</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1"/>
                <w:w w:val="101"/>
              </w:rPr>
              <w:t>ы</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ска</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4"/>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тихи</w:t>
            </w:r>
            <w:r w:rsidRPr="00BF34A5">
              <w:rPr>
                <w:rFonts w:ascii="Times New Roman" w:eastAsia="Times New Roman" w:hAnsi="Times New Roman" w:cs="Times New Roman"/>
                <w:color w:val="000000"/>
                <w:spacing w:val="4"/>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spacing w:val="-2"/>
                <w:w w:val="101"/>
              </w:rPr>
              <w:t>с</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их</w:t>
            </w:r>
            <w:r w:rsidRPr="00BF34A5">
              <w:rPr>
                <w:rFonts w:ascii="Times New Roman" w:eastAsia="Times New Roman" w:hAnsi="Times New Roman" w:cs="Times New Roman"/>
                <w:color w:val="000000"/>
                <w:spacing w:val="4"/>
              </w:rPr>
              <w:t xml:space="preserve"> </w:t>
            </w:r>
            <w:r w:rsidRPr="00BF34A5">
              <w:rPr>
                <w:rFonts w:ascii="Times New Roman" w:eastAsia="Times New Roman" w:hAnsi="Times New Roman" w:cs="Times New Roman"/>
                <w:color w:val="000000"/>
              </w:rPr>
              <w:t>поэтов,</w:t>
            </w:r>
            <w:r w:rsidRPr="00BF34A5">
              <w:rPr>
                <w:rFonts w:ascii="Times New Roman" w:eastAsia="Times New Roman" w:hAnsi="Times New Roman" w:cs="Times New Roman"/>
                <w:color w:val="000000"/>
                <w:spacing w:val="4"/>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1"/>
                <w:w w:val="101"/>
              </w:rPr>
              <w:t>к</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4"/>
              </w:rPr>
              <w:t xml:space="preserve"> </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4"/>
              </w:rPr>
              <w:t xml:space="preserve"> </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ас</w:t>
            </w:r>
            <w:r w:rsidRPr="00BF34A5">
              <w:rPr>
                <w:rFonts w:ascii="Times New Roman" w:eastAsia="Times New Roman" w:hAnsi="Times New Roman" w:cs="Times New Roman"/>
                <w:color w:val="000000"/>
                <w:spacing w:val="-2"/>
                <w:w w:val="101"/>
              </w:rPr>
              <w:t>с</w:t>
            </w:r>
            <w:r w:rsidRPr="00BF34A5">
              <w:rPr>
                <w:rFonts w:ascii="Times New Roman" w:eastAsia="Times New Roman" w:hAnsi="Times New Roman" w:cs="Times New Roman"/>
                <w:color w:val="000000"/>
                <w:w w:val="101"/>
              </w:rPr>
              <w:t>ка</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rPr>
              <w:t>х</w:t>
            </w:r>
            <w:r w:rsidRPr="00BF34A5">
              <w:rPr>
                <w:rFonts w:ascii="Times New Roman" w:eastAsia="Times New Roman" w:hAnsi="Times New Roman" w:cs="Times New Roman"/>
                <w:color w:val="000000"/>
                <w:spacing w:val="4"/>
              </w:rPr>
              <w:t xml:space="preserve"> </w:t>
            </w:r>
            <w:r w:rsidRPr="00BF34A5">
              <w:rPr>
                <w:rFonts w:ascii="Times New Roman" w:eastAsia="Times New Roman" w:hAnsi="Times New Roman" w:cs="Times New Roman"/>
                <w:color w:val="000000"/>
              </w:rPr>
              <w:t>пи</w:t>
            </w:r>
            <w:r w:rsidRPr="00BF34A5">
              <w:rPr>
                <w:rFonts w:ascii="Times New Roman" w:eastAsia="Times New Roman" w:hAnsi="Times New Roman" w:cs="Times New Roman"/>
                <w:color w:val="000000"/>
                <w:w w:val="101"/>
              </w:rPr>
              <w:t>са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2"/>
              </w:rPr>
              <w:t>л</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й и т.</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w w:val="101"/>
              </w:rPr>
              <w:t>;</w:t>
            </w:r>
          </w:p>
          <w:p w:rsidR="0049494C" w:rsidRPr="00BF34A5" w:rsidRDefault="0049494C" w:rsidP="0049494C">
            <w:pPr>
              <w:widowControl w:val="0"/>
              <w:ind w:left="110" w:right="1871"/>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3"/>
              </w:rPr>
              <w:t xml:space="preserve">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п</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ек</w:t>
            </w:r>
            <w:r w:rsidRPr="00BF34A5">
              <w:rPr>
                <w:rFonts w:ascii="Times New Roman" w:eastAsia="Times New Roman" w:hAnsi="Times New Roman" w:cs="Times New Roman"/>
                <w:color w:val="000000"/>
              </w:rPr>
              <w:t xml:space="preserve">т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w w:val="101"/>
              </w:rPr>
              <w:t>ак</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2"/>
                <w:w w:val="101"/>
              </w:rPr>
              <w:t>с</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rPr>
              <w:t xml:space="preserve">в </w:t>
            </w:r>
            <w:r w:rsidRPr="00BF34A5">
              <w:rPr>
                <w:rFonts w:ascii="Times New Roman" w:eastAsia="Times New Roman" w:hAnsi="Times New Roman" w:cs="Times New Roman"/>
                <w:color w:val="000000"/>
                <w:spacing w:val="-1"/>
                <w:w w:val="101"/>
              </w:rPr>
              <w:t>с</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ио и</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rPr>
              <w:t>оз</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1"/>
              </w:rPr>
              <w:t>п</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ся</w:t>
            </w:r>
            <w:r w:rsidRPr="00BF34A5">
              <w:rPr>
                <w:rFonts w:ascii="Times New Roman" w:eastAsia="Times New Roman" w:hAnsi="Times New Roman" w:cs="Times New Roman"/>
                <w:color w:val="000000"/>
                <w:spacing w:val="-3"/>
                <w:w w:val="101"/>
              </w:rPr>
              <w:t>м</w:t>
            </w:r>
            <w:r w:rsidRPr="00BF34A5">
              <w:rPr>
                <w:rFonts w:ascii="Times New Roman" w:eastAsia="Times New Roman" w:hAnsi="Times New Roman" w:cs="Times New Roman"/>
                <w:color w:val="000000"/>
              </w:rPr>
              <w:t>и 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rPr>
              <w:t>х н</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spacing w:val="-1"/>
              </w:rPr>
              <w:t>о</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1"/>
              </w:rPr>
              <w:t>х</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spacing w:val="-1"/>
                <w:w w:val="101"/>
              </w:rPr>
              <w:t>с</w:t>
            </w:r>
            <w:r w:rsidRPr="00BF34A5">
              <w:rPr>
                <w:rFonts w:ascii="Times New Roman" w:eastAsia="Times New Roman" w:hAnsi="Times New Roman" w:cs="Times New Roman"/>
                <w:color w:val="000000"/>
                <w:w w:val="101"/>
              </w:rPr>
              <w:t>ка</w:t>
            </w:r>
            <w:r w:rsidRPr="00BF34A5">
              <w:rPr>
                <w:rFonts w:ascii="Times New Roman" w:eastAsia="Times New Roman" w:hAnsi="Times New Roman" w:cs="Times New Roman"/>
                <w:color w:val="000000"/>
                <w:spacing w:val="-3"/>
              </w:rPr>
              <w:t>з</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к;</w:t>
            </w:r>
          </w:p>
          <w:p w:rsidR="0049494C" w:rsidRPr="00BF34A5" w:rsidRDefault="0049494C" w:rsidP="0049494C">
            <w:pPr>
              <w:widowControl w:val="0"/>
              <w:spacing w:line="241" w:lineRule="auto"/>
              <w:ind w:left="110" w:right="-2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w w:val="101"/>
              </w:rPr>
              <w:t>еча</w:t>
            </w:r>
            <w:r w:rsidRPr="00BF34A5">
              <w:rPr>
                <w:rFonts w:ascii="Times New Roman" w:eastAsia="Times New Roman" w:hAnsi="Times New Roman" w:cs="Times New Roman"/>
                <w:color w:val="000000"/>
              </w:rPr>
              <w:t>тн</w:t>
            </w:r>
            <w:r w:rsidRPr="00BF34A5">
              <w:rPr>
                <w:rFonts w:ascii="Times New Roman" w:eastAsia="Times New Roman" w:hAnsi="Times New Roman" w:cs="Times New Roman"/>
                <w:color w:val="000000"/>
                <w:w w:val="101"/>
              </w:rPr>
              <w:t>ая</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w:t>
            </w:r>
            <w:r w:rsidRPr="00BF34A5">
              <w:rPr>
                <w:rFonts w:ascii="Times New Roman" w:eastAsia="Times New Roman" w:hAnsi="Times New Roman" w:cs="Times New Roman"/>
                <w:color w:val="000000"/>
              </w:rPr>
              <w:t>или эл</w:t>
            </w:r>
            <w:r w:rsidRPr="00BF34A5">
              <w:rPr>
                <w:rFonts w:ascii="Times New Roman" w:eastAsia="Times New Roman" w:hAnsi="Times New Roman" w:cs="Times New Roman"/>
                <w:color w:val="000000"/>
                <w:w w:val="101"/>
              </w:rPr>
              <w:t>ек</w:t>
            </w:r>
            <w:r w:rsidRPr="00BF34A5">
              <w:rPr>
                <w:rFonts w:ascii="Times New Roman" w:eastAsia="Times New Roman" w:hAnsi="Times New Roman" w:cs="Times New Roman"/>
                <w:color w:val="000000"/>
                <w:spacing w:val="-2"/>
              </w:rPr>
              <w:t>т</w:t>
            </w:r>
            <w:r w:rsidRPr="00BF34A5">
              <w:rPr>
                <w:rFonts w:ascii="Times New Roman" w:eastAsia="Times New Roman" w:hAnsi="Times New Roman" w:cs="Times New Roman"/>
                <w:color w:val="000000"/>
              </w:rPr>
              <w:t>ро</w:t>
            </w:r>
            <w:r w:rsidRPr="00BF34A5">
              <w:rPr>
                <w:rFonts w:ascii="Times New Roman" w:eastAsia="Times New Roman" w:hAnsi="Times New Roman" w:cs="Times New Roman"/>
                <w:color w:val="000000"/>
                <w:spacing w:val="-2"/>
              </w:rPr>
              <w:t>н</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ая</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лиот</w:t>
            </w:r>
            <w:r w:rsidRPr="00BF34A5">
              <w:rPr>
                <w:rFonts w:ascii="Times New Roman" w:eastAsia="Times New Roman" w:hAnsi="Times New Roman" w:cs="Times New Roman"/>
                <w:color w:val="000000"/>
                <w:w w:val="101"/>
              </w:rPr>
              <w:t>ека</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spacing w:val="-1"/>
                <w:w w:val="101"/>
              </w:rPr>
              <w:t>я</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rPr>
              <w:t>зро</w:t>
            </w:r>
            <w:r w:rsidRPr="00BF34A5">
              <w:rPr>
                <w:rFonts w:ascii="Times New Roman" w:eastAsia="Times New Roman" w:hAnsi="Times New Roman" w:cs="Times New Roman"/>
                <w:color w:val="000000"/>
                <w:spacing w:val="-1"/>
                <w:w w:val="101"/>
              </w:rPr>
              <w:t>с</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х</w:t>
            </w:r>
            <w:r w:rsidRPr="00BF34A5">
              <w:rPr>
                <w:rFonts w:ascii="Times New Roman" w:eastAsia="Times New Roman" w:hAnsi="Times New Roman" w:cs="Times New Roman"/>
                <w:color w:val="000000"/>
                <w:w w:val="101"/>
              </w:rPr>
              <w:t>;</w:t>
            </w:r>
          </w:p>
          <w:p w:rsidR="0049494C" w:rsidRPr="00BF34A5" w:rsidRDefault="0049494C" w:rsidP="0049494C">
            <w:pPr>
              <w:widowControl w:val="0"/>
              <w:spacing w:line="239" w:lineRule="auto"/>
              <w:ind w:left="110" w:right="47"/>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85"/>
              </w:rPr>
              <w:t xml:space="preserve"> </w:t>
            </w:r>
            <w:r w:rsidRPr="00BF34A5">
              <w:rPr>
                <w:rFonts w:ascii="Times New Roman" w:eastAsia="Times New Roman" w:hAnsi="Times New Roman" w:cs="Times New Roman"/>
                <w:color w:val="000000"/>
              </w:rPr>
              <w:t>портр</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88"/>
              </w:rPr>
              <w:t xml:space="preserve"> </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их</w:t>
            </w:r>
            <w:r w:rsidRPr="00BF34A5">
              <w:rPr>
                <w:rFonts w:ascii="Times New Roman" w:eastAsia="Times New Roman" w:hAnsi="Times New Roman" w:cs="Times New Roman"/>
                <w:color w:val="000000"/>
                <w:spacing w:val="87"/>
              </w:rPr>
              <w:t xml:space="preserve"> </w:t>
            </w:r>
            <w:r w:rsidRPr="00BF34A5">
              <w:rPr>
                <w:rFonts w:ascii="Times New Roman" w:eastAsia="Times New Roman" w:hAnsi="Times New Roman" w:cs="Times New Roman"/>
                <w:color w:val="000000"/>
              </w:rPr>
              <w:t>пи</w:t>
            </w:r>
            <w:r w:rsidRPr="00BF34A5">
              <w:rPr>
                <w:rFonts w:ascii="Times New Roman" w:eastAsia="Times New Roman" w:hAnsi="Times New Roman" w:cs="Times New Roman"/>
                <w:color w:val="000000"/>
                <w:w w:val="101"/>
              </w:rPr>
              <w:t>са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й,</w:t>
            </w:r>
            <w:r w:rsidRPr="00BF34A5">
              <w:rPr>
                <w:rFonts w:ascii="Times New Roman" w:eastAsia="Times New Roman" w:hAnsi="Times New Roman" w:cs="Times New Roman"/>
                <w:color w:val="000000"/>
                <w:spacing w:val="86"/>
              </w:rPr>
              <w:t xml:space="preserve"> </w:t>
            </w:r>
            <w:r w:rsidRPr="00BF34A5">
              <w:rPr>
                <w:rFonts w:ascii="Times New Roman" w:eastAsia="Times New Roman" w:hAnsi="Times New Roman" w:cs="Times New Roman"/>
                <w:color w:val="000000"/>
              </w:rPr>
              <w:t>поэтов,</w:t>
            </w:r>
            <w:r w:rsidRPr="00BF34A5">
              <w:rPr>
                <w:rFonts w:ascii="Times New Roman" w:eastAsia="Times New Roman" w:hAnsi="Times New Roman" w:cs="Times New Roman"/>
                <w:color w:val="000000"/>
                <w:spacing w:val="88"/>
              </w:rPr>
              <w:t xml:space="preserve"> </w:t>
            </w:r>
            <w:r w:rsidRPr="00BF34A5">
              <w:rPr>
                <w:rFonts w:ascii="Times New Roman" w:eastAsia="Times New Roman" w:hAnsi="Times New Roman" w:cs="Times New Roman"/>
                <w:color w:val="000000"/>
              </w:rPr>
              <w:t>ху</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ж</w:t>
            </w:r>
            <w:r w:rsidRPr="00BF34A5">
              <w:rPr>
                <w:rFonts w:ascii="Times New Roman" w:eastAsia="Times New Roman" w:hAnsi="Times New Roman" w:cs="Times New Roman"/>
                <w:color w:val="000000"/>
                <w:spacing w:val="-2"/>
              </w:rPr>
              <w:t>н</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spacing w:val="-2"/>
              </w:rPr>
              <w:t>-</w:t>
            </w:r>
            <w:r w:rsidRPr="00BF34A5">
              <w:rPr>
                <w:rFonts w:ascii="Times New Roman" w:eastAsia="Times New Roman" w:hAnsi="Times New Roman" w:cs="Times New Roman"/>
                <w:color w:val="000000"/>
              </w:rPr>
              <w:t>иллю</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1"/>
              </w:rPr>
              <w:t>торов</w:t>
            </w:r>
            <w:r w:rsidRPr="00BF34A5">
              <w:rPr>
                <w:rFonts w:ascii="Times New Roman" w:eastAsia="Times New Roman" w:hAnsi="Times New Roman" w:cs="Times New Roman"/>
                <w:color w:val="000000"/>
              </w:rPr>
              <w:t xml:space="preserve"> Р</w:t>
            </w:r>
            <w:r w:rsidRPr="00BF34A5">
              <w:rPr>
                <w:rFonts w:ascii="Times New Roman" w:eastAsia="Times New Roman" w:hAnsi="Times New Roman" w:cs="Times New Roman"/>
                <w:color w:val="000000"/>
                <w:w w:val="101"/>
              </w:rPr>
              <w:t>ес</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ли</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w w:val="101"/>
              </w:rPr>
              <w:t>Та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р</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3"/>
              </w:rPr>
              <w:t>н</w:t>
            </w:r>
            <w:r w:rsidRPr="00BF34A5">
              <w:rPr>
                <w:rFonts w:ascii="Times New Roman" w:eastAsia="Times New Roman" w:hAnsi="Times New Roman" w:cs="Times New Roman"/>
                <w:color w:val="000000"/>
                <w:w w:val="101"/>
              </w:rPr>
              <w:t>;</w:t>
            </w:r>
          </w:p>
          <w:p w:rsidR="0049494C" w:rsidRPr="00BF34A5" w:rsidRDefault="0049494C" w:rsidP="0049494C">
            <w:pPr>
              <w:widowControl w:val="0"/>
              <w:tabs>
                <w:tab w:val="left" w:pos="593"/>
                <w:tab w:val="left" w:pos="2320"/>
                <w:tab w:val="left" w:pos="3381"/>
                <w:tab w:val="left" w:pos="5766"/>
              </w:tabs>
              <w:ind w:left="110" w:right="52"/>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rPr>
              <w:tab/>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rPr>
              <w:t>льт</w:t>
            </w:r>
            <w:r w:rsidRPr="00BF34A5">
              <w:rPr>
                <w:rFonts w:ascii="Times New Roman" w:eastAsia="Times New Roman" w:hAnsi="Times New Roman" w:cs="Times New Roman"/>
                <w:color w:val="000000"/>
                <w:w w:val="101"/>
              </w:rPr>
              <w:t>ф</w:t>
            </w:r>
            <w:r w:rsidRPr="00BF34A5">
              <w:rPr>
                <w:rFonts w:ascii="Times New Roman" w:eastAsia="Times New Roman" w:hAnsi="Times New Roman" w:cs="Times New Roman"/>
                <w:color w:val="000000"/>
              </w:rPr>
              <w:t>иль</w:t>
            </w:r>
            <w:r w:rsidRPr="00BF34A5">
              <w:rPr>
                <w:rFonts w:ascii="Times New Roman" w:eastAsia="Times New Roman" w:hAnsi="Times New Roman" w:cs="Times New Roman"/>
                <w:color w:val="000000"/>
                <w:w w:val="101"/>
              </w:rPr>
              <w:t>мы</w:t>
            </w:r>
            <w:r w:rsidRPr="00BF34A5">
              <w:rPr>
                <w:rFonts w:ascii="Times New Roman" w:eastAsia="Times New Roman" w:hAnsi="Times New Roman" w:cs="Times New Roman"/>
                <w:color w:val="000000"/>
              </w:rPr>
              <w:tab/>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2"/>
              </w:rPr>
              <w:t>ту</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ии</w:t>
            </w:r>
            <w:r w:rsidRPr="00BF34A5">
              <w:rPr>
                <w:rFonts w:ascii="Times New Roman" w:eastAsia="Times New Roman" w:hAnsi="Times New Roman" w:cs="Times New Roman"/>
                <w:color w:val="000000"/>
              </w:rPr>
              <w:tab/>
            </w:r>
            <w:r w:rsidRPr="00BF34A5">
              <w:rPr>
                <w:rFonts w:ascii="Times New Roman" w:eastAsia="Times New Roman" w:hAnsi="Times New Roman" w:cs="Times New Roman"/>
                <w:color w:val="000000"/>
                <w:spacing w:val="-4"/>
              </w:rPr>
              <w:t>«</w:t>
            </w:r>
            <w:proofErr w:type="spellStart"/>
            <w:r w:rsidRPr="00BF34A5">
              <w:rPr>
                <w:rFonts w:ascii="Times New Roman" w:eastAsia="Times New Roman" w:hAnsi="Times New Roman" w:cs="Times New Roman"/>
                <w:color w:val="000000"/>
                <w:w w:val="101"/>
              </w:rPr>
              <w:t>Та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rPr>
              <w:t>льт</w:t>
            </w:r>
            <w:r w:rsidRPr="00BF34A5">
              <w:rPr>
                <w:rFonts w:ascii="Times New Roman" w:eastAsia="Times New Roman" w:hAnsi="Times New Roman" w:cs="Times New Roman"/>
                <w:color w:val="000000"/>
                <w:w w:val="101"/>
              </w:rPr>
              <w:t>ф</w:t>
            </w:r>
            <w:r w:rsidRPr="00BF34A5">
              <w:rPr>
                <w:rFonts w:ascii="Times New Roman" w:eastAsia="Times New Roman" w:hAnsi="Times New Roman" w:cs="Times New Roman"/>
                <w:color w:val="000000"/>
              </w:rPr>
              <w:t>иль</w:t>
            </w:r>
            <w:r w:rsidRPr="00BF34A5">
              <w:rPr>
                <w:rFonts w:ascii="Times New Roman" w:eastAsia="Times New Roman" w:hAnsi="Times New Roman" w:cs="Times New Roman"/>
                <w:color w:val="000000"/>
                <w:spacing w:val="2"/>
                <w:w w:val="101"/>
              </w:rPr>
              <w:t>м</w:t>
            </w:r>
            <w:proofErr w:type="spellEnd"/>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rPr>
              <w:tab/>
            </w:r>
            <w:r w:rsidRPr="00BF34A5">
              <w:rPr>
                <w:rFonts w:ascii="Times New Roman" w:eastAsia="Times New Roman" w:hAnsi="Times New Roman" w:cs="Times New Roman"/>
                <w:color w:val="000000"/>
                <w:spacing w:val="3"/>
                <w:w w:val="101"/>
              </w:rPr>
              <w:t>к</w:t>
            </w:r>
            <w:r w:rsidRPr="00BF34A5">
              <w:rPr>
                <w:rFonts w:ascii="Times New Roman" w:eastAsia="Times New Roman" w:hAnsi="Times New Roman" w:cs="Times New Roman"/>
                <w:color w:val="000000"/>
              </w:rPr>
              <w:t>ино</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 xml:space="preserve">ии </w:t>
            </w:r>
            <w:r w:rsidRPr="00BF34A5">
              <w:rPr>
                <w:rFonts w:ascii="Times New Roman" w:eastAsia="Times New Roman" w:hAnsi="Times New Roman" w:cs="Times New Roman"/>
                <w:color w:val="000000"/>
                <w:spacing w:val="-1"/>
              </w:rPr>
              <w:t>«</w:t>
            </w:r>
            <w:proofErr w:type="spellStart"/>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оюз</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3"/>
              </w:rPr>
              <w:t>у</w:t>
            </w:r>
            <w:r w:rsidRPr="00BF34A5">
              <w:rPr>
                <w:rFonts w:ascii="Times New Roman" w:eastAsia="Times New Roman" w:hAnsi="Times New Roman" w:cs="Times New Roman"/>
                <w:color w:val="000000"/>
              </w:rPr>
              <w:t>льт</w:t>
            </w:r>
            <w:r w:rsidRPr="00BF34A5">
              <w:rPr>
                <w:rFonts w:ascii="Times New Roman" w:eastAsia="Times New Roman" w:hAnsi="Times New Roman" w:cs="Times New Roman"/>
                <w:color w:val="000000"/>
                <w:w w:val="101"/>
              </w:rPr>
              <w:t>ф</w:t>
            </w:r>
            <w:r w:rsidRPr="00BF34A5">
              <w:rPr>
                <w:rFonts w:ascii="Times New Roman" w:eastAsia="Times New Roman" w:hAnsi="Times New Roman" w:cs="Times New Roman"/>
                <w:color w:val="000000"/>
              </w:rPr>
              <w:t>иль</w:t>
            </w:r>
            <w:r w:rsidRPr="00BF34A5">
              <w:rPr>
                <w:rFonts w:ascii="Times New Roman" w:eastAsia="Times New Roman" w:hAnsi="Times New Roman" w:cs="Times New Roman"/>
                <w:color w:val="000000"/>
                <w:w w:val="101"/>
              </w:rPr>
              <w:t>м</w:t>
            </w:r>
            <w:proofErr w:type="spellEnd"/>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w w:val="101"/>
              </w:rPr>
              <w:t>;</w:t>
            </w:r>
          </w:p>
          <w:p w:rsidR="0049494C" w:rsidRPr="00BF34A5" w:rsidRDefault="0049494C" w:rsidP="0049494C">
            <w:pPr>
              <w:widowControl w:val="0"/>
              <w:ind w:left="110" w:right="2422"/>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lastRenderedPageBreak/>
              <w:t>-</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пр</w:t>
            </w:r>
            <w:r w:rsidRPr="00BF34A5">
              <w:rPr>
                <w:rFonts w:ascii="Times New Roman" w:eastAsia="Times New Roman" w:hAnsi="Times New Roman" w:cs="Times New Roman"/>
                <w:color w:val="000000"/>
                <w:w w:val="101"/>
              </w:rPr>
              <w:t>едме</w:t>
            </w:r>
            <w:r w:rsidRPr="00BF34A5">
              <w:rPr>
                <w:rFonts w:ascii="Times New Roman" w:eastAsia="Times New Roman" w:hAnsi="Times New Roman" w:cs="Times New Roman"/>
                <w:color w:val="000000"/>
              </w:rPr>
              <w:t>тн</w:t>
            </w:r>
            <w:r w:rsidRPr="00BF34A5">
              <w:rPr>
                <w:rFonts w:ascii="Times New Roman" w:eastAsia="Times New Roman" w:hAnsi="Times New Roman" w:cs="Times New Roman"/>
                <w:color w:val="000000"/>
                <w:w w:val="101"/>
              </w:rPr>
              <w:t>ые</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1"/>
              </w:rPr>
              <w:t>ю</w:t>
            </w:r>
            <w:r w:rsidRPr="00BF34A5">
              <w:rPr>
                <w:rFonts w:ascii="Times New Roman" w:eastAsia="Times New Roman" w:hAnsi="Times New Roman" w:cs="Times New Roman"/>
                <w:color w:val="000000"/>
                <w:w w:val="101"/>
              </w:rPr>
              <w:t>же</w:t>
            </w:r>
            <w:r w:rsidRPr="00BF34A5">
              <w:rPr>
                <w:rFonts w:ascii="Times New Roman" w:eastAsia="Times New Roman" w:hAnsi="Times New Roman" w:cs="Times New Roman"/>
                <w:color w:val="000000"/>
              </w:rPr>
              <w:t>тн</w:t>
            </w:r>
            <w:r w:rsidRPr="00BF34A5">
              <w:rPr>
                <w:rFonts w:ascii="Times New Roman" w:eastAsia="Times New Roman" w:hAnsi="Times New Roman" w:cs="Times New Roman"/>
                <w:color w:val="000000"/>
                <w:spacing w:val="-3"/>
                <w:w w:val="101"/>
              </w:rPr>
              <w:t>ы</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зр</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1"/>
              </w:rPr>
              <w:t>з</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ые</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w w:val="101"/>
              </w:rPr>
              <w:t>ка</w:t>
            </w:r>
            <w:r w:rsidRPr="00BF34A5">
              <w:rPr>
                <w:rFonts w:ascii="Times New Roman" w:eastAsia="Times New Roman" w:hAnsi="Times New Roman" w:cs="Times New Roman"/>
                <w:color w:val="000000"/>
              </w:rPr>
              <w:t>рти</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w w:val="101"/>
              </w:rPr>
              <w:t>;</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spacing w:val="-3"/>
              </w:rPr>
              <w:t xml:space="preserve"> </w:t>
            </w:r>
            <w:r w:rsidRPr="00BF34A5">
              <w:rPr>
                <w:rFonts w:ascii="Times New Roman" w:eastAsia="Times New Roman" w:hAnsi="Times New Roman" w:cs="Times New Roman"/>
                <w:color w:val="000000"/>
                <w:w w:val="101"/>
              </w:rPr>
              <w:t>ка</w:t>
            </w:r>
            <w:r w:rsidRPr="00BF34A5">
              <w:rPr>
                <w:rFonts w:ascii="Times New Roman" w:eastAsia="Times New Roman" w:hAnsi="Times New Roman" w:cs="Times New Roman"/>
                <w:color w:val="000000"/>
              </w:rPr>
              <w:t>ртот</w:t>
            </w:r>
            <w:r w:rsidRPr="00BF34A5">
              <w:rPr>
                <w:rFonts w:ascii="Times New Roman" w:eastAsia="Times New Roman" w:hAnsi="Times New Roman" w:cs="Times New Roman"/>
                <w:color w:val="000000"/>
                <w:w w:val="101"/>
              </w:rPr>
              <w:t>ека</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лов</w:t>
            </w:r>
            <w:r w:rsidRPr="00BF34A5">
              <w:rPr>
                <w:rFonts w:ascii="Times New Roman" w:eastAsia="Times New Roman" w:hAnsi="Times New Roman" w:cs="Times New Roman"/>
                <w:color w:val="000000"/>
                <w:spacing w:val="-2"/>
                <w:w w:val="101"/>
              </w:rPr>
              <w:t>е</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 xml:space="preserve">х </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spacing w:val="-1"/>
              </w:rPr>
              <w:t>г</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spacing w:val="-1"/>
              </w:rPr>
              <w:t>Л</w:t>
            </w:r>
            <w:r w:rsidRPr="00BF34A5">
              <w:rPr>
                <w:rFonts w:ascii="Times New Roman" w:eastAsia="Times New Roman" w:hAnsi="Times New Roman" w:cs="Times New Roman"/>
                <w:color w:val="000000"/>
              </w:rPr>
              <w:t>ишн</w:t>
            </w:r>
            <w:r w:rsidRPr="00BF34A5">
              <w:rPr>
                <w:rFonts w:ascii="Times New Roman" w:eastAsia="Times New Roman" w:hAnsi="Times New Roman" w:cs="Times New Roman"/>
                <w:color w:val="000000"/>
                <w:w w:val="101"/>
              </w:rPr>
              <w:t>ее</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лов</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w w:val="101"/>
              </w:rPr>
              <w:t>;</w:t>
            </w:r>
          </w:p>
          <w:p w:rsidR="0049494C" w:rsidRPr="00BF34A5" w:rsidRDefault="0049494C" w:rsidP="0049494C">
            <w:pPr>
              <w:widowControl w:val="0"/>
              <w:ind w:left="110" w:right="55"/>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0"/>
              </w:rPr>
              <w:t xml:space="preserve"> </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ас</w:t>
            </w:r>
            <w:r w:rsidRPr="00BF34A5">
              <w:rPr>
                <w:rFonts w:ascii="Times New Roman" w:eastAsia="Times New Roman" w:hAnsi="Times New Roman" w:cs="Times New Roman"/>
                <w:color w:val="000000"/>
              </w:rPr>
              <w:t>тольн</w:t>
            </w:r>
            <w:r w:rsidRPr="00BF34A5">
              <w:rPr>
                <w:rFonts w:ascii="Times New Roman" w:eastAsia="Times New Roman" w:hAnsi="Times New Roman" w:cs="Times New Roman"/>
                <w:color w:val="000000"/>
                <w:w w:val="101"/>
              </w:rPr>
              <w:t>ые</w:t>
            </w:r>
            <w:r w:rsidRPr="00BF34A5">
              <w:rPr>
                <w:rFonts w:ascii="Times New Roman" w:eastAsia="Times New Roman" w:hAnsi="Times New Roman" w:cs="Times New Roman"/>
                <w:color w:val="000000"/>
                <w:spacing w:val="14"/>
              </w:rPr>
              <w:t xml:space="preserve"> </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rPr>
              <w:t>гр</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12"/>
              </w:rPr>
              <w:t xml:space="preserve"> </w:t>
            </w:r>
            <w:r w:rsidRPr="00BF34A5">
              <w:rPr>
                <w:rFonts w:ascii="Times New Roman" w:eastAsia="Times New Roman" w:hAnsi="Times New Roman" w:cs="Times New Roman"/>
                <w:color w:val="000000"/>
                <w:spacing w:val="1"/>
              </w:rPr>
              <w:t>(</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rPr>
              <w:t>Лот</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7"/>
              </w:rPr>
              <w:t xml:space="preserve"> </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rPr>
              <w:t>До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ин</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6"/>
              </w:rPr>
              <w:t xml:space="preserve"> </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spacing w:val="1"/>
                <w:w w:val="101"/>
              </w:rPr>
              <w:t>Т</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тий</w:t>
            </w:r>
            <w:r w:rsidRPr="00BF34A5">
              <w:rPr>
                <w:rFonts w:ascii="Times New Roman" w:eastAsia="Times New Roman" w:hAnsi="Times New Roman" w:cs="Times New Roman"/>
                <w:color w:val="000000"/>
                <w:spacing w:val="14"/>
              </w:rPr>
              <w:t xml:space="preserve"> </w:t>
            </w:r>
            <w:r w:rsidRPr="00BF34A5">
              <w:rPr>
                <w:rFonts w:ascii="Times New Roman" w:eastAsia="Times New Roman" w:hAnsi="Times New Roman" w:cs="Times New Roman"/>
                <w:color w:val="000000"/>
                <w:spacing w:val="-1"/>
              </w:rPr>
              <w:t>л</w:t>
            </w:r>
            <w:r w:rsidRPr="00BF34A5">
              <w:rPr>
                <w:rFonts w:ascii="Times New Roman" w:eastAsia="Times New Roman" w:hAnsi="Times New Roman" w:cs="Times New Roman"/>
                <w:color w:val="000000"/>
              </w:rPr>
              <w:t>ишний</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6"/>
              </w:rPr>
              <w:t xml:space="preserve"> </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w w:val="101"/>
              </w:rPr>
              <w:t>Че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рт</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й лишний»</w:t>
            </w:r>
            <w:r w:rsidRPr="00BF34A5">
              <w:rPr>
                <w:rFonts w:ascii="Times New Roman" w:eastAsia="Times New Roman" w:hAnsi="Times New Roman" w:cs="Times New Roman"/>
                <w:color w:val="000000"/>
                <w:spacing w:val="-4"/>
              </w:rPr>
              <w:t xml:space="preserve"> </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w:t>
            </w:r>
          </w:p>
          <w:p w:rsidR="0049494C" w:rsidRPr="00BF34A5" w:rsidRDefault="0049494C" w:rsidP="0049494C">
            <w:pPr>
              <w:widowControl w:val="0"/>
              <w:tabs>
                <w:tab w:val="left" w:pos="5339"/>
              </w:tabs>
              <w:spacing w:line="239" w:lineRule="auto"/>
              <w:ind w:left="110" w:right="57"/>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59"/>
              </w:rPr>
              <w:t xml:space="preserve"> </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зв</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rPr>
              <w:t>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1"/>
              </w:rPr>
              <w:t>ющи</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163"/>
              </w:rPr>
              <w:t xml:space="preserve"> </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rPr>
              <w:t>гр</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161"/>
              </w:rPr>
              <w:t xml:space="preserve"> </w:t>
            </w:r>
            <w:r w:rsidRPr="00BF34A5">
              <w:rPr>
                <w:rFonts w:ascii="Times New Roman" w:eastAsia="Times New Roman" w:hAnsi="Times New Roman" w:cs="Times New Roman"/>
                <w:color w:val="000000"/>
                <w:spacing w:val="1"/>
              </w:rPr>
              <w:t>(</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й</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63"/>
              </w:rPr>
              <w:t xml:space="preserve"> </w:t>
            </w:r>
            <w:r w:rsidRPr="00BF34A5">
              <w:rPr>
                <w:rFonts w:ascii="Times New Roman" w:eastAsia="Times New Roman" w:hAnsi="Times New Roman" w:cs="Times New Roman"/>
                <w:color w:val="000000"/>
              </w:rPr>
              <w:t>по</w:t>
            </w:r>
            <w:r w:rsidRPr="00BF34A5">
              <w:rPr>
                <w:rFonts w:ascii="Times New Roman" w:eastAsia="Times New Roman" w:hAnsi="Times New Roman" w:cs="Times New Roman"/>
                <w:color w:val="000000"/>
                <w:spacing w:val="162"/>
              </w:rPr>
              <w:t xml:space="preserve"> </w:t>
            </w:r>
            <w:r w:rsidRPr="00BF34A5">
              <w:rPr>
                <w:rFonts w:ascii="Times New Roman" w:eastAsia="Times New Roman" w:hAnsi="Times New Roman" w:cs="Times New Roman"/>
                <w:color w:val="000000"/>
              </w:rPr>
              <w:t>опи</w:t>
            </w:r>
            <w:r w:rsidRPr="00BF34A5">
              <w:rPr>
                <w:rFonts w:ascii="Times New Roman" w:eastAsia="Times New Roman" w:hAnsi="Times New Roman" w:cs="Times New Roman"/>
                <w:color w:val="000000"/>
                <w:w w:val="101"/>
              </w:rPr>
              <w:t>са</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rPr>
              <w:t>ю</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rPr>
              <w:tab/>
            </w:r>
            <w:r w:rsidRPr="00BF34A5">
              <w:rPr>
                <w:rFonts w:ascii="Times New Roman" w:eastAsia="Times New Roman" w:hAnsi="Times New Roman" w:cs="Times New Roman"/>
                <w:color w:val="000000"/>
                <w:spacing w:val="-2"/>
              </w:rPr>
              <w:t>«</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й</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63"/>
              </w:rPr>
              <w:t xml:space="preserve"> </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ру</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spacing w:val="-2"/>
              </w:rPr>
              <w:t>«</w:t>
            </w:r>
            <w:r w:rsidRPr="00BF34A5">
              <w:rPr>
                <w:rFonts w:ascii="Times New Roman" w:eastAsia="Times New Roman" w:hAnsi="Times New Roman" w:cs="Times New Roman"/>
                <w:color w:val="000000"/>
                <w:spacing w:val="-1"/>
              </w:rPr>
              <w:t>П</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во</w:t>
            </w:r>
            <w:r w:rsidRPr="00BF34A5">
              <w:rPr>
                <w:rFonts w:ascii="Times New Roman" w:eastAsia="Times New Roman" w:hAnsi="Times New Roman" w:cs="Times New Roman"/>
                <w:color w:val="000000"/>
                <w:w w:val="101"/>
              </w:rPr>
              <w:t>дч</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rPr>
              <w:t>Ц</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по</w:t>
            </w:r>
            <w:r w:rsidRPr="00BF34A5">
              <w:rPr>
                <w:rFonts w:ascii="Times New Roman" w:eastAsia="Times New Roman" w:hAnsi="Times New Roman" w:cs="Times New Roman"/>
                <w:color w:val="000000"/>
                <w:w w:val="101"/>
              </w:rPr>
              <w:t>ч</w:t>
            </w:r>
            <w:r w:rsidRPr="00BF34A5">
              <w:rPr>
                <w:rFonts w:ascii="Times New Roman" w:eastAsia="Times New Roman" w:hAnsi="Times New Roman" w:cs="Times New Roman"/>
                <w:color w:val="000000"/>
                <w:spacing w:val="1"/>
                <w:w w:val="101"/>
              </w:rPr>
              <w:t>к</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лов»</w:t>
            </w:r>
            <w:r w:rsidRPr="00BF34A5">
              <w:rPr>
                <w:rFonts w:ascii="Times New Roman" w:eastAsia="Times New Roman" w:hAnsi="Times New Roman" w:cs="Times New Roman"/>
                <w:color w:val="000000"/>
                <w:spacing w:val="-3"/>
              </w:rPr>
              <w:t xml:space="preserve"> </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w:t>
            </w:r>
          </w:p>
          <w:p w:rsidR="0049494C" w:rsidRPr="00BF34A5" w:rsidRDefault="0049494C" w:rsidP="0049494C">
            <w:pPr>
              <w:widowControl w:val="0"/>
              <w:spacing w:line="239" w:lineRule="auto"/>
              <w:ind w:left="110" w:right="-2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ль</w:t>
            </w:r>
            <w:r w:rsidRPr="00BF34A5">
              <w:rPr>
                <w:rFonts w:ascii="Times New Roman" w:eastAsia="Times New Roman" w:hAnsi="Times New Roman" w:cs="Times New Roman"/>
                <w:color w:val="000000"/>
                <w:w w:val="101"/>
              </w:rPr>
              <w:t>ч</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w w:val="101"/>
              </w:rPr>
              <w:t>ые</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rPr>
              <w:t>гр</w:t>
            </w:r>
            <w:r w:rsidRPr="00BF34A5">
              <w:rPr>
                <w:rFonts w:ascii="Times New Roman" w:eastAsia="Times New Roman" w:hAnsi="Times New Roman" w:cs="Times New Roman"/>
                <w:color w:val="000000"/>
                <w:spacing w:val="-1"/>
                <w:w w:val="101"/>
              </w:rPr>
              <w:t>ы</w:t>
            </w:r>
            <w:r w:rsidRPr="00BF34A5">
              <w:rPr>
                <w:rFonts w:ascii="Times New Roman" w:eastAsia="Times New Roman" w:hAnsi="Times New Roman" w:cs="Times New Roman"/>
                <w:color w:val="000000"/>
                <w:w w:val="101"/>
              </w:rPr>
              <w:t>;</w:t>
            </w:r>
          </w:p>
          <w:p w:rsidR="0049494C" w:rsidRPr="00BF34A5" w:rsidRDefault="0049494C" w:rsidP="0049494C">
            <w:pPr>
              <w:widowControl w:val="0"/>
              <w:ind w:left="110" w:right="48"/>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0"/>
              </w:rPr>
              <w:t xml:space="preserve"> </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три</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11"/>
              </w:rPr>
              <w:t xml:space="preserve">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spacing w:val="12"/>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еа</w:t>
            </w:r>
            <w:r w:rsidRPr="00BF34A5">
              <w:rPr>
                <w:rFonts w:ascii="Times New Roman" w:eastAsia="Times New Roman" w:hAnsi="Times New Roman" w:cs="Times New Roman"/>
                <w:color w:val="000000"/>
              </w:rPr>
              <w:t>тр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лизо</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нн</w:t>
            </w:r>
            <w:r w:rsidRPr="00BF34A5">
              <w:rPr>
                <w:rFonts w:ascii="Times New Roman" w:eastAsia="Times New Roman" w:hAnsi="Times New Roman" w:cs="Times New Roman"/>
                <w:color w:val="000000"/>
                <w:w w:val="101"/>
              </w:rPr>
              <w:t>ым</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1"/>
              </w:rPr>
              <w:t xml:space="preserve"> </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spacing w:val="-1"/>
                <w:w w:val="101"/>
              </w:rPr>
              <w:t>е</w:t>
            </w:r>
            <w:r w:rsidRPr="00BF34A5">
              <w:rPr>
                <w:rFonts w:ascii="Times New Roman" w:eastAsia="Times New Roman" w:hAnsi="Times New Roman" w:cs="Times New Roman"/>
                <w:color w:val="000000"/>
                <w:w w:val="101"/>
              </w:rPr>
              <w:t>ж</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сс</w:t>
            </w:r>
            <w:r w:rsidRPr="00BF34A5">
              <w:rPr>
                <w:rFonts w:ascii="Times New Roman" w:eastAsia="Times New Roman" w:hAnsi="Times New Roman" w:cs="Times New Roman"/>
                <w:color w:val="000000"/>
                <w:spacing w:val="-2"/>
                <w:w w:val="101"/>
              </w:rPr>
              <w:t>е</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0"/>
              </w:rPr>
              <w:t xml:space="preserve"> </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
              </w:rPr>
              <w:t>г</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ам</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0"/>
              </w:rPr>
              <w:t xml:space="preserve"> </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пров</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ци</w:t>
            </w:r>
            <w:r w:rsidRPr="00BF34A5">
              <w:rPr>
                <w:rFonts w:ascii="Times New Roman" w:eastAsia="Times New Roman" w:hAnsi="Times New Roman" w:cs="Times New Roman"/>
                <w:color w:val="000000"/>
                <w:w w:val="101"/>
              </w:rPr>
              <w:t>ям;</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маск</w:t>
            </w:r>
            <w:r w:rsidRPr="00BF34A5">
              <w:rPr>
                <w:rFonts w:ascii="Times New Roman" w:eastAsia="Times New Roman" w:hAnsi="Times New Roman" w:cs="Times New Roman"/>
                <w:color w:val="000000"/>
              </w:rPr>
              <w:t>и, п</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w w:val="101"/>
              </w:rPr>
              <w:t>маск</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w w:val="101"/>
              </w:rPr>
              <w:t>;</w:t>
            </w:r>
          </w:p>
          <w:p w:rsidR="0049494C" w:rsidRPr="00BF34A5" w:rsidRDefault="0049494C" w:rsidP="0049494C">
            <w:pPr>
              <w:widowControl w:val="0"/>
              <w:ind w:left="110" w:right="87"/>
              <w:jc w:val="both"/>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70"/>
              </w:rPr>
              <w:t xml:space="preserve"> </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spacing w:val="2"/>
              </w:rPr>
              <w:t>г</w:t>
            </w:r>
            <w:r w:rsidRPr="00BF34A5">
              <w:rPr>
                <w:rFonts w:ascii="Times New Roman" w:eastAsia="Times New Roman" w:hAnsi="Times New Roman" w:cs="Times New Roman"/>
                <w:color w:val="000000"/>
              </w:rPr>
              <w:t>орит</w:t>
            </w:r>
            <w:r w:rsidRPr="00BF34A5">
              <w:rPr>
                <w:rFonts w:ascii="Times New Roman" w:eastAsia="Times New Roman" w:hAnsi="Times New Roman" w:cs="Times New Roman"/>
                <w:color w:val="000000"/>
                <w:w w:val="101"/>
              </w:rPr>
              <w:t>мы</w:t>
            </w:r>
            <w:r w:rsidRPr="00BF34A5">
              <w:rPr>
                <w:rFonts w:ascii="Times New Roman" w:eastAsia="Times New Roman" w:hAnsi="Times New Roman" w:cs="Times New Roman"/>
                <w:color w:val="000000"/>
                <w:spacing w:val="71"/>
              </w:rPr>
              <w:t xml:space="preserve"> </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х</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2"/>
                <w:w w:val="101"/>
              </w:rPr>
              <w:t>м</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1"/>
              </w:rPr>
              <w:t>)</w:t>
            </w:r>
            <w:r w:rsidRPr="00BF34A5">
              <w:rPr>
                <w:rFonts w:ascii="Times New Roman" w:eastAsia="Times New Roman" w:hAnsi="Times New Roman" w:cs="Times New Roman"/>
                <w:color w:val="000000"/>
                <w:spacing w:val="73"/>
              </w:rPr>
              <w:t xml:space="preserve">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spacing w:val="-2"/>
              </w:rPr>
              <w:t>л</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71"/>
              </w:rPr>
              <w:t xml:space="preserve"> </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spacing w:val="-1"/>
                <w:w w:val="101"/>
              </w:rPr>
              <w:t>ч</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71"/>
              </w:rPr>
              <w:t xml:space="preserve"> </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асска</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3"/>
              </w:rPr>
              <w:t>н</w:t>
            </w:r>
            <w:r w:rsidRPr="00BF34A5">
              <w:rPr>
                <w:rFonts w:ascii="Times New Roman" w:eastAsia="Times New Roman" w:hAnsi="Times New Roman" w:cs="Times New Roman"/>
                <w:color w:val="000000"/>
              </w:rPr>
              <w:t>ию,</w:t>
            </w:r>
            <w:r w:rsidRPr="00BF34A5">
              <w:rPr>
                <w:rFonts w:ascii="Times New Roman" w:eastAsia="Times New Roman" w:hAnsi="Times New Roman" w:cs="Times New Roman"/>
                <w:color w:val="000000"/>
                <w:spacing w:val="72"/>
              </w:rPr>
              <w:t xml:space="preserve"> </w:t>
            </w:r>
            <w:r w:rsidRPr="00BF34A5">
              <w:rPr>
                <w:rFonts w:ascii="Times New Roman" w:eastAsia="Times New Roman" w:hAnsi="Times New Roman" w:cs="Times New Roman"/>
                <w:color w:val="000000"/>
                <w:w w:val="101"/>
              </w:rPr>
              <w:t>ма</w:t>
            </w:r>
            <w:r w:rsidRPr="00BF34A5">
              <w:rPr>
                <w:rFonts w:ascii="Times New Roman" w:eastAsia="Times New Roman" w:hAnsi="Times New Roman" w:cs="Times New Roman"/>
                <w:color w:val="000000"/>
                <w:spacing w:val="-1"/>
              </w:rPr>
              <w:t>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ри</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1"/>
              </w:rPr>
              <w:t>л</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72"/>
              </w:rPr>
              <w:t xml:space="preserve">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оз</w:t>
            </w:r>
            <w:r w:rsidRPr="00BF34A5">
              <w:rPr>
                <w:rFonts w:ascii="Times New Roman" w:eastAsia="Times New Roman" w:hAnsi="Times New Roman" w:cs="Times New Roman"/>
                <w:color w:val="000000"/>
                <w:w w:val="101"/>
              </w:rPr>
              <w:t>да</w:t>
            </w:r>
            <w:r w:rsidRPr="00BF34A5">
              <w:rPr>
                <w:rFonts w:ascii="Times New Roman" w:eastAsia="Times New Roman" w:hAnsi="Times New Roman" w:cs="Times New Roman"/>
                <w:color w:val="000000"/>
              </w:rPr>
              <w:t>ни</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135"/>
              </w:rPr>
              <w:t xml:space="preserve"> </w:t>
            </w:r>
            <w:r w:rsidRPr="00BF34A5">
              <w:rPr>
                <w:rFonts w:ascii="Times New Roman" w:eastAsia="Times New Roman" w:hAnsi="Times New Roman" w:cs="Times New Roman"/>
                <w:color w:val="000000"/>
              </w:rPr>
              <w:t>инт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2"/>
              </w:rPr>
              <w:t>л</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1"/>
                <w:w w:val="101"/>
              </w:rPr>
              <w:t>к</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w w:val="101"/>
              </w:rPr>
              <w:t>ка</w:t>
            </w:r>
            <w:r w:rsidRPr="00BF34A5">
              <w:rPr>
                <w:rFonts w:ascii="Times New Roman" w:eastAsia="Times New Roman" w:hAnsi="Times New Roman" w:cs="Times New Roman"/>
                <w:color w:val="000000"/>
                <w:spacing w:val="-2"/>
              </w:rPr>
              <w:t>р</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136"/>
              </w:rPr>
              <w:t xml:space="preserve"> </w:t>
            </w:r>
            <w:proofErr w:type="spellStart"/>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w w:val="101"/>
              </w:rPr>
              <w:t>ем</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spacing w:val="-1"/>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1"/>
                <w:w w:val="101"/>
              </w:rPr>
              <w:t>б</w:t>
            </w:r>
            <w:r w:rsidRPr="00BF34A5">
              <w:rPr>
                <w:rFonts w:ascii="Times New Roman" w:eastAsia="Times New Roman" w:hAnsi="Times New Roman" w:cs="Times New Roman"/>
                <w:color w:val="000000"/>
              </w:rPr>
              <w:t>лиц</w:t>
            </w:r>
            <w:r w:rsidRPr="00BF34A5">
              <w:rPr>
                <w:rFonts w:ascii="Times New Roman" w:eastAsia="Times New Roman" w:hAnsi="Times New Roman" w:cs="Times New Roman"/>
                <w:color w:val="000000"/>
                <w:w w:val="101"/>
              </w:rPr>
              <w:t>ы</w:t>
            </w:r>
            <w:proofErr w:type="spellEnd"/>
            <w:r w:rsidRPr="00BF34A5">
              <w:rPr>
                <w:rFonts w:ascii="Times New Roman" w:eastAsia="Times New Roman" w:hAnsi="Times New Roman" w:cs="Times New Roman"/>
                <w:color w:val="000000"/>
                <w:spacing w:val="136"/>
              </w:rPr>
              <w:t xml:space="preserve"> </w:t>
            </w:r>
            <w:r w:rsidRPr="00BF34A5">
              <w:rPr>
                <w:rFonts w:ascii="Times New Roman" w:eastAsia="Times New Roman" w:hAnsi="Times New Roman" w:cs="Times New Roman"/>
                <w:color w:val="000000"/>
                <w:spacing w:val="-1"/>
                <w:w w:val="101"/>
              </w:rPr>
              <w:t>д</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132"/>
              </w:rPr>
              <w:t xml:space="preserve"> </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ч</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136"/>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тихов, при</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мы</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ни</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г</w:t>
            </w:r>
            <w:r w:rsidRPr="00BF34A5">
              <w:rPr>
                <w:rFonts w:ascii="Times New Roman" w:eastAsia="Times New Roman" w:hAnsi="Times New Roman" w:cs="Times New Roman"/>
                <w:color w:val="000000"/>
                <w:w w:val="101"/>
              </w:rPr>
              <w:t>ад</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w w:val="101"/>
              </w:rPr>
              <w:t>к;</w:t>
            </w:r>
          </w:p>
          <w:p w:rsidR="0049494C" w:rsidRPr="00BF34A5" w:rsidRDefault="0049494C" w:rsidP="0049494C">
            <w:pPr>
              <w:widowControl w:val="0"/>
              <w:spacing w:line="241" w:lineRule="auto"/>
              <w:ind w:left="110" w:right="-2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иллю</w:t>
            </w:r>
            <w:r w:rsidRPr="00BF34A5">
              <w:rPr>
                <w:rFonts w:ascii="Times New Roman" w:eastAsia="Times New Roman" w:hAnsi="Times New Roman" w:cs="Times New Roman"/>
                <w:color w:val="000000"/>
                <w:spacing w:val="1"/>
                <w:w w:val="101"/>
              </w:rPr>
              <w:t>с</w:t>
            </w:r>
            <w:r w:rsidRPr="00BF34A5">
              <w:rPr>
                <w:rFonts w:ascii="Times New Roman" w:eastAsia="Times New Roman" w:hAnsi="Times New Roman" w:cs="Times New Roman"/>
                <w:color w:val="000000"/>
              </w:rPr>
              <w:t>тр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ции</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 xml:space="preserve"> 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spacing w:val="-3"/>
              </w:rPr>
              <w:t>и</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ро</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ым</w:t>
            </w:r>
            <w:r w:rsidRPr="00BF34A5">
              <w:rPr>
                <w:rFonts w:ascii="Times New Roman" w:eastAsia="Times New Roman" w:hAnsi="Times New Roman" w:cs="Times New Roman"/>
                <w:color w:val="000000"/>
                <w:spacing w:val="-3"/>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1"/>
                <w:w w:val="101"/>
              </w:rPr>
              <w:t>ка</w:t>
            </w:r>
            <w:r w:rsidRPr="00BF34A5">
              <w:rPr>
                <w:rFonts w:ascii="Times New Roman" w:eastAsia="Times New Roman" w:hAnsi="Times New Roman" w:cs="Times New Roman"/>
                <w:color w:val="000000"/>
              </w:rPr>
              <w:t>з</w:t>
            </w:r>
            <w:r w:rsidRPr="00BF34A5">
              <w:rPr>
                <w:rFonts w:ascii="Times New Roman" w:eastAsia="Times New Roman" w:hAnsi="Times New Roman" w:cs="Times New Roman"/>
                <w:color w:val="000000"/>
                <w:w w:val="101"/>
              </w:rPr>
              <w:t>ка</w:t>
            </w:r>
            <w:r w:rsidRPr="00BF34A5">
              <w:rPr>
                <w:rFonts w:ascii="Times New Roman" w:eastAsia="Times New Roman" w:hAnsi="Times New Roman" w:cs="Times New Roman"/>
                <w:color w:val="000000"/>
                <w:spacing w:val="-3"/>
                <w:w w:val="101"/>
              </w:rPr>
              <w:t>м</w:t>
            </w:r>
            <w:r w:rsidRPr="00BF34A5">
              <w:rPr>
                <w:rFonts w:ascii="Times New Roman" w:eastAsia="Times New Roman" w:hAnsi="Times New Roman" w:cs="Times New Roman"/>
                <w:color w:val="000000"/>
                <w:w w:val="101"/>
              </w:rPr>
              <w:t>;</w:t>
            </w:r>
          </w:p>
          <w:p w:rsidR="0049494C" w:rsidRPr="00BF34A5" w:rsidRDefault="0049494C" w:rsidP="0049494C">
            <w:pPr>
              <w:widowControl w:val="0"/>
              <w:spacing w:line="239" w:lineRule="auto"/>
              <w:ind w:left="110" w:right="84"/>
              <w:jc w:val="both"/>
              <w:rPr>
                <w:rFonts w:ascii="Times New Roman" w:eastAsia="Times New Roman" w:hAnsi="Times New Roman" w:cs="Times New Roman"/>
                <w:color w:val="000000"/>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30"/>
              </w:rPr>
              <w:t xml:space="preserve"> </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аб</w:t>
            </w:r>
            <w:r w:rsidRPr="00BF34A5">
              <w:rPr>
                <w:rFonts w:ascii="Times New Roman" w:eastAsia="Times New Roman" w:hAnsi="Times New Roman" w:cs="Times New Roman"/>
                <w:color w:val="000000"/>
              </w:rPr>
              <w:t>ор</w:t>
            </w:r>
            <w:r w:rsidRPr="00BF34A5">
              <w:rPr>
                <w:rFonts w:ascii="Times New Roman" w:eastAsia="Times New Roman" w:hAnsi="Times New Roman" w:cs="Times New Roman"/>
                <w:color w:val="000000"/>
                <w:spacing w:val="31"/>
              </w:rPr>
              <w:t xml:space="preserve"> </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про</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ций</w:t>
            </w:r>
            <w:r w:rsidRPr="00BF34A5">
              <w:rPr>
                <w:rFonts w:ascii="Times New Roman" w:eastAsia="Times New Roman" w:hAnsi="Times New Roman" w:cs="Times New Roman"/>
                <w:color w:val="000000"/>
                <w:spacing w:val="30"/>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1"/>
                <w:w w:val="101"/>
              </w:rPr>
              <w:t>к</w:t>
            </w:r>
            <w:r w:rsidRPr="00BF34A5">
              <w:rPr>
                <w:rFonts w:ascii="Times New Roman" w:eastAsia="Times New Roman" w:hAnsi="Times New Roman" w:cs="Times New Roman"/>
                <w:color w:val="000000"/>
              </w:rPr>
              <w:t>их</w:t>
            </w:r>
            <w:r w:rsidRPr="00BF34A5">
              <w:rPr>
                <w:rFonts w:ascii="Times New Roman" w:eastAsia="Times New Roman" w:hAnsi="Times New Roman" w:cs="Times New Roman"/>
                <w:color w:val="000000"/>
                <w:spacing w:val="31"/>
              </w:rPr>
              <w:t xml:space="preserve"> </w:t>
            </w:r>
            <w:r w:rsidRPr="00BF34A5">
              <w:rPr>
                <w:rFonts w:ascii="Times New Roman" w:eastAsia="Times New Roman" w:hAnsi="Times New Roman" w:cs="Times New Roman"/>
                <w:color w:val="000000"/>
              </w:rPr>
              <w:t>х</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ж</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3"/>
              </w:rPr>
              <w:t>и</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ов,</w:t>
            </w:r>
            <w:r w:rsidRPr="00BF34A5">
              <w:rPr>
                <w:rFonts w:ascii="Times New Roman" w:eastAsia="Times New Roman" w:hAnsi="Times New Roman" w:cs="Times New Roman"/>
                <w:color w:val="000000"/>
                <w:spacing w:val="34"/>
              </w:rPr>
              <w:t xml:space="preserve"> </w:t>
            </w:r>
            <w:r w:rsidRPr="00BF34A5">
              <w:rPr>
                <w:rFonts w:ascii="Times New Roman" w:eastAsia="Times New Roman" w:hAnsi="Times New Roman" w:cs="Times New Roman"/>
                <w:color w:val="000000"/>
              </w:rPr>
              <w:t>ил</w:t>
            </w:r>
            <w:r w:rsidRPr="00BF34A5">
              <w:rPr>
                <w:rFonts w:ascii="Times New Roman" w:eastAsia="Times New Roman" w:hAnsi="Times New Roman" w:cs="Times New Roman"/>
                <w:color w:val="000000"/>
                <w:spacing w:val="-1"/>
              </w:rPr>
              <w:t>л</w:t>
            </w:r>
            <w:r w:rsidRPr="00BF34A5">
              <w:rPr>
                <w:rFonts w:ascii="Times New Roman" w:eastAsia="Times New Roman" w:hAnsi="Times New Roman" w:cs="Times New Roman"/>
                <w:color w:val="000000"/>
              </w:rPr>
              <w:t>ю</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трирующих</w:t>
            </w:r>
            <w:r w:rsidRPr="00BF34A5">
              <w:rPr>
                <w:rFonts w:ascii="Times New Roman" w:eastAsia="Times New Roman" w:hAnsi="Times New Roman" w:cs="Times New Roman"/>
                <w:color w:val="000000"/>
                <w:spacing w:val="31"/>
              </w:rPr>
              <w:t xml:space="preserve">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 xml:space="preserve">ниги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73"/>
              </w:rPr>
              <w:t xml:space="preserve"> </w:t>
            </w:r>
            <w:r w:rsidRPr="00BF34A5">
              <w:rPr>
                <w:rFonts w:ascii="Times New Roman" w:eastAsia="Times New Roman" w:hAnsi="Times New Roman" w:cs="Times New Roman"/>
                <w:color w:val="000000"/>
                <w:spacing w:val="-1"/>
                <w:w w:val="101"/>
              </w:rPr>
              <w:t>д</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1"/>
              </w:rPr>
              <w:t>й</w:t>
            </w:r>
            <w:r w:rsidRPr="00BF34A5">
              <w:rPr>
                <w:rFonts w:ascii="Times New Roman" w:eastAsia="Times New Roman" w:hAnsi="Times New Roman" w:cs="Times New Roman"/>
                <w:color w:val="000000"/>
                <w:spacing w:val="71"/>
              </w:rPr>
              <w:t xml:space="preserve"> </w:t>
            </w:r>
            <w:r w:rsidRPr="00BF34A5">
              <w:rPr>
                <w:rFonts w:ascii="Times New Roman" w:eastAsia="Times New Roman" w:hAnsi="Times New Roman" w:cs="Times New Roman"/>
                <w:color w:val="000000"/>
                <w:spacing w:val="1"/>
              </w:rPr>
              <w:t>(</w:t>
            </w:r>
            <w:r w:rsidRPr="00BF34A5">
              <w:rPr>
                <w:rFonts w:ascii="Times New Roman" w:eastAsia="Times New Roman" w:hAnsi="Times New Roman" w:cs="Times New Roman"/>
                <w:color w:val="000000"/>
              </w:rPr>
              <w:t>Б.</w:t>
            </w:r>
            <w:r w:rsidRPr="00BF34A5">
              <w:rPr>
                <w:rFonts w:ascii="Times New Roman" w:eastAsia="Times New Roman" w:hAnsi="Times New Roman" w:cs="Times New Roman"/>
                <w:color w:val="000000"/>
                <w:spacing w:val="72"/>
              </w:rPr>
              <w:t xml:space="preserve"> </w:t>
            </w:r>
            <w:proofErr w:type="spellStart"/>
            <w:r w:rsidRPr="00BF34A5">
              <w:rPr>
                <w:rFonts w:ascii="Times New Roman" w:eastAsia="Times New Roman" w:hAnsi="Times New Roman" w:cs="Times New Roman"/>
                <w:color w:val="000000"/>
              </w:rPr>
              <w:t>Аль</w:t>
            </w:r>
            <w:r w:rsidRPr="00BF34A5">
              <w:rPr>
                <w:rFonts w:ascii="Times New Roman" w:eastAsia="Times New Roman" w:hAnsi="Times New Roman" w:cs="Times New Roman"/>
                <w:color w:val="000000"/>
                <w:w w:val="101"/>
              </w:rPr>
              <w:t>ме</w:t>
            </w:r>
            <w:r w:rsidRPr="00BF34A5">
              <w:rPr>
                <w:rFonts w:ascii="Times New Roman" w:eastAsia="Times New Roman" w:hAnsi="Times New Roman" w:cs="Times New Roman"/>
                <w:color w:val="000000"/>
              </w:rPr>
              <w:t>но</w:t>
            </w:r>
            <w:r w:rsidRPr="00BF34A5">
              <w:rPr>
                <w:rFonts w:ascii="Times New Roman" w:eastAsia="Times New Roman" w:hAnsi="Times New Roman" w:cs="Times New Roman"/>
                <w:color w:val="000000"/>
                <w:spacing w:val="-2"/>
              </w:rPr>
              <w:t>в</w:t>
            </w:r>
            <w:proofErr w:type="spellEnd"/>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74"/>
              </w:rPr>
              <w:t xml:space="preserve"> </w:t>
            </w:r>
            <w:r w:rsidRPr="00BF34A5">
              <w:rPr>
                <w:rFonts w:ascii="Times New Roman" w:eastAsia="Times New Roman" w:hAnsi="Times New Roman" w:cs="Times New Roman"/>
                <w:color w:val="000000"/>
              </w:rPr>
              <w:t>Ф.</w:t>
            </w:r>
            <w:r w:rsidRPr="00BF34A5">
              <w:rPr>
                <w:rFonts w:ascii="Times New Roman" w:eastAsia="Times New Roman" w:hAnsi="Times New Roman" w:cs="Times New Roman"/>
                <w:color w:val="000000"/>
                <w:spacing w:val="72"/>
              </w:rPr>
              <w:t xml:space="preserve"> </w:t>
            </w:r>
            <w:r w:rsidRPr="00BF34A5">
              <w:rPr>
                <w:rFonts w:ascii="Times New Roman" w:eastAsia="Times New Roman" w:hAnsi="Times New Roman" w:cs="Times New Roman"/>
                <w:color w:val="000000"/>
              </w:rPr>
              <w:t>А</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rPr>
              <w:t>но</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74"/>
              </w:rPr>
              <w:t xml:space="preserve"> </w:t>
            </w:r>
            <w:r w:rsidRPr="00BF34A5">
              <w:rPr>
                <w:rFonts w:ascii="Times New Roman" w:eastAsia="Times New Roman" w:hAnsi="Times New Roman" w:cs="Times New Roman"/>
                <w:color w:val="000000"/>
                <w:w w:val="101"/>
              </w:rPr>
              <w:t>В</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71"/>
              </w:rPr>
              <w:t xml:space="preserve"> </w:t>
            </w:r>
            <w:r w:rsidRPr="00BF34A5">
              <w:rPr>
                <w:rFonts w:ascii="Times New Roman" w:eastAsia="Times New Roman" w:hAnsi="Times New Roman" w:cs="Times New Roman"/>
                <w:color w:val="000000"/>
              </w:rPr>
              <w:t>Б</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тов,</w:t>
            </w:r>
            <w:r w:rsidRPr="00BF34A5">
              <w:rPr>
                <w:rFonts w:ascii="Times New Roman" w:eastAsia="Times New Roman" w:hAnsi="Times New Roman" w:cs="Times New Roman"/>
                <w:color w:val="000000"/>
                <w:spacing w:val="74"/>
              </w:rPr>
              <w:t xml:space="preserve"> </w:t>
            </w:r>
            <w:r w:rsidRPr="00BF34A5">
              <w:rPr>
                <w:rFonts w:ascii="Times New Roman" w:eastAsia="Times New Roman" w:hAnsi="Times New Roman" w:cs="Times New Roman"/>
                <w:color w:val="000000"/>
              </w:rPr>
              <w:t>Б.</w:t>
            </w:r>
            <w:r w:rsidRPr="00BF34A5">
              <w:rPr>
                <w:rFonts w:ascii="Times New Roman" w:eastAsia="Times New Roman" w:hAnsi="Times New Roman" w:cs="Times New Roman"/>
                <w:color w:val="000000"/>
                <w:spacing w:val="75"/>
              </w:rPr>
              <w:t xml:space="preserve"> </w:t>
            </w:r>
            <w:proofErr w:type="spellStart"/>
            <w:r w:rsidRPr="00BF34A5">
              <w:rPr>
                <w:rFonts w:ascii="Times New Roman" w:eastAsia="Times New Roman" w:hAnsi="Times New Roman" w:cs="Times New Roman"/>
                <w:color w:val="000000"/>
              </w:rPr>
              <w:t>Ур</w:t>
            </w:r>
            <w:r w:rsidRPr="00BF34A5">
              <w:rPr>
                <w:rFonts w:ascii="Times New Roman" w:eastAsia="Times New Roman" w:hAnsi="Times New Roman" w:cs="Times New Roman"/>
                <w:color w:val="000000"/>
                <w:spacing w:val="-2"/>
                <w:w w:val="101"/>
              </w:rPr>
              <w:t>м</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1"/>
                <w:w w:val="101"/>
              </w:rPr>
              <w:t>ч</w:t>
            </w:r>
            <w:r w:rsidRPr="00BF34A5">
              <w:rPr>
                <w:rFonts w:ascii="Times New Roman" w:eastAsia="Times New Roman" w:hAnsi="Times New Roman" w:cs="Times New Roman"/>
                <w:color w:val="000000"/>
                <w:w w:val="101"/>
              </w:rPr>
              <w:t>е</w:t>
            </w:r>
            <w:proofErr w:type="spellEnd"/>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72"/>
              </w:rPr>
              <w:t xml:space="preserve"> </w:t>
            </w:r>
            <w:r w:rsidRPr="00BF34A5">
              <w:rPr>
                <w:rFonts w:ascii="Times New Roman" w:eastAsia="Times New Roman" w:hAnsi="Times New Roman" w:cs="Times New Roman"/>
                <w:color w:val="000000"/>
              </w:rPr>
              <w:t xml:space="preserve">Ю. </w:t>
            </w:r>
            <w:proofErr w:type="spellStart"/>
            <w:r w:rsidRPr="00BF34A5">
              <w:rPr>
                <w:rFonts w:ascii="Times New Roman" w:eastAsia="Times New Roman" w:hAnsi="Times New Roman" w:cs="Times New Roman"/>
                <w:color w:val="000000"/>
                <w:w w:val="101"/>
              </w:rPr>
              <w:t>Ва</w:t>
            </w:r>
            <w:r w:rsidRPr="00BF34A5">
              <w:rPr>
                <w:rFonts w:ascii="Times New Roman" w:eastAsia="Times New Roman" w:hAnsi="Times New Roman" w:cs="Times New Roman"/>
                <w:color w:val="000000"/>
              </w:rPr>
              <w:t>ли</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х</w:t>
            </w:r>
            <w:r w:rsidRPr="00BF34A5">
              <w:rPr>
                <w:rFonts w:ascii="Times New Roman" w:eastAsia="Times New Roman" w:hAnsi="Times New Roman" w:cs="Times New Roman"/>
                <w:color w:val="000000"/>
                <w:w w:val="101"/>
              </w:rPr>
              <w:t>ме</w:t>
            </w:r>
            <w:r w:rsidRPr="00BF34A5">
              <w:rPr>
                <w:rFonts w:ascii="Times New Roman" w:eastAsia="Times New Roman" w:hAnsi="Times New Roman" w:cs="Times New Roman"/>
                <w:color w:val="000000"/>
              </w:rPr>
              <w:t>тов</w:t>
            </w:r>
            <w:proofErr w:type="spellEnd"/>
            <w:r w:rsidRPr="00BF34A5">
              <w:rPr>
                <w:rFonts w:ascii="Times New Roman" w:eastAsia="Times New Roman" w:hAnsi="Times New Roman" w:cs="Times New Roman"/>
                <w:color w:val="000000"/>
              </w:rPr>
              <w:t>, Р.</w:t>
            </w:r>
            <w:r w:rsidRPr="00BF34A5">
              <w:rPr>
                <w:rFonts w:ascii="Times New Roman" w:eastAsia="Times New Roman" w:hAnsi="Times New Roman" w:cs="Times New Roman"/>
                <w:color w:val="000000"/>
                <w:spacing w:val="-2"/>
              </w:rPr>
              <w:t xml:space="preserve"> </w:t>
            </w:r>
            <w:proofErr w:type="spellStart"/>
            <w:r w:rsidRPr="00BF34A5">
              <w:rPr>
                <w:rFonts w:ascii="Times New Roman" w:eastAsia="Times New Roman" w:hAnsi="Times New Roman" w:cs="Times New Roman"/>
                <w:color w:val="000000"/>
              </w:rPr>
              <w:t>Ш</w:t>
            </w:r>
            <w:r w:rsidRPr="00BF34A5">
              <w:rPr>
                <w:rFonts w:ascii="Times New Roman" w:eastAsia="Times New Roman" w:hAnsi="Times New Roman" w:cs="Times New Roman"/>
                <w:color w:val="000000"/>
                <w:w w:val="101"/>
              </w:rPr>
              <w:t>ам</w:t>
            </w:r>
            <w:r w:rsidRPr="00BF34A5">
              <w:rPr>
                <w:rFonts w:ascii="Times New Roman" w:eastAsia="Times New Roman" w:hAnsi="Times New Roman" w:cs="Times New Roman"/>
                <w:color w:val="000000"/>
                <w:spacing w:val="-2"/>
                <w:w w:val="101"/>
              </w:rPr>
              <w:t>с</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2"/>
                <w:w w:val="101"/>
              </w:rPr>
              <w:t>д</w:t>
            </w:r>
            <w:r w:rsidRPr="00BF34A5">
              <w:rPr>
                <w:rFonts w:ascii="Times New Roman" w:eastAsia="Times New Roman" w:hAnsi="Times New Roman" w:cs="Times New Roman"/>
                <w:color w:val="000000"/>
              </w:rPr>
              <w:t>ино</w:t>
            </w:r>
            <w:r w:rsidRPr="00BF34A5">
              <w:rPr>
                <w:rFonts w:ascii="Times New Roman" w:eastAsia="Times New Roman" w:hAnsi="Times New Roman" w:cs="Times New Roman"/>
                <w:color w:val="000000"/>
                <w:spacing w:val="-1"/>
              </w:rPr>
              <w:t>в</w:t>
            </w:r>
            <w:proofErr w:type="spellEnd"/>
            <w:r w:rsidRPr="00BF34A5">
              <w:rPr>
                <w:rFonts w:ascii="Times New Roman" w:eastAsia="Times New Roman" w:hAnsi="Times New Roman" w:cs="Times New Roman"/>
                <w:color w:val="000000"/>
              </w:rPr>
              <w:t xml:space="preserve">, Л. </w:t>
            </w:r>
            <w:r w:rsidRPr="00BF34A5">
              <w:rPr>
                <w:rFonts w:ascii="Times New Roman" w:eastAsia="Times New Roman" w:hAnsi="Times New Roman" w:cs="Times New Roman"/>
                <w:color w:val="000000"/>
                <w:spacing w:val="1"/>
              </w:rPr>
              <w:t>Ф</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 xml:space="preserve">хов и </w:t>
            </w:r>
            <w:r w:rsidRPr="00BF34A5">
              <w:rPr>
                <w:rFonts w:ascii="Times New Roman" w:eastAsia="Times New Roman" w:hAnsi="Times New Roman" w:cs="Times New Roman"/>
                <w:color w:val="000000"/>
                <w:spacing w:val="-2"/>
                <w:w w:val="101"/>
              </w:rPr>
              <w:t>д</w:t>
            </w:r>
            <w:r w:rsidRPr="00BF34A5">
              <w:rPr>
                <w:rFonts w:ascii="Times New Roman" w:eastAsia="Times New Roman" w:hAnsi="Times New Roman" w:cs="Times New Roman"/>
                <w:color w:val="000000"/>
              </w:rPr>
              <w:t>р.)</w:t>
            </w:r>
          </w:p>
          <w:p w:rsidR="0049494C" w:rsidRPr="00BF34A5" w:rsidRDefault="0049494C" w:rsidP="0049494C">
            <w:pPr>
              <w:widowControl w:val="0"/>
              <w:spacing w:line="239" w:lineRule="auto"/>
              <w:ind w:left="110" w:right="84"/>
              <w:jc w:val="both"/>
              <w:rPr>
                <w:rFonts w:ascii="Times New Roman" w:eastAsia="Times New Roman" w:hAnsi="Times New Roman" w:cs="Times New Roman"/>
                <w:color w:val="000000"/>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73"/>
              </w:rPr>
              <w:t xml:space="preserve"> </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аб</w:t>
            </w:r>
            <w:r w:rsidRPr="00BF34A5">
              <w:rPr>
                <w:rFonts w:ascii="Times New Roman" w:eastAsia="Times New Roman" w:hAnsi="Times New Roman" w:cs="Times New Roman"/>
                <w:color w:val="000000"/>
              </w:rPr>
              <w:t>ор</w:t>
            </w:r>
            <w:r w:rsidRPr="00BF34A5">
              <w:rPr>
                <w:rFonts w:ascii="Times New Roman" w:eastAsia="Times New Roman" w:hAnsi="Times New Roman" w:cs="Times New Roman"/>
                <w:color w:val="000000"/>
                <w:spacing w:val="75"/>
              </w:rPr>
              <w:t xml:space="preserve"> </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про</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ций</w:t>
            </w:r>
            <w:r w:rsidRPr="00BF34A5">
              <w:rPr>
                <w:rFonts w:ascii="Times New Roman" w:eastAsia="Times New Roman" w:hAnsi="Times New Roman" w:cs="Times New Roman"/>
                <w:color w:val="000000"/>
                <w:spacing w:val="74"/>
              </w:rPr>
              <w:t xml:space="preserve">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spacing w:val="-1"/>
                <w:w w:val="101"/>
              </w:rPr>
              <w:t>а</w:t>
            </w:r>
            <w:r w:rsidRPr="00BF34A5">
              <w:rPr>
                <w:rFonts w:ascii="Times New Roman" w:eastAsia="Times New Roman" w:hAnsi="Times New Roman" w:cs="Times New Roman"/>
                <w:color w:val="000000"/>
              </w:rPr>
              <w:t>ртин</w:t>
            </w:r>
            <w:r w:rsidRPr="00BF34A5">
              <w:rPr>
                <w:rFonts w:ascii="Times New Roman" w:eastAsia="Times New Roman" w:hAnsi="Times New Roman" w:cs="Times New Roman"/>
                <w:color w:val="000000"/>
                <w:spacing w:val="74"/>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их</w:t>
            </w:r>
            <w:r w:rsidRPr="00BF34A5">
              <w:rPr>
                <w:rFonts w:ascii="Times New Roman" w:eastAsia="Times New Roman" w:hAnsi="Times New Roman" w:cs="Times New Roman"/>
                <w:color w:val="000000"/>
                <w:spacing w:val="74"/>
              </w:rPr>
              <w:t xml:space="preserve"> </w:t>
            </w:r>
            <w:r w:rsidRPr="00BF34A5">
              <w:rPr>
                <w:rFonts w:ascii="Times New Roman" w:eastAsia="Times New Roman" w:hAnsi="Times New Roman" w:cs="Times New Roman"/>
                <w:color w:val="000000"/>
              </w:rPr>
              <w:t>х</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w w:val="101"/>
              </w:rPr>
              <w:t>ж</w:t>
            </w:r>
            <w:r w:rsidRPr="00BF34A5">
              <w:rPr>
                <w:rFonts w:ascii="Times New Roman" w:eastAsia="Times New Roman" w:hAnsi="Times New Roman" w:cs="Times New Roman"/>
                <w:color w:val="000000"/>
                <w:spacing w:val="-3"/>
              </w:rPr>
              <w:t>н</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ов,</w:t>
            </w:r>
            <w:r w:rsidRPr="00BF34A5">
              <w:rPr>
                <w:rFonts w:ascii="Times New Roman" w:eastAsia="Times New Roman" w:hAnsi="Times New Roman" w:cs="Times New Roman"/>
                <w:color w:val="000000"/>
                <w:spacing w:val="74"/>
              </w:rPr>
              <w:t xml:space="preserve"> </w:t>
            </w:r>
            <w:r w:rsidRPr="00BF34A5">
              <w:rPr>
                <w:rFonts w:ascii="Times New Roman" w:eastAsia="Times New Roman" w:hAnsi="Times New Roman" w:cs="Times New Roman"/>
                <w:color w:val="000000"/>
              </w:rPr>
              <w:t>опи</w:t>
            </w:r>
            <w:r w:rsidRPr="00BF34A5">
              <w:rPr>
                <w:rFonts w:ascii="Times New Roman" w:eastAsia="Times New Roman" w:hAnsi="Times New Roman" w:cs="Times New Roman"/>
                <w:color w:val="000000"/>
                <w:w w:val="101"/>
              </w:rPr>
              <w:t>сы</w:t>
            </w:r>
            <w:r w:rsidRPr="00BF34A5">
              <w:rPr>
                <w:rFonts w:ascii="Times New Roman" w:eastAsia="Times New Roman" w:hAnsi="Times New Roman" w:cs="Times New Roman"/>
                <w:color w:val="000000"/>
              </w:rPr>
              <w:t>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ю</w:t>
            </w:r>
            <w:r w:rsidRPr="00BF34A5">
              <w:rPr>
                <w:rFonts w:ascii="Times New Roman" w:eastAsia="Times New Roman" w:hAnsi="Times New Roman" w:cs="Times New Roman"/>
                <w:color w:val="000000"/>
              </w:rPr>
              <w:t>щих о</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щ</w:t>
            </w:r>
            <w:r w:rsidRPr="00BF34A5">
              <w:rPr>
                <w:rFonts w:ascii="Times New Roman" w:eastAsia="Times New Roman" w:hAnsi="Times New Roman" w:cs="Times New Roman"/>
                <w:color w:val="000000"/>
                <w:spacing w:val="-1"/>
                <w:w w:val="101"/>
              </w:rPr>
              <w:t>е</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нн</w:t>
            </w:r>
            <w:r w:rsidRPr="00BF34A5">
              <w:rPr>
                <w:rFonts w:ascii="Times New Roman" w:eastAsia="Times New Roman" w:hAnsi="Times New Roman" w:cs="Times New Roman"/>
                <w:color w:val="000000"/>
                <w:w w:val="101"/>
              </w:rPr>
              <w:t>ые</w:t>
            </w:r>
            <w:r w:rsidRPr="00BF34A5">
              <w:rPr>
                <w:rFonts w:ascii="Times New Roman" w:eastAsia="Times New Roman" w:hAnsi="Times New Roman" w:cs="Times New Roman"/>
                <w:color w:val="000000"/>
                <w:spacing w:val="60"/>
              </w:rPr>
              <w:t xml:space="preserve"> </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ни</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rPr>
              <w:tab/>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spacing w:val="-2"/>
              </w:rPr>
              <w:t>«</w:t>
            </w:r>
            <w:r w:rsidRPr="00BF34A5">
              <w:rPr>
                <w:rFonts w:ascii="Times New Roman" w:eastAsia="Times New Roman" w:hAnsi="Times New Roman" w:cs="Times New Roman"/>
                <w:color w:val="000000"/>
                <w:w w:val="101"/>
              </w:rPr>
              <w:t>Саба</w:t>
            </w:r>
            <w:r w:rsidRPr="00BF34A5">
              <w:rPr>
                <w:rFonts w:ascii="Times New Roman" w:eastAsia="Times New Roman" w:hAnsi="Times New Roman" w:cs="Times New Roman"/>
                <w:color w:val="000000"/>
              </w:rPr>
              <w:t>нт</w:t>
            </w:r>
            <w:r w:rsidRPr="00BF34A5">
              <w:rPr>
                <w:rFonts w:ascii="Times New Roman" w:eastAsia="Times New Roman" w:hAnsi="Times New Roman" w:cs="Times New Roman"/>
                <w:color w:val="000000"/>
                <w:spacing w:val="-3"/>
              </w:rPr>
              <w:t>у</w:t>
            </w:r>
            <w:r w:rsidRPr="00BF34A5">
              <w:rPr>
                <w:rFonts w:ascii="Times New Roman" w:eastAsia="Times New Roman" w:hAnsi="Times New Roman" w:cs="Times New Roman"/>
                <w:color w:val="000000"/>
                <w:spacing w:val="1"/>
              </w:rPr>
              <w:t>й</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rPr>
              <w:tab/>
              <w:t>Л.</w:t>
            </w:r>
            <w:r w:rsidRPr="00BF34A5">
              <w:rPr>
                <w:rFonts w:ascii="Times New Roman" w:eastAsia="Times New Roman" w:hAnsi="Times New Roman" w:cs="Times New Roman"/>
                <w:color w:val="000000"/>
                <w:spacing w:val="62"/>
              </w:rPr>
              <w:t xml:space="preserve"> </w:t>
            </w:r>
            <w:r w:rsidRPr="00BF34A5">
              <w:rPr>
                <w:rFonts w:ascii="Times New Roman" w:eastAsia="Times New Roman" w:hAnsi="Times New Roman" w:cs="Times New Roman"/>
                <w:color w:val="000000"/>
              </w:rPr>
              <w:t>Ф</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хов,</w:t>
            </w:r>
            <w:r w:rsidRPr="00BF34A5">
              <w:rPr>
                <w:rFonts w:ascii="Times New Roman" w:eastAsia="Times New Roman" w:hAnsi="Times New Roman" w:cs="Times New Roman"/>
                <w:color w:val="000000"/>
                <w:spacing w:val="62"/>
              </w:rPr>
              <w:t xml:space="preserve"> </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rPr>
              <w:t>Б</w:t>
            </w:r>
            <w:r w:rsidRPr="00BF34A5">
              <w:rPr>
                <w:rFonts w:ascii="Times New Roman" w:eastAsia="Times New Roman" w:hAnsi="Times New Roman" w:cs="Times New Roman"/>
                <w:color w:val="000000"/>
                <w:w w:val="101"/>
              </w:rPr>
              <w:t>аб</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rPr>
              <w:t>ш</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ин</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 xml:space="preserve"> и</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тории</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rPr>
              <w:t xml:space="preserve">, Ш. </w:t>
            </w:r>
            <w:proofErr w:type="spellStart"/>
            <w:r w:rsidRPr="00BF34A5">
              <w:rPr>
                <w:rFonts w:ascii="Times New Roman" w:eastAsia="Times New Roman" w:hAnsi="Times New Roman" w:cs="Times New Roman"/>
                <w:color w:val="000000"/>
              </w:rPr>
              <w:t>Ниг</w:t>
            </w:r>
            <w:r w:rsidRPr="00BF34A5">
              <w:rPr>
                <w:rFonts w:ascii="Times New Roman" w:eastAsia="Times New Roman" w:hAnsi="Times New Roman" w:cs="Times New Roman"/>
                <w:color w:val="000000"/>
                <w:w w:val="101"/>
              </w:rPr>
              <w:t>ма</w:t>
            </w:r>
            <w:r w:rsidRPr="00BF34A5">
              <w:rPr>
                <w:rFonts w:ascii="Times New Roman" w:eastAsia="Times New Roman" w:hAnsi="Times New Roman" w:cs="Times New Roman"/>
                <w:color w:val="000000"/>
              </w:rPr>
              <w:t>т</w:t>
            </w:r>
            <w:proofErr w:type="spellEnd"/>
            <w:r w:rsidRPr="00BF34A5">
              <w:rPr>
                <w:rFonts w:ascii="Times New Roman" w:eastAsia="Times New Roman" w:hAnsi="Times New Roman" w:cs="Times New Roman"/>
                <w:color w:val="000000"/>
              </w:rPr>
              <w:t xml:space="preserve"> и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р.).</w:t>
            </w:r>
          </w:p>
        </w:tc>
      </w:tr>
      <w:tr w:rsidR="0049494C" w:rsidTr="00BF34A5">
        <w:trPr>
          <w:trHeight w:val="288"/>
        </w:trPr>
        <w:tc>
          <w:tcPr>
            <w:tcW w:w="2161" w:type="dxa"/>
          </w:tcPr>
          <w:p w:rsidR="0049494C" w:rsidRPr="00BF34A5" w:rsidRDefault="0049494C" w:rsidP="0049494C">
            <w:pPr>
              <w:widowControl w:val="0"/>
              <w:spacing w:before="8" w:line="239" w:lineRule="auto"/>
              <w:ind w:left="120" w:right="65"/>
              <w:jc w:val="center"/>
              <w:rPr>
                <w:rFonts w:ascii="Times New Roman" w:eastAsia="Times New Roman" w:hAnsi="Times New Roman" w:cs="Times New Roman"/>
                <w:b/>
                <w:bCs/>
                <w:color w:val="000000"/>
                <w:w w:val="101"/>
              </w:rPr>
            </w:pPr>
            <w:r w:rsidRPr="00BF34A5">
              <w:rPr>
                <w:rFonts w:ascii="Times New Roman" w:eastAsia="Times New Roman" w:hAnsi="Times New Roman" w:cs="Times New Roman"/>
                <w:b/>
                <w:bCs/>
                <w:color w:val="000000"/>
              </w:rPr>
              <w:lastRenderedPageBreak/>
              <w:t>Ху</w:t>
            </w:r>
            <w:r w:rsidRPr="00BF34A5">
              <w:rPr>
                <w:rFonts w:ascii="Times New Roman" w:eastAsia="Times New Roman" w:hAnsi="Times New Roman" w:cs="Times New Roman"/>
                <w:b/>
                <w:bCs/>
                <w:color w:val="000000"/>
                <w:w w:val="101"/>
              </w:rPr>
              <w:t>д</w:t>
            </w:r>
            <w:r w:rsidRPr="00BF34A5">
              <w:rPr>
                <w:rFonts w:ascii="Times New Roman" w:eastAsia="Times New Roman" w:hAnsi="Times New Roman" w:cs="Times New Roman"/>
                <w:b/>
                <w:bCs/>
                <w:color w:val="000000"/>
              </w:rPr>
              <w:t>о</w:t>
            </w:r>
            <w:r w:rsidRPr="00BF34A5">
              <w:rPr>
                <w:rFonts w:ascii="Times New Roman" w:eastAsia="Times New Roman" w:hAnsi="Times New Roman" w:cs="Times New Roman"/>
                <w:b/>
                <w:bCs/>
                <w:color w:val="000000"/>
                <w:spacing w:val="-2"/>
              </w:rPr>
              <w:t>ж</w:t>
            </w:r>
            <w:r w:rsidRPr="00BF34A5">
              <w:rPr>
                <w:rFonts w:ascii="Times New Roman" w:eastAsia="Times New Roman" w:hAnsi="Times New Roman" w:cs="Times New Roman"/>
                <w:b/>
                <w:bCs/>
                <w:color w:val="000000"/>
                <w:w w:val="101"/>
              </w:rPr>
              <w:t>ес</w:t>
            </w:r>
            <w:r w:rsidRPr="00BF34A5">
              <w:rPr>
                <w:rFonts w:ascii="Times New Roman" w:eastAsia="Times New Roman" w:hAnsi="Times New Roman" w:cs="Times New Roman"/>
                <w:b/>
                <w:bCs/>
                <w:color w:val="000000"/>
              </w:rPr>
              <w:t>тв</w:t>
            </w:r>
            <w:r w:rsidRPr="00BF34A5">
              <w:rPr>
                <w:rFonts w:ascii="Times New Roman" w:eastAsia="Times New Roman" w:hAnsi="Times New Roman" w:cs="Times New Roman"/>
                <w:b/>
                <w:bCs/>
                <w:color w:val="000000"/>
                <w:w w:val="101"/>
              </w:rPr>
              <w:t>е</w:t>
            </w:r>
            <w:r w:rsidRPr="00BF34A5">
              <w:rPr>
                <w:rFonts w:ascii="Times New Roman" w:eastAsia="Times New Roman" w:hAnsi="Times New Roman" w:cs="Times New Roman"/>
                <w:b/>
                <w:bCs/>
                <w:color w:val="000000"/>
              </w:rPr>
              <w:t>нно</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b/>
                <w:bCs/>
                <w:color w:val="000000"/>
              </w:rPr>
              <w:t>–</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b/>
                <w:bCs/>
                <w:color w:val="000000"/>
              </w:rPr>
              <w:t>э</w:t>
            </w:r>
            <w:r w:rsidRPr="00BF34A5">
              <w:rPr>
                <w:rFonts w:ascii="Times New Roman" w:eastAsia="Times New Roman" w:hAnsi="Times New Roman" w:cs="Times New Roman"/>
                <w:b/>
                <w:bCs/>
                <w:color w:val="000000"/>
                <w:w w:val="101"/>
              </w:rPr>
              <w:t>с</w:t>
            </w:r>
            <w:r w:rsidRPr="00BF34A5">
              <w:rPr>
                <w:rFonts w:ascii="Times New Roman" w:eastAsia="Times New Roman" w:hAnsi="Times New Roman" w:cs="Times New Roman"/>
                <w:b/>
                <w:bCs/>
                <w:color w:val="000000"/>
              </w:rPr>
              <w:t>т</w:t>
            </w:r>
            <w:r w:rsidRPr="00BF34A5">
              <w:rPr>
                <w:rFonts w:ascii="Times New Roman" w:eastAsia="Times New Roman" w:hAnsi="Times New Roman" w:cs="Times New Roman"/>
                <w:b/>
                <w:bCs/>
                <w:color w:val="000000"/>
                <w:w w:val="101"/>
              </w:rPr>
              <w:t>е</w:t>
            </w:r>
            <w:r w:rsidRPr="00BF34A5">
              <w:rPr>
                <w:rFonts w:ascii="Times New Roman" w:eastAsia="Times New Roman" w:hAnsi="Times New Roman" w:cs="Times New Roman"/>
                <w:b/>
                <w:bCs/>
                <w:color w:val="000000"/>
              </w:rPr>
              <w:t>ти</w:t>
            </w:r>
            <w:r w:rsidRPr="00BF34A5">
              <w:rPr>
                <w:rFonts w:ascii="Times New Roman" w:eastAsia="Times New Roman" w:hAnsi="Times New Roman" w:cs="Times New Roman"/>
                <w:b/>
                <w:bCs/>
                <w:color w:val="000000"/>
                <w:spacing w:val="-1"/>
                <w:w w:val="101"/>
              </w:rPr>
              <w:t>ч</w:t>
            </w:r>
            <w:r w:rsidRPr="00BF34A5">
              <w:rPr>
                <w:rFonts w:ascii="Times New Roman" w:eastAsia="Times New Roman" w:hAnsi="Times New Roman" w:cs="Times New Roman"/>
                <w:b/>
                <w:bCs/>
                <w:color w:val="000000"/>
                <w:w w:val="101"/>
              </w:rPr>
              <w:t>ес</w:t>
            </w:r>
            <w:r w:rsidRPr="00BF34A5">
              <w:rPr>
                <w:rFonts w:ascii="Times New Roman" w:eastAsia="Times New Roman" w:hAnsi="Times New Roman" w:cs="Times New Roman"/>
                <w:b/>
                <w:bCs/>
                <w:color w:val="000000"/>
              </w:rPr>
              <w:t>к</w:t>
            </w:r>
            <w:r w:rsidRPr="00BF34A5">
              <w:rPr>
                <w:rFonts w:ascii="Times New Roman" w:eastAsia="Times New Roman" w:hAnsi="Times New Roman" w:cs="Times New Roman"/>
                <w:b/>
                <w:bCs/>
                <w:color w:val="000000"/>
                <w:spacing w:val="-2"/>
              </w:rPr>
              <w:t>о</w:t>
            </w:r>
            <w:r w:rsidRPr="00BF34A5">
              <w:rPr>
                <w:rFonts w:ascii="Times New Roman" w:eastAsia="Times New Roman" w:hAnsi="Times New Roman" w:cs="Times New Roman"/>
                <w:b/>
                <w:bCs/>
                <w:color w:val="000000"/>
                <w:w w:val="101"/>
              </w:rPr>
              <w:t>е</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b/>
                <w:bCs/>
                <w:color w:val="000000"/>
              </w:rPr>
              <w:t>ра</w:t>
            </w:r>
            <w:r w:rsidRPr="00BF34A5">
              <w:rPr>
                <w:rFonts w:ascii="Times New Roman" w:eastAsia="Times New Roman" w:hAnsi="Times New Roman" w:cs="Times New Roman"/>
                <w:b/>
                <w:bCs/>
                <w:color w:val="000000"/>
                <w:w w:val="101"/>
              </w:rPr>
              <w:t>з</w:t>
            </w:r>
            <w:r w:rsidRPr="00BF34A5">
              <w:rPr>
                <w:rFonts w:ascii="Times New Roman" w:eastAsia="Times New Roman" w:hAnsi="Times New Roman" w:cs="Times New Roman"/>
                <w:b/>
                <w:bCs/>
                <w:color w:val="000000"/>
              </w:rPr>
              <w:t>вити</w:t>
            </w:r>
            <w:r w:rsidRPr="00BF34A5">
              <w:rPr>
                <w:rFonts w:ascii="Times New Roman" w:eastAsia="Times New Roman" w:hAnsi="Times New Roman" w:cs="Times New Roman"/>
                <w:b/>
                <w:bCs/>
                <w:color w:val="000000"/>
                <w:w w:val="101"/>
              </w:rPr>
              <w:t>е</w:t>
            </w:r>
          </w:p>
        </w:tc>
        <w:tc>
          <w:tcPr>
            <w:tcW w:w="13006" w:type="dxa"/>
          </w:tcPr>
          <w:p w:rsidR="0049494C" w:rsidRPr="00BF34A5" w:rsidRDefault="0049494C" w:rsidP="0049494C">
            <w:pPr>
              <w:widowControl w:val="0"/>
              <w:spacing w:before="3" w:line="239" w:lineRule="auto"/>
              <w:ind w:left="110" w:right="-27"/>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37"/>
              </w:rPr>
              <w:t xml:space="preserve">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п</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ек</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38"/>
              </w:rPr>
              <w:t xml:space="preserve"> </w:t>
            </w:r>
            <w:r w:rsidRPr="00BF34A5">
              <w:rPr>
                <w:rFonts w:ascii="Times New Roman" w:eastAsia="Times New Roman" w:hAnsi="Times New Roman" w:cs="Times New Roman"/>
                <w:color w:val="000000"/>
                <w:spacing w:val="1"/>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п</w:t>
            </w:r>
            <w:r w:rsidRPr="00BF34A5">
              <w:rPr>
                <w:rFonts w:ascii="Times New Roman" w:eastAsia="Times New Roman" w:hAnsi="Times New Roman" w:cs="Times New Roman"/>
                <w:color w:val="000000"/>
                <w:w w:val="101"/>
              </w:rPr>
              <w:t>ак</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ов</w:t>
            </w:r>
            <w:r w:rsidRPr="00BF34A5">
              <w:rPr>
                <w:rFonts w:ascii="Times New Roman" w:eastAsia="Times New Roman" w:hAnsi="Times New Roman" w:cs="Times New Roman"/>
                <w:color w:val="000000"/>
                <w:spacing w:val="38"/>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38"/>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spacing w:val="-2"/>
                <w:w w:val="101"/>
              </w:rPr>
              <w:t>с</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
                <w:w w:val="101"/>
              </w:rPr>
              <w:t>м</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38"/>
              </w:rPr>
              <w:t xml:space="preserve"> </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ро</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spacing w:val="-2"/>
              </w:rPr>
              <w:t>н</w:t>
            </w:r>
            <w:r w:rsidRPr="00BF34A5">
              <w:rPr>
                <w:rFonts w:ascii="Times New Roman" w:eastAsia="Times New Roman" w:hAnsi="Times New Roman" w:cs="Times New Roman"/>
                <w:color w:val="000000"/>
                <w:w w:val="101"/>
              </w:rPr>
              <w:t>ым</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37"/>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нц</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в</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льн</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spacing w:val="-3"/>
                <w:w w:val="101"/>
              </w:rPr>
              <w:t>м</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w w:val="101"/>
              </w:rPr>
              <w:t>ме</w:t>
            </w:r>
            <w:r w:rsidRPr="00BF34A5">
              <w:rPr>
                <w:rFonts w:ascii="Times New Roman" w:eastAsia="Times New Roman" w:hAnsi="Times New Roman" w:cs="Times New Roman"/>
                <w:color w:val="000000"/>
              </w:rPr>
              <w:t>ло</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
                <w:w w:val="101"/>
              </w:rPr>
              <w:t>ям</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spacing w:val="-1"/>
                <w:w w:val="101"/>
              </w:rPr>
              <w:t>я</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й</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 xml:space="preserve"> 3-7 л</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 xml:space="preserve">т </w:t>
            </w:r>
            <w:r w:rsidRPr="00BF34A5">
              <w:rPr>
                <w:rFonts w:ascii="Times New Roman" w:eastAsia="Times New Roman" w:hAnsi="Times New Roman" w:cs="Times New Roman"/>
                <w:color w:val="000000"/>
                <w:spacing w:val="-2"/>
              </w:rPr>
              <w:t>«</w:t>
            </w:r>
            <w:proofErr w:type="spellStart"/>
            <w:r w:rsidRPr="00BF34A5">
              <w:rPr>
                <w:rFonts w:ascii="Times New Roman" w:eastAsia="Times New Roman" w:hAnsi="Times New Roman" w:cs="Times New Roman"/>
                <w:color w:val="000000"/>
              </w:rPr>
              <w:t>Шо</w:t>
            </w:r>
            <w:r w:rsidRPr="00BF34A5">
              <w:rPr>
                <w:rFonts w:ascii="Times New Roman" w:eastAsia="Times New Roman" w:hAnsi="Times New Roman" w:cs="Times New Roman"/>
                <w:color w:val="000000"/>
                <w:w w:val="101"/>
              </w:rPr>
              <w:t>ма</w:t>
            </w:r>
            <w:proofErr w:type="spellEnd"/>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color w:val="000000"/>
                <w:w w:val="101"/>
              </w:rPr>
              <w:t>бас</w:t>
            </w:r>
            <w:r w:rsidRPr="00BF34A5">
              <w:rPr>
                <w:rFonts w:ascii="Times New Roman" w:eastAsia="Times New Roman" w:hAnsi="Times New Roman" w:cs="Times New Roman"/>
                <w:color w:val="000000"/>
                <w:spacing w:val="-4"/>
              </w:rPr>
              <w:t>»</w:t>
            </w:r>
            <w:r w:rsidRPr="00BF34A5">
              <w:rPr>
                <w:rFonts w:ascii="Times New Roman" w:eastAsia="Times New Roman" w:hAnsi="Times New Roman" w:cs="Times New Roman"/>
                <w:color w:val="000000"/>
                <w:w w:val="101"/>
              </w:rPr>
              <w:t>;</w:t>
            </w:r>
          </w:p>
          <w:p w:rsidR="0049494C" w:rsidRPr="00BF34A5" w:rsidRDefault="0049494C" w:rsidP="0049494C">
            <w:pPr>
              <w:widowControl w:val="0"/>
              <w:spacing w:before="2"/>
              <w:ind w:left="110" w:right="7"/>
              <w:jc w:val="both"/>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3"/>
              </w:rPr>
              <w:t xml:space="preserve"> </w:t>
            </w:r>
            <w:r w:rsidRPr="00BF34A5">
              <w:rPr>
                <w:rFonts w:ascii="Times New Roman" w:eastAsia="Times New Roman" w:hAnsi="Times New Roman" w:cs="Times New Roman"/>
                <w:color w:val="000000"/>
                <w:spacing w:val="1"/>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п</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ек</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7"/>
              </w:rPr>
              <w:t xml:space="preserve">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
              </w:rPr>
              <w:t>п</w:t>
            </w:r>
            <w:r w:rsidRPr="00BF34A5">
              <w:rPr>
                <w:rFonts w:ascii="Times New Roman" w:eastAsia="Times New Roman" w:hAnsi="Times New Roman" w:cs="Times New Roman"/>
                <w:color w:val="000000"/>
                <w:spacing w:val="-1"/>
                <w:w w:val="101"/>
              </w:rPr>
              <w:t>а</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3"/>
              </w:rPr>
              <w:t>-</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ов</w:t>
            </w:r>
            <w:r w:rsidRPr="00BF34A5">
              <w:rPr>
                <w:rFonts w:ascii="Times New Roman" w:eastAsia="Times New Roman" w:hAnsi="Times New Roman" w:cs="Times New Roman"/>
                <w:color w:val="000000"/>
                <w:spacing w:val="6"/>
              </w:rPr>
              <w:t xml:space="preserve"> </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7"/>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1"/>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
                <w:w w:val="101"/>
              </w:rPr>
              <w:t>м</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6"/>
              </w:rPr>
              <w:t xml:space="preserve"> </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2"/>
                <w:w w:val="101"/>
              </w:rPr>
              <w:t>а</w:t>
            </w:r>
            <w:r w:rsidRPr="00BF34A5">
              <w:rPr>
                <w:rFonts w:ascii="Times New Roman" w:eastAsia="Times New Roman" w:hAnsi="Times New Roman" w:cs="Times New Roman"/>
                <w:color w:val="000000"/>
              </w:rPr>
              <w:t>ро</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spacing w:val="-2"/>
              </w:rPr>
              <w:t>н</w:t>
            </w:r>
            <w:r w:rsidRPr="00BF34A5">
              <w:rPr>
                <w:rFonts w:ascii="Times New Roman" w:eastAsia="Times New Roman" w:hAnsi="Times New Roman" w:cs="Times New Roman"/>
                <w:color w:val="000000"/>
                <w:spacing w:val="-2"/>
                <w:w w:val="101"/>
              </w:rPr>
              <w:t>ы</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6"/>
              </w:rPr>
              <w:t xml:space="preserve"> </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w w:val="101"/>
              </w:rPr>
              <w:t>ес</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1"/>
                <w:w w:val="101"/>
              </w:rPr>
              <w:t>ям</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7"/>
              </w:rPr>
              <w:t xml:space="preserve"> </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w w:val="101"/>
              </w:rPr>
              <w:t>ес</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1"/>
                <w:w w:val="101"/>
              </w:rPr>
              <w:t>я</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и в</w:t>
            </w:r>
            <w:r w:rsidRPr="00BF34A5">
              <w:rPr>
                <w:rFonts w:ascii="Times New Roman" w:eastAsia="Times New Roman" w:hAnsi="Times New Roman" w:cs="Times New Roman"/>
                <w:color w:val="000000"/>
                <w:spacing w:val="109"/>
              </w:rPr>
              <w:t xml:space="preserve"> </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108"/>
              </w:rPr>
              <w:t xml:space="preserve"> </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пол</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нии,</w:t>
            </w:r>
            <w:r w:rsidRPr="00BF34A5">
              <w:rPr>
                <w:rFonts w:ascii="Times New Roman" w:eastAsia="Times New Roman" w:hAnsi="Times New Roman" w:cs="Times New Roman"/>
                <w:color w:val="000000"/>
                <w:spacing w:val="110"/>
              </w:rPr>
              <w:t xml:space="preserve"> </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spacing w:val="-1"/>
              </w:rPr>
              <w:t>з</w:t>
            </w:r>
            <w:r w:rsidRPr="00BF34A5">
              <w:rPr>
                <w:rFonts w:ascii="Times New Roman" w:eastAsia="Times New Roman" w:hAnsi="Times New Roman" w:cs="Times New Roman"/>
                <w:color w:val="000000"/>
                <w:w w:val="101"/>
              </w:rPr>
              <w:t>ыка</w:t>
            </w:r>
            <w:r w:rsidRPr="00BF34A5">
              <w:rPr>
                <w:rFonts w:ascii="Times New Roman" w:eastAsia="Times New Roman" w:hAnsi="Times New Roman" w:cs="Times New Roman"/>
                <w:color w:val="000000"/>
              </w:rPr>
              <w:t>льн</w:t>
            </w:r>
            <w:r w:rsidRPr="00BF34A5">
              <w:rPr>
                <w:rFonts w:ascii="Times New Roman" w:eastAsia="Times New Roman" w:hAnsi="Times New Roman" w:cs="Times New Roman"/>
                <w:color w:val="000000"/>
                <w:w w:val="101"/>
              </w:rPr>
              <w:t>ым</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10"/>
              </w:rPr>
              <w:t xml:space="preserve"> </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spacing w:val="-2"/>
              </w:rPr>
              <w:t>р</w:t>
            </w:r>
            <w:r w:rsidRPr="00BF34A5">
              <w:rPr>
                <w:rFonts w:ascii="Times New Roman" w:eastAsia="Times New Roman" w:hAnsi="Times New Roman" w:cs="Times New Roman"/>
                <w:color w:val="000000"/>
              </w:rPr>
              <w:t>оиз</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w w:val="101"/>
              </w:rPr>
              <w:t>еде</w:t>
            </w:r>
            <w:r w:rsidRPr="00BF34A5">
              <w:rPr>
                <w:rFonts w:ascii="Times New Roman" w:eastAsia="Times New Roman" w:hAnsi="Times New Roman" w:cs="Times New Roman"/>
                <w:color w:val="000000"/>
              </w:rPr>
              <w:t>ни</w:t>
            </w:r>
            <w:r w:rsidRPr="00BF34A5">
              <w:rPr>
                <w:rFonts w:ascii="Times New Roman" w:eastAsia="Times New Roman" w:hAnsi="Times New Roman" w:cs="Times New Roman"/>
                <w:color w:val="000000"/>
                <w:w w:val="101"/>
              </w:rPr>
              <w:t>ям</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08"/>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2"/>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spacing w:val="-2"/>
              </w:rPr>
              <w:t>и</w:t>
            </w:r>
            <w:r w:rsidRPr="00BF34A5">
              <w:rPr>
                <w:rFonts w:ascii="Times New Roman" w:eastAsia="Times New Roman" w:hAnsi="Times New Roman" w:cs="Times New Roman"/>
                <w:color w:val="000000"/>
              </w:rPr>
              <w:t xml:space="preserve">х </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 xml:space="preserve">позиторов и </w:t>
            </w:r>
            <w:r w:rsidRPr="00BF34A5">
              <w:rPr>
                <w:rFonts w:ascii="Times New Roman" w:eastAsia="Times New Roman" w:hAnsi="Times New Roman" w:cs="Times New Roman"/>
                <w:color w:val="000000"/>
                <w:spacing w:val="-1"/>
              </w:rPr>
              <w:t>т</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spacing w:val="-2"/>
              </w:rPr>
              <w:t>.</w:t>
            </w:r>
            <w:r w:rsidRPr="00BF34A5">
              <w:rPr>
                <w:rFonts w:ascii="Times New Roman" w:eastAsia="Times New Roman" w:hAnsi="Times New Roman" w:cs="Times New Roman"/>
                <w:color w:val="000000"/>
                <w:w w:val="101"/>
              </w:rPr>
              <w:t>;</w:t>
            </w:r>
          </w:p>
          <w:p w:rsidR="0049494C" w:rsidRPr="00BF34A5" w:rsidRDefault="0049494C" w:rsidP="0049494C">
            <w:pPr>
              <w:widowControl w:val="0"/>
              <w:tabs>
                <w:tab w:val="left" w:pos="429"/>
                <w:tab w:val="left" w:pos="1940"/>
                <w:tab w:val="left" w:pos="3433"/>
                <w:tab w:val="left" w:pos="4100"/>
                <w:tab w:val="left" w:pos="5950"/>
              </w:tabs>
              <w:ind w:left="110" w:right="9"/>
              <w:jc w:val="both"/>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у</w:t>
            </w:r>
            <w:r w:rsidRPr="00BF34A5">
              <w:rPr>
                <w:rFonts w:ascii="Times New Roman" w:eastAsia="Times New Roman" w:hAnsi="Times New Roman" w:cs="Times New Roman"/>
                <w:color w:val="000000"/>
                <w:spacing w:val="-1"/>
              </w:rPr>
              <w:t>з</w:t>
            </w:r>
            <w:r w:rsidRPr="00BF34A5">
              <w:rPr>
                <w:rFonts w:ascii="Times New Roman" w:eastAsia="Times New Roman" w:hAnsi="Times New Roman" w:cs="Times New Roman"/>
                <w:color w:val="000000"/>
                <w:w w:val="101"/>
              </w:rPr>
              <w:t>ыка</w:t>
            </w:r>
            <w:r w:rsidRPr="00BF34A5">
              <w:rPr>
                <w:rFonts w:ascii="Times New Roman" w:eastAsia="Times New Roman" w:hAnsi="Times New Roman" w:cs="Times New Roman"/>
                <w:color w:val="000000"/>
              </w:rPr>
              <w:t>льн</w:t>
            </w:r>
            <w:r w:rsidRPr="00BF34A5">
              <w:rPr>
                <w:rFonts w:ascii="Times New Roman" w:eastAsia="Times New Roman" w:hAnsi="Times New Roman" w:cs="Times New Roman"/>
                <w:color w:val="000000"/>
                <w:spacing w:val="-1"/>
                <w:w w:val="101"/>
              </w:rPr>
              <w:t>ы</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ab/>
              <w:t>ин</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2"/>
              </w:rPr>
              <w:t>ру</w:t>
            </w:r>
            <w:r w:rsidRPr="00BF34A5">
              <w:rPr>
                <w:rFonts w:ascii="Times New Roman" w:eastAsia="Times New Roman" w:hAnsi="Times New Roman" w:cs="Times New Roman"/>
                <w:color w:val="000000"/>
                <w:w w:val="101"/>
              </w:rPr>
              <w:t>ме</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ab/>
              <w:t>(или</w:t>
            </w:r>
            <w:r w:rsidRPr="00BF34A5">
              <w:rPr>
                <w:rFonts w:ascii="Times New Roman" w:eastAsia="Times New Roman" w:hAnsi="Times New Roman" w:cs="Times New Roman"/>
                <w:color w:val="000000"/>
              </w:rPr>
              <w:tab/>
              <w:t>иллю</w:t>
            </w:r>
            <w:r w:rsidRPr="00BF34A5">
              <w:rPr>
                <w:rFonts w:ascii="Times New Roman" w:eastAsia="Times New Roman" w:hAnsi="Times New Roman" w:cs="Times New Roman"/>
                <w:color w:val="000000"/>
                <w:spacing w:val="1"/>
                <w:w w:val="101"/>
              </w:rPr>
              <w:t>с</w:t>
            </w:r>
            <w:r w:rsidRPr="00BF34A5">
              <w:rPr>
                <w:rFonts w:ascii="Times New Roman" w:eastAsia="Times New Roman" w:hAnsi="Times New Roman" w:cs="Times New Roman"/>
                <w:color w:val="000000"/>
                <w:spacing w:val="-1"/>
              </w:rPr>
              <w:t>тр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ти</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й</w:t>
            </w:r>
            <w:r w:rsidRPr="00BF34A5">
              <w:rPr>
                <w:rFonts w:ascii="Times New Roman" w:eastAsia="Times New Roman" w:hAnsi="Times New Roman" w:cs="Times New Roman"/>
                <w:color w:val="000000"/>
              </w:rPr>
              <w:tab/>
            </w:r>
            <w:r w:rsidRPr="00BF34A5">
              <w:rPr>
                <w:rFonts w:ascii="Times New Roman" w:eastAsia="Times New Roman" w:hAnsi="Times New Roman" w:cs="Times New Roman"/>
                <w:color w:val="000000"/>
                <w:w w:val="101"/>
              </w:rPr>
              <w:t>ма</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ри</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л, зв</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оз</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spacing w:val="-1"/>
              </w:rPr>
              <w:t>и</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w:t>
            </w:r>
            <w:r w:rsidRPr="00BF34A5">
              <w:rPr>
                <w:rFonts w:ascii="Times New Roman" w:eastAsia="Times New Roman" w:hAnsi="Times New Roman" w:cs="Times New Roman"/>
                <w:color w:val="000000"/>
                <w:spacing w:val="43"/>
              </w:rPr>
              <w:t xml:space="preserve">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о</w:t>
            </w:r>
            <w:r w:rsidRPr="00BF34A5">
              <w:rPr>
                <w:rFonts w:ascii="Times New Roman" w:eastAsia="Times New Roman" w:hAnsi="Times New Roman" w:cs="Times New Roman"/>
                <w:color w:val="000000"/>
                <w:spacing w:val="-1"/>
                <w:w w:val="101"/>
              </w:rPr>
              <w:t>м</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1"/>
              </w:rPr>
              <w:t>,</w:t>
            </w:r>
            <w:r w:rsidRPr="00BF34A5">
              <w:rPr>
                <w:rFonts w:ascii="Times New Roman" w:eastAsia="Times New Roman" w:hAnsi="Times New Roman" w:cs="Times New Roman"/>
                <w:color w:val="000000"/>
                <w:spacing w:val="40"/>
              </w:rPr>
              <w:t xml:space="preserve"> </w:t>
            </w:r>
            <w:proofErr w:type="spellStart"/>
            <w:r w:rsidRPr="00BF34A5">
              <w:rPr>
                <w:rFonts w:ascii="Times New Roman" w:eastAsia="Times New Roman" w:hAnsi="Times New Roman" w:cs="Times New Roman"/>
                <w:color w:val="000000"/>
                <w:spacing w:val="1"/>
                <w:w w:val="101"/>
              </w:rPr>
              <w:t>к</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бы</w:t>
            </w:r>
            <w:r w:rsidRPr="00BF34A5">
              <w:rPr>
                <w:rFonts w:ascii="Times New Roman" w:eastAsia="Times New Roman" w:hAnsi="Times New Roman" w:cs="Times New Roman"/>
                <w:color w:val="000000"/>
                <w:spacing w:val="-1"/>
              </w:rPr>
              <w:t>з</w:t>
            </w:r>
            <w:proofErr w:type="spellEnd"/>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43"/>
              </w:rPr>
              <w:t xml:space="preserve"> </w:t>
            </w:r>
            <w:r w:rsidRPr="00BF34A5">
              <w:rPr>
                <w:rFonts w:ascii="Times New Roman" w:eastAsia="Times New Roman" w:hAnsi="Times New Roman" w:cs="Times New Roman"/>
                <w:color w:val="000000"/>
                <w:w w:val="101"/>
              </w:rPr>
              <w:t>ма</w:t>
            </w:r>
            <w:r w:rsidRPr="00BF34A5">
              <w:rPr>
                <w:rFonts w:ascii="Times New Roman" w:eastAsia="Times New Roman" w:hAnsi="Times New Roman" w:cs="Times New Roman"/>
                <w:color w:val="000000"/>
                <w:spacing w:val="-1"/>
              </w:rPr>
              <w:t>н</w:t>
            </w:r>
            <w:r w:rsidRPr="00BF34A5">
              <w:rPr>
                <w:rFonts w:ascii="Times New Roman" w:eastAsia="Times New Roman" w:hAnsi="Times New Roman" w:cs="Times New Roman"/>
                <w:color w:val="000000"/>
                <w:spacing w:val="-2"/>
                <w:w w:val="101"/>
              </w:rPr>
              <w:t>д</w:t>
            </w:r>
            <w:r w:rsidRPr="00BF34A5">
              <w:rPr>
                <w:rFonts w:ascii="Times New Roman" w:eastAsia="Times New Roman" w:hAnsi="Times New Roman" w:cs="Times New Roman"/>
                <w:color w:val="000000"/>
              </w:rPr>
              <w:t>олин</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40"/>
              </w:rPr>
              <w:t xml:space="preserve"> </w:t>
            </w:r>
            <w:proofErr w:type="spellStart"/>
            <w:r w:rsidRPr="00BF34A5">
              <w:rPr>
                <w:rFonts w:ascii="Times New Roman" w:eastAsia="Times New Roman" w:hAnsi="Times New Roman" w:cs="Times New Roman"/>
                <w:color w:val="000000"/>
                <w:spacing w:val="1"/>
                <w:w w:val="101"/>
              </w:rPr>
              <w:t>к</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й</w:t>
            </w:r>
            <w:proofErr w:type="spellEnd"/>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41"/>
              </w:rPr>
              <w:t xml:space="preserve"> </w:t>
            </w:r>
            <w:r w:rsidRPr="00BF34A5">
              <w:rPr>
                <w:rFonts w:ascii="Times New Roman" w:eastAsia="Times New Roman" w:hAnsi="Times New Roman" w:cs="Times New Roman"/>
                <w:color w:val="000000"/>
              </w:rPr>
              <w:t>г</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м</w:t>
            </w:r>
            <w:r w:rsidRPr="00BF34A5">
              <w:rPr>
                <w:rFonts w:ascii="Times New Roman" w:eastAsia="Times New Roman" w:hAnsi="Times New Roman" w:cs="Times New Roman"/>
                <w:color w:val="000000"/>
              </w:rPr>
              <w:t>онь,</w:t>
            </w:r>
            <w:r w:rsidRPr="00BF34A5">
              <w:rPr>
                <w:rFonts w:ascii="Times New Roman" w:eastAsia="Times New Roman" w:hAnsi="Times New Roman" w:cs="Times New Roman"/>
                <w:color w:val="000000"/>
                <w:spacing w:val="42"/>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ль</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2"/>
                <w:w w:val="101"/>
              </w:rPr>
              <w:t>к</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42"/>
              </w:rPr>
              <w:t xml:space="preserve"> </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w w:val="101"/>
              </w:rPr>
              <w:t>д</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w:t>
            </w:r>
          </w:p>
          <w:p w:rsidR="0049494C" w:rsidRPr="00BF34A5" w:rsidRDefault="0049494C" w:rsidP="0049494C">
            <w:pPr>
              <w:widowControl w:val="0"/>
              <w:ind w:left="110" w:right="234"/>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
              </w:rPr>
              <w:t xml:space="preserve"> в</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rPr>
              <w:t>оз</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пи</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ь Го</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spacing w:val="-1"/>
              </w:rPr>
              <w:t>у</w:t>
            </w:r>
            <w:r w:rsidRPr="00BF34A5">
              <w:rPr>
                <w:rFonts w:ascii="Times New Roman" w:eastAsia="Times New Roman" w:hAnsi="Times New Roman" w:cs="Times New Roman"/>
                <w:color w:val="000000"/>
                <w:w w:val="101"/>
              </w:rPr>
              <w:t>да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3"/>
              </w:rPr>
              <w:t>в</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 xml:space="preserve">нного </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н</w:t>
            </w:r>
            <w:r w:rsidRPr="00BF34A5">
              <w:rPr>
                <w:rFonts w:ascii="Times New Roman" w:eastAsia="Times New Roman" w:hAnsi="Times New Roman" w:cs="Times New Roman"/>
                <w:color w:val="000000"/>
                <w:w w:val="101"/>
              </w:rPr>
              <w:t>самб</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я</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spacing w:val="-3"/>
              </w:rPr>
              <w:t>п</w:t>
            </w:r>
            <w:r w:rsidRPr="00BF34A5">
              <w:rPr>
                <w:rFonts w:ascii="Times New Roman" w:eastAsia="Times New Roman" w:hAnsi="Times New Roman" w:cs="Times New Roman"/>
                <w:color w:val="000000"/>
                <w:w w:val="101"/>
              </w:rPr>
              <w:t>ес</w:t>
            </w:r>
            <w:r w:rsidRPr="00BF34A5">
              <w:rPr>
                <w:rFonts w:ascii="Times New Roman" w:eastAsia="Times New Roman" w:hAnsi="Times New Roman" w:cs="Times New Roman"/>
                <w:color w:val="000000"/>
              </w:rPr>
              <w:t>ни и</w:t>
            </w:r>
            <w:r w:rsidRPr="00BF34A5">
              <w:rPr>
                <w:rFonts w:ascii="Times New Roman" w:eastAsia="Times New Roman" w:hAnsi="Times New Roman" w:cs="Times New Roman"/>
                <w:color w:val="000000"/>
                <w:spacing w:val="-2"/>
              </w:rPr>
              <w:t xml:space="preserve"> </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spacing w:val="-1"/>
              </w:rPr>
              <w:t>ц</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 xml:space="preserve"> Р</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spacing w:val="3"/>
                <w:w w:val="101"/>
              </w:rPr>
              <w:t>с</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ли</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spacing w:val="1"/>
                <w:w w:val="101"/>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2"/>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spacing w:val="-3"/>
              </w:rPr>
              <w:t>н</w:t>
            </w:r>
            <w:r w:rsidRPr="00BF34A5">
              <w:rPr>
                <w:rFonts w:ascii="Times New Roman" w:eastAsia="Times New Roman" w:hAnsi="Times New Roman" w:cs="Times New Roman"/>
                <w:color w:val="000000"/>
                <w:w w:val="101"/>
              </w:rPr>
              <w:t>;</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rPr>
              <w:t>-</w:t>
            </w:r>
            <w:r w:rsidRPr="00BF34A5">
              <w:rPr>
                <w:rFonts w:ascii="Times New Roman" w:eastAsia="Times New Roman" w:hAnsi="Times New Roman" w:cs="Times New Roman"/>
                <w:color w:val="000000"/>
                <w:spacing w:val="-1"/>
              </w:rPr>
              <w:t xml:space="preserve"> в</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rPr>
              <w:t>оз</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пи</w:t>
            </w:r>
            <w:r w:rsidRPr="00BF34A5">
              <w:rPr>
                <w:rFonts w:ascii="Times New Roman" w:eastAsia="Times New Roman" w:hAnsi="Times New Roman" w:cs="Times New Roman"/>
                <w:color w:val="000000"/>
                <w:w w:val="101"/>
              </w:rPr>
              <w:t>с</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w w:val="101"/>
              </w:rPr>
              <w:t>де</w:t>
            </w:r>
            <w:r w:rsidRPr="00BF34A5">
              <w:rPr>
                <w:rFonts w:ascii="Times New Roman" w:eastAsia="Times New Roman" w:hAnsi="Times New Roman" w:cs="Times New Roman"/>
                <w:color w:val="000000"/>
              </w:rPr>
              <w:t>т</w:t>
            </w:r>
            <w:r w:rsidRPr="00BF34A5">
              <w:rPr>
                <w:rFonts w:ascii="Times New Roman" w:eastAsia="Times New Roman" w:hAnsi="Times New Roman" w:cs="Times New Roman"/>
                <w:color w:val="000000"/>
                <w:spacing w:val="-2"/>
                <w:w w:val="101"/>
              </w:rPr>
              <w:t>с</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их х</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rPr>
              <w:t>р</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огр</w:t>
            </w:r>
            <w:r w:rsidRPr="00BF34A5">
              <w:rPr>
                <w:rFonts w:ascii="Times New Roman" w:eastAsia="Times New Roman" w:hAnsi="Times New Roman" w:cs="Times New Roman"/>
                <w:color w:val="000000"/>
                <w:w w:val="101"/>
              </w:rPr>
              <w:t>аф</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spacing w:val="-1"/>
                <w:w w:val="101"/>
              </w:rPr>
              <w:t>ч</w:t>
            </w:r>
            <w:r w:rsidRPr="00BF34A5">
              <w:rPr>
                <w:rFonts w:ascii="Times New Roman" w:eastAsia="Times New Roman" w:hAnsi="Times New Roman" w:cs="Times New Roman"/>
                <w:color w:val="000000"/>
                <w:spacing w:val="-2"/>
                <w:w w:val="101"/>
              </w:rPr>
              <w:t>е</w:t>
            </w:r>
            <w:r w:rsidRPr="00BF34A5">
              <w:rPr>
                <w:rFonts w:ascii="Times New Roman" w:eastAsia="Times New Roman" w:hAnsi="Times New Roman" w:cs="Times New Roman"/>
                <w:color w:val="000000"/>
                <w:w w:val="101"/>
              </w:rPr>
              <w:t>ск</w:t>
            </w:r>
            <w:r w:rsidRPr="00BF34A5">
              <w:rPr>
                <w:rFonts w:ascii="Times New Roman" w:eastAsia="Times New Roman" w:hAnsi="Times New Roman" w:cs="Times New Roman"/>
                <w:color w:val="000000"/>
              </w:rPr>
              <w:t>их</w:t>
            </w:r>
            <w:r w:rsidRPr="00BF34A5">
              <w:rPr>
                <w:rFonts w:ascii="Times New Roman" w:eastAsia="Times New Roman" w:hAnsi="Times New Roman" w:cs="Times New Roman"/>
                <w:color w:val="000000"/>
                <w:spacing w:val="1"/>
              </w:rPr>
              <w:t xml:space="preserve"> </w:t>
            </w:r>
            <w:r w:rsidRPr="00BF34A5">
              <w:rPr>
                <w:rFonts w:ascii="Times New Roman" w:eastAsia="Times New Roman" w:hAnsi="Times New Roman" w:cs="Times New Roman"/>
                <w:color w:val="000000"/>
              </w:rPr>
              <w:t xml:space="preserve">и </w:t>
            </w:r>
            <w:r w:rsidRPr="00BF34A5">
              <w:rPr>
                <w:rFonts w:ascii="Times New Roman" w:eastAsia="Times New Roman" w:hAnsi="Times New Roman" w:cs="Times New Roman"/>
                <w:color w:val="000000"/>
                <w:spacing w:val="-1"/>
              </w:rPr>
              <w:t>в</w:t>
            </w:r>
            <w:r w:rsidRPr="00BF34A5">
              <w:rPr>
                <w:rFonts w:ascii="Times New Roman" w:eastAsia="Times New Roman" w:hAnsi="Times New Roman" w:cs="Times New Roman"/>
                <w:color w:val="000000"/>
                <w:spacing w:val="-2"/>
              </w:rPr>
              <w:t>о</w:t>
            </w:r>
            <w:r w:rsidRPr="00BF34A5">
              <w:rPr>
                <w:rFonts w:ascii="Times New Roman" w:eastAsia="Times New Roman" w:hAnsi="Times New Roman" w:cs="Times New Roman"/>
                <w:color w:val="000000"/>
                <w:w w:val="101"/>
              </w:rPr>
              <w:t>ка</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spacing w:val="-1"/>
              </w:rPr>
              <w:t>ь</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ы</w:t>
            </w:r>
            <w:r w:rsidRPr="00BF34A5">
              <w:rPr>
                <w:rFonts w:ascii="Times New Roman" w:eastAsia="Times New Roman" w:hAnsi="Times New Roman" w:cs="Times New Roman"/>
                <w:color w:val="000000"/>
              </w:rPr>
              <w:t xml:space="preserve">х </w:t>
            </w:r>
            <w:r w:rsidRPr="00BF34A5">
              <w:rPr>
                <w:rFonts w:ascii="Times New Roman" w:eastAsia="Times New Roman" w:hAnsi="Times New Roman" w:cs="Times New Roman"/>
                <w:color w:val="000000"/>
                <w:w w:val="101"/>
              </w:rPr>
              <w:t>а</w:t>
            </w:r>
            <w:r w:rsidRPr="00BF34A5">
              <w:rPr>
                <w:rFonts w:ascii="Times New Roman" w:eastAsia="Times New Roman" w:hAnsi="Times New Roman" w:cs="Times New Roman"/>
                <w:color w:val="000000"/>
              </w:rPr>
              <w:t>н</w:t>
            </w:r>
            <w:r w:rsidRPr="00BF34A5">
              <w:rPr>
                <w:rFonts w:ascii="Times New Roman" w:eastAsia="Times New Roman" w:hAnsi="Times New Roman" w:cs="Times New Roman"/>
                <w:color w:val="000000"/>
                <w:w w:val="101"/>
              </w:rPr>
              <w:t>са</w:t>
            </w:r>
            <w:r w:rsidRPr="00BF34A5">
              <w:rPr>
                <w:rFonts w:ascii="Times New Roman" w:eastAsia="Times New Roman" w:hAnsi="Times New Roman" w:cs="Times New Roman"/>
                <w:color w:val="000000"/>
                <w:spacing w:val="-3"/>
                <w:w w:val="101"/>
              </w:rPr>
              <w:t>м</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л</w:t>
            </w:r>
            <w:r w:rsidRPr="00BF34A5">
              <w:rPr>
                <w:rFonts w:ascii="Times New Roman" w:eastAsia="Times New Roman" w:hAnsi="Times New Roman" w:cs="Times New Roman"/>
                <w:color w:val="000000"/>
                <w:w w:val="101"/>
              </w:rPr>
              <w:t>е</w:t>
            </w:r>
            <w:r w:rsidRPr="00BF34A5">
              <w:rPr>
                <w:rFonts w:ascii="Times New Roman" w:eastAsia="Times New Roman" w:hAnsi="Times New Roman" w:cs="Times New Roman"/>
                <w:color w:val="000000"/>
              </w:rPr>
              <w:t>й р</w:t>
            </w:r>
            <w:r w:rsidRPr="00BF34A5">
              <w:rPr>
                <w:rFonts w:ascii="Times New Roman" w:eastAsia="Times New Roman" w:hAnsi="Times New Roman" w:cs="Times New Roman"/>
                <w:color w:val="000000"/>
                <w:w w:val="101"/>
              </w:rPr>
              <w:t>ес</w:t>
            </w:r>
            <w:r w:rsidRPr="00BF34A5">
              <w:rPr>
                <w:rFonts w:ascii="Times New Roman" w:eastAsia="Times New Roman" w:hAnsi="Times New Roman" w:cs="Times New Roman"/>
                <w:color w:val="000000"/>
              </w:rPr>
              <w:t>п</w:t>
            </w:r>
            <w:r w:rsidRPr="00BF34A5">
              <w:rPr>
                <w:rFonts w:ascii="Times New Roman" w:eastAsia="Times New Roman" w:hAnsi="Times New Roman" w:cs="Times New Roman"/>
                <w:color w:val="000000"/>
                <w:spacing w:val="-2"/>
              </w:rPr>
              <w:t>у</w:t>
            </w:r>
            <w:r w:rsidRPr="00BF34A5">
              <w:rPr>
                <w:rFonts w:ascii="Times New Roman" w:eastAsia="Times New Roman" w:hAnsi="Times New Roman" w:cs="Times New Roman"/>
                <w:color w:val="000000"/>
                <w:w w:val="101"/>
              </w:rPr>
              <w:t>б</w:t>
            </w:r>
            <w:r w:rsidRPr="00BF34A5">
              <w:rPr>
                <w:rFonts w:ascii="Times New Roman" w:eastAsia="Times New Roman" w:hAnsi="Times New Roman" w:cs="Times New Roman"/>
                <w:color w:val="000000"/>
              </w:rPr>
              <w:t>ли</w:t>
            </w:r>
            <w:r w:rsidRPr="00BF34A5">
              <w:rPr>
                <w:rFonts w:ascii="Times New Roman" w:eastAsia="Times New Roman" w:hAnsi="Times New Roman" w:cs="Times New Roman"/>
                <w:color w:val="000000"/>
                <w:w w:val="101"/>
              </w:rPr>
              <w:t>к</w:t>
            </w:r>
            <w:r w:rsidRPr="00BF34A5">
              <w:rPr>
                <w:rFonts w:ascii="Times New Roman" w:eastAsia="Times New Roman" w:hAnsi="Times New Roman" w:cs="Times New Roman"/>
                <w:color w:val="000000"/>
              </w:rPr>
              <w:t>и</w:t>
            </w:r>
            <w:r w:rsidRPr="00BF34A5">
              <w:rPr>
                <w:rFonts w:ascii="Times New Roman" w:eastAsia="Times New Roman" w:hAnsi="Times New Roman" w:cs="Times New Roman"/>
                <w:color w:val="000000"/>
                <w:w w:val="101"/>
              </w:rPr>
              <w:t>;</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комплект портретов композиторов, художников, скульпторов, режиссеров, актеров театра, знаменитых певцов артистов Республики Татарстан;</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комплект костюмов для исполнения танцев народов Поволжья;</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-комплект</w:t>
            </w:r>
            <w:r w:rsidRPr="00BF34A5">
              <w:rPr>
                <w:rFonts w:ascii="Times New Roman" w:eastAsia="Times New Roman" w:hAnsi="Times New Roman" w:cs="Times New Roman"/>
                <w:color w:val="000000"/>
                <w:w w:val="101"/>
              </w:rPr>
              <w:tab/>
              <w:t>костюмов</w:t>
            </w:r>
            <w:r w:rsidRPr="00BF34A5">
              <w:rPr>
                <w:rFonts w:ascii="Times New Roman" w:eastAsia="Times New Roman" w:hAnsi="Times New Roman" w:cs="Times New Roman"/>
                <w:color w:val="000000"/>
                <w:w w:val="101"/>
              </w:rPr>
              <w:tab/>
              <w:t>для</w:t>
            </w:r>
            <w:r w:rsidRPr="00BF34A5">
              <w:rPr>
                <w:rFonts w:ascii="Times New Roman" w:eastAsia="Times New Roman" w:hAnsi="Times New Roman" w:cs="Times New Roman"/>
                <w:color w:val="000000"/>
                <w:w w:val="101"/>
              </w:rPr>
              <w:tab/>
              <w:t>импровизаций,</w:t>
            </w:r>
            <w:r w:rsidRPr="00BF34A5">
              <w:rPr>
                <w:rFonts w:ascii="Times New Roman" w:eastAsia="Times New Roman" w:hAnsi="Times New Roman" w:cs="Times New Roman"/>
                <w:color w:val="000000"/>
                <w:w w:val="101"/>
              </w:rPr>
              <w:tab/>
              <w:t>театрализованных представлений;</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набор для составления цветочно-растительного орнамента татарского декоративно-прикладного искусства;</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иллюстрации (печатные и электронные) народных промыслов республики;</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xml:space="preserve">- дидактические игры (в </w:t>
            </w:r>
            <w:proofErr w:type="spellStart"/>
            <w:r w:rsidRPr="00BF34A5">
              <w:rPr>
                <w:rFonts w:ascii="Times New Roman" w:eastAsia="Times New Roman" w:hAnsi="Times New Roman" w:cs="Times New Roman"/>
                <w:color w:val="000000"/>
                <w:w w:val="101"/>
              </w:rPr>
              <w:t>т.ч</w:t>
            </w:r>
            <w:proofErr w:type="spellEnd"/>
            <w:r w:rsidRPr="00BF34A5">
              <w:rPr>
                <w:rFonts w:ascii="Times New Roman" w:eastAsia="Times New Roman" w:hAnsi="Times New Roman" w:cs="Times New Roman"/>
                <w:color w:val="000000"/>
                <w:w w:val="101"/>
              </w:rPr>
              <w:t>. электронные) «Укрась тюбетейку» (ичиги, фартук, платок и т.д.);</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-дидактическая</w:t>
            </w:r>
            <w:r w:rsidRPr="00BF34A5">
              <w:rPr>
                <w:rFonts w:ascii="Times New Roman" w:eastAsia="Times New Roman" w:hAnsi="Times New Roman" w:cs="Times New Roman"/>
                <w:color w:val="000000"/>
                <w:w w:val="101"/>
              </w:rPr>
              <w:tab/>
              <w:t>игра</w:t>
            </w:r>
            <w:r w:rsidRPr="00BF34A5">
              <w:rPr>
                <w:rFonts w:ascii="Times New Roman" w:eastAsia="Times New Roman" w:hAnsi="Times New Roman" w:cs="Times New Roman"/>
                <w:color w:val="000000"/>
                <w:w w:val="101"/>
              </w:rPr>
              <w:tab/>
              <w:t>«Лото»</w:t>
            </w:r>
            <w:r w:rsidRPr="00BF34A5">
              <w:rPr>
                <w:rFonts w:ascii="Times New Roman" w:eastAsia="Times New Roman" w:hAnsi="Times New Roman" w:cs="Times New Roman"/>
                <w:color w:val="000000"/>
                <w:w w:val="101"/>
              </w:rPr>
              <w:tab/>
              <w:t>(«Музыкальные</w:t>
            </w:r>
            <w:r w:rsidRPr="00BF34A5">
              <w:rPr>
                <w:rFonts w:ascii="Times New Roman" w:eastAsia="Times New Roman" w:hAnsi="Times New Roman" w:cs="Times New Roman"/>
                <w:color w:val="000000"/>
                <w:w w:val="101"/>
              </w:rPr>
              <w:tab/>
              <w:t>инструменты», «Орнаменты» и др.);</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разрезные картинки (предметные, сюжетные); - комплект раскрасок;</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комплект силуэтов предметов одежды, быта, архитектурных ансамблей для самостоятельной деятельности;</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кукольный театр;</w:t>
            </w:r>
          </w:p>
          <w:p w:rsidR="0049494C" w:rsidRPr="00BF34A5" w:rsidRDefault="0049494C" w:rsidP="0049494C">
            <w:pPr>
              <w:widowControl w:val="0"/>
              <w:spacing w:line="238" w:lineRule="auto"/>
              <w:ind w:left="110" w:right="570"/>
              <w:rPr>
                <w:rFonts w:ascii="Times New Roman" w:eastAsia="Times New Roman" w:hAnsi="Times New Roman" w:cs="Times New Roman"/>
                <w:color w:val="000000"/>
                <w:w w:val="101"/>
              </w:rPr>
            </w:pPr>
            <w:r w:rsidRPr="00BF34A5">
              <w:rPr>
                <w:rFonts w:ascii="Times New Roman" w:eastAsia="Times New Roman" w:hAnsi="Times New Roman" w:cs="Times New Roman"/>
                <w:color w:val="000000"/>
                <w:w w:val="101"/>
              </w:rPr>
              <w:t>- видеозаписи передач «</w:t>
            </w:r>
            <w:proofErr w:type="spellStart"/>
            <w:r w:rsidRPr="00BF34A5">
              <w:rPr>
                <w:rFonts w:ascii="Times New Roman" w:eastAsia="Times New Roman" w:hAnsi="Times New Roman" w:cs="Times New Roman"/>
                <w:color w:val="000000"/>
                <w:w w:val="101"/>
              </w:rPr>
              <w:t>Кучтэнэч</w:t>
            </w:r>
            <w:proofErr w:type="spellEnd"/>
            <w:r w:rsidRPr="00BF34A5">
              <w:rPr>
                <w:rFonts w:ascii="Times New Roman" w:eastAsia="Times New Roman" w:hAnsi="Times New Roman" w:cs="Times New Roman"/>
                <w:color w:val="000000"/>
                <w:w w:val="101"/>
              </w:rPr>
              <w:t>», «Поем и учим татарский язык»</w:t>
            </w:r>
          </w:p>
        </w:tc>
      </w:tr>
      <w:tr w:rsidR="0049494C" w:rsidTr="00BF34A5">
        <w:tc>
          <w:tcPr>
            <w:tcW w:w="2161" w:type="dxa"/>
          </w:tcPr>
          <w:p w:rsidR="0049494C" w:rsidRPr="00BF34A5" w:rsidRDefault="0049494C" w:rsidP="0049494C">
            <w:pPr>
              <w:widowControl w:val="0"/>
              <w:spacing w:before="18"/>
              <w:ind w:left="172" w:right="-20"/>
              <w:rPr>
                <w:rFonts w:ascii="Times New Roman" w:eastAsia="Times New Roman" w:hAnsi="Times New Roman" w:cs="Times New Roman"/>
                <w:b/>
                <w:bCs/>
                <w:color w:val="000000"/>
                <w:w w:val="101"/>
              </w:rPr>
            </w:pPr>
            <w:r w:rsidRPr="00BF34A5">
              <w:rPr>
                <w:rFonts w:ascii="Times New Roman" w:eastAsia="Times New Roman" w:hAnsi="Times New Roman" w:cs="Times New Roman"/>
                <w:b/>
                <w:bCs/>
                <w:color w:val="000000"/>
                <w:spacing w:val="-1"/>
              </w:rPr>
              <w:t>Ф</w:t>
            </w:r>
            <w:r w:rsidRPr="00BF34A5">
              <w:rPr>
                <w:rFonts w:ascii="Times New Roman" w:eastAsia="Times New Roman" w:hAnsi="Times New Roman" w:cs="Times New Roman"/>
                <w:b/>
                <w:bCs/>
                <w:color w:val="000000"/>
              </w:rPr>
              <w:t>и</w:t>
            </w:r>
            <w:r w:rsidRPr="00BF34A5">
              <w:rPr>
                <w:rFonts w:ascii="Times New Roman" w:eastAsia="Times New Roman" w:hAnsi="Times New Roman" w:cs="Times New Roman"/>
                <w:b/>
                <w:bCs/>
                <w:color w:val="000000"/>
                <w:w w:val="101"/>
              </w:rPr>
              <w:t>з</w:t>
            </w:r>
            <w:r w:rsidRPr="00BF34A5">
              <w:rPr>
                <w:rFonts w:ascii="Times New Roman" w:eastAsia="Times New Roman" w:hAnsi="Times New Roman" w:cs="Times New Roman"/>
                <w:b/>
                <w:bCs/>
                <w:color w:val="000000"/>
              </w:rPr>
              <w:t>и</w:t>
            </w:r>
            <w:r w:rsidRPr="00BF34A5">
              <w:rPr>
                <w:rFonts w:ascii="Times New Roman" w:eastAsia="Times New Roman" w:hAnsi="Times New Roman" w:cs="Times New Roman"/>
                <w:b/>
                <w:bCs/>
                <w:color w:val="000000"/>
                <w:w w:val="101"/>
              </w:rPr>
              <w:t>чес</w:t>
            </w:r>
            <w:r w:rsidRPr="00BF34A5">
              <w:rPr>
                <w:rFonts w:ascii="Times New Roman" w:eastAsia="Times New Roman" w:hAnsi="Times New Roman" w:cs="Times New Roman"/>
                <w:b/>
                <w:bCs/>
                <w:color w:val="000000"/>
              </w:rPr>
              <w:t>ко</w:t>
            </w:r>
            <w:r w:rsidRPr="00BF34A5">
              <w:rPr>
                <w:rFonts w:ascii="Times New Roman" w:eastAsia="Times New Roman" w:hAnsi="Times New Roman" w:cs="Times New Roman"/>
                <w:b/>
                <w:bCs/>
                <w:color w:val="000000"/>
                <w:w w:val="101"/>
              </w:rPr>
              <w:t>е</w:t>
            </w:r>
            <w:r w:rsidRPr="00BF34A5">
              <w:rPr>
                <w:rFonts w:ascii="Times New Roman" w:eastAsia="Times New Roman" w:hAnsi="Times New Roman" w:cs="Times New Roman"/>
                <w:color w:val="000000"/>
              </w:rPr>
              <w:t xml:space="preserve"> </w:t>
            </w:r>
            <w:r w:rsidRPr="00BF34A5">
              <w:rPr>
                <w:rFonts w:ascii="Times New Roman" w:eastAsia="Times New Roman" w:hAnsi="Times New Roman" w:cs="Times New Roman"/>
                <w:b/>
                <w:bCs/>
                <w:color w:val="000000"/>
                <w:spacing w:val="-1"/>
              </w:rPr>
              <w:t>р</w:t>
            </w:r>
            <w:r w:rsidRPr="00BF34A5">
              <w:rPr>
                <w:rFonts w:ascii="Times New Roman" w:eastAsia="Times New Roman" w:hAnsi="Times New Roman" w:cs="Times New Roman"/>
                <w:b/>
                <w:bCs/>
                <w:color w:val="000000"/>
              </w:rPr>
              <w:t>а</w:t>
            </w:r>
            <w:r w:rsidRPr="00BF34A5">
              <w:rPr>
                <w:rFonts w:ascii="Times New Roman" w:eastAsia="Times New Roman" w:hAnsi="Times New Roman" w:cs="Times New Roman"/>
                <w:b/>
                <w:bCs/>
                <w:color w:val="000000"/>
                <w:w w:val="101"/>
              </w:rPr>
              <w:t>з</w:t>
            </w:r>
            <w:r w:rsidRPr="00BF34A5">
              <w:rPr>
                <w:rFonts w:ascii="Times New Roman" w:eastAsia="Times New Roman" w:hAnsi="Times New Roman" w:cs="Times New Roman"/>
                <w:b/>
                <w:bCs/>
                <w:color w:val="000000"/>
              </w:rPr>
              <w:t>ви</w:t>
            </w:r>
            <w:r w:rsidRPr="00BF34A5">
              <w:rPr>
                <w:rFonts w:ascii="Times New Roman" w:eastAsia="Times New Roman" w:hAnsi="Times New Roman" w:cs="Times New Roman"/>
                <w:b/>
                <w:bCs/>
                <w:color w:val="000000"/>
                <w:spacing w:val="-2"/>
              </w:rPr>
              <w:t>т</w:t>
            </w:r>
            <w:r w:rsidRPr="00BF34A5">
              <w:rPr>
                <w:rFonts w:ascii="Times New Roman" w:eastAsia="Times New Roman" w:hAnsi="Times New Roman" w:cs="Times New Roman"/>
                <w:b/>
                <w:bCs/>
                <w:color w:val="000000"/>
              </w:rPr>
              <w:t>и</w:t>
            </w:r>
            <w:r w:rsidRPr="00BF34A5">
              <w:rPr>
                <w:rFonts w:ascii="Times New Roman" w:eastAsia="Times New Roman" w:hAnsi="Times New Roman" w:cs="Times New Roman"/>
                <w:b/>
                <w:bCs/>
                <w:color w:val="000000"/>
                <w:w w:val="101"/>
              </w:rPr>
              <w:t>е</w:t>
            </w:r>
          </w:p>
        </w:tc>
        <w:tc>
          <w:tcPr>
            <w:tcW w:w="13006" w:type="dxa"/>
          </w:tcPr>
          <w:p w:rsidR="0049494C" w:rsidRPr="00BF34A5" w:rsidRDefault="0049494C" w:rsidP="0049494C">
            <w:pPr>
              <w:rPr>
                <w:rFonts w:ascii="Times New Roman" w:hAnsi="Times New Roman" w:cs="Times New Roman"/>
              </w:rPr>
            </w:pPr>
            <w:r w:rsidRPr="00BF34A5">
              <w:rPr>
                <w:rFonts w:ascii="Times New Roman" w:hAnsi="Times New Roman" w:cs="Times New Roman"/>
              </w:rPr>
              <w:t>- Картотека игр народов Поволжья;</w:t>
            </w:r>
          </w:p>
          <w:p w:rsidR="0049494C" w:rsidRPr="00BF34A5" w:rsidRDefault="0049494C" w:rsidP="0049494C">
            <w:pPr>
              <w:rPr>
                <w:rFonts w:ascii="Times New Roman" w:hAnsi="Times New Roman" w:cs="Times New Roman"/>
              </w:rPr>
            </w:pPr>
            <w:r w:rsidRPr="00BF34A5">
              <w:rPr>
                <w:rFonts w:ascii="Times New Roman" w:hAnsi="Times New Roman" w:cs="Times New Roman"/>
              </w:rPr>
              <w:t>- атрибуты для национальных игр-состязаний (мешки, длинные палки, горшки, полотенца, вёдра с коромыслами, ложки и др.);</w:t>
            </w:r>
          </w:p>
          <w:p w:rsidR="0049494C" w:rsidRPr="00BF34A5" w:rsidRDefault="0049494C" w:rsidP="0049494C">
            <w:pPr>
              <w:rPr>
                <w:rFonts w:ascii="Times New Roman" w:hAnsi="Times New Roman" w:cs="Times New Roman"/>
              </w:rPr>
            </w:pPr>
            <w:r w:rsidRPr="00BF34A5">
              <w:rPr>
                <w:rFonts w:ascii="Times New Roman" w:hAnsi="Times New Roman" w:cs="Times New Roman"/>
              </w:rPr>
              <w:t>- картотека игр из цикла «Сабантуй»;</w:t>
            </w:r>
          </w:p>
          <w:p w:rsidR="0049494C" w:rsidRPr="00BF34A5" w:rsidRDefault="0049494C" w:rsidP="0049494C">
            <w:pPr>
              <w:rPr>
                <w:rFonts w:ascii="Times New Roman" w:hAnsi="Times New Roman" w:cs="Times New Roman"/>
              </w:rPr>
            </w:pPr>
            <w:r w:rsidRPr="00BF34A5">
              <w:rPr>
                <w:rFonts w:ascii="Times New Roman" w:hAnsi="Times New Roman" w:cs="Times New Roman"/>
              </w:rPr>
              <w:t>- мультипликационные фильмы о пользе здорового образа жизни, про здоровое питание;</w:t>
            </w:r>
          </w:p>
          <w:p w:rsidR="0049494C" w:rsidRPr="00BF34A5" w:rsidRDefault="0049494C" w:rsidP="0049494C">
            <w:pPr>
              <w:rPr>
                <w:rFonts w:ascii="Times New Roman" w:hAnsi="Times New Roman" w:cs="Times New Roman"/>
              </w:rPr>
            </w:pPr>
            <w:r w:rsidRPr="00BF34A5">
              <w:rPr>
                <w:rFonts w:ascii="Times New Roman" w:hAnsi="Times New Roman" w:cs="Times New Roman"/>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BF34A5">
              <w:rPr>
                <w:rFonts w:ascii="Times New Roman" w:hAnsi="Times New Roman" w:cs="Times New Roman"/>
              </w:rPr>
              <w:t>Уникс</w:t>
            </w:r>
            <w:proofErr w:type="spellEnd"/>
            <w:r w:rsidRPr="00BF34A5">
              <w:rPr>
                <w:rFonts w:ascii="Times New Roman" w:hAnsi="Times New Roman" w:cs="Times New Roman"/>
              </w:rPr>
              <w:t>», по волейболу «Зенит», «Динамо» и т.д.</w:t>
            </w:r>
          </w:p>
          <w:p w:rsidR="0049494C" w:rsidRPr="00BF34A5" w:rsidRDefault="0049494C" w:rsidP="0049494C">
            <w:pPr>
              <w:rPr>
                <w:rFonts w:ascii="Times New Roman" w:hAnsi="Times New Roman" w:cs="Times New Roman"/>
              </w:rPr>
            </w:pPr>
            <w:r w:rsidRPr="00BF34A5">
              <w:rPr>
                <w:rFonts w:ascii="Times New Roman" w:hAnsi="Times New Roman" w:cs="Times New Roman"/>
              </w:rPr>
              <w:t>- видеофильмы о XXVII Всемирной летней Универсиаде - 2013 г., XVI чемпионате мира по водным видам спорта – 2015 г. и др.</w:t>
            </w:r>
          </w:p>
        </w:tc>
      </w:tr>
    </w:tbl>
    <w:p w:rsidR="0049494C" w:rsidRPr="0049494C" w:rsidRDefault="0049494C" w:rsidP="0049494C">
      <w:pPr>
        <w:spacing w:after="0"/>
        <w:rPr>
          <w:rFonts w:ascii="Times New Roman" w:hAnsi="Times New Roman" w:cs="Times New Roman"/>
          <w:sz w:val="24"/>
          <w:szCs w:val="24"/>
        </w:rPr>
        <w:sectPr w:rsidR="0049494C" w:rsidRPr="0049494C" w:rsidSect="0049494C">
          <w:pgSz w:w="16838" w:h="11906" w:orient="landscape"/>
          <w:pgMar w:top="1024" w:right="1134" w:bottom="850" w:left="495" w:header="0" w:footer="0" w:gutter="0"/>
          <w:cols w:space="708"/>
          <w:docGrid w:linePitch="299"/>
        </w:sectPr>
      </w:pPr>
    </w:p>
    <w:p w:rsidR="00A90C64" w:rsidRPr="00A90C64" w:rsidRDefault="00A90C64" w:rsidP="00A90C64">
      <w:pPr>
        <w:spacing w:after="0"/>
        <w:rPr>
          <w:rFonts w:ascii="Times New Roman" w:hAnsi="Times New Roman" w:cs="Times New Roman"/>
          <w:sz w:val="24"/>
          <w:szCs w:val="24"/>
        </w:rPr>
      </w:pPr>
    </w:p>
    <w:p w:rsidR="00A90C64" w:rsidRPr="00A90C64" w:rsidRDefault="00A90C64" w:rsidP="00A90C64">
      <w:pPr>
        <w:spacing w:after="0"/>
        <w:jc w:val="both"/>
        <w:rPr>
          <w:rFonts w:ascii="Times New Roman" w:hAnsi="Times New Roman" w:cs="Times New Roman"/>
          <w:b/>
          <w:iCs/>
          <w:sz w:val="24"/>
          <w:szCs w:val="24"/>
        </w:rPr>
      </w:pPr>
      <w:bookmarkStart w:id="2" w:name="_Toc420598555"/>
      <w:bookmarkStart w:id="3" w:name="_Toc420597641"/>
      <w:bookmarkStart w:id="4" w:name="_Toc422496197"/>
      <w:r w:rsidRPr="00A90C64">
        <w:rPr>
          <w:rFonts w:ascii="Times New Roman" w:hAnsi="Times New Roman" w:cs="Times New Roman"/>
          <w:b/>
          <w:iCs/>
          <w:sz w:val="24"/>
          <w:szCs w:val="24"/>
        </w:rPr>
        <w:t>3.5. Финансовые условия реализации Программы</w:t>
      </w:r>
      <w:bookmarkEnd w:id="2"/>
      <w:bookmarkEnd w:id="3"/>
      <w:bookmarkEnd w:id="4"/>
    </w:p>
    <w:p w:rsidR="00A90C64" w:rsidRPr="00A90C64" w:rsidRDefault="00A90C64" w:rsidP="00A90C64">
      <w:pPr>
        <w:spacing w:after="0"/>
        <w:ind w:firstLine="709"/>
        <w:jc w:val="both"/>
        <w:rPr>
          <w:rFonts w:ascii="Times New Roman" w:hAnsi="Times New Roman" w:cs="Times New Roman"/>
          <w:bCs/>
          <w:sz w:val="24"/>
          <w:szCs w:val="24"/>
        </w:rPr>
      </w:pPr>
      <w:r w:rsidRPr="00A90C64">
        <w:rPr>
          <w:rFonts w:ascii="Times New Roman" w:hAnsi="Times New Roman" w:cs="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w:t>
      </w:r>
    </w:p>
    <w:p w:rsidR="00A90C64" w:rsidRPr="00A90C64" w:rsidRDefault="00A90C64" w:rsidP="00A90C64">
      <w:pPr>
        <w:spacing w:after="0"/>
        <w:ind w:firstLine="709"/>
        <w:jc w:val="both"/>
        <w:rPr>
          <w:rFonts w:ascii="Times New Roman" w:hAnsi="Times New Roman" w:cs="Times New Roman"/>
          <w:bCs/>
          <w:sz w:val="24"/>
          <w:szCs w:val="24"/>
        </w:rPr>
      </w:pPr>
      <w:r w:rsidRPr="00A90C64">
        <w:rPr>
          <w:rFonts w:ascii="Times New Roman" w:hAnsi="Times New Roman" w:cs="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республики Татарстан и Российской Федерации. </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В соответствии со ст.99 Федеральный закон от 29.12.2012 N 273-ФЗ "Об образовании в Российской Федерации" н</w:t>
      </w:r>
      <w:r w:rsidRPr="00A90C64">
        <w:rPr>
          <w:rFonts w:ascii="Times New Roman" w:hAnsi="Times New Roman" w:cs="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A90C64" w:rsidRDefault="00A90C64" w:rsidP="00A90C64">
      <w:pPr>
        <w:spacing w:after="0"/>
        <w:ind w:firstLine="709"/>
        <w:jc w:val="both"/>
        <w:rPr>
          <w:rFonts w:ascii="Times New Roman" w:hAnsi="Times New Roman" w:cs="Times New Roman"/>
          <w:bCs/>
          <w:sz w:val="24"/>
          <w:szCs w:val="24"/>
        </w:rPr>
      </w:pPr>
      <w:r w:rsidRPr="00A90C64">
        <w:rPr>
          <w:rFonts w:ascii="Times New Roman" w:hAnsi="Times New Roman" w:cs="Times New Roman"/>
          <w:bCs/>
          <w:sz w:val="24"/>
          <w:szCs w:val="24"/>
        </w:rPr>
        <w:t>Реализация подхода нормативного финансирования в расчете на одного воспитанника осуществляется на трех следующих уровнях:</w:t>
      </w:r>
    </w:p>
    <w:p w:rsidR="00A90C64" w:rsidRPr="00A90C64" w:rsidRDefault="00A90C64" w:rsidP="00A90C64">
      <w:pPr>
        <w:pStyle w:val="afb"/>
        <w:numPr>
          <w:ilvl w:val="0"/>
          <w:numId w:val="29"/>
        </w:numPr>
        <w:spacing w:after="0"/>
        <w:jc w:val="both"/>
        <w:rPr>
          <w:rFonts w:ascii="Times New Roman" w:hAnsi="Times New Roman" w:cs="Times New Roman"/>
          <w:bCs/>
          <w:sz w:val="24"/>
          <w:szCs w:val="24"/>
        </w:rPr>
      </w:pPr>
      <w:r w:rsidRPr="00A90C64">
        <w:rPr>
          <w:rFonts w:ascii="Times New Roman" w:hAnsi="Times New Roman" w:cs="Times New Roman"/>
          <w:bCs/>
          <w:sz w:val="24"/>
          <w:szCs w:val="24"/>
        </w:rPr>
        <w:t>межбюджетные отношения (бюджет субъекта Российской Федерации – местный бюджет);</w:t>
      </w:r>
    </w:p>
    <w:p w:rsidR="00A90C64" w:rsidRPr="00A90C64" w:rsidRDefault="00A90C64" w:rsidP="00A90C64">
      <w:pPr>
        <w:pStyle w:val="afb"/>
        <w:numPr>
          <w:ilvl w:val="0"/>
          <w:numId w:val="29"/>
        </w:numPr>
        <w:spacing w:after="0"/>
        <w:jc w:val="both"/>
        <w:rPr>
          <w:rFonts w:ascii="Times New Roman" w:hAnsi="Times New Roman" w:cs="Times New Roman"/>
          <w:bCs/>
          <w:sz w:val="24"/>
          <w:szCs w:val="24"/>
        </w:rPr>
      </w:pPr>
      <w:proofErr w:type="spellStart"/>
      <w:r w:rsidRPr="00A90C64">
        <w:rPr>
          <w:rFonts w:ascii="Times New Roman" w:hAnsi="Times New Roman" w:cs="Times New Roman"/>
          <w:bCs/>
          <w:sz w:val="24"/>
          <w:szCs w:val="24"/>
        </w:rPr>
        <w:t>внутрибюджетные</w:t>
      </w:r>
      <w:proofErr w:type="spellEnd"/>
      <w:r w:rsidRPr="00A90C64">
        <w:rPr>
          <w:rFonts w:ascii="Times New Roman" w:hAnsi="Times New Roman" w:cs="Times New Roman"/>
          <w:bCs/>
          <w:sz w:val="24"/>
          <w:szCs w:val="24"/>
        </w:rPr>
        <w:t xml:space="preserve"> отношения (местный бюджет –образовательная организация);</w:t>
      </w:r>
    </w:p>
    <w:p w:rsidR="00A90C64" w:rsidRPr="00A90C64" w:rsidRDefault="00A90C64" w:rsidP="00A90C64">
      <w:pPr>
        <w:pStyle w:val="afb"/>
        <w:numPr>
          <w:ilvl w:val="0"/>
          <w:numId w:val="29"/>
        </w:numPr>
        <w:spacing w:after="0"/>
        <w:jc w:val="both"/>
        <w:rPr>
          <w:rFonts w:ascii="Times New Roman" w:hAnsi="Times New Roman" w:cs="Times New Roman"/>
          <w:bCs/>
          <w:sz w:val="24"/>
          <w:szCs w:val="24"/>
        </w:rPr>
      </w:pPr>
      <w:r w:rsidRPr="00A90C64">
        <w:rPr>
          <w:rFonts w:ascii="Times New Roman" w:hAnsi="Times New Roman" w:cs="Times New Roman"/>
          <w:bCs/>
          <w:sz w:val="24"/>
          <w:szCs w:val="24"/>
        </w:rPr>
        <w:t>образовательная организация, реализующая программы дошкольного общего образования.</w:t>
      </w:r>
    </w:p>
    <w:p w:rsidR="00A90C64" w:rsidRPr="00A90C64" w:rsidRDefault="00A90C64" w:rsidP="00A90C64">
      <w:pPr>
        <w:spacing w:after="0"/>
        <w:ind w:firstLine="709"/>
        <w:jc w:val="both"/>
        <w:rPr>
          <w:rFonts w:ascii="Times New Roman" w:hAnsi="Times New Roman" w:cs="Times New Roman"/>
          <w:bCs/>
          <w:sz w:val="24"/>
          <w:szCs w:val="24"/>
        </w:rPr>
      </w:pPr>
      <w:r w:rsidRPr="00A90C64">
        <w:rPr>
          <w:rFonts w:ascii="Times New Roman" w:hAnsi="Times New Roman" w:cs="Times New Roman"/>
          <w:bCs/>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w:t>
      </w:r>
      <w:r w:rsidR="008950A4" w:rsidRPr="00A90C64">
        <w:rPr>
          <w:rFonts w:ascii="Times New Roman" w:hAnsi="Times New Roman" w:cs="Times New Roman"/>
          <w:bCs/>
          <w:sz w:val="24"/>
          <w:szCs w:val="24"/>
        </w:rPr>
        <w:t>нормативно-правовыми документами,</w:t>
      </w:r>
      <w:r w:rsidRPr="00A90C64">
        <w:rPr>
          <w:rFonts w:ascii="Times New Roman" w:hAnsi="Times New Roman" w:cs="Times New Roman"/>
          <w:bCs/>
          <w:sz w:val="24"/>
          <w:szCs w:val="24"/>
        </w:rPr>
        <w:t xml:space="preserve"> регулирующими уровень оплаты труда в отрасли образования субъекта Российской Федерации.</w:t>
      </w:r>
    </w:p>
    <w:p w:rsidR="00A90C64" w:rsidRDefault="00A90C64" w:rsidP="00A90C64">
      <w:pPr>
        <w:spacing w:after="0"/>
        <w:ind w:firstLine="709"/>
        <w:jc w:val="both"/>
        <w:rPr>
          <w:rFonts w:ascii="Times New Roman" w:hAnsi="Times New Roman" w:cs="Times New Roman"/>
          <w:sz w:val="24"/>
          <w:szCs w:val="24"/>
        </w:rPr>
      </w:pPr>
      <w:proofErr w:type="spellStart"/>
      <w:r w:rsidRPr="00A90C64">
        <w:rPr>
          <w:rFonts w:ascii="Times New Roman" w:hAnsi="Times New Roman" w:cs="Times New Roman"/>
          <w:bCs/>
          <w:i/>
          <w:sz w:val="24"/>
          <w:szCs w:val="24"/>
          <w:u w:val="single"/>
        </w:rPr>
        <w:t>Справочно</w:t>
      </w:r>
      <w:proofErr w:type="spellEnd"/>
      <w:r w:rsidRPr="00A90C64">
        <w:rPr>
          <w:rFonts w:ascii="Times New Roman" w:hAnsi="Times New Roman" w:cs="Times New Roman"/>
          <w:bCs/>
          <w:i/>
          <w:sz w:val="24"/>
          <w:szCs w:val="24"/>
          <w:u w:val="single"/>
        </w:rPr>
        <w:t>:</w:t>
      </w:r>
      <w:r w:rsidRPr="00A90C64">
        <w:rPr>
          <w:rFonts w:ascii="Times New Roman" w:hAnsi="Times New Roman" w:cs="Times New Roman"/>
          <w:bCs/>
          <w:sz w:val="24"/>
          <w:szCs w:val="24"/>
        </w:rPr>
        <w:t xml:space="preserve"> в соответствии с установленным порядком финансирования оплаты труда работников образовательных организаций:</w:t>
      </w:r>
    </w:p>
    <w:p w:rsidR="00A90C64" w:rsidRPr="00A90C64" w:rsidRDefault="00A90C64" w:rsidP="00A90C64">
      <w:pPr>
        <w:pStyle w:val="afb"/>
        <w:numPr>
          <w:ilvl w:val="0"/>
          <w:numId w:val="30"/>
        </w:numPr>
        <w:spacing w:after="0"/>
        <w:jc w:val="both"/>
        <w:rPr>
          <w:rFonts w:ascii="Times New Roman" w:hAnsi="Times New Roman" w:cs="Times New Roman"/>
          <w:sz w:val="24"/>
          <w:szCs w:val="24"/>
        </w:rPr>
      </w:pPr>
      <w:r w:rsidRPr="00A90C64">
        <w:rPr>
          <w:rFonts w:ascii="Times New Roman" w:hAnsi="Times New Roman" w:cs="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A90C64" w:rsidRPr="00A90C64" w:rsidRDefault="00A90C64" w:rsidP="00A90C64">
      <w:pPr>
        <w:pStyle w:val="afb"/>
        <w:numPr>
          <w:ilvl w:val="0"/>
          <w:numId w:val="30"/>
        </w:numPr>
        <w:spacing w:after="0"/>
        <w:jc w:val="both"/>
        <w:rPr>
          <w:rFonts w:ascii="Times New Roman" w:hAnsi="Times New Roman" w:cs="Times New Roman"/>
          <w:sz w:val="24"/>
          <w:szCs w:val="24"/>
        </w:rPr>
      </w:pPr>
      <w:r w:rsidRPr="00A90C64">
        <w:rPr>
          <w:rFonts w:ascii="Times New Roman" w:hAnsi="Times New Roman" w:cs="Times New Roman"/>
          <w:sz w:val="24"/>
          <w:szCs w:val="24"/>
        </w:rPr>
        <w:t xml:space="preserve">базовая часть фонда оплаты труда обеспечивает гарантированную заработную плату работников; </w:t>
      </w:r>
    </w:p>
    <w:p w:rsidR="00A90C64" w:rsidRPr="00A90C64" w:rsidRDefault="00A90C64" w:rsidP="00A90C64">
      <w:pPr>
        <w:pStyle w:val="afb"/>
        <w:numPr>
          <w:ilvl w:val="0"/>
          <w:numId w:val="30"/>
        </w:numPr>
        <w:spacing w:after="0"/>
        <w:jc w:val="both"/>
        <w:rPr>
          <w:rFonts w:ascii="Times New Roman" w:hAnsi="Times New Roman" w:cs="Times New Roman"/>
          <w:sz w:val="24"/>
          <w:szCs w:val="24"/>
        </w:rPr>
      </w:pPr>
      <w:r w:rsidRPr="00A90C64">
        <w:rPr>
          <w:rFonts w:ascii="Times New Roman" w:hAnsi="Times New Roman" w:cs="Times New Roman"/>
          <w:sz w:val="24"/>
          <w:szCs w:val="24"/>
        </w:rPr>
        <w:t xml:space="preserve">рекомендуемое оптимальное значение объема фонда оплаты труда педагогического персонала – 70 % от общего объема фонда оплаты труда. Значение </w:t>
      </w:r>
      <w:r w:rsidRPr="00A90C64">
        <w:rPr>
          <w:rFonts w:ascii="Times New Roman" w:hAnsi="Times New Roman" w:cs="Times New Roman"/>
          <w:sz w:val="24"/>
          <w:szCs w:val="24"/>
        </w:rPr>
        <w:lastRenderedPageBreak/>
        <w:t>или диапазон фонда оплаты труда педагогического персонала определяется самостоятельно образовательной организацией;</w:t>
      </w:r>
    </w:p>
    <w:p w:rsidR="00A90C64" w:rsidRPr="00A90C64" w:rsidRDefault="00A90C64" w:rsidP="00A90C64">
      <w:pPr>
        <w:pStyle w:val="afb"/>
        <w:numPr>
          <w:ilvl w:val="0"/>
          <w:numId w:val="30"/>
        </w:numPr>
        <w:spacing w:after="0"/>
        <w:jc w:val="both"/>
        <w:rPr>
          <w:rFonts w:ascii="Times New Roman" w:hAnsi="Times New Roman" w:cs="Times New Roman"/>
          <w:sz w:val="24"/>
          <w:szCs w:val="24"/>
        </w:rPr>
      </w:pPr>
      <w:r w:rsidRPr="00A90C64">
        <w:rPr>
          <w:rFonts w:ascii="Times New Roman" w:hAnsi="Times New Roman" w:cs="Times New Roman"/>
          <w:sz w:val="24"/>
          <w:szCs w:val="24"/>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A90C64" w:rsidRPr="00A90C64" w:rsidRDefault="00A90C64" w:rsidP="00A90C64">
      <w:pPr>
        <w:pStyle w:val="afb"/>
        <w:numPr>
          <w:ilvl w:val="0"/>
          <w:numId w:val="30"/>
        </w:numPr>
        <w:spacing w:after="0"/>
        <w:jc w:val="both"/>
        <w:rPr>
          <w:rFonts w:ascii="Times New Roman" w:hAnsi="Times New Roman" w:cs="Times New Roman"/>
          <w:sz w:val="24"/>
          <w:szCs w:val="24"/>
        </w:rPr>
      </w:pPr>
      <w:r w:rsidRPr="00A90C64">
        <w:rPr>
          <w:rFonts w:ascii="Times New Roman" w:hAnsi="Times New Roman" w:cs="Times New Roman"/>
          <w:sz w:val="24"/>
          <w:szCs w:val="24"/>
        </w:rPr>
        <w:t>общая часть фонда оплаты труда обеспечивает гарантированную оплату труда педагогического работника.</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включены: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A90C64" w:rsidRDefault="00A90C64" w:rsidP="00A90C64">
      <w:pPr>
        <w:spacing w:after="0"/>
        <w:jc w:val="both"/>
        <w:rPr>
          <w:rFonts w:ascii="Times New Roman" w:hAnsi="Times New Roman" w:cs="Times New Roman"/>
          <w:b/>
          <w:bCs/>
          <w:sz w:val="24"/>
          <w:szCs w:val="24"/>
        </w:rPr>
      </w:pPr>
    </w:p>
    <w:p w:rsidR="00A90C64" w:rsidRPr="00A90C64" w:rsidRDefault="00A90C64" w:rsidP="00A90C64">
      <w:pPr>
        <w:spacing w:after="0"/>
        <w:jc w:val="both"/>
        <w:rPr>
          <w:rFonts w:ascii="Times New Roman" w:hAnsi="Times New Roman" w:cs="Times New Roman"/>
          <w:b/>
          <w:bCs/>
          <w:sz w:val="24"/>
          <w:szCs w:val="24"/>
        </w:rPr>
      </w:pPr>
      <w:r w:rsidRPr="00A90C64">
        <w:rPr>
          <w:rFonts w:ascii="Times New Roman" w:hAnsi="Times New Roman" w:cs="Times New Roman"/>
          <w:b/>
          <w:bCs/>
          <w:sz w:val="24"/>
          <w:szCs w:val="24"/>
        </w:rPr>
        <w:t>Определение нормативных затрат на оказание государственной услуги</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 xml:space="preserve">Нормативные затраты на оказание i-той государственной </w:t>
      </w:r>
      <w:proofErr w:type="spellStart"/>
      <w:r w:rsidRPr="00A90C64">
        <w:rPr>
          <w:rFonts w:ascii="Times New Roman" w:hAnsi="Times New Roman" w:cs="Times New Roman"/>
          <w:sz w:val="24"/>
          <w:szCs w:val="24"/>
        </w:rPr>
        <w:t>услугина</w:t>
      </w:r>
      <w:proofErr w:type="spellEnd"/>
      <w:r w:rsidRPr="00A90C64">
        <w:rPr>
          <w:rFonts w:ascii="Times New Roman" w:hAnsi="Times New Roman" w:cs="Times New Roman"/>
          <w:sz w:val="24"/>
          <w:szCs w:val="24"/>
        </w:rPr>
        <w:t xml:space="preserve"> соответствующий финансовый год определяются по формуле:</w:t>
      </w:r>
    </w:p>
    <w:p w:rsidR="00A90C64" w:rsidRDefault="00A90C64" w:rsidP="00A90C64">
      <w:pPr>
        <w:spacing w:after="0"/>
        <w:ind w:firstLine="709"/>
        <w:jc w:val="center"/>
        <w:rPr>
          <w:rFonts w:ascii="Times New Roman" w:hAnsi="Times New Roman" w:cs="Times New Roman"/>
          <w:b/>
          <w:i/>
          <w:sz w:val="24"/>
          <w:szCs w:val="24"/>
        </w:rPr>
      </w:pPr>
    </w:p>
    <w:p w:rsidR="00A90C64" w:rsidRPr="00A90C64" w:rsidRDefault="00A90C64" w:rsidP="00A90C64">
      <w:pPr>
        <w:spacing w:after="0"/>
        <w:ind w:firstLine="709"/>
        <w:jc w:val="center"/>
        <w:rPr>
          <w:rFonts w:ascii="Times New Roman" w:hAnsi="Times New Roman" w:cs="Times New Roman"/>
          <w:sz w:val="24"/>
          <w:szCs w:val="24"/>
        </w:rPr>
      </w:pPr>
      <w:r w:rsidRPr="00A90C64">
        <w:rPr>
          <w:rFonts w:ascii="Times New Roman" w:hAnsi="Times New Roman" w:cs="Times New Roman"/>
          <w:b/>
          <w:i/>
          <w:sz w:val="24"/>
          <w:szCs w:val="24"/>
        </w:rPr>
        <w:t xml:space="preserve">Р </w:t>
      </w:r>
      <w:proofErr w:type="spellStart"/>
      <w:r w:rsidRPr="00A90C64">
        <w:rPr>
          <w:rFonts w:ascii="Times New Roman" w:hAnsi="Times New Roman" w:cs="Times New Roman"/>
          <w:b/>
          <w:i/>
          <w:sz w:val="24"/>
          <w:szCs w:val="24"/>
          <w:vertAlign w:val="superscript"/>
          <w:lang w:val="en-US"/>
        </w:rPr>
        <w:t>i</w:t>
      </w:r>
      <w:r w:rsidRPr="00A90C64">
        <w:rPr>
          <w:rFonts w:ascii="Times New Roman" w:hAnsi="Times New Roman" w:cs="Times New Roman"/>
          <w:b/>
          <w:i/>
          <w:sz w:val="24"/>
          <w:szCs w:val="24"/>
          <w:vertAlign w:val="subscript"/>
        </w:rPr>
        <w:t>гу</w:t>
      </w:r>
      <w:proofErr w:type="spellEnd"/>
      <w:r w:rsidRPr="00A90C64">
        <w:rPr>
          <w:rFonts w:ascii="Times New Roman" w:hAnsi="Times New Roman" w:cs="Times New Roman"/>
          <w:b/>
          <w:bCs/>
          <w:sz w:val="24"/>
          <w:szCs w:val="24"/>
        </w:rPr>
        <w:t xml:space="preserve">= </w:t>
      </w:r>
      <w:r w:rsidRPr="00A90C64">
        <w:rPr>
          <w:rFonts w:ascii="Times New Roman" w:hAnsi="Times New Roman" w:cs="Times New Roman"/>
          <w:b/>
          <w:bCs/>
          <w:i/>
          <w:sz w:val="24"/>
          <w:szCs w:val="24"/>
          <w:lang w:val="en-US"/>
        </w:rPr>
        <w:t>N</w:t>
      </w:r>
      <w:r w:rsidRPr="00A90C64">
        <w:rPr>
          <w:rFonts w:ascii="Times New Roman" w:hAnsi="Times New Roman" w:cs="Times New Roman"/>
          <w:b/>
          <w:i/>
          <w:sz w:val="24"/>
          <w:szCs w:val="24"/>
          <w:vertAlign w:val="superscript"/>
          <w:lang w:val="en-US"/>
        </w:rPr>
        <w:t>i</w:t>
      </w:r>
      <w:proofErr w:type="spellStart"/>
      <w:r w:rsidRPr="00A90C64">
        <w:rPr>
          <w:rFonts w:ascii="Times New Roman" w:hAnsi="Times New Roman" w:cs="Times New Roman"/>
          <w:b/>
          <w:i/>
          <w:sz w:val="24"/>
          <w:szCs w:val="24"/>
          <w:vertAlign w:val="subscript"/>
        </w:rPr>
        <w:t>очр</w:t>
      </w:r>
      <w:proofErr w:type="spellEnd"/>
      <w:r w:rsidRPr="00A90C64">
        <w:rPr>
          <w:rFonts w:ascii="Times New Roman" w:hAnsi="Times New Roman" w:cs="Times New Roman"/>
          <w:b/>
          <w:i/>
          <w:sz w:val="24"/>
          <w:szCs w:val="24"/>
          <w:vertAlign w:val="subscript"/>
        </w:rPr>
        <w:t xml:space="preserve"> ×</w:t>
      </w:r>
      <w:proofErr w:type="spellStart"/>
      <w:r w:rsidRPr="00A90C64">
        <w:rPr>
          <w:rFonts w:ascii="Times New Roman" w:hAnsi="Times New Roman" w:cs="Times New Roman"/>
          <w:b/>
          <w:i/>
          <w:sz w:val="24"/>
          <w:szCs w:val="24"/>
          <w:vertAlign w:val="subscript"/>
          <w:lang w:val="en-US"/>
        </w:rPr>
        <w:t>ki</w:t>
      </w:r>
      <w:proofErr w:type="spellEnd"/>
      <w:r w:rsidRPr="00A90C64">
        <w:rPr>
          <w:rFonts w:ascii="Times New Roman" w:hAnsi="Times New Roman" w:cs="Times New Roman"/>
          <w:b/>
          <w:i/>
          <w:iCs/>
          <w:sz w:val="24"/>
          <w:szCs w:val="24"/>
        </w:rPr>
        <w:t xml:space="preserve">, </w:t>
      </w:r>
      <w:r w:rsidRPr="00A90C64">
        <w:rPr>
          <w:rFonts w:ascii="Times New Roman" w:hAnsi="Times New Roman" w:cs="Times New Roman"/>
          <w:i/>
          <w:sz w:val="24"/>
          <w:szCs w:val="24"/>
        </w:rPr>
        <w:t>где:</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i/>
          <w:sz w:val="24"/>
          <w:szCs w:val="24"/>
        </w:rPr>
        <w:t>Р</w:t>
      </w:r>
      <w:proofErr w:type="spellStart"/>
      <w:r w:rsidRPr="00A90C64">
        <w:rPr>
          <w:rFonts w:ascii="Times New Roman" w:hAnsi="Times New Roman" w:cs="Times New Roman"/>
          <w:b/>
          <w:i/>
          <w:sz w:val="24"/>
          <w:szCs w:val="24"/>
          <w:vertAlign w:val="superscript"/>
          <w:lang w:val="en-US"/>
        </w:rPr>
        <w:t>i</w:t>
      </w:r>
      <w:r w:rsidRPr="00A90C64">
        <w:rPr>
          <w:rFonts w:ascii="Times New Roman" w:hAnsi="Times New Roman" w:cs="Times New Roman"/>
          <w:b/>
          <w:i/>
          <w:sz w:val="24"/>
          <w:szCs w:val="24"/>
          <w:vertAlign w:val="subscript"/>
        </w:rPr>
        <w:t>гу</w:t>
      </w:r>
      <w:proofErr w:type="spellEnd"/>
      <w:r w:rsidRPr="00A90C64">
        <w:rPr>
          <w:rFonts w:ascii="Times New Roman" w:hAnsi="Times New Roman" w:cs="Times New Roman"/>
          <w:b/>
          <w:bCs/>
          <w:sz w:val="24"/>
          <w:szCs w:val="24"/>
        </w:rPr>
        <w:t xml:space="preserve">– </w:t>
      </w:r>
      <w:r w:rsidRPr="00A90C64">
        <w:rPr>
          <w:rFonts w:ascii="Times New Roman" w:hAnsi="Times New Roman" w:cs="Times New Roman"/>
          <w:bCs/>
          <w:sz w:val="24"/>
          <w:szCs w:val="24"/>
        </w:rPr>
        <w:t>н</w:t>
      </w:r>
      <w:r w:rsidRPr="00A90C64">
        <w:rPr>
          <w:rFonts w:ascii="Times New Roman" w:hAnsi="Times New Roman" w:cs="Times New Roman"/>
          <w:sz w:val="24"/>
          <w:szCs w:val="24"/>
        </w:rPr>
        <w:t xml:space="preserve">ормативные затраты на оказание </w:t>
      </w:r>
      <w:proofErr w:type="spellStart"/>
      <w:r w:rsidRPr="00A90C64">
        <w:rPr>
          <w:rFonts w:ascii="Times New Roman" w:hAnsi="Times New Roman" w:cs="Times New Roman"/>
          <w:i/>
          <w:sz w:val="24"/>
          <w:szCs w:val="24"/>
          <w:lang w:val="en-US"/>
        </w:rPr>
        <w:t>i</w:t>
      </w:r>
      <w:proofErr w:type="spellEnd"/>
      <w:r w:rsidRPr="00A90C64">
        <w:rPr>
          <w:rFonts w:ascii="Times New Roman" w:hAnsi="Times New Roman" w:cs="Times New Roman"/>
          <w:sz w:val="24"/>
          <w:szCs w:val="24"/>
        </w:rPr>
        <w:t xml:space="preserve">-той государственной </w:t>
      </w:r>
      <w:proofErr w:type="spellStart"/>
      <w:r w:rsidRPr="00A90C64">
        <w:rPr>
          <w:rFonts w:ascii="Times New Roman" w:hAnsi="Times New Roman" w:cs="Times New Roman"/>
          <w:sz w:val="24"/>
          <w:szCs w:val="24"/>
        </w:rPr>
        <w:t>услугина</w:t>
      </w:r>
      <w:proofErr w:type="spellEnd"/>
      <w:r w:rsidRPr="00A90C64">
        <w:rPr>
          <w:rFonts w:ascii="Times New Roman" w:hAnsi="Times New Roman" w:cs="Times New Roman"/>
          <w:sz w:val="24"/>
          <w:szCs w:val="24"/>
        </w:rPr>
        <w:t xml:space="preserve"> соответствующий финансовый год;</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bCs/>
          <w:i/>
          <w:sz w:val="24"/>
          <w:szCs w:val="24"/>
          <w:lang w:val="en-US"/>
        </w:rPr>
        <w:t>N</w:t>
      </w:r>
      <w:r w:rsidRPr="00A90C64">
        <w:rPr>
          <w:rFonts w:ascii="Times New Roman" w:hAnsi="Times New Roman" w:cs="Times New Roman"/>
          <w:b/>
          <w:i/>
          <w:sz w:val="24"/>
          <w:szCs w:val="24"/>
          <w:vertAlign w:val="superscript"/>
          <w:lang w:val="en-US"/>
        </w:rPr>
        <w:t>i</w:t>
      </w:r>
      <w:proofErr w:type="spellStart"/>
      <w:r w:rsidRPr="00A90C64">
        <w:rPr>
          <w:rFonts w:ascii="Times New Roman" w:hAnsi="Times New Roman" w:cs="Times New Roman"/>
          <w:b/>
          <w:i/>
          <w:sz w:val="24"/>
          <w:szCs w:val="24"/>
          <w:vertAlign w:val="subscript"/>
        </w:rPr>
        <w:t>очр</w:t>
      </w:r>
      <w:proofErr w:type="spellEnd"/>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нормативные затраты на оказание единицы </w:t>
      </w:r>
      <w:proofErr w:type="spellStart"/>
      <w:r w:rsidRPr="00A90C64">
        <w:rPr>
          <w:rFonts w:ascii="Times New Roman" w:hAnsi="Times New Roman" w:cs="Times New Roman"/>
          <w:i/>
          <w:sz w:val="24"/>
          <w:szCs w:val="24"/>
          <w:lang w:val="en-US"/>
        </w:rPr>
        <w:t>i</w:t>
      </w:r>
      <w:proofErr w:type="spellEnd"/>
      <w:r w:rsidRPr="00A90C64">
        <w:rPr>
          <w:rFonts w:ascii="Times New Roman" w:hAnsi="Times New Roman" w:cs="Times New Roman"/>
          <w:sz w:val="24"/>
          <w:szCs w:val="24"/>
        </w:rPr>
        <w:t>-той государственной услуги образовательной организации на соответствующий финансовый год;</w:t>
      </w:r>
    </w:p>
    <w:p w:rsidR="00A90C64" w:rsidRPr="00A90C64" w:rsidRDefault="00A90C64" w:rsidP="00A90C64">
      <w:pPr>
        <w:spacing w:after="0"/>
        <w:ind w:firstLine="709"/>
        <w:jc w:val="both"/>
        <w:rPr>
          <w:rFonts w:ascii="Times New Roman" w:hAnsi="Times New Roman" w:cs="Times New Roman"/>
          <w:sz w:val="24"/>
          <w:szCs w:val="24"/>
        </w:rPr>
      </w:pPr>
      <w:proofErr w:type="spellStart"/>
      <w:r w:rsidRPr="00A90C64">
        <w:rPr>
          <w:rFonts w:ascii="Times New Roman" w:hAnsi="Times New Roman" w:cs="Times New Roman"/>
          <w:b/>
          <w:i/>
          <w:iCs/>
          <w:sz w:val="24"/>
          <w:szCs w:val="24"/>
          <w:lang w:val="en-US"/>
        </w:rPr>
        <w:t>k</w:t>
      </w:r>
      <w:r w:rsidRPr="00A90C64">
        <w:rPr>
          <w:rFonts w:ascii="Times New Roman" w:hAnsi="Times New Roman" w:cs="Times New Roman"/>
          <w:b/>
          <w:i/>
          <w:iCs/>
          <w:sz w:val="24"/>
          <w:szCs w:val="24"/>
          <w:vertAlign w:val="subscript"/>
          <w:lang w:val="en-US"/>
        </w:rPr>
        <w:t>t</w:t>
      </w:r>
      <w:proofErr w:type="spellEnd"/>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объем </w:t>
      </w:r>
      <w:proofErr w:type="spellStart"/>
      <w:r w:rsidRPr="00A90C64">
        <w:rPr>
          <w:rFonts w:ascii="Times New Roman" w:hAnsi="Times New Roman" w:cs="Times New Roman"/>
          <w:i/>
          <w:sz w:val="24"/>
          <w:szCs w:val="24"/>
          <w:lang w:val="en-US"/>
        </w:rPr>
        <w:t>i</w:t>
      </w:r>
      <w:proofErr w:type="spellEnd"/>
      <w:r w:rsidRPr="00A90C64">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 xml:space="preserve">Нормативные затраты на оказание единицы </w:t>
      </w:r>
      <w:proofErr w:type="spellStart"/>
      <w:r w:rsidRPr="00A90C64">
        <w:rPr>
          <w:rFonts w:ascii="Times New Roman" w:hAnsi="Times New Roman" w:cs="Times New Roman"/>
          <w:sz w:val="24"/>
          <w:szCs w:val="24"/>
          <w:lang w:val="en-US"/>
        </w:rPr>
        <w:t>i</w:t>
      </w:r>
      <w:proofErr w:type="spellEnd"/>
      <w:r w:rsidRPr="00A90C64">
        <w:rPr>
          <w:rFonts w:ascii="Times New Roman" w:hAnsi="Times New Roman" w:cs="Times New Roman"/>
          <w:sz w:val="24"/>
          <w:szCs w:val="24"/>
        </w:rPr>
        <w:t>-той государственной (муниципальной) услуги образовательной организации на соответствующий финансовый год определяются по формуле:</w:t>
      </w:r>
    </w:p>
    <w:p w:rsidR="00A90C64" w:rsidRPr="00A90C64" w:rsidRDefault="00A90C64" w:rsidP="00A90C64">
      <w:pPr>
        <w:spacing w:after="0"/>
        <w:ind w:firstLine="709"/>
        <w:jc w:val="center"/>
        <w:rPr>
          <w:rFonts w:ascii="Times New Roman" w:hAnsi="Times New Roman" w:cs="Times New Roman"/>
          <w:sz w:val="24"/>
          <w:szCs w:val="24"/>
        </w:rPr>
      </w:pPr>
      <w:r w:rsidRPr="00A90C64">
        <w:rPr>
          <w:rFonts w:ascii="Times New Roman" w:hAnsi="Times New Roman" w:cs="Times New Roman"/>
          <w:b/>
          <w:bCs/>
          <w:i/>
          <w:sz w:val="24"/>
          <w:szCs w:val="24"/>
          <w:lang w:val="en-US"/>
        </w:rPr>
        <w:t>N</w:t>
      </w:r>
      <w:r w:rsidRPr="00A90C64">
        <w:rPr>
          <w:rFonts w:ascii="Times New Roman" w:hAnsi="Times New Roman" w:cs="Times New Roman"/>
          <w:b/>
          <w:i/>
          <w:sz w:val="24"/>
          <w:szCs w:val="24"/>
          <w:vertAlign w:val="superscript"/>
          <w:lang w:val="en-US"/>
        </w:rPr>
        <w:t>i</w:t>
      </w:r>
      <w:proofErr w:type="spellStart"/>
      <w:r w:rsidRPr="00A90C64">
        <w:rPr>
          <w:rFonts w:ascii="Times New Roman" w:hAnsi="Times New Roman" w:cs="Times New Roman"/>
          <w:b/>
          <w:i/>
          <w:sz w:val="24"/>
          <w:szCs w:val="24"/>
          <w:vertAlign w:val="subscript"/>
        </w:rPr>
        <w:t>очр</w:t>
      </w:r>
      <w:proofErr w:type="spellEnd"/>
      <w:r w:rsidRPr="00A90C64">
        <w:rPr>
          <w:rFonts w:ascii="Times New Roman" w:hAnsi="Times New Roman" w:cs="Times New Roman"/>
          <w:b/>
          <w:i/>
          <w:sz w:val="24"/>
          <w:szCs w:val="24"/>
          <w:vertAlign w:val="subscript"/>
        </w:rPr>
        <w:t>=</w:t>
      </w:r>
      <w:r w:rsidRPr="00A90C64">
        <w:rPr>
          <w:rFonts w:ascii="Times New Roman" w:hAnsi="Times New Roman" w:cs="Times New Roman"/>
          <w:b/>
          <w:bCs/>
          <w:i/>
          <w:sz w:val="24"/>
          <w:szCs w:val="24"/>
          <w:lang w:val="en-US"/>
        </w:rPr>
        <w:t>N</w:t>
      </w:r>
      <w:proofErr w:type="spellStart"/>
      <w:r w:rsidRPr="00A90C64">
        <w:rPr>
          <w:rFonts w:ascii="Times New Roman" w:hAnsi="Times New Roman" w:cs="Times New Roman"/>
          <w:b/>
          <w:i/>
          <w:sz w:val="24"/>
          <w:szCs w:val="24"/>
          <w:vertAlign w:val="subscript"/>
        </w:rPr>
        <w:t>гу</w:t>
      </w:r>
      <w:proofErr w:type="spellEnd"/>
      <w:r w:rsidRPr="00A90C64">
        <w:rPr>
          <w:rFonts w:ascii="Times New Roman" w:hAnsi="Times New Roman" w:cs="Times New Roman"/>
          <w:b/>
          <w:i/>
          <w:sz w:val="24"/>
          <w:szCs w:val="24"/>
          <w:vertAlign w:val="subscript"/>
        </w:rPr>
        <w:t>+</w:t>
      </w:r>
      <w:r w:rsidRPr="00A90C64">
        <w:rPr>
          <w:rFonts w:ascii="Times New Roman" w:hAnsi="Times New Roman" w:cs="Times New Roman"/>
          <w:b/>
          <w:bCs/>
          <w:i/>
          <w:sz w:val="24"/>
          <w:szCs w:val="24"/>
          <w:lang w:val="en-US"/>
        </w:rPr>
        <w:t>N</w:t>
      </w:r>
      <w:proofErr w:type="gramStart"/>
      <w:r w:rsidRPr="00A90C64">
        <w:rPr>
          <w:rFonts w:ascii="Times New Roman" w:hAnsi="Times New Roman" w:cs="Times New Roman"/>
          <w:b/>
          <w:i/>
          <w:sz w:val="24"/>
          <w:szCs w:val="24"/>
          <w:vertAlign w:val="subscript"/>
        </w:rPr>
        <w:t>он</w:t>
      </w:r>
      <w:r w:rsidRPr="00A90C64">
        <w:rPr>
          <w:rFonts w:ascii="Times New Roman" w:hAnsi="Times New Roman" w:cs="Times New Roman"/>
          <w:i/>
          <w:sz w:val="24"/>
          <w:szCs w:val="24"/>
          <w:vertAlign w:val="subscript"/>
        </w:rPr>
        <w:t xml:space="preserve"> </w:t>
      </w:r>
      <w:r w:rsidRPr="00A90C64">
        <w:rPr>
          <w:rFonts w:ascii="Times New Roman" w:hAnsi="Times New Roman" w:cs="Times New Roman"/>
          <w:i/>
          <w:iCs/>
          <w:sz w:val="24"/>
          <w:szCs w:val="24"/>
        </w:rPr>
        <w:t>,</w:t>
      </w:r>
      <w:proofErr w:type="gramEnd"/>
      <w:r w:rsidRPr="00A90C64">
        <w:rPr>
          <w:rFonts w:ascii="Times New Roman" w:hAnsi="Times New Roman" w:cs="Times New Roman"/>
          <w:i/>
          <w:iCs/>
          <w:sz w:val="24"/>
          <w:szCs w:val="24"/>
        </w:rPr>
        <w:t xml:space="preserve"> </w:t>
      </w:r>
      <w:r w:rsidRPr="00A90C64">
        <w:rPr>
          <w:rFonts w:ascii="Times New Roman" w:hAnsi="Times New Roman" w:cs="Times New Roman"/>
          <w:i/>
          <w:sz w:val="24"/>
          <w:szCs w:val="24"/>
        </w:rPr>
        <w:t>где</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Cs/>
          <w:i/>
          <w:sz w:val="24"/>
          <w:szCs w:val="24"/>
          <w:lang w:val="en-US"/>
        </w:rPr>
        <w:t>N</w:t>
      </w:r>
      <w:r w:rsidRPr="00A90C64">
        <w:rPr>
          <w:rFonts w:ascii="Times New Roman" w:hAnsi="Times New Roman" w:cs="Times New Roman"/>
          <w:i/>
          <w:sz w:val="24"/>
          <w:szCs w:val="24"/>
          <w:vertAlign w:val="superscript"/>
          <w:lang w:val="en-US"/>
        </w:rPr>
        <w:t>i</w:t>
      </w:r>
      <w:proofErr w:type="spellStart"/>
      <w:r w:rsidRPr="00A90C64">
        <w:rPr>
          <w:rFonts w:ascii="Times New Roman" w:hAnsi="Times New Roman" w:cs="Times New Roman"/>
          <w:i/>
          <w:sz w:val="24"/>
          <w:szCs w:val="24"/>
          <w:vertAlign w:val="subscript"/>
        </w:rPr>
        <w:t>очр</w:t>
      </w:r>
      <w:proofErr w:type="spellEnd"/>
      <w:r w:rsidRPr="00A90C64">
        <w:rPr>
          <w:rFonts w:ascii="Times New Roman" w:hAnsi="Times New Roman" w:cs="Times New Roman"/>
          <w:bCs/>
          <w:sz w:val="24"/>
          <w:szCs w:val="24"/>
        </w:rPr>
        <w:t xml:space="preserve">– </w:t>
      </w:r>
      <w:r w:rsidRPr="00A90C64">
        <w:rPr>
          <w:rFonts w:ascii="Times New Roman" w:hAnsi="Times New Roman" w:cs="Times New Roman"/>
          <w:sz w:val="24"/>
          <w:szCs w:val="24"/>
        </w:rPr>
        <w:t xml:space="preserve">нормативные затраты на оказание единицы </w:t>
      </w:r>
      <w:proofErr w:type="spellStart"/>
      <w:r w:rsidRPr="00A90C64">
        <w:rPr>
          <w:rFonts w:ascii="Times New Roman" w:hAnsi="Times New Roman" w:cs="Times New Roman"/>
          <w:sz w:val="24"/>
          <w:szCs w:val="24"/>
          <w:lang w:val="en-US"/>
        </w:rPr>
        <w:t>i</w:t>
      </w:r>
      <w:proofErr w:type="spellEnd"/>
      <w:r w:rsidRPr="00A90C64">
        <w:rPr>
          <w:rFonts w:ascii="Times New Roman" w:hAnsi="Times New Roman" w:cs="Times New Roman"/>
          <w:sz w:val="24"/>
          <w:szCs w:val="24"/>
        </w:rPr>
        <w:t>-той государственной (муниципальной) услуги образовательной организации на соответствующий финансовый год;</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Cs/>
          <w:i/>
          <w:sz w:val="24"/>
          <w:szCs w:val="24"/>
          <w:lang w:val="en-US"/>
        </w:rPr>
        <w:t>N</w:t>
      </w:r>
      <w:proofErr w:type="spellStart"/>
      <w:r w:rsidRPr="00A90C64">
        <w:rPr>
          <w:rFonts w:ascii="Times New Roman" w:hAnsi="Times New Roman" w:cs="Times New Roman"/>
          <w:i/>
          <w:sz w:val="24"/>
          <w:szCs w:val="24"/>
          <w:vertAlign w:val="subscript"/>
        </w:rPr>
        <w:t>гу</w:t>
      </w:r>
      <w:proofErr w:type="spellEnd"/>
      <w:r w:rsidRPr="00A90C64">
        <w:rPr>
          <w:rFonts w:ascii="Times New Roman" w:hAnsi="Times New Roman" w:cs="Times New Roman"/>
          <w:b/>
          <w:bCs/>
          <w:sz w:val="24"/>
          <w:szCs w:val="24"/>
        </w:rPr>
        <w:t>–</w:t>
      </w:r>
      <w:r w:rsidRPr="00A90C64">
        <w:rPr>
          <w:rFonts w:ascii="Times New Roman" w:hAnsi="Times New Roman" w:cs="Times New Roman"/>
          <w:sz w:val="24"/>
          <w:szCs w:val="24"/>
        </w:rPr>
        <w:t>нормативные затраты, непосредственно связанные с оказанием государственной (муниципальной) услуги;</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i/>
          <w:sz w:val="24"/>
          <w:szCs w:val="24"/>
          <w:lang w:val="en-US"/>
        </w:rPr>
        <w:t>N</w:t>
      </w:r>
      <w:r w:rsidRPr="00A90C64">
        <w:rPr>
          <w:rFonts w:ascii="Times New Roman" w:hAnsi="Times New Roman" w:cs="Times New Roman"/>
          <w:i/>
          <w:sz w:val="24"/>
          <w:szCs w:val="24"/>
          <w:vertAlign w:val="subscript"/>
        </w:rPr>
        <w:t>он</w:t>
      </w:r>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нормативные затраты на общехозяйственные нужды.</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Нормативные затраты, непосредственно связанные с оказанием</w:t>
      </w:r>
      <w:r w:rsidRPr="00A90C64">
        <w:rPr>
          <w:rFonts w:ascii="Times New Roman" w:hAnsi="Times New Roman" w:cs="Times New Roman"/>
          <w:sz w:val="24"/>
          <w:szCs w:val="24"/>
        </w:rPr>
        <w:br/>
        <w:t>государственной (муниципальной) услуги на соответствующий финансовый год определяется по формуле:</w:t>
      </w:r>
    </w:p>
    <w:p w:rsidR="00A90C64" w:rsidRPr="00A90C64" w:rsidRDefault="00A90C64" w:rsidP="00A90C64">
      <w:pPr>
        <w:spacing w:after="0"/>
        <w:ind w:firstLine="709"/>
        <w:jc w:val="center"/>
        <w:rPr>
          <w:rFonts w:ascii="Times New Roman" w:hAnsi="Times New Roman" w:cs="Times New Roman"/>
          <w:sz w:val="24"/>
          <w:szCs w:val="24"/>
        </w:rPr>
      </w:pPr>
      <w:r w:rsidRPr="00A90C64">
        <w:rPr>
          <w:rFonts w:ascii="Times New Roman" w:hAnsi="Times New Roman" w:cs="Times New Roman"/>
          <w:b/>
          <w:bCs/>
          <w:i/>
          <w:sz w:val="24"/>
          <w:szCs w:val="24"/>
          <w:lang w:val="en-US"/>
        </w:rPr>
        <w:t>N</w:t>
      </w:r>
      <w:proofErr w:type="spellStart"/>
      <w:r w:rsidRPr="00A90C64">
        <w:rPr>
          <w:rFonts w:ascii="Times New Roman" w:hAnsi="Times New Roman" w:cs="Times New Roman"/>
          <w:b/>
          <w:sz w:val="24"/>
          <w:szCs w:val="24"/>
          <w:vertAlign w:val="subscript"/>
        </w:rPr>
        <w:t>гу</w:t>
      </w:r>
      <w:proofErr w:type="spellEnd"/>
      <w:r w:rsidRPr="00A90C64">
        <w:rPr>
          <w:rFonts w:ascii="Times New Roman" w:hAnsi="Times New Roman" w:cs="Times New Roman"/>
          <w:b/>
          <w:i/>
          <w:iCs/>
          <w:sz w:val="24"/>
          <w:szCs w:val="24"/>
        </w:rPr>
        <w:t xml:space="preserve">= </w:t>
      </w:r>
      <w:r w:rsidRPr="00A90C64">
        <w:rPr>
          <w:rFonts w:ascii="Times New Roman" w:hAnsi="Times New Roman" w:cs="Times New Roman"/>
          <w:b/>
          <w:i/>
          <w:iCs/>
          <w:sz w:val="24"/>
          <w:szCs w:val="24"/>
          <w:lang w:val="en-US"/>
        </w:rPr>
        <w:t>N</w:t>
      </w:r>
      <w:r w:rsidRPr="00A90C64">
        <w:rPr>
          <w:rFonts w:ascii="Times New Roman" w:hAnsi="Times New Roman" w:cs="Times New Roman"/>
          <w:b/>
          <w:i/>
          <w:iCs/>
          <w:sz w:val="24"/>
          <w:szCs w:val="24"/>
          <w:vertAlign w:val="subscript"/>
          <w:lang w:val="en-US"/>
        </w:rPr>
        <w:t>o</w:t>
      </w:r>
      <w:proofErr w:type="spellStart"/>
      <w:r w:rsidRPr="00A90C64">
        <w:rPr>
          <w:rFonts w:ascii="Times New Roman" w:hAnsi="Times New Roman" w:cs="Times New Roman"/>
          <w:b/>
          <w:i/>
          <w:iCs/>
          <w:sz w:val="24"/>
          <w:szCs w:val="24"/>
          <w:vertAlign w:val="subscript"/>
        </w:rPr>
        <w:t>тгу</w:t>
      </w:r>
      <w:proofErr w:type="spellEnd"/>
      <w:r w:rsidRPr="00A90C64">
        <w:rPr>
          <w:rFonts w:ascii="Times New Roman" w:hAnsi="Times New Roman" w:cs="Times New Roman"/>
          <w:b/>
          <w:i/>
          <w:iCs/>
          <w:sz w:val="24"/>
          <w:szCs w:val="24"/>
          <w:vertAlign w:val="subscript"/>
        </w:rPr>
        <w:t xml:space="preserve"> +</w:t>
      </w:r>
      <w:proofErr w:type="spellStart"/>
      <w:r w:rsidRPr="00A90C64">
        <w:rPr>
          <w:rFonts w:ascii="Times New Roman" w:hAnsi="Times New Roman" w:cs="Times New Roman"/>
          <w:b/>
          <w:i/>
          <w:iCs/>
          <w:sz w:val="24"/>
          <w:szCs w:val="24"/>
          <w:lang w:val="en-US"/>
        </w:rPr>
        <w:t>N</w:t>
      </w:r>
      <w:r w:rsidRPr="00A90C64">
        <w:rPr>
          <w:rFonts w:ascii="Times New Roman" w:hAnsi="Times New Roman" w:cs="Times New Roman"/>
          <w:b/>
          <w:i/>
          <w:iCs/>
          <w:sz w:val="24"/>
          <w:szCs w:val="24"/>
          <w:vertAlign w:val="subscript"/>
          <w:lang w:val="en-US"/>
        </w:rPr>
        <w:t>yp</w:t>
      </w:r>
      <w:proofErr w:type="spellEnd"/>
      <w:r w:rsidRPr="00A90C64">
        <w:rPr>
          <w:rFonts w:ascii="Times New Roman" w:hAnsi="Times New Roman" w:cs="Times New Roman"/>
          <w:i/>
          <w:iCs/>
          <w:sz w:val="24"/>
          <w:szCs w:val="24"/>
        </w:rPr>
        <w:t xml:space="preserve">, </w:t>
      </w:r>
      <w:r w:rsidRPr="00A90C64">
        <w:rPr>
          <w:rFonts w:ascii="Times New Roman" w:hAnsi="Times New Roman" w:cs="Times New Roman"/>
          <w:i/>
          <w:sz w:val="24"/>
          <w:szCs w:val="24"/>
        </w:rPr>
        <w:t>где</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i/>
          <w:sz w:val="24"/>
          <w:szCs w:val="24"/>
          <w:lang w:val="en-US"/>
        </w:rPr>
        <w:t>N</w:t>
      </w:r>
      <w:proofErr w:type="spellStart"/>
      <w:r w:rsidRPr="00A90C64">
        <w:rPr>
          <w:rFonts w:ascii="Times New Roman" w:hAnsi="Times New Roman" w:cs="Times New Roman"/>
          <w:b/>
          <w:i/>
          <w:sz w:val="24"/>
          <w:szCs w:val="24"/>
          <w:vertAlign w:val="subscript"/>
        </w:rPr>
        <w:t>гу</w:t>
      </w:r>
      <w:proofErr w:type="spellEnd"/>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нормативные затраты, непосредственно связанные с оказанием</w:t>
      </w:r>
      <w:r w:rsidRPr="00A90C64">
        <w:rPr>
          <w:rFonts w:ascii="Times New Roman" w:hAnsi="Times New Roman" w:cs="Times New Roman"/>
          <w:sz w:val="24"/>
          <w:szCs w:val="24"/>
        </w:rPr>
        <w:br/>
        <w:t>государственной (муниципальной) услуги на соответствующий финансовый год;</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i/>
          <w:iCs/>
          <w:sz w:val="24"/>
          <w:szCs w:val="24"/>
          <w:lang w:val="en-US"/>
        </w:rPr>
        <w:lastRenderedPageBreak/>
        <w:t>N</w:t>
      </w:r>
      <w:r w:rsidRPr="00A90C64">
        <w:rPr>
          <w:rFonts w:ascii="Times New Roman" w:hAnsi="Times New Roman" w:cs="Times New Roman"/>
          <w:b/>
          <w:i/>
          <w:iCs/>
          <w:sz w:val="24"/>
          <w:szCs w:val="24"/>
          <w:vertAlign w:val="subscript"/>
          <w:lang w:val="en-US"/>
        </w:rPr>
        <w:t>om</w:t>
      </w:r>
      <w:r w:rsidRPr="00A90C64">
        <w:rPr>
          <w:rFonts w:ascii="Times New Roman" w:hAnsi="Times New Roman" w:cs="Times New Roman"/>
          <w:b/>
          <w:i/>
          <w:iCs/>
          <w:sz w:val="24"/>
          <w:szCs w:val="24"/>
          <w:vertAlign w:val="subscript"/>
        </w:rPr>
        <w:t>г</w:t>
      </w:r>
      <w:r w:rsidRPr="00A90C64">
        <w:rPr>
          <w:rFonts w:ascii="Times New Roman" w:hAnsi="Times New Roman" w:cs="Times New Roman"/>
          <w:b/>
          <w:i/>
          <w:iCs/>
          <w:sz w:val="24"/>
          <w:szCs w:val="24"/>
          <w:vertAlign w:val="subscript"/>
          <w:lang w:val="en-US"/>
        </w:rPr>
        <w:t>y</w:t>
      </w:r>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нормативные затраты на оплату труда и начисления </w:t>
      </w:r>
      <w:proofErr w:type="spellStart"/>
      <w:r w:rsidRPr="00A90C64">
        <w:rPr>
          <w:rFonts w:ascii="Times New Roman" w:hAnsi="Times New Roman" w:cs="Times New Roman"/>
          <w:sz w:val="24"/>
          <w:szCs w:val="24"/>
        </w:rPr>
        <w:t>навыплаты</w:t>
      </w:r>
      <w:proofErr w:type="spellEnd"/>
      <w:r w:rsidRPr="00A90C64">
        <w:rPr>
          <w:rFonts w:ascii="Times New Roman" w:hAnsi="Times New Roman" w:cs="Times New Roman"/>
          <w:sz w:val="24"/>
          <w:szCs w:val="24"/>
        </w:rPr>
        <w:t xml:space="preserve"> по оплате труда персонала, принимающего непосредственное участие в оказании государственной (муниципальной) услуги;</w:t>
      </w:r>
    </w:p>
    <w:p w:rsidR="00A90C64" w:rsidRPr="00A90C64" w:rsidRDefault="00A90C64" w:rsidP="00A90C64">
      <w:pPr>
        <w:spacing w:after="0"/>
        <w:ind w:firstLine="709"/>
        <w:jc w:val="both"/>
        <w:rPr>
          <w:rFonts w:ascii="Times New Roman" w:hAnsi="Times New Roman" w:cs="Times New Roman"/>
          <w:sz w:val="24"/>
          <w:szCs w:val="24"/>
        </w:rPr>
      </w:pPr>
      <w:proofErr w:type="spellStart"/>
      <w:r w:rsidRPr="00A90C64">
        <w:rPr>
          <w:rFonts w:ascii="Times New Roman" w:hAnsi="Times New Roman" w:cs="Times New Roman"/>
          <w:b/>
          <w:i/>
          <w:sz w:val="24"/>
          <w:szCs w:val="24"/>
          <w:lang w:val="en-US"/>
        </w:rPr>
        <w:t>N</w:t>
      </w:r>
      <w:r w:rsidRPr="00A90C64">
        <w:rPr>
          <w:rFonts w:ascii="Times New Roman" w:hAnsi="Times New Roman" w:cs="Times New Roman"/>
          <w:b/>
          <w:i/>
          <w:sz w:val="24"/>
          <w:szCs w:val="24"/>
          <w:vertAlign w:val="subscript"/>
          <w:lang w:val="en-US"/>
        </w:rPr>
        <w:t>yp</w:t>
      </w:r>
      <w:proofErr w:type="spellEnd"/>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нормативные затраты на расходные материалы в соответствии со стандартами качества оказания услуги.</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реализации программы дошкольного образования:</w:t>
      </w:r>
      <w:r>
        <w:rPr>
          <w:rFonts w:ascii="Times New Roman" w:hAnsi="Times New Roman" w:cs="Times New Roman"/>
          <w:sz w:val="24"/>
          <w:szCs w:val="24"/>
        </w:rPr>
        <w:t xml:space="preserve"> </w:t>
      </w:r>
      <w:r w:rsidRPr="00A90C64">
        <w:rPr>
          <w:rFonts w:ascii="Times New Roman" w:hAnsi="Times New Roman" w:cs="Times New Roman"/>
          <w:sz w:val="24"/>
          <w:szCs w:val="24"/>
        </w:rPr>
        <w:t>реализация образовательной программы дошкольного образования может определяться по формуле:</w:t>
      </w:r>
    </w:p>
    <w:p w:rsidR="00A90C64" w:rsidRPr="00A90C64" w:rsidRDefault="00A90C64" w:rsidP="00A90C64">
      <w:pPr>
        <w:spacing w:after="0"/>
        <w:ind w:firstLine="709"/>
        <w:jc w:val="center"/>
        <w:rPr>
          <w:rFonts w:ascii="Times New Roman" w:hAnsi="Times New Roman" w:cs="Times New Roman"/>
          <w:sz w:val="24"/>
          <w:szCs w:val="24"/>
        </w:rPr>
      </w:pPr>
      <w:r w:rsidRPr="00A90C64">
        <w:rPr>
          <w:rFonts w:ascii="Times New Roman" w:hAnsi="Times New Roman" w:cs="Times New Roman"/>
          <w:b/>
          <w:bCs/>
          <w:i/>
          <w:sz w:val="24"/>
          <w:szCs w:val="24"/>
          <w:lang w:val="en-US"/>
        </w:rPr>
        <w:t>N</w:t>
      </w:r>
      <w:proofErr w:type="spellStart"/>
      <w:r w:rsidRPr="00A90C64">
        <w:rPr>
          <w:rFonts w:ascii="Times New Roman" w:hAnsi="Times New Roman" w:cs="Times New Roman"/>
          <w:b/>
          <w:bCs/>
          <w:i/>
          <w:sz w:val="24"/>
          <w:szCs w:val="24"/>
          <w:vertAlign w:val="subscript"/>
        </w:rPr>
        <w:t>отгу</w:t>
      </w:r>
      <w:proofErr w:type="spellEnd"/>
      <w:r w:rsidRPr="00A90C64">
        <w:rPr>
          <w:rFonts w:ascii="Times New Roman" w:hAnsi="Times New Roman" w:cs="Times New Roman"/>
          <w:b/>
          <w:bCs/>
          <w:i/>
          <w:sz w:val="24"/>
          <w:szCs w:val="24"/>
        </w:rPr>
        <w:t xml:space="preserve"> = </w:t>
      </w:r>
      <w:proofErr w:type="spellStart"/>
      <w:r w:rsidRPr="00A90C64">
        <w:rPr>
          <w:rFonts w:ascii="Times New Roman" w:hAnsi="Times New Roman" w:cs="Times New Roman"/>
          <w:b/>
          <w:bCs/>
          <w:i/>
          <w:sz w:val="24"/>
          <w:szCs w:val="24"/>
          <w:lang w:val="en-US"/>
        </w:rPr>
        <w:t>W</w:t>
      </w:r>
      <w:r w:rsidRPr="00A90C64">
        <w:rPr>
          <w:rFonts w:ascii="Times New Roman" w:hAnsi="Times New Roman" w:cs="Times New Roman"/>
          <w:b/>
          <w:bCs/>
          <w:i/>
          <w:sz w:val="24"/>
          <w:szCs w:val="24"/>
          <w:vertAlign w:val="subscript"/>
          <w:lang w:val="en-US"/>
        </w:rPr>
        <w:t>er</w:t>
      </w:r>
      <w:proofErr w:type="spellEnd"/>
      <w:r w:rsidRPr="00A90C64">
        <w:rPr>
          <w:rFonts w:ascii="Times New Roman" w:hAnsi="Times New Roman" w:cs="Times New Roman"/>
          <w:b/>
          <w:bCs/>
          <w:i/>
          <w:sz w:val="24"/>
          <w:szCs w:val="24"/>
        </w:rPr>
        <w:t xml:space="preserve"> × 12 × К</w:t>
      </w:r>
      <w:r w:rsidRPr="00A90C64">
        <w:rPr>
          <w:rFonts w:ascii="Times New Roman" w:hAnsi="Times New Roman" w:cs="Times New Roman"/>
          <w:b/>
          <w:bCs/>
          <w:i/>
          <w:sz w:val="24"/>
          <w:szCs w:val="24"/>
          <w:vertAlign w:val="superscript"/>
        </w:rPr>
        <w:t>1</w:t>
      </w:r>
      <w:r w:rsidRPr="00A90C64">
        <w:rPr>
          <w:rFonts w:ascii="Times New Roman" w:hAnsi="Times New Roman" w:cs="Times New Roman"/>
          <w:b/>
          <w:bCs/>
          <w:i/>
          <w:sz w:val="24"/>
          <w:szCs w:val="24"/>
        </w:rPr>
        <w:t xml:space="preserve"> × К</w:t>
      </w:r>
      <w:r w:rsidRPr="00A90C64">
        <w:rPr>
          <w:rFonts w:ascii="Times New Roman" w:hAnsi="Times New Roman" w:cs="Times New Roman"/>
          <w:b/>
          <w:bCs/>
          <w:i/>
          <w:sz w:val="24"/>
          <w:szCs w:val="24"/>
          <w:vertAlign w:val="superscript"/>
        </w:rPr>
        <w:t>2</w:t>
      </w:r>
      <w:r w:rsidRPr="00A90C64">
        <w:rPr>
          <w:rFonts w:ascii="Times New Roman" w:hAnsi="Times New Roman" w:cs="Times New Roman"/>
          <w:b/>
          <w:bCs/>
          <w:i/>
          <w:sz w:val="24"/>
          <w:szCs w:val="24"/>
        </w:rPr>
        <w:t xml:space="preserve"> × К</w:t>
      </w:r>
      <w:r w:rsidRPr="00A90C64">
        <w:rPr>
          <w:rFonts w:ascii="Times New Roman" w:hAnsi="Times New Roman" w:cs="Times New Roman"/>
          <w:b/>
          <w:bCs/>
          <w:i/>
          <w:sz w:val="24"/>
          <w:szCs w:val="24"/>
          <w:vertAlign w:val="superscript"/>
        </w:rPr>
        <w:t>3</w:t>
      </w:r>
      <w:r w:rsidRPr="00A90C64">
        <w:rPr>
          <w:rFonts w:ascii="Times New Roman" w:hAnsi="Times New Roman" w:cs="Times New Roman"/>
          <w:b/>
          <w:bCs/>
          <w:i/>
          <w:sz w:val="24"/>
          <w:szCs w:val="24"/>
        </w:rPr>
        <w:t>× К</w:t>
      </w:r>
      <w:r w:rsidRPr="00A90C64">
        <w:rPr>
          <w:rFonts w:ascii="Times New Roman" w:hAnsi="Times New Roman" w:cs="Times New Roman"/>
          <w:b/>
          <w:bCs/>
          <w:i/>
          <w:sz w:val="24"/>
          <w:szCs w:val="24"/>
          <w:vertAlign w:val="superscript"/>
        </w:rPr>
        <w:t>4</w:t>
      </w:r>
      <w:r w:rsidRPr="00A90C64">
        <w:rPr>
          <w:rFonts w:ascii="Times New Roman" w:hAnsi="Times New Roman" w:cs="Times New Roman"/>
          <w:sz w:val="24"/>
          <w:szCs w:val="24"/>
        </w:rPr>
        <w:t xml:space="preserve">, </w:t>
      </w:r>
      <w:r w:rsidRPr="00A90C64">
        <w:rPr>
          <w:rFonts w:ascii="Times New Roman" w:hAnsi="Times New Roman" w:cs="Times New Roman"/>
          <w:bCs/>
          <w:iCs/>
          <w:sz w:val="24"/>
          <w:szCs w:val="24"/>
        </w:rPr>
        <w:t>где:</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bCs/>
          <w:i/>
          <w:sz w:val="24"/>
          <w:szCs w:val="24"/>
          <w:lang w:val="en-US"/>
        </w:rPr>
        <w:t>N</w:t>
      </w:r>
      <w:proofErr w:type="spellStart"/>
      <w:r w:rsidRPr="00A90C64">
        <w:rPr>
          <w:rFonts w:ascii="Times New Roman" w:hAnsi="Times New Roman" w:cs="Times New Roman"/>
          <w:b/>
          <w:bCs/>
          <w:i/>
          <w:sz w:val="24"/>
          <w:szCs w:val="24"/>
          <w:vertAlign w:val="subscript"/>
        </w:rPr>
        <w:t>отгу</w:t>
      </w:r>
      <w:proofErr w:type="spellEnd"/>
      <w:r w:rsidRPr="00A90C64">
        <w:rPr>
          <w:rFonts w:ascii="Times New Roman" w:hAnsi="Times New Roman" w:cs="Times New Roman"/>
          <w:b/>
          <w:bCs/>
          <w:sz w:val="24"/>
          <w:szCs w:val="24"/>
        </w:rPr>
        <w:t xml:space="preserve">– </w:t>
      </w:r>
      <w:r w:rsidRPr="00A90C64">
        <w:rPr>
          <w:rFonts w:ascii="Times New Roman" w:hAnsi="Times New Roman" w:cs="Times New Roman"/>
          <w:bCs/>
          <w:sz w:val="24"/>
          <w:szCs w:val="24"/>
        </w:rPr>
        <w:t>н</w:t>
      </w:r>
      <w:r w:rsidRPr="00A90C64">
        <w:rPr>
          <w:rFonts w:ascii="Times New Roman" w:hAnsi="Times New Roman" w:cs="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p>
    <w:p w:rsidR="00A90C64" w:rsidRPr="00A90C64" w:rsidRDefault="00A90C64" w:rsidP="00A90C64">
      <w:pPr>
        <w:spacing w:after="0"/>
        <w:ind w:firstLine="709"/>
        <w:jc w:val="both"/>
        <w:rPr>
          <w:rFonts w:ascii="Times New Roman" w:hAnsi="Times New Roman" w:cs="Times New Roman"/>
          <w:sz w:val="24"/>
          <w:szCs w:val="24"/>
        </w:rPr>
      </w:pPr>
      <w:proofErr w:type="spellStart"/>
      <w:r w:rsidRPr="00A90C64">
        <w:rPr>
          <w:rFonts w:ascii="Times New Roman" w:hAnsi="Times New Roman" w:cs="Times New Roman"/>
          <w:b/>
          <w:bCs/>
          <w:i/>
          <w:iCs/>
          <w:sz w:val="24"/>
          <w:szCs w:val="24"/>
          <w:lang w:val="en-US"/>
        </w:rPr>
        <w:t>W</w:t>
      </w:r>
      <w:r w:rsidRPr="00A90C64">
        <w:rPr>
          <w:rFonts w:ascii="Times New Roman" w:hAnsi="Times New Roman" w:cs="Times New Roman"/>
          <w:b/>
          <w:bCs/>
          <w:i/>
          <w:iCs/>
          <w:sz w:val="24"/>
          <w:szCs w:val="24"/>
          <w:vertAlign w:val="subscript"/>
          <w:lang w:val="en-US"/>
        </w:rPr>
        <w:t>er</w:t>
      </w:r>
      <w:proofErr w:type="spellEnd"/>
      <w:r w:rsidRPr="00A90C64">
        <w:rPr>
          <w:rFonts w:ascii="Times New Roman" w:hAnsi="Times New Roman" w:cs="Times New Roman"/>
          <w:i/>
          <w:sz w:val="24"/>
          <w:szCs w:val="24"/>
        </w:rPr>
        <w:t xml:space="preserve">– </w:t>
      </w:r>
      <w:r w:rsidRPr="00A90C64">
        <w:rPr>
          <w:rFonts w:ascii="Times New Roman" w:hAnsi="Times New Roman" w:cs="Times New Roman"/>
          <w:sz w:val="24"/>
          <w:szCs w:val="24"/>
        </w:rPr>
        <w:t>среднемесячная заработная плата в общем образовании соответствующего региона в предшествующем году, руб. /мес.;</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bCs/>
          <w:i/>
          <w:sz w:val="24"/>
          <w:szCs w:val="24"/>
        </w:rPr>
        <w:t xml:space="preserve">12 </w:t>
      </w:r>
      <w:r w:rsidRPr="00A90C64">
        <w:rPr>
          <w:rFonts w:ascii="Times New Roman" w:hAnsi="Times New Roman" w:cs="Times New Roman"/>
          <w:i/>
          <w:sz w:val="24"/>
          <w:szCs w:val="24"/>
        </w:rPr>
        <w:t xml:space="preserve">– </w:t>
      </w:r>
      <w:r w:rsidRPr="00A90C64">
        <w:rPr>
          <w:rFonts w:ascii="Times New Roman" w:hAnsi="Times New Roman" w:cs="Times New Roman"/>
          <w:sz w:val="24"/>
          <w:szCs w:val="24"/>
        </w:rPr>
        <w:t>количество месяцев в году;</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i/>
          <w:sz w:val="24"/>
          <w:szCs w:val="24"/>
        </w:rPr>
        <w:t>K</w:t>
      </w:r>
      <w:r w:rsidRPr="00A90C64">
        <w:rPr>
          <w:rFonts w:ascii="Times New Roman" w:hAnsi="Times New Roman" w:cs="Times New Roman"/>
          <w:b/>
          <w:i/>
          <w:sz w:val="24"/>
          <w:szCs w:val="24"/>
          <w:vertAlign w:val="superscript"/>
        </w:rPr>
        <w:t>1</w:t>
      </w:r>
      <w:r w:rsidRPr="00A90C64">
        <w:rPr>
          <w:rFonts w:ascii="Times New Roman" w:hAnsi="Times New Roman" w:cs="Times New Roman"/>
          <w:i/>
          <w:sz w:val="24"/>
          <w:szCs w:val="24"/>
        </w:rPr>
        <w:t xml:space="preserve"> – </w:t>
      </w:r>
      <w:r w:rsidRPr="00A90C64">
        <w:rPr>
          <w:rFonts w:ascii="Times New Roman" w:hAnsi="Times New Roman" w:cs="Times New Roman"/>
          <w:sz w:val="24"/>
          <w:szCs w:val="24"/>
        </w:rPr>
        <w:t>коэффициент, учитывающий специфику образовательной программы или категорию воспитанников (при их наличии);</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bCs/>
          <w:i/>
          <w:iCs/>
          <w:sz w:val="24"/>
          <w:szCs w:val="24"/>
          <w:lang w:val="en-US"/>
        </w:rPr>
        <w:t>K</w:t>
      </w:r>
      <w:r w:rsidRPr="00A90C64">
        <w:rPr>
          <w:rFonts w:ascii="Times New Roman" w:hAnsi="Times New Roman" w:cs="Times New Roman"/>
          <w:b/>
          <w:bCs/>
          <w:i/>
          <w:iCs/>
          <w:sz w:val="24"/>
          <w:szCs w:val="24"/>
          <w:vertAlign w:val="superscript"/>
        </w:rPr>
        <w:t>2</w:t>
      </w:r>
      <w:r w:rsidRPr="00A90C64">
        <w:rPr>
          <w:rFonts w:ascii="Times New Roman" w:hAnsi="Times New Roman" w:cs="Times New Roman"/>
          <w:i/>
          <w:sz w:val="24"/>
          <w:szCs w:val="24"/>
        </w:rPr>
        <w:t xml:space="preserve">– </w:t>
      </w:r>
      <w:r w:rsidRPr="00A90C64">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bCs/>
          <w:i/>
          <w:iCs/>
          <w:sz w:val="24"/>
          <w:szCs w:val="24"/>
          <w:lang w:val="en-US"/>
        </w:rPr>
        <w:t>K</w:t>
      </w:r>
      <w:r w:rsidRPr="00A90C64">
        <w:rPr>
          <w:rFonts w:ascii="Times New Roman" w:hAnsi="Times New Roman" w:cs="Times New Roman"/>
          <w:b/>
          <w:bCs/>
          <w:i/>
          <w:iCs/>
          <w:sz w:val="24"/>
          <w:szCs w:val="24"/>
          <w:vertAlign w:val="superscript"/>
        </w:rPr>
        <w:t>3</w:t>
      </w:r>
      <w:r w:rsidRPr="00A90C64">
        <w:rPr>
          <w:rFonts w:ascii="Times New Roman" w:hAnsi="Times New Roman" w:cs="Times New Roman"/>
          <w:i/>
          <w:sz w:val="24"/>
          <w:szCs w:val="24"/>
        </w:rPr>
        <w:t xml:space="preserve">– </w:t>
      </w:r>
      <w:r w:rsidRPr="00A90C64">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b/>
          <w:bCs/>
          <w:i/>
          <w:iCs/>
          <w:sz w:val="24"/>
          <w:szCs w:val="24"/>
          <w:lang w:val="en-US"/>
        </w:rPr>
        <w:t>K</w:t>
      </w:r>
      <w:r w:rsidRPr="00A90C64">
        <w:rPr>
          <w:rFonts w:ascii="Times New Roman" w:hAnsi="Times New Roman" w:cs="Times New Roman"/>
          <w:b/>
          <w:bCs/>
          <w:i/>
          <w:iCs/>
          <w:sz w:val="24"/>
          <w:szCs w:val="24"/>
          <w:vertAlign w:val="superscript"/>
        </w:rPr>
        <w:t>4</w:t>
      </w:r>
      <w:r w:rsidRPr="00A90C64">
        <w:rPr>
          <w:rFonts w:ascii="Times New Roman" w:hAnsi="Times New Roman" w:cs="Times New Roman"/>
          <w:b/>
          <w:bCs/>
          <w:i/>
          <w:iCs/>
          <w:sz w:val="24"/>
          <w:szCs w:val="24"/>
        </w:rPr>
        <w:t xml:space="preserve"> </w:t>
      </w:r>
      <w:r w:rsidRPr="00A90C64">
        <w:rPr>
          <w:rFonts w:ascii="Times New Roman" w:hAnsi="Times New Roman" w:cs="Times New Roman"/>
          <w:bCs/>
          <w:i/>
          <w:iCs/>
          <w:sz w:val="24"/>
          <w:szCs w:val="24"/>
        </w:rPr>
        <w:t xml:space="preserve">– </w:t>
      </w:r>
      <w:r w:rsidRPr="00A90C64">
        <w:rPr>
          <w:rFonts w:ascii="Times New Roman" w:hAnsi="Times New Roman" w:cs="Times New Roman"/>
          <w:sz w:val="24"/>
          <w:szCs w:val="24"/>
        </w:rP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
    <w:p w:rsid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p>
    <w:p w:rsidR="00A90C64" w:rsidRPr="00A90C64" w:rsidRDefault="00A90C64" w:rsidP="00A90C64">
      <w:pPr>
        <w:spacing w:after="0"/>
        <w:ind w:firstLine="709"/>
        <w:jc w:val="both"/>
        <w:rPr>
          <w:rFonts w:ascii="Times New Roman" w:hAnsi="Times New Roman" w:cs="Times New Roman"/>
          <w:sz w:val="24"/>
          <w:szCs w:val="24"/>
        </w:rPr>
      </w:pPr>
    </w:p>
    <w:p w:rsidR="00A90C64" w:rsidRPr="00A90C64" w:rsidRDefault="00A90C64" w:rsidP="00A90C64">
      <w:pPr>
        <w:spacing w:after="0"/>
        <w:ind w:firstLine="709"/>
        <w:jc w:val="center"/>
        <w:rPr>
          <w:rFonts w:ascii="Times New Roman" w:hAnsi="Times New Roman" w:cs="Times New Roman"/>
          <w:sz w:val="24"/>
          <w:szCs w:val="24"/>
        </w:rPr>
      </w:pPr>
      <w:r w:rsidRPr="00A90C64">
        <w:rPr>
          <w:rFonts w:ascii="Times New Roman" w:hAnsi="Times New Roman" w:cs="Times New Roman"/>
          <w:noProof/>
          <w:sz w:val="24"/>
          <w:szCs w:val="24"/>
          <w:lang w:eastAsia="ru-RU"/>
        </w:rPr>
        <w:drawing>
          <wp:inline distT="0" distB="0" distL="0" distR="0" wp14:anchorId="46A09E49" wp14:editId="1AE53D79">
            <wp:extent cx="2794000" cy="228600"/>
            <wp:effectExtent l="0" t="0" r="0" b="0"/>
            <wp:docPr id="15"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693"/>
                    <pic:cNvPicPr>
                      <a:picLocks noChangeAspect="1" noChangeArrowheads="1"/>
                    </pic:cNvPicPr>
                  </pic:nvPicPr>
                  <pic:blipFill>
                    <a:blip r:embed="rId15"/>
                    <a:stretch>
                      <a:fillRect/>
                    </a:stretch>
                  </pic:blipFill>
                  <pic:spPr bwMode="auto">
                    <a:xfrm>
                      <a:off x="0" y="0"/>
                      <a:ext cx="2794000" cy="228600"/>
                    </a:xfrm>
                    <a:prstGeom prst="rect">
                      <a:avLst/>
                    </a:prstGeom>
                  </pic:spPr>
                </pic:pic>
              </a:graphicData>
            </a:graphic>
          </wp:inline>
        </w:drawing>
      </w:r>
      <w:r w:rsidRPr="00A90C64">
        <w:rPr>
          <w:rFonts w:ascii="Times New Roman" w:hAnsi="Times New Roman" w:cs="Times New Roman"/>
          <w:sz w:val="24"/>
          <w:szCs w:val="24"/>
        </w:rPr>
        <w:t>, где</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noProof/>
          <w:sz w:val="24"/>
          <w:szCs w:val="24"/>
          <w:lang w:eastAsia="ru-RU"/>
        </w:rPr>
        <w:drawing>
          <wp:inline distT="0" distB="0" distL="0" distR="0" wp14:anchorId="67741476" wp14:editId="6B41D3F9">
            <wp:extent cx="368300" cy="228600"/>
            <wp:effectExtent l="0" t="0" r="0" b="0"/>
            <wp:docPr id="16"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692"/>
                    <pic:cNvPicPr>
                      <a:picLocks noChangeAspect="1" noChangeArrowheads="1"/>
                    </pic:cNvPicPr>
                  </pic:nvPicPr>
                  <pic:blipFill>
                    <a:blip r:embed="rId16"/>
                    <a:stretch>
                      <a:fillRect/>
                    </a:stretch>
                  </pic:blipFill>
                  <pic:spPr bwMode="auto">
                    <a:xfrm>
                      <a:off x="0" y="0"/>
                      <a:ext cx="368300" cy="228600"/>
                    </a:xfrm>
                    <a:prstGeom prst="rect">
                      <a:avLst/>
                    </a:prstGeom>
                  </pic:spPr>
                </pic:pic>
              </a:graphicData>
            </a:graphic>
          </wp:inline>
        </w:drawing>
      </w:r>
      <w:r w:rsidRPr="00A90C64">
        <w:rPr>
          <w:rFonts w:ascii="Times New Roman" w:hAnsi="Times New Roman" w:cs="Times New Roman"/>
          <w:b/>
          <w:bCs/>
          <w:sz w:val="24"/>
          <w:szCs w:val="24"/>
        </w:rPr>
        <w:t xml:space="preserve">– </w:t>
      </w:r>
      <w:r w:rsidRPr="00A90C64">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noProof/>
          <w:sz w:val="24"/>
          <w:szCs w:val="24"/>
          <w:lang w:eastAsia="ru-RU"/>
        </w:rPr>
        <w:drawing>
          <wp:inline distT="0" distB="0" distL="0" distR="0" wp14:anchorId="576DE0E1" wp14:editId="2D590775">
            <wp:extent cx="317500" cy="228600"/>
            <wp:effectExtent l="0" t="0" r="0" b="0"/>
            <wp:docPr id="17"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91"/>
                    <pic:cNvPicPr>
                      <a:picLocks noChangeAspect="1" noChangeArrowheads="1"/>
                    </pic:cNvPicPr>
                  </pic:nvPicPr>
                  <pic:blipFill>
                    <a:blip r:embed="rId17"/>
                    <a:stretch>
                      <a:fillRect/>
                    </a:stretch>
                  </pic:blipFill>
                  <pic:spPr bwMode="auto">
                    <a:xfrm>
                      <a:off x="0" y="0"/>
                      <a:ext cx="317500" cy="228600"/>
                    </a:xfrm>
                    <a:prstGeom prst="rect">
                      <a:avLst/>
                    </a:prstGeom>
                  </pic:spPr>
                </pic:pic>
              </a:graphicData>
            </a:graphic>
          </wp:inline>
        </w:drawing>
      </w:r>
      <w:r w:rsidRPr="00A90C64">
        <w:rPr>
          <w:rFonts w:ascii="Times New Roman" w:hAnsi="Times New Roman" w:cs="Times New Roman"/>
          <w:b/>
          <w:bCs/>
          <w:sz w:val="24"/>
          <w:szCs w:val="24"/>
        </w:rPr>
        <w:t xml:space="preserve"> –</w:t>
      </w:r>
      <w:r w:rsidRPr="00A90C64">
        <w:rPr>
          <w:rFonts w:ascii="Times New Roman" w:hAnsi="Times New Roman" w:cs="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noProof/>
          <w:sz w:val="24"/>
          <w:szCs w:val="24"/>
          <w:lang w:eastAsia="ru-RU"/>
        </w:rPr>
        <w:lastRenderedPageBreak/>
        <w:drawing>
          <wp:inline distT="0" distB="0" distL="0" distR="0" wp14:anchorId="4B7FE6AD" wp14:editId="04C14628">
            <wp:extent cx="266700" cy="228600"/>
            <wp:effectExtent l="0" t="0" r="0" b="0"/>
            <wp:docPr id="18"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90"/>
                    <pic:cNvPicPr>
                      <a:picLocks noChangeAspect="1" noChangeArrowheads="1"/>
                    </pic:cNvPicPr>
                  </pic:nvPicPr>
                  <pic:blipFill>
                    <a:blip r:embed="rId18"/>
                    <a:stretch>
                      <a:fillRect/>
                    </a:stretch>
                  </pic:blipFill>
                  <pic:spPr bwMode="auto">
                    <a:xfrm>
                      <a:off x="0" y="0"/>
                      <a:ext cx="266700" cy="228600"/>
                    </a:xfrm>
                    <a:prstGeom prst="rect">
                      <a:avLst/>
                    </a:prstGeom>
                  </pic:spPr>
                </pic:pic>
              </a:graphicData>
            </a:graphic>
          </wp:inline>
        </w:drawing>
      </w:r>
      <w:r w:rsidRPr="00A90C64">
        <w:rPr>
          <w:rFonts w:ascii="Times New Roman" w:hAnsi="Times New Roman" w:cs="Times New Roman"/>
          <w:b/>
          <w:bCs/>
          <w:sz w:val="24"/>
          <w:szCs w:val="24"/>
        </w:rPr>
        <w:t xml:space="preserve"> –</w:t>
      </w:r>
      <w:r w:rsidRPr="00A90C64">
        <w:rPr>
          <w:rFonts w:ascii="Times New Roman" w:hAnsi="Times New Roman" w:cs="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w:t>
      </w:r>
      <w:r w:rsidR="00044D65">
        <w:rPr>
          <w:rFonts w:ascii="Times New Roman" w:hAnsi="Times New Roman" w:cs="Times New Roman"/>
          <w:sz w:val="24"/>
          <w:szCs w:val="24"/>
        </w:rPr>
        <w:t xml:space="preserve">казания государственных </w:t>
      </w:r>
      <w:proofErr w:type="gramStart"/>
      <w:r w:rsidR="00044D65">
        <w:rPr>
          <w:rFonts w:ascii="Times New Roman" w:hAnsi="Times New Roman" w:cs="Times New Roman"/>
          <w:sz w:val="24"/>
          <w:szCs w:val="24"/>
        </w:rPr>
        <w:t>услуг ;</w:t>
      </w:r>
      <w:proofErr w:type="gramEnd"/>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noProof/>
          <w:sz w:val="24"/>
          <w:szCs w:val="24"/>
          <w:lang w:eastAsia="ru-RU"/>
        </w:rPr>
        <w:drawing>
          <wp:inline distT="0" distB="0" distL="0" distR="0" wp14:anchorId="05AD0EB4" wp14:editId="5B19BC45">
            <wp:extent cx="254000" cy="228600"/>
            <wp:effectExtent l="0" t="0" r="0" b="0"/>
            <wp:docPr id="1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50"/>
                    <pic:cNvPicPr>
                      <a:picLocks noChangeAspect="1" noChangeArrowheads="1"/>
                    </pic:cNvPicPr>
                  </pic:nvPicPr>
                  <pic:blipFill>
                    <a:blip r:embed="rId19"/>
                    <a:stretch>
                      <a:fillRect/>
                    </a:stretch>
                  </pic:blipFill>
                  <pic:spPr bwMode="auto">
                    <a:xfrm>
                      <a:off x="0" y="0"/>
                      <a:ext cx="254000" cy="228600"/>
                    </a:xfrm>
                    <a:prstGeom prst="rect">
                      <a:avLst/>
                    </a:prstGeom>
                  </pic:spPr>
                </pic:pic>
              </a:graphicData>
            </a:graphic>
          </wp:inline>
        </w:drawing>
      </w:r>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noProof/>
          <w:sz w:val="24"/>
          <w:szCs w:val="24"/>
          <w:lang w:eastAsia="ru-RU"/>
        </w:rPr>
        <w:drawing>
          <wp:inline distT="0" distB="0" distL="0" distR="0" wp14:anchorId="05589BB4" wp14:editId="335A0CCD">
            <wp:extent cx="241300" cy="228600"/>
            <wp:effectExtent l="0" t="0" r="0" b="0"/>
            <wp:docPr id="20"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88"/>
                    <pic:cNvPicPr>
                      <a:picLocks noChangeAspect="1" noChangeArrowheads="1"/>
                    </pic:cNvPicPr>
                  </pic:nvPicPr>
                  <pic:blipFill>
                    <a:blip r:embed="rId20"/>
                    <a:stretch>
                      <a:fillRect/>
                    </a:stretch>
                  </pic:blipFill>
                  <pic:spPr bwMode="auto">
                    <a:xfrm>
                      <a:off x="0" y="0"/>
                      <a:ext cx="241300" cy="228600"/>
                    </a:xfrm>
                    <a:prstGeom prst="rect">
                      <a:avLst/>
                    </a:prstGeom>
                  </pic:spPr>
                </pic:pic>
              </a:graphicData>
            </a:graphic>
          </wp:inline>
        </w:drawing>
      </w:r>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нормативные затраты на приобретение услуг связи;</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noProof/>
          <w:sz w:val="24"/>
          <w:szCs w:val="24"/>
          <w:lang w:eastAsia="ru-RU"/>
        </w:rPr>
        <w:drawing>
          <wp:inline distT="0" distB="0" distL="0" distR="0" wp14:anchorId="20A9E818" wp14:editId="3139AF78">
            <wp:extent cx="254000" cy="228600"/>
            <wp:effectExtent l="0" t="0" r="0" b="0"/>
            <wp:docPr id="21"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687"/>
                    <pic:cNvPicPr>
                      <a:picLocks noChangeAspect="1" noChangeArrowheads="1"/>
                    </pic:cNvPicPr>
                  </pic:nvPicPr>
                  <pic:blipFill>
                    <a:blip r:embed="rId21"/>
                    <a:stretch>
                      <a:fillRect/>
                    </a:stretch>
                  </pic:blipFill>
                  <pic:spPr bwMode="auto">
                    <a:xfrm>
                      <a:off x="0" y="0"/>
                      <a:ext cx="254000" cy="228600"/>
                    </a:xfrm>
                    <a:prstGeom prst="rect">
                      <a:avLst/>
                    </a:prstGeom>
                  </pic:spPr>
                </pic:pic>
              </a:graphicData>
            </a:graphic>
          </wp:inline>
        </w:drawing>
      </w:r>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нормативные затраты на приобретение транспортных услуг;</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noProof/>
          <w:sz w:val="24"/>
          <w:szCs w:val="24"/>
          <w:lang w:eastAsia="ru-RU"/>
        </w:rPr>
        <w:drawing>
          <wp:inline distT="0" distB="0" distL="0" distR="0" wp14:anchorId="0D0D64C4" wp14:editId="55DF6255">
            <wp:extent cx="266700" cy="228600"/>
            <wp:effectExtent l="0" t="0" r="0" b="0"/>
            <wp:docPr id="22"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686"/>
                    <pic:cNvPicPr>
                      <a:picLocks noChangeAspect="1" noChangeArrowheads="1"/>
                    </pic:cNvPicPr>
                  </pic:nvPicPr>
                  <pic:blipFill>
                    <a:blip r:embed="rId22"/>
                    <a:stretch>
                      <a:fillRect/>
                    </a:stretch>
                  </pic:blipFill>
                  <pic:spPr bwMode="auto">
                    <a:xfrm>
                      <a:off x="0" y="0"/>
                      <a:ext cx="266700" cy="228600"/>
                    </a:xfrm>
                    <a:prstGeom prst="rect">
                      <a:avLst/>
                    </a:prstGeom>
                  </pic:spPr>
                </pic:pic>
              </a:graphicData>
            </a:graphic>
          </wp:inline>
        </w:drawing>
      </w:r>
      <w:r w:rsidRPr="00A90C64">
        <w:rPr>
          <w:rFonts w:ascii="Times New Roman" w:hAnsi="Times New Roman" w:cs="Times New Roman"/>
          <w:b/>
          <w:bCs/>
          <w:sz w:val="24"/>
          <w:szCs w:val="24"/>
        </w:rPr>
        <w:t>–</w:t>
      </w:r>
      <w:r w:rsidRPr="00A90C64">
        <w:rPr>
          <w:rFonts w:ascii="Times New Roman" w:hAnsi="Times New Roman" w:cs="Times New Roman"/>
          <w:sz w:val="24"/>
          <w:szCs w:val="24"/>
        </w:rPr>
        <w:t xml:space="preserve"> прочие нормативные затраты на общехозяйственные нужды.</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2) нормативные затраты на горячее водоснабжение;</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3) нормативные затраты на потребление электрической энергии;</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044D65" w:rsidRDefault="00A90C64" w:rsidP="00044D65">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Нормативные затраты на содержание недвижимого имущества включают в себя:</w:t>
      </w:r>
    </w:p>
    <w:p w:rsidR="00A90C64" w:rsidRPr="00044D65" w:rsidRDefault="00044D65" w:rsidP="00044D6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90C64" w:rsidRPr="00044D65">
        <w:rPr>
          <w:rFonts w:ascii="Times New Roman" w:hAnsi="Times New Roman" w:cs="Times New Roman"/>
          <w:sz w:val="24"/>
          <w:szCs w:val="24"/>
        </w:rPr>
        <w:t>нормативные затраты на эксплуатацию системы охранной сигнализации и противопожарной безопасности;</w:t>
      </w:r>
    </w:p>
    <w:p w:rsidR="00A90C64" w:rsidRPr="00044D65" w:rsidRDefault="00044D65" w:rsidP="00044D6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90C64" w:rsidRPr="00044D65">
        <w:rPr>
          <w:rFonts w:ascii="Times New Roman" w:hAnsi="Times New Roman" w:cs="Times New Roman"/>
          <w:sz w:val="24"/>
          <w:szCs w:val="24"/>
        </w:rPr>
        <w:t>нормативные затраты на аренду недвижимого имущества;</w:t>
      </w:r>
    </w:p>
    <w:p w:rsidR="00A90C64" w:rsidRPr="00044D65" w:rsidRDefault="00044D65" w:rsidP="00044D6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90C64" w:rsidRPr="00044D65">
        <w:rPr>
          <w:rFonts w:ascii="Times New Roman" w:hAnsi="Times New Roman" w:cs="Times New Roman"/>
          <w:sz w:val="24"/>
          <w:szCs w:val="24"/>
        </w:rPr>
        <w:t>нормативные затраты на проведение текущего ремонта объектов недвижимого имущества;</w:t>
      </w:r>
    </w:p>
    <w:p w:rsidR="00044D65" w:rsidRDefault="00044D65" w:rsidP="00044D65">
      <w:pPr>
        <w:spacing w:after="0"/>
        <w:jc w:val="both"/>
        <w:rPr>
          <w:rFonts w:ascii="Times New Roman" w:hAnsi="Times New Roman" w:cs="Times New Roman"/>
          <w:sz w:val="24"/>
          <w:szCs w:val="24"/>
        </w:rPr>
      </w:pPr>
      <w:r>
        <w:rPr>
          <w:rFonts w:ascii="Times New Roman" w:hAnsi="Times New Roman" w:cs="Times New Roman"/>
          <w:sz w:val="24"/>
          <w:szCs w:val="24"/>
        </w:rPr>
        <w:t>-</w:t>
      </w:r>
      <w:r w:rsidR="00A90C64" w:rsidRPr="00044D65">
        <w:rPr>
          <w:rFonts w:ascii="Times New Roman" w:hAnsi="Times New Roman" w:cs="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A90C64" w:rsidRPr="00044D65" w:rsidRDefault="00044D65" w:rsidP="00044D6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90C64" w:rsidRPr="00044D65">
        <w:rPr>
          <w:rFonts w:ascii="Times New Roman" w:hAnsi="Times New Roman" w:cs="Times New Roman"/>
          <w:sz w:val="24"/>
          <w:szCs w:val="24"/>
        </w:rPr>
        <w:t>прочие нормативные затраты на содержание недвижимого имущества.</w:t>
      </w:r>
    </w:p>
    <w:p w:rsidR="00A90C64" w:rsidRPr="00A90C64" w:rsidRDefault="00A90C64" w:rsidP="00A90C64">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44D65" w:rsidRDefault="00A90C64" w:rsidP="00A90C64">
      <w:pPr>
        <w:spacing w:after="0"/>
        <w:ind w:firstLine="709"/>
        <w:jc w:val="both"/>
        <w:rPr>
          <w:rFonts w:ascii="Times New Roman" w:hAnsi="Times New Roman" w:cs="Times New Roman"/>
          <w:sz w:val="24"/>
          <w:szCs w:val="24"/>
        </w:rPr>
        <w:sectPr w:rsidR="00044D65" w:rsidSect="00541626">
          <w:pgSz w:w="11906" w:h="16838"/>
          <w:pgMar w:top="706" w:right="850" w:bottom="495" w:left="1132" w:header="0" w:footer="0" w:gutter="0"/>
          <w:cols w:space="708"/>
        </w:sectPr>
      </w:pPr>
      <w:r w:rsidRPr="00A90C64">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w:t>
      </w:r>
      <w:r w:rsidR="00044D65">
        <w:rPr>
          <w:rFonts w:ascii="Times New Roman" w:hAnsi="Times New Roman" w:cs="Times New Roman"/>
          <w:sz w:val="24"/>
          <w:szCs w:val="24"/>
        </w:rPr>
        <w:t>дыдущем отчетном периоде (году).</w:t>
      </w:r>
    </w:p>
    <w:p w:rsidR="00C10F5B" w:rsidRDefault="00C10F5B" w:rsidP="00FF3874">
      <w:pPr>
        <w:widowControl w:val="0"/>
        <w:spacing w:before="6" w:after="0" w:line="234" w:lineRule="auto"/>
        <w:ind w:right="-20"/>
        <w:rPr>
          <w:rFonts w:ascii="Times New Roman" w:eastAsia="Times New Roman" w:hAnsi="Times New Roman" w:cs="Times New Roman"/>
          <w:b/>
          <w:bCs/>
          <w:color w:val="000000"/>
          <w:lang w:eastAsia="ru-RU"/>
        </w:rPr>
      </w:pPr>
      <w:r w:rsidRPr="00C10F5B">
        <w:rPr>
          <w:rFonts w:ascii="Times New Roman" w:eastAsia="Times New Roman" w:hAnsi="Times New Roman" w:cs="Times New Roman"/>
          <w:b/>
          <w:bCs/>
          <w:color w:val="000000"/>
          <w:lang w:eastAsia="ru-RU"/>
        </w:rPr>
        <w:lastRenderedPageBreak/>
        <w:t>3.</w:t>
      </w:r>
      <w:r w:rsidRPr="00C10F5B">
        <w:rPr>
          <w:rFonts w:ascii="Times New Roman" w:eastAsia="Times New Roman" w:hAnsi="Times New Roman" w:cs="Times New Roman"/>
          <w:b/>
          <w:bCs/>
          <w:color w:val="000000"/>
          <w:spacing w:val="1"/>
          <w:lang w:eastAsia="ru-RU"/>
        </w:rPr>
        <w:t>6</w:t>
      </w:r>
      <w:r w:rsidRPr="00C10F5B">
        <w:rPr>
          <w:rFonts w:ascii="Times New Roman" w:eastAsia="Times New Roman" w:hAnsi="Times New Roman" w:cs="Times New Roman"/>
          <w:b/>
          <w:bCs/>
          <w:color w:val="000000"/>
          <w:lang w:eastAsia="ru-RU"/>
        </w:rPr>
        <w:t>.</w:t>
      </w:r>
      <w:r w:rsidRPr="00C10F5B">
        <w:rPr>
          <w:rFonts w:ascii="Times New Roman" w:eastAsia="Times New Roman" w:hAnsi="Times New Roman" w:cs="Times New Roman"/>
          <w:color w:val="000000"/>
          <w:spacing w:val="53"/>
          <w:lang w:eastAsia="ru-RU"/>
        </w:rPr>
        <w:t xml:space="preserve"> </w:t>
      </w:r>
      <w:r w:rsidRPr="00C10F5B">
        <w:rPr>
          <w:rFonts w:ascii="Times New Roman" w:eastAsia="Times New Roman" w:hAnsi="Times New Roman" w:cs="Times New Roman"/>
          <w:b/>
          <w:bCs/>
          <w:color w:val="000000"/>
          <w:spacing w:val="2"/>
          <w:w w:val="101"/>
          <w:lang w:eastAsia="ru-RU"/>
        </w:rPr>
        <w:t>Р</w:t>
      </w:r>
      <w:r w:rsidRPr="00C10F5B">
        <w:rPr>
          <w:rFonts w:ascii="Times New Roman" w:eastAsia="Times New Roman" w:hAnsi="Times New Roman" w:cs="Times New Roman"/>
          <w:b/>
          <w:bCs/>
          <w:color w:val="000000"/>
          <w:w w:val="101"/>
          <w:lang w:eastAsia="ru-RU"/>
        </w:rPr>
        <w:t>е</w:t>
      </w:r>
      <w:r w:rsidRPr="00C10F5B">
        <w:rPr>
          <w:rFonts w:ascii="Times New Roman" w:eastAsia="Times New Roman" w:hAnsi="Times New Roman" w:cs="Times New Roman"/>
          <w:b/>
          <w:bCs/>
          <w:color w:val="000000"/>
          <w:spacing w:val="-3"/>
          <w:lang w:eastAsia="ru-RU"/>
        </w:rPr>
        <w:t>ж</w:t>
      </w:r>
      <w:r w:rsidRPr="00C10F5B">
        <w:rPr>
          <w:rFonts w:ascii="Times New Roman" w:eastAsia="Times New Roman" w:hAnsi="Times New Roman" w:cs="Times New Roman"/>
          <w:b/>
          <w:bCs/>
          <w:color w:val="000000"/>
          <w:lang w:eastAsia="ru-RU"/>
        </w:rPr>
        <w:t>им</w:t>
      </w:r>
      <w:r w:rsidRPr="00C10F5B">
        <w:rPr>
          <w:rFonts w:ascii="Times New Roman" w:eastAsia="Times New Roman" w:hAnsi="Times New Roman" w:cs="Times New Roman"/>
          <w:color w:val="000000"/>
          <w:spacing w:val="1"/>
          <w:lang w:eastAsia="ru-RU"/>
        </w:rPr>
        <w:t xml:space="preserve"> </w:t>
      </w:r>
      <w:r w:rsidRPr="00C10F5B">
        <w:rPr>
          <w:rFonts w:ascii="Times New Roman" w:eastAsia="Times New Roman" w:hAnsi="Times New Roman" w:cs="Times New Roman"/>
          <w:b/>
          <w:bCs/>
          <w:color w:val="000000"/>
          <w:w w:val="101"/>
          <w:lang w:eastAsia="ru-RU"/>
        </w:rPr>
        <w:t>д</w:t>
      </w:r>
      <w:r w:rsidRPr="00C10F5B">
        <w:rPr>
          <w:rFonts w:ascii="Times New Roman" w:eastAsia="Times New Roman" w:hAnsi="Times New Roman" w:cs="Times New Roman"/>
          <w:b/>
          <w:bCs/>
          <w:color w:val="000000"/>
          <w:spacing w:val="-1"/>
          <w:lang w:eastAsia="ru-RU"/>
        </w:rPr>
        <w:t>н</w:t>
      </w:r>
      <w:r w:rsidRPr="00C10F5B">
        <w:rPr>
          <w:rFonts w:ascii="Times New Roman" w:eastAsia="Times New Roman" w:hAnsi="Times New Roman" w:cs="Times New Roman"/>
          <w:b/>
          <w:bCs/>
          <w:color w:val="000000"/>
          <w:lang w:eastAsia="ru-RU"/>
        </w:rPr>
        <w:t>я</w:t>
      </w:r>
      <w:r w:rsidRPr="00C10F5B">
        <w:rPr>
          <w:rFonts w:ascii="Times New Roman" w:eastAsia="Times New Roman" w:hAnsi="Times New Roman" w:cs="Times New Roman"/>
          <w:color w:val="000000"/>
          <w:lang w:eastAsia="ru-RU"/>
        </w:rPr>
        <w:t xml:space="preserve"> </w:t>
      </w:r>
      <w:r w:rsidRPr="00C10F5B">
        <w:rPr>
          <w:rFonts w:ascii="Times New Roman" w:eastAsia="Times New Roman" w:hAnsi="Times New Roman" w:cs="Times New Roman"/>
          <w:b/>
          <w:bCs/>
          <w:color w:val="000000"/>
          <w:lang w:eastAsia="ru-RU"/>
        </w:rPr>
        <w:t>и</w:t>
      </w:r>
      <w:r w:rsidRPr="00C10F5B">
        <w:rPr>
          <w:rFonts w:ascii="Times New Roman" w:eastAsia="Times New Roman" w:hAnsi="Times New Roman" w:cs="Times New Roman"/>
          <w:color w:val="000000"/>
          <w:lang w:eastAsia="ru-RU"/>
        </w:rPr>
        <w:t xml:space="preserve"> </w:t>
      </w:r>
      <w:r w:rsidRPr="00C10F5B">
        <w:rPr>
          <w:rFonts w:ascii="Times New Roman" w:eastAsia="Times New Roman" w:hAnsi="Times New Roman" w:cs="Times New Roman"/>
          <w:b/>
          <w:bCs/>
          <w:color w:val="000000"/>
          <w:lang w:eastAsia="ru-RU"/>
        </w:rPr>
        <w:t>ра</w:t>
      </w:r>
      <w:r w:rsidRPr="00C10F5B">
        <w:rPr>
          <w:rFonts w:ascii="Times New Roman" w:eastAsia="Times New Roman" w:hAnsi="Times New Roman" w:cs="Times New Roman"/>
          <w:b/>
          <w:bCs/>
          <w:color w:val="000000"/>
          <w:w w:val="101"/>
          <w:lang w:eastAsia="ru-RU"/>
        </w:rPr>
        <w:t>с</w:t>
      </w:r>
      <w:r w:rsidRPr="00C10F5B">
        <w:rPr>
          <w:rFonts w:ascii="Times New Roman" w:eastAsia="Times New Roman" w:hAnsi="Times New Roman" w:cs="Times New Roman"/>
          <w:b/>
          <w:bCs/>
          <w:color w:val="000000"/>
          <w:lang w:eastAsia="ru-RU"/>
        </w:rPr>
        <w:t>по</w:t>
      </w:r>
      <w:r w:rsidRPr="00C10F5B">
        <w:rPr>
          <w:rFonts w:ascii="Times New Roman" w:eastAsia="Times New Roman" w:hAnsi="Times New Roman" w:cs="Times New Roman"/>
          <w:b/>
          <w:bCs/>
          <w:color w:val="000000"/>
          <w:spacing w:val="-2"/>
          <w:lang w:eastAsia="ru-RU"/>
        </w:rPr>
        <w:t>р</w:t>
      </w:r>
      <w:r w:rsidRPr="00C10F5B">
        <w:rPr>
          <w:rFonts w:ascii="Times New Roman" w:eastAsia="Times New Roman" w:hAnsi="Times New Roman" w:cs="Times New Roman"/>
          <w:b/>
          <w:bCs/>
          <w:color w:val="000000"/>
          <w:lang w:eastAsia="ru-RU"/>
        </w:rPr>
        <w:t>я</w:t>
      </w:r>
      <w:r w:rsidRPr="00C10F5B">
        <w:rPr>
          <w:rFonts w:ascii="Times New Roman" w:eastAsia="Times New Roman" w:hAnsi="Times New Roman" w:cs="Times New Roman"/>
          <w:b/>
          <w:bCs/>
          <w:color w:val="000000"/>
          <w:spacing w:val="1"/>
          <w:w w:val="101"/>
          <w:lang w:eastAsia="ru-RU"/>
        </w:rPr>
        <w:t>д</w:t>
      </w:r>
      <w:r w:rsidRPr="00C10F5B">
        <w:rPr>
          <w:rFonts w:ascii="Times New Roman" w:eastAsia="Times New Roman" w:hAnsi="Times New Roman" w:cs="Times New Roman"/>
          <w:b/>
          <w:bCs/>
          <w:color w:val="000000"/>
          <w:lang w:eastAsia="ru-RU"/>
        </w:rPr>
        <w:t>ок</w:t>
      </w:r>
    </w:p>
    <w:p w:rsidR="00FF3874" w:rsidRDefault="00FF3874" w:rsidP="00FF3874">
      <w:pPr>
        <w:widowControl w:val="0"/>
        <w:spacing w:before="6" w:after="0" w:line="276" w:lineRule="auto"/>
        <w:ind w:left="108" w:right="-20"/>
        <w:rPr>
          <w:rFonts w:ascii="Times New Roman" w:eastAsia="Times New Roman" w:hAnsi="Times New Roman" w:cs="Times New Roman"/>
          <w:b/>
          <w:bCs/>
          <w:color w:val="000000"/>
          <w:lang w:eastAsia="ru-RU"/>
        </w:rPr>
      </w:pPr>
    </w:p>
    <w:p w:rsidR="00FF3874" w:rsidRPr="00FF3874" w:rsidRDefault="00FF3874" w:rsidP="00FF3874">
      <w:pPr>
        <w:pStyle w:val="Standard"/>
        <w:spacing w:line="276" w:lineRule="auto"/>
        <w:ind w:left="-142" w:firstLine="426"/>
        <w:jc w:val="both"/>
        <w:rPr>
          <w:color w:val="000000" w:themeColor="text1"/>
        </w:rPr>
      </w:pPr>
      <w:r w:rsidRPr="00FF3874">
        <w:rPr>
          <w:color w:val="000000" w:themeColor="text1"/>
        </w:rPr>
        <w:t xml:space="preserve">    Детский сад</w:t>
      </w:r>
      <w:r>
        <w:rPr>
          <w:color w:val="000000" w:themeColor="text1"/>
          <w:lang w:val="ru-RU"/>
        </w:rPr>
        <w:t xml:space="preserve"> №78 </w:t>
      </w:r>
      <w:proofErr w:type="spellStart"/>
      <w:r w:rsidRPr="00FF3874">
        <w:rPr>
          <w:color w:val="000000" w:themeColor="text1"/>
        </w:rPr>
        <w:t>работает</w:t>
      </w:r>
      <w:proofErr w:type="spellEnd"/>
      <w:r w:rsidRPr="00FF3874">
        <w:rPr>
          <w:color w:val="000000" w:themeColor="text1"/>
        </w:rPr>
        <w:t xml:space="preserve"> по </w:t>
      </w:r>
      <w:proofErr w:type="spellStart"/>
      <w:r w:rsidRPr="00FF3874">
        <w:rPr>
          <w:color w:val="000000" w:themeColor="text1"/>
        </w:rPr>
        <w:t>графику</w:t>
      </w:r>
      <w:proofErr w:type="spellEnd"/>
      <w:r w:rsidRPr="00FF3874">
        <w:rPr>
          <w:color w:val="000000" w:themeColor="text1"/>
        </w:rPr>
        <w:t xml:space="preserve"> </w:t>
      </w:r>
      <w:proofErr w:type="spellStart"/>
      <w:r w:rsidRPr="00FF3874">
        <w:rPr>
          <w:color w:val="000000" w:themeColor="text1"/>
        </w:rPr>
        <w:t>пятидневной</w:t>
      </w:r>
      <w:proofErr w:type="spellEnd"/>
      <w:r w:rsidRPr="00FF3874">
        <w:rPr>
          <w:color w:val="000000" w:themeColor="text1"/>
        </w:rPr>
        <w:t xml:space="preserve"> </w:t>
      </w:r>
      <w:proofErr w:type="spellStart"/>
      <w:r w:rsidRPr="00FF3874">
        <w:rPr>
          <w:color w:val="000000" w:themeColor="text1"/>
        </w:rPr>
        <w:t>рабочей</w:t>
      </w:r>
      <w:proofErr w:type="spellEnd"/>
      <w:r w:rsidRPr="00FF3874">
        <w:rPr>
          <w:color w:val="000000" w:themeColor="text1"/>
        </w:rPr>
        <w:t xml:space="preserve"> </w:t>
      </w:r>
      <w:proofErr w:type="spellStart"/>
      <w:r w:rsidRPr="00FF3874">
        <w:rPr>
          <w:color w:val="000000" w:themeColor="text1"/>
        </w:rPr>
        <w:t>недели</w:t>
      </w:r>
      <w:proofErr w:type="spellEnd"/>
      <w:r w:rsidRPr="00FF3874">
        <w:rPr>
          <w:color w:val="000000" w:themeColor="text1"/>
        </w:rPr>
        <w:t xml:space="preserve"> с </w:t>
      </w:r>
      <w:proofErr w:type="spellStart"/>
      <w:r w:rsidRPr="00FF3874">
        <w:rPr>
          <w:color w:val="000000" w:themeColor="text1"/>
        </w:rPr>
        <w:t>двумя</w:t>
      </w:r>
      <w:proofErr w:type="spellEnd"/>
      <w:r w:rsidRPr="00FF3874">
        <w:rPr>
          <w:color w:val="000000" w:themeColor="text1"/>
        </w:rPr>
        <w:t xml:space="preserve"> </w:t>
      </w:r>
      <w:proofErr w:type="spellStart"/>
      <w:r w:rsidRPr="00FF3874">
        <w:rPr>
          <w:color w:val="000000" w:themeColor="text1"/>
        </w:rPr>
        <w:t>выходными</w:t>
      </w:r>
      <w:proofErr w:type="spellEnd"/>
      <w:r w:rsidRPr="00FF3874">
        <w:rPr>
          <w:color w:val="000000" w:themeColor="text1"/>
        </w:rPr>
        <w:t xml:space="preserve"> </w:t>
      </w:r>
      <w:proofErr w:type="spellStart"/>
      <w:r w:rsidRPr="00FF3874">
        <w:rPr>
          <w:color w:val="000000" w:themeColor="text1"/>
        </w:rPr>
        <w:t>днями</w:t>
      </w:r>
      <w:proofErr w:type="spellEnd"/>
      <w:r w:rsidRPr="00FF3874">
        <w:rPr>
          <w:color w:val="000000" w:themeColor="text1"/>
        </w:rPr>
        <w:t xml:space="preserve"> (</w:t>
      </w:r>
      <w:proofErr w:type="spellStart"/>
      <w:r w:rsidRPr="00FF3874">
        <w:rPr>
          <w:color w:val="000000" w:themeColor="text1"/>
        </w:rPr>
        <w:t>суббота</w:t>
      </w:r>
      <w:proofErr w:type="spellEnd"/>
      <w:r w:rsidRPr="00FF3874">
        <w:rPr>
          <w:color w:val="000000" w:themeColor="text1"/>
        </w:rPr>
        <w:t xml:space="preserve">, </w:t>
      </w:r>
      <w:proofErr w:type="spellStart"/>
      <w:r w:rsidRPr="00FF3874">
        <w:rPr>
          <w:color w:val="000000" w:themeColor="text1"/>
        </w:rPr>
        <w:t>воскресенье</w:t>
      </w:r>
      <w:proofErr w:type="spellEnd"/>
      <w:r w:rsidRPr="00FF3874">
        <w:rPr>
          <w:color w:val="000000" w:themeColor="text1"/>
        </w:rPr>
        <w:t xml:space="preserve">) </w:t>
      </w:r>
      <w:proofErr w:type="spellStart"/>
      <w:r w:rsidRPr="00FF3874">
        <w:rPr>
          <w:color w:val="000000" w:themeColor="text1"/>
        </w:rPr>
        <w:t>для</w:t>
      </w:r>
      <w:proofErr w:type="spellEnd"/>
      <w:r w:rsidRPr="00FF3874">
        <w:rPr>
          <w:color w:val="000000" w:themeColor="text1"/>
        </w:rPr>
        <w:t xml:space="preserve"> </w:t>
      </w:r>
      <w:proofErr w:type="spellStart"/>
      <w:r w:rsidRPr="00FF3874">
        <w:rPr>
          <w:color w:val="000000" w:themeColor="text1"/>
        </w:rPr>
        <w:t>всех</w:t>
      </w:r>
      <w:proofErr w:type="spellEnd"/>
      <w:r w:rsidRPr="00FF3874">
        <w:rPr>
          <w:color w:val="000000" w:themeColor="text1"/>
        </w:rPr>
        <w:t xml:space="preserve"> </w:t>
      </w:r>
      <w:proofErr w:type="spellStart"/>
      <w:r w:rsidRPr="00FF3874">
        <w:rPr>
          <w:color w:val="000000" w:themeColor="text1"/>
        </w:rPr>
        <w:t>возрастных</w:t>
      </w:r>
      <w:proofErr w:type="spellEnd"/>
      <w:r w:rsidRPr="00FF3874">
        <w:rPr>
          <w:color w:val="000000" w:themeColor="text1"/>
        </w:rPr>
        <w:t xml:space="preserve"> </w:t>
      </w:r>
      <w:proofErr w:type="spellStart"/>
      <w:r w:rsidRPr="00FF3874">
        <w:rPr>
          <w:color w:val="000000" w:themeColor="text1"/>
        </w:rPr>
        <w:t>групп</w:t>
      </w:r>
      <w:proofErr w:type="spellEnd"/>
      <w:r w:rsidRPr="00FF3874">
        <w:rPr>
          <w:color w:val="000000" w:themeColor="text1"/>
        </w:rPr>
        <w:t xml:space="preserve">. </w:t>
      </w:r>
      <w:proofErr w:type="spellStart"/>
      <w:r w:rsidRPr="00FF3874">
        <w:rPr>
          <w:color w:val="000000" w:themeColor="text1"/>
        </w:rPr>
        <w:t>Ежедневная</w:t>
      </w:r>
      <w:proofErr w:type="spellEnd"/>
      <w:r w:rsidRPr="00FF3874">
        <w:rPr>
          <w:color w:val="000000" w:themeColor="text1"/>
        </w:rPr>
        <w:t xml:space="preserve"> </w:t>
      </w:r>
      <w:proofErr w:type="spellStart"/>
      <w:r w:rsidRPr="00FF3874">
        <w:rPr>
          <w:color w:val="000000" w:themeColor="text1"/>
        </w:rPr>
        <w:t>продолжительность</w:t>
      </w:r>
      <w:proofErr w:type="spellEnd"/>
      <w:r w:rsidRPr="00FF3874">
        <w:rPr>
          <w:color w:val="000000" w:themeColor="text1"/>
        </w:rPr>
        <w:t xml:space="preserve"> </w:t>
      </w:r>
      <w:proofErr w:type="spellStart"/>
      <w:r w:rsidRPr="00FF3874">
        <w:rPr>
          <w:color w:val="000000" w:themeColor="text1"/>
        </w:rPr>
        <w:t>работы</w:t>
      </w:r>
      <w:proofErr w:type="spellEnd"/>
      <w:r w:rsidRPr="00FF3874">
        <w:rPr>
          <w:color w:val="000000" w:themeColor="text1"/>
        </w:rPr>
        <w:t xml:space="preserve"> </w:t>
      </w:r>
      <w:r w:rsidRPr="00FF3874">
        <w:rPr>
          <w:color w:val="000000" w:themeColor="text1"/>
          <w:lang w:val="ru-RU"/>
        </w:rPr>
        <w:t>д</w:t>
      </w:r>
      <w:proofErr w:type="spellStart"/>
      <w:r w:rsidRPr="00FF3874">
        <w:rPr>
          <w:color w:val="000000" w:themeColor="text1"/>
        </w:rPr>
        <w:t>етского</w:t>
      </w:r>
      <w:proofErr w:type="spellEnd"/>
      <w:r w:rsidRPr="00FF3874">
        <w:rPr>
          <w:color w:val="000000" w:themeColor="text1"/>
        </w:rPr>
        <w:t xml:space="preserve"> </w:t>
      </w:r>
      <w:proofErr w:type="spellStart"/>
      <w:r w:rsidRPr="00FF3874">
        <w:rPr>
          <w:color w:val="000000" w:themeColor="text1"/>
        </w:rPr>
        <w:t>сада</w:t>
      </w:r>
      <w:proofErr w:type="spellEnd"/>
      <w:r w:rsidRPr="00FF3874">
        <w:rPr>
          <w:color w:val="000000" w:themeColor="text1"/>
        </w:rPr>
        <w:t>: 1</w:t>
      </w:r>
      <w:r w:rsidRPr="00FF3874">
        <w:rPr>
          <w:color w:val="000000" w:themeColor="text1"/>
          <w:lang w:val="ru-RU"/>
        </w:rPr>
        <w:t xml:space="preserve">0,5 </w:t>
      </w:r>
      <w:proofErr w:type="spellStart"/>
      <w:r w:rsidRPr="00FF3874">
        <w:rPr>
          <w:color w:val="000000" w:themeColor="text1"/>
        </w:rPr>
        <w:t>часов</w:t>
      </w:r>
      <w:proofErr w:type="spellEnd"/>
      <w:r w:rsidRPr="00FF3874">
        <w:rPr>
          <w:color w:val="000000" w:themeColor="text1"/>
        </w:rPr>
        <w:t xml:space="preserve">. </w:t>
      </w:r>
      <w:proofErr w:type="spellStart"/>
      <w:r w:rsidRPr="00FF3874">
        <w:rPr>
          <w:color w:val="000000" w:themeColor="text1"/>
        </w:rPr>
        <w:t>Режим</w:t>
      </w:r>
      <w:proofErr w:type="spellEnd"/>
      <w:r w:rsidRPr="00FF3874">
        <w:rPr>
          <w:color w:val="000000" w:themeColor="text1"/>
        </w:rPr>
        <w:t xml:space="preserve"> </w:t>
      </w:r>
      <w:proofErr w:type="spellStart"/>
      <w:r w:rsidRPr="00FF3874">
        <w:rPr>
          <w:color w:val="000000" w:themeColor="text1"/>
        </w:rPr>
        <w:t>работы</w:t>
      </w:r>
      <w:proofErr w:type="spellEnd"/>
      <w:r w:rsidRPr="00FF3874">
        <w:rPr>
          <w:color w:val="000000" w:themeColor="text1"/>
        </w:rPr>
        <w:t xml:space="preserve">: с </w:t>
      </w:r>
      <w:r w:rsidRPr="00FF3874">
        <w:rPr>
          <w:color w:val="000000" w:themeColor="text1"/>
          <w:lang w:val="ru-RU"/>
        </w:rPr>
        <w:t>7</w:t>
      </w:r>
      <w:r w:rsidRPr="00FF3874">
        <w:rPr>
          <w:color w:val="000000" w:themeColor="text1"/>
        </w:rPr>
        <w:t xml:space="preserve"> </w:t>
      </w:r>
      <w:proofErr w:type="spellStart"/>
      <w:r w:rsidRPr="00FF3874">
        <w:rPr>
          <w:color w:val="000000" w:themeColor="text1"/>
        </w:rPr>
        <w:t>часов</w:t>
      </w:r>
      <w:proofErr w:type="spellEnd"/>
      <w:r w:rsidRPr="00FF3874">
        <w:rPr>
          <w:color w:val="000000" w:themeColor="text1"/>
        </w:rPr>
        <w:t xml:space="preserve"> 30 </w:t>
      </w:r>
      <w:proofErr w:type="spellStart"/>
      <w:r w:rsidRPr="00FF3874">
        <w:rPr>
          <w:color w:val="000000" w:themeColor="text1"/>
        </w:rPr>
        <w:t>минут</w:t>
      </w:r>
      <w:proofErr w:type="spellEnd"/>
      <w:r w:rsidRPr="00FF3874">
        <w:rPr>
          <w:color w:val="000000" w:themeColor="text1"/>
        </w:rPr>
        <w:t xml:space="preserve"> до 18 </w:t>
      </w:r>
      <w:proofErr w:type="spellStart"/>
      <w:r w:rsidRPr="00FF3874">
        <w:rPr>
          <w:color w:val="000000" w:themeColor="text1"/>
        </w:rPr>
        <w:t>часов</w:t>
      </w:r>
      <w:proofErr w:type="spellEnd"/>
      <w:r w:rsidRPr="00FF3874">
        <w:rPr>
          <w:color w:val="000000" w:themeColor="text1"/>
        </w:rPr>
        <w:t xml:space="preserve"> </w:t>
      </w:r>
      <w:r w:rsidRPr="00FF3874">
        <w:rPr>
          <w:color w:val="000000" w:themeColor="text1"/>
          <w:lang w:val="ru-RU"/>
        </w:rPr>
        <w:t>0</w:t>
      </w:r>
      <w:r w:rsidRPr="00FF3874">
        <w:rPr>
          <w:color w:val="000000" w:themeColor="text1"/>
        </w:rPr>
        <w:t xml:space="preserve">0 </w:t>
      </w:r>
      <w:proofErr w:type="spellStart"/>
      <w:r w:rsidRPr="00FF3874">
        <w:rPr>
          <w:color w:val="000000" w:themeColor="text1"/>
        </w:rPr>
        <w:t>минут</w:t>
      </w:r>
      <w:proofErr w:type="spellEnd"/>
      <w:r w:rsidRPr="00FF3874">
        <w:rPr>
          <w:color w:val="000000" w:themeColor="text1"/>
        </w:rPr>
        <w:t>.</w:t>
      </w:r>
    </w:p>
    <w:p w:rsidR="00FF3874" w:rsidRPr="00FF3874" w:rsidRDefault="00FF3874" w:rsidP="00FF3874">
      <w:pPr>
        <w:pStyle w:val="Textbodyindent"/>
        <w:spacing w:after="0" w:line="276" w:lineRule="auto"/>
        <w:ind w:left="-142" w:firstLine="426"/>
        <w:jc w:val="both"/>
        <w:rPr>
          <w:color w:val="000000" w:themeColor="text1"/>
        </w:rPr>
      </w:pPr>
      <w:r w:rsidRPr="00FF3874">
        <w:rPr>
          <w:color w:val="000000" w:themeColor="text1"/>
        </w:rPr>
        <w:t xml:space="preserve"> В </w:t>
      </w:r>
      <w:proofErr w:type="spellStart"/>
      <w:r w:rsidRPr="00FF3874">
        <w:rPr>
          <w:color w:val="000000" w:themeColor="text1"/>
        </w:rPr>
        <w:t>детском</w:t>
      </w:r>
      <w:proofErr w:type="spellEnd"/>
      <w:r w:rsidRPr="00FF3874">
        <w:rPr>
          <w:color w:val="000000" w:themeColor="text1"/>
        </w:rPr>
        <w:t xml:space="preserve"> </w:t>
      </w:r>
      <w:proofErr w:type="spellStart"/>
      <w:r w:rsidRPr="00FF3874">
        <w:rPr>
          <w:color w:val="000000" w:themeColor="text1"/>
        </w:rPr>
        <w:t>саду</w:t>
      </w:r>
      <w:proofErr w:type="spellEnd"/>
      <w:r w:rsidRPr="00FF3874">
        <w:rPr>
          <w:color w:val="000000" w:themeColor="text1"/>
        </w:rPr>
        <w:t xml:space="preserve"> </w:t>
      </w:r>
      <w:proofErr w:type="spellStart"/>
      <w:r w:rsidRPr="00FF3874">
        <w:rPr>
          <w:color w:val="000000" w:themeColor="text1"/>
        </w:rPr>
        <w:t>разработан</w:t>
      </w:r>
      <w:proofErr w:type="spellEnd"/>
      <w:r w:rsidRPr="00FF3874">
        <w:rPr>
          <w:color w:val="000000" w:themeColor="text1"/>
        </w:rPr>
        <w:t xml:space="preserve"> </w:t>
      </w:r>
      <w:proofErr w:type="spellStart"/>
      <w:r w:rsidRPr="00FF3874">
        <w:rPr>
          <w:color w:val="000000" w:themeColor="text1"/>
        </w:rPr>
        <w:t>гибкий</w:t>
      </w:r>
      <w:proofErr w:type="spellEnd"/>
      <w:r w:rsidRPr="00FF3874">
        <w:rPr>
          <w:color w:val="000000" w:themeColor="text1"/>
        </w:rPr>
        <w:t xml:space="preserve"> </w:t>
      </w:r>
      <w:proofErr w:type="spellStart"/>
      <w:r w:rsidRPr="00FF3874">
        <w:rPr>
          <w:color w:val="000000" w:themeColor="text1"/>
        </w:rPr>
        <w:t>режим</w:t>
      </w:r>
      <w:proofErr w:type="spellEnd"/>
      <w:r w:rsidRPr="00FF3874">
        <w:rPr>
          <w:color w:val="000000" w:themeColor="text1"/>
        </w:rPr>
        <w:t xml:space="preserve"> </w:t>
      </w:r>
      <w:proofErr w:type="spellStart"/>
      <w:r w:rsidRPr="00FF3874">
        <w:rPr>
          <w:color w:val="000000" w:themeColor="text1"/>
        </w:rPr>
        <w:t>дня</w:t>
      </w:r>
      <w:proofErr w:type="spellEnd"/>
      <w:r w:rsidRPr="00FF3874">
        <w:rPr>
          <w:color w:val="000000" w:themeColor="text1"/>
        </w:rPr>
        <w:t xml:space="preserve">, </w:t>
      </w:r>
      <w:proofErr w:type="spellStart"/>
      <w:r w:rsidRPr="00FF3874">
        <w:rPr>
          <w:color w:val="000000" w:themeColor="text1"/>
        </w:rPr>
        <w:t>учитывающий</w:t>
      </w:r>
      <w:proofErr w:type="spellEnd"/>
      <w:r w:rsidRPr="00FF3874">
        <w:rPr>
          <w:color w:val="000000" w:themeColor="text1"/>
        </w:rPr>
        <w:t xml:space="preserve"> </w:t>
      </w:r>
      <w:proofErr w:type="spellStart"/>
      <w:r w:rsidRPr="00FF3874">
        <w:rPr>
          <w:color w:val="000000" w:themeColor="text1"/>
        </w:rPr>
        <w:t>возрастные</w:t>
      </w:r>
      <w:proofErr w:type="spellEnd"/>
      <w:r w:rsidRPr="00FF3874">
        <w:rPr>
          <w:color w:val="000000" w:themeColor="text1"/>
        </w:rPr>
        <w:t xml:space="preserve"> </w:t>
      </w:r>
      <w:proofErr w:type="spellStart"/>
      <w:r w:rsidRPr="00FF3874">
        <w:rPr>
          <w:color w:val="000000" w:themeColor="text1"/>
        </w:rPr>
        <w:t>психофизиологические</w:t>
      </w:r>
      <w:proofErr w:type="spellEnd"/>
      <w:r w:rsidRPr="00FF3874">
        <w:rPr>
          <w:color w:val="000000" w:themeColor="text1"/>
        </w:rPr>
        <w:t xml:space="preserve"> </w:t>
      </w:r>
      <w:proofErr w:type="spellStart"/>
      <w:r w:rsidRPr="00FF3874">
        <w:rPr>
          <w:color w:val="000000" w:themeColor="text1"/>
        </w:rPr>
        <w:t>возможности</w:t>
      </w:r>
      <w:proofErr w:type="spellEnd"/>
      <w:r w:rsidRPr="00FF3874">
        <w:rPr>
          <w:color w:val="000000" w:themeColor="text1"/>
        </w:rPr>
        <w:t xml:space="preserve"> детей, </w:t>
      </w:r>
      <w:proofErr w:type="spellStart"/>
      <w:r w:rsidRPr="00FF3874">
        <w:rPr>
          <w:color w:val="000000" w:themeColor="text1"/>
        </w:rPr>
        <w:t>их</w:t>
      </w:r>
      <w:proofErr w:type="spellEnd"/>
      <w:r w:rsidRPr="00FF3874">
        <w:rPr>
          <w:color w:val="000000" w:themeColor="text1"/>
        </w:rPr>
        <w:t xml:space="preserve"> </w:t>
      </w:r>
      <w:proofErr w:type="spellStart"/>
      <w:r w:rsidRPr="00FF3874">
        <w:rPr>
          <w:color w:val="000000" w:themeColor="text1"/>
        </w:rPr>
        <w:t>интересы</w:t>
      </w:r>
      <w:proofErr w:type="spellEnd"/>
      <w:r w:rsidRPr="00FF3874">
        <w:rPr>
          <w:color w:val="000000" w:themeColor="text1"/>
        </w:rPr>
        <w:t xml:space="preserve"> и </w:t>
      </w:r>
      <w:proofErr w:type="spellStart"/>
      <w:r w:rsidRPr="00FF3874">
        <w:rPr>
          <w:color w:val="000000" w:themeColor="text1"/>
        </w:rPr>
        <w:t>потребности</w:t>
      </w:r>
      <w:proofErr w:type="spellEnd"/>
      <w:r w:rsidRPr="00FF3874">
        <w:rPr>
          <w:color w:val="000000" w:themeColor="text1"/>
        </w:rPr>
        <w:t xml:space="preserve">, </w:t>
      </w:r>
      <w:proofErr w:type="spellStart"/>
      <w:r w:rsidRPr="00FF3874">
        <w:rPr>
          <w:color w:val="000000" w:themeColor="text1"/>
        </w:rPr>
        <w:t>обеспечивающий</w:t>
      </w:r>
      <w:proofErr w:type="spellEnd"/>
      <w:r w:rsidRPr="00FF3874">
        <w:rPr>
          <w:color w:val="000000" w:themeColor="text1"/>
        </w:rPr>
        <w:t xml:space="preserve"> </w:t>
      </w:r>
      <w:proofErr w:type="spellStart"/>
      <w:r w:rsidRPr="00FF3874">
        <w:rPr>
          <w:color w:val="000000" w:themeColor="text1"/>
        </w:rPr>
        <w:t>взаимосвязь</w:t>
      </w:r>
      <w:proofErr w:type="spellEnd"/>
      <w:r w:rsidRPr="00FF3874">
        <w:rPr>
          <w:color w:val="000000" w:themeColor="text1"/>
        </w:rPr>
        <w:t xml:space="preserve"> </w:t>
      </w:r>
      <w:proofErr w:type="spellStart"/>
      <w:r w:rsidRPr="00FF3874">
        <w:rPr>
          <w:color w:val="000000" w:themeColor="text1"/>
        </w:rPr>
        <w:t>планируемой</w:t>
      </w:r>
      <w:proofErr w:type="spellEnd"/>
      <w:r w:rsidRPr="00FF3874">
        <w:rPr>
          <w:color w:val="000000" w:themeColor="text1"/>
        </w:rPr>
        <w:t xml:space="preserve"> </w:t>
      </w:r>
      <w:proofErr w:type="spellStart"/>
      <w:r w:rsidRPr="00FF3874">
        <w:rPr>
          <w:color w:val="000000" w:themeColor="text1"/>
        </w:rPr>
        <w:t>непосредственно</w:t>
      </w:r>
      <w:proofErr w:type="spellEnd"/>
      <w:r w:rsidRPr="00FF3874">
        <w:rPr>
          <w:color w:val="000000" w:themeColor="text1"/>
          <w:lang w:val="ru-RU"/>
        </w:rPr>
        <w:t xml:space="preserve"> </w:t>
      </w:r>
      <w:proofErr w:type="spellStart"/>
      <w:r w:rsidRPr="00FF3874">
        <w:rPr>
          <w:color w:val="000000" w:themeColor="text1"/>
        </w:rPr>
        <w:t>образовательной</w:t>
      </w:r>
      <w:proofErr w:type="spellEnd"/>
      <w:r w:rsidRPr="00FF3874">
        <w:rPr>
          <w:color w:val="000000" w:themeColor="text1"/>
        </w:rPr>
        <w:t xml:space="preserve"> </w:t>
      </w:r>
      <w:proofErr w:type="spellStart"/>
      <w:r w:rsidRPr="00FF3874">
        <w:rPr>
          <w:color w:val="000000" w:themeColor="text1"/>
        </w:rPr>
        <w:t>деятельности</w:t>
      </w:r>
      <w:proofErr w:type="spellEnd"/>
      <w:r w:rsidRPr="00FF3874">
        <w:rPr>
          <w:color w:val="000000" w:themeColor="text1"/>
        </w:rPr>
        <w:t xml:space="preserve"> с </w:t>
      </w:r>
      <w:proofErr w:type="spellStart"/>
      <w:r w:rsidRPr="00FF3874">
        <w:rPr>
          <w:color w:val="000000" w:themeColor="text1"/>
        </w:rPr>
        <w:t>повседневной</w:t>
      </w:r>
      <w:proofErr w:type="spellEnd"/>
      <w:r w:rsidRPr="00FF3874">
        <w:rPr>
          <w:color w:val="000000" w:themeColor="text1"/>
        </w:rPr>
        <w:t xml:space="preserve"> </w:t>
      </w:r>
      <w:proofErr w:type="spellStart"/>
      <w:r w:rsidRPr="00FF3874">
        <w:rPr>
          <w:color w:val="000000" w:themeColor="text1"/>
        </w:rPr>
        <w:t>жизнью</w:t>
      </w:r>
      <w:proofErr w:type="spellEnd"/>
      <w:r w:rsidRPr="00FF3874">
        <w:rPr>
          <w:color w:val="000000" w:themeColor="text1"/>
        </w:rPr>
        <w:t xml:space="preserve"> детей в </w:t>
      </w:r>
      <w:proofErr w:type="spellStart"/>
      <w:r w:rsidRPr="00FF3874">
        <w:rPr>
          <w:color w:val="000000" w:themeColor="text1"/>
        </w:rPr>
        <w:t>детском</w:t>
      </w:r>
      <w:proofErr w:type="spellEnd"/>
      <w:r w:rsidRPr="00FF3874">
        <w:rPr>
          <w:color w:val="000000" w:themeColor="text1"/>
        </w:rPr>
        <w:t xml:space="preserve"> </w:t>
      </w:r>
      <w:proofErr w:type="spellStart"/>
      <w:r w:rsidRPr="00FF3874">
        <w:rPr>
          <w:color w:val="000000" w:themeColor="text1"/>
        </w:rPr>
        <w:t>саду</w:t>
      </w:r>
      <w:proofErr w:type="spellEnd"/>
      <w:r w:rsidRPr="00FF3874">
        <w:rPr>
          <w:color w:val="000000" w:themeColor="text1"/>
        </w:rPr>
        <w:t>.</w:t>
      </w:r>
    </w:p>
    <w:p w:rsidR="00FF3874" w:rsidRPr="00FF3874" w:rsidRDefault="00FF3874" w:rsidP="00FF3874">
      <w:pPr>
        <w:pStyle w:val="Textbodyindent"/>
        <w:spacing w:after="0" w:line="276" w:lineRule="auto"/>
        <w:ind w:left="-142" w:firstLine="426"/>
        <w:jc w:val="both"/>
        <w:rPr>
          <w:color w:val="000000" w:themeColor="text1"/>
        </w:rPr>
      </w:pPr>
      <w:r w:rsidRPr="00FF3874">
        <w:rPr>
          <w:color w:val="000000" w:themeColor="text1"/>
        </w:rPr>
        <w:t xml:space="preserve">    </w:t>
      </w:r>
      <w:proofErr w:type="spellStart"/>
      <w:r w:rsidRPr="00FF3874">
        <w:rPr>
          <w:color w:val="000000" w:themeColor="text1"/>
        </w:rPr>
        <w:t>Гибкий</w:t>
      </w:r>
      <w:proofErr w:type="spellEnd"/>
      <w:r w:rsidRPr="00FF3874">
        <w:rPr>
          <w:color w:val="000000" w:themeColor="text1"/>
        </w:rPr>
        <w:t xml:space="preserve"> </w:t>
      </w:r>
      <w:proofErr w:type="spellStart"/>
      <w:r w:rsidRPr="00FF3874">
        <w:rPr>
          <w:color w:val="000000" w:themeColor="text1"/>
        </w:rPr>
        <w:t>режим</w:t>
      </w:r>
      <w:proofErr w:type="spellEnd"/>
      <w:r w:rsidRPr="00FF3874">
        <w:rPr>
          <w:color w:val="000000" w:themeColor="text1"/>
        </w:rPr>
        <w:t xml:space="preserve"> </w:t>
      </w:r>
      <w:proofErr w:type="spellStart"/>
      <w:r w:rsidRPr="00FF3874">
        <w:rPr>
          <w:color w:val="000000" w:themeColor="text1"/>
        </w:rPr>
        <w:t>рассматривается</w:t>
      </w:r>
      <w:proofErr w:type="spellEnd"/>
      <w:r w:rsidRPr="00FF3874">
        <w:rPr>
          <w:color w:val="000000" w:themeColor="text1"/>
        </w:rPr>
        <w:t xml:space="preserve"> в </w:t>
      </w:r>
      <w:proofErr w:type="spellStart"/>
      <w:r w:rsidRPr="00FF3874">
        <w:rPr>
          <w:color w:val="000000" w:themeColor="text1"/>
        </w:rPr>
        <w:t>вариантах</w:t>
      </w:r>
      <w:proofErr w:type="spellEnd"/>
      <w:r w:rsidRPr="00FF3874">
        <w:rPr>
          <w:color w:val="000000" w:themeColor="text1"/>
        </w:rPr>
        <w:t>:</w:t>
      </w:r>
    </w:p>
    <w:p w:rsidR="00FF3874" w:rsidRPr="00FF3874" w:rsidRDefault="00FF3874" w:rsidP="00FF3874">
      <w:pPr>
        <w:pStyle w:val="Textbodyindent"/>
        <w:numPr>
          <w:ilvl w:val="0"/>
          <w:numId w:val="6"/>
        </w:numPr>
        <w:spacing w:after="0" w:line="276" w:lineRule="auto"/>
        <w:ind w:left="-142" w:firstLine="426"/>
        <w:jc w:val="both"/>
        <w:rPr>
          <w:color w:val="000000" w:themeColor="text1"/>
        </w:rPr>
      </w:pPr>
      <w:proofErr w:type="spellStart"/>
      <w:r w:rsidRPr="00FF3874">
        <w:rPr>
          <w:color w:val="000000" w:themeColor="text1"/>
        </w:rPr>
        <w:t>Организация</w:t>
      </w:r>
      <w:proofErr w:type="spellEnd"/>
      <w:r w:rsidRPr="00FF3874">
        <w:rPr>
          <w:color w:val="000000" w:themeColor="text1"/>
        </w:rPr>
        <w:t xml:space="preserve"> </w:t>
      </w:r>
      <w:proofErr w:type="spellStart"/>
      <w:r w:rsidRPr="00FF3874">
        <w:rPr>
          <w:color w:val="000000" w:themeColor="text1"/>
        </w:rPr>
        <w:t>жизни</w:t>
      </w:r>
      <w:proofErr w:type="spellEnd"/>
      <w:r w:rsidRPr="00FF3874">
        <w:rPr>
          <w:color w:val="000000" w:themeColor="text1"/>
        </w:rPr>
        <w:t xml:space="preserve"> детей в </w:t>
      </w:r>
      <w:proofErr w:type="spellStart"/>
      <w:r w:rsidRPr="00FF3874">
        <w:rPr>
          <w:color w:val="000000" w:themeColor="text1"/>
        </w:rPr>
        <w:t>группе</w:t>
      </w:r>
      <w:proofErr w:type="spellEnd"/>
      <w:r w:rsidRPr="00FF3874">
        <w:rPr>
          <w:color w:val="000000" w:themeColor="text1"/>
        </w:rPr>
        <w:t xml:space="preserve"> в </w:t>
      </w:r>
      <w:proofErr w:type="spellStart"/>
      <w:r w:rsidRPr="00FF3874">
        <w:rPr>
          <w:color w:val="000000" w:themeColor="text1"/>
        </w:rPr>
        <w:t>дни</w:t>
      </w:r>
      <w:proofErr w:type="spellEnd"/>
      <w:r w:rsidRPr="00FF3874">
        <w:rPr>
          <w:color w:val="000000" w:themeColor="text1"/>
        </w:rPr>
        <w:t xml:space="preserve"> </w:t>
      </w:r>
      <w:proofErr w:type="spellStart"/>
      <w:r w:rsidRPr="00FF3874">
        <w:rPr>
          <w:color w:val="000000" w:themeColor="text1"/>
        </w:rPr>
        <w:t>карантина</w:t>
      </w:r>
      <w:proofErr w:type="spellEnd"/>
      <w:r w:rsidRPr="00FF3874">
        <w:rPr>
          <w:color w:val="000000" w:themeColor="text1"/>
        </w:rPr>
        <w:t>;</w:t>
      </w:r>
    </w:p>
    <w:p w:rsidR="00FF3874" w:rsidRPr="00FF3874" w:rsidRDefault="00FF3874" w:rsidP="00FF3874">
      <w:pPr>
        <w:pStyle w:val="Textbodyindent"/>
        <w:numPr>
          <w:ilvl w:val="0"/>
          <w:numId w:val="6"/>
        </w:numPr>
        <w:spacing w:after="0" w:line="276" w:lineRule="auto"/>
        <w:ind w:left="-142" w:firstLine="426"/>
        <w:jc w:val="both"/>
        <w:rPr>
          <w:color w:val="000000" w:themeColor="text1"/>
        </w:rPr>
      </w:pPr>
      <w:proofErr w:type="spellStart"/>
      <w:r w:rsidRPr="00FF3874">
        <w:rPr>
          <w:color w:val="000000" w:themeColor="text1"/>
        </w:rPr>
        <w:t>Распределение</w:t>
      </w:r>
      <w:proofErr w:type="spellEnd"/>
      <w:r w:rsidRPr="00FF3874">
        <w:rPr>
          <w:color w:val="000000" w:themeColor="text1"/>
        </w:rPr>
        <w:t xml:space="preserve"> </w:t>
      </w:r>
      <w:proofErr w:type="spellStart"/>
      <w:r w:rsidRPr="00FF3874">
        <w:rPr>
          <w:color w:val="000000" w:themeColor="text1"/>
        </w:rPr>
        <w:t>деятельности</w:t>
      </w:r>
      <w:proofErr w:type="spellEnd"/>
      <w:r w:rsidRPr="00FF3874">
        <w:rPr>
          <w:color w:val="000000" w:themeColor="text1"/>
        </w:rPr>
        <w:t xml:space="preserve"> детей в </w:t>
      </w:r>
      <w:proofErr w:type="spellStart"/>
      <w:r w:rsidRPr="00FF3874">
        <w:rPr>
          <w:color w:val="000000" w:themeColor="text1"/>
        </w:rPr>
        <w:t>зависимости</w:t>
      </w:r>
      <w:proofErr w:type="spellEnd"/>
      <w:r w:rsidRPr="00FF3874">
        <w:rPr>
          <w:color w:val="000000" w:themeColor="text1"/>
        </w:rPr>
        <w:t xml:space="preserve"> </w:t>
      </w:r>
      <w:proofErr w:type="spellStart"/>
      <w:r w:rsidRPr="00FF3874">
        <w:rPr>
          <w:color w:val="000000" w:themeColor="text1"/>
        </w:rPr>
        <w:t>от</w:t>
      </w:r>
      <w:proofErr w:type="spellEnd"/>
      <w:r w:rsidRPr="00FF3874">
        <w:rPr>
          <w:color w:val="000000" w:themeColor="text1"/>
        </w:rPr>
        <w:t xml:space="preserve"> </w:t>
      </w:r>
      <w:proofErr w:type="spellStart"/>
      <w:r w:rsidRPr="00FF3874">
        <w:rPr>
          <w:color w:val="000000" w:themeColor="text1"/>
        </w:rPr>
        <w:t>решаемых</w:t>
      </w:r>
      <w:proofErr w:type="spellEnd"/>
      <w:r w:rsidRPr="00FF3874">
        <w:rPr>
          <w:color w:val="000000" w:themeColor="text1"/>
        </w:rPr>
        <w:t xml:space="preserve"> </w:t>
      </w:r>
      <w:proofErr w:type="spellStart"/>
      <w:r w:rsidRPr="00FF3874">
        <w:rPr>
          <w:color w:val="000000" w:themeColor="text1"/>
        </w:rPr>
        <w:t>задач</w:t>
      </w:r>
      <w:proofErr w:type="spellEnd"/>
      <w:r w:rsidRPr="00FF3874">
        <w:rPr>
          <w:color w:val="000000" w:themeColor="text1"/>
        </w:rPr>
        <w:t xml:space="preserve">, </w:t>
      </w:r>
      <w:proofErr w:type="spellStart"/>
      <w:r w:rsidRPr="00FF3874">
        <w:rPr>
          <w:color w:val="000000" w:themeColor="text1"/>
        </w:rPr>
        <w:t>погодных</w:t>
      </w:r>
      <w:proofErr w:type="spellEnd"/>
      <w:r w:rsidRPr="00FF3874">
        <w:rPr>
          <w:color w:val="000000" w:themeColor="text1"/>
        </w:rPr>
        <w:t xml:space="preserve"> </w:t>
      </w:r>
      <w:proofErr w:type="spellStart"/>
      <w:r w:rsidRPr="00FF3874">
        <w:rPr>
          <w:color w:val="000000" w:themeColor="text1"/>
        </w:rPr>
        <w:t>условий</w:t>
      </w:r>
      <w:proofErr w:type="spellEnd"/>
      <w:r w:rsidRPr="00FF3874">
        <w:rPr>
          <w:color w:val="000000" w:themeColor="text1"/>
        </w:rPr>
        <w:t xml:space="preserve">, </w:t>
      </w:r>
      <w:proofErr w:type="spellStart"/>
      <w:r w:rsidRPr="00FF3874">
        <w:rPr>
          <w:color w:val="000000" w:themeColor="text1"/>
        </w:rPr>
        <w:t>объёма</w:t>
      </w:r>
      <w:proofErr w:type="spellEnd"/>
      <w:r w:rsidRPr="00FF3874">
        <w:rPr>
          <w:color w:val="000000" w:themeColor="text1"/>
        </w:rPr>
        <w:t xml:space="preserve"> и </w:t>
      </w:r>
      <w:proofErr w:type="spellStart"/>
      <w:r w:rsidRPr="00FF3874">
        <w:rPr>
          <w:color w:val="000000" w:themeColor="text1"/>
        </w:rPr>
        <w:t>сложности</w:t>
      </w:r>
      <w:proofErr w:type="spellEnd"/>
      <w:r w:rsidRPr="00FF3874">
        <w:rPr>
          <w:color w:val="000000" w:themeColor="text1"/>
        </w:rPr>
        <w:t xml:space="preserve"> </w:t>
      </w:r>
      <w:proofErr w:type="spellStart"/>
      <w:r w:rsidRPr="00FF3874">
        <w:rPr>
          <w:color w:val="000000" w:themeColor="text1"/>
        </w:rPr>
        <w:t>предлагаемого</w:t>
      </w:r>
      <w:proofErr w:type="spellEnd"/>
      <w:r w:rsidRPr="00FF3874">
        <w:rPr>
          <w:color w:val="000000" w:themeColor="text1"/>
        </w:rPr>
        <w:t xml:space="preserve"> </w:t>
      </w:r>
      <w:proofErr w:type="spellStart"/>
      <w:r w:rsidRPr="00FF3874">
        <w:rPr>
          <w:color w:val="000000" w:themeColor="text1"/>
        </w:rPr>
        <w:t>детям</w:t>
      </w:r>
      <w:proofErr w:type="spellEnd"/>
      <w:r w:rsidRPr="00FF3874">
        <w:rPr>
          <w:color w:val="000000" w:themeColor="text1"/>
        </w:rPr>
        <w:t xml:space="preserve"> </w:t>
      </w:r>
      <w:proofErr w:type="spellStart"/>
      <w:r w:rsidRPr="00FF3874">
        <w:rPr>
          <w:color w:val="000000" w:themeColor="text1"/>
        </w:rPr>
        <w:t>обучающего</w:t>
      </w:r>
      <w:proofErr w:type="spellEnd"/>
      <w:r w:rsidRPr="00FF3874">
        <w:rPr>
          <w:color w:val="000000" w:themeColor="text1"/>
        </w:rPr>
        <w:t xml:space="preserve"> </w:t>
      </w:r>
      <w:proofErr w:type="spellStart"/>
      <w:r w:rsidRPr="00FF3874">
        <w:rPr>
          <w:color w:val="000000" w:themeColor="text1"/>
        </w:rPr>
        <w:t>материала</w:t>
      </w:r>
      <w:proofErr w:type="spellEnd"/>
      <w:r w:rsidRPr="00FF3874">
        <w:rPr>
          <w:color w:val="000000" w:themeColor="text1"/>
        </w:rPr>
        <w:t>;</w:t>
      </w:r>
    </w:p>
    <w:p w:rsidR="00FF3874" w:rsidRDefault="00FF3874" w:rsidP="00FF3874">
      <w:pPr>
        <w:pStyle w:val="Textbodyindent"/>
        <w:spacing w:after="0" w:line="276" w:lineRule="auto"/>
        <w:ind w:left="-142" w:firstLine="426"/>
        <w:jc w:val="both"/>
        <w:rPr>
          <w:color w:val="000000" w:themeColor="text1"/>
          <w:lang w:val="ru-RU"/>
        </w:rPr>
      </w:pPr>
      <w:r w:rsidRPr="00FF3874">
        <w:rPr>
          <w:b/>
          <w:bCs/>
          <w:color w:val="000000" w:themeColor="text1"/>
          <w:lang w:val="ru-RU"/>
        </w:rPr>
        <w:t xml:space="preserve">  </w:t>
      </w:r>
      <w:r>
        <w:rPr>
          <w:color w:val="000000" w:themeColor="text1"/>
          <w:lang w:val="ru-RU"/>
        </w:rPr>
        <w:t xml:space="preserve">Режим </w:t>
      </w:r>
      <w:r w:rsidRPr="00FF3874">
        <w:rPr>
          <w:color w:val="000000" w:themeColor="text1"/>
          <w:lang w:val="ru-RU"/>
        </w:rPr>
        <w:t>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w:t>
      </w:r>
    </w:p>
    <w:p w:rsidR="00AA7FB2" w:rsidRDefault="00AA7FB2" w:rsidP="004320AD">
      <w:pPr>
        <w:widowControl w:val="0"/>
        <w:suppressAutoHyphens/>
        <w:autoSpaceDN w:val="0"/>
        <w:spacing w:after="0" w:line="240" w:lineRule="auto"/>
        <w:jc w:val="center"/>
        <w:rPr>
          <w:rFonts w:ascii="Times New Roman" w:eastAsia="Andale Sans UI" w:hAnsi="Times New Roman" w:cs="Tahoma"/>
          <w:b/>
          <w:bCs/>
          <w:kern w:val="3"/>
          <w:sz w:val="24"/>
          <w:szCs w:val="24"/>
          <w:lang w:eastAsia="ja-JP" w:bidi="fa-IR"/>
        </w:rPr>
      </w:pPr>
    </w:p>
    <w:p w:rsidR="004320AD" w:rsidRDefault="00845067" w:rsidP="00AA7FB2">
      <w:pPr>
        <w:widowControl w:val="0"/>
        <w:suppressAutoHyphens/>
        <w:autoSpaceDN w:val="0"/>
        <w:spacing w:after="0" w:line="240" w:lineRule="auto"/>
        <w:jc w:val="center"/>
        <w:rPr>
          <w:rFonts w:ascii="Times New Roman" w:eastAsia="Andale Sans UI" w:hAnsi="Times New Roman" w:cs="Tahoma"/>
          <w:b/>
          <w:bCs/>
          <w:kern w:val="3"/>
          <w:sz w:val="24"/>
          <w:szCs w:val="24"/>
          <w:lang w:eastAsia="ja-JP" w:bidi="fa-IR"/>
        </w:rPr>
      </w:pPr>
      <w:r>
        <w:rPr>
          <w:rFonts w:ascii="Times New Roman" w:eastAsia="Andale Sans UI" w:hAnsi="Times New Roman" w:cs="Tahoma"/>
          <w:b/>
          <w:bCs/>
          <w:kern w:val="3"/>
          <w:sz w:val="24"/>
          <w:szCs w:val="24"/>
          <w:lang w:eastAsia="ja-JP" w:bidi="fa-IR"/>
        </w:rPr>
        <w:t xml:space="preserve">Режим дня и </w:t>
      </w:r>
      <w:r w:rsidRPr="006E333E">
        <w:rPr>
          <w:rFonts w:ascii="Times New Roman" w:eastAsia="Andale Sans UI" w:hAnsi="Times New Roman" w:cs="Tahoma"/>
          <w:b/>
          <w:bCs/>
          <w:kern w:val="3"/>
          <w:sz w:val="24"/>
          <w:szCs w:val="24"/>
          <w:lang w:eastAsia="ja-JP" w:bidi="fa-IR"/>
        </w:rPr>
        <w:t>двигательной</w:t>
      </w:r>
      <w:r w:rsidR="004320AD" w:rsidRPr="006E333E">
        <w:rPr>
          <w:rFonts w:ascii="Times New Roman" w:eastAsia="Andale Sans UI" w:hAnsi="Times New Roman" w:cs="Tahoma"/>
          <w:b/>
          <w:bCs/>
          <w:kern w:val="3"/>
          <w:sz w:val="24"/>
          <w:szCs w:val="24"/>
          <w:lang w:eastAsia="ja-JP" w:bidi="fa-IR"/>
        </w:rPr>
        <w:t xml:space="preserve"> активности детей на холодный период</w:t>
      </w:r>
    </w:p>
    <w:p w:rsidR="00AA7FB2" w:rsidRPr="00AA7FB2" w:rsidRDefault="00AA7FB2" w:rsidP="00AA7FB2">
      <w:pPr>
        <w:widowControl w:val="0"/>
        <w:suppressAutoHyphens/>
        <w:autoSpaceDN w:val="0"/>
        <w:spacing w:after="0" w:line="240" w:lineRule="auto"/>
        <w:jc w:val="center"/>
        <w:rPr>
          <w:rFonts w:ascii="Times New Roman" w:eastAsia="Andale Sans UI" w:hAnsi="Times New Roman" w:cs="Tahoma"/>
          <w:b/>
          <w:bCs/>
          <w:kern w:val="3"/>
          <w:sz w:val="16"/>
          <w:szCs w:val="16"/>
          <w:lang w:eastAsia="ja-JP" w:bidi="fa-IR"/>
        </w:rPr>
      </w:pPr>
    </w:p>
    <w:p w:rsidR="004320AD" w:rsidRPr="004320AD" w:rsidRDefault="004320AD" w:rsidP="004320AD">
      <w:pPr>
        <w:widowControl w:val="0"/>
        <w:suppressAutoHyphens/>
        <w:autoSpaceDN w:val="0"/>
        <w:spacing w:after="0" w:line="240" w:lineRule="auto"/>
        <w:rPr>
          <w:rFonts w:ascii="Times New Roman" w:eastAsia="Andale Sans UI" w:hAnsi="Times New Roman" w:cs="Times New Roman"/>
          <w:b/>
          <w:bCs/>
          <w:kern w:val="3"/>
          <w:sz w:val="24"/>
          <w:szCs w:val="24"/>
          <w:lang w:eastAsia="ja-JP" w:bidi="fa-IR"/>
        </w:rPr>
      </w:pPr>
      <w:r w:rsidRPr="004320AD">
        <w:rPr>
          <w:rFonts w:ascii="Times New Roman" w:eastAsia="Andale Sans UI" w:hAnsi="Times New Roman" w:cs="Times New Roman"/>
          <w:b/>
          <w:bCs/>
          <w:kern w:val="3"/>
          <w:sz w:val="24"/>
          <w:szCs w:val="24"/>
          <w:lang w:eastAsia="ja-JP" w:bidi="fa-IR"/>
        </w:rPr>
        <w:t>В ясельной группе</w:t>
      </w:r>
    </w:p>
    <w:tbl>
      <w:tblPr>
        <w:tblW w:w="10149" w:type="dxa"/>
        <w:tblInd w:w="-87" w:type="dxa"/>
        <w:tblLayout w:type="fixed"/>
        <w:tblCellMar>
          <w:left w:w="10" w:type="dxa"/>
          <w:right w:w="10" w:type="dxa"/>
        </w:tblCellMar>
        <w:tblLook w:val="04A0" w:firstRow="1" w:lastRow="0" w:firstColumn="1" w:lastColumn="0" w:noHBand="0" w:noVBand="1"/>
      </w:tblPr>
      <w:tblGrid>
        <w:gridCol w:w="5754"/>
        <w:gridCol w:w="2410"/>
        <w:gridCol w:w="1985"/>
      </w:tblGrid>
      <w:tr w:rsidR="004320AD" w:rsidRPr="004320AD" w:rsidTr="00AA7FB2">
        <w:trPr>
          <w:trHeight w:val="245"/>
        </w:trPr>
        <w:tc>
          <w:tcPr>
            <w:tcW w:w="575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i/>
                <w:sz w:val="24"/>
                <w:szCs w:val="24"/>
                <w:lang w:val="de-DE" w:eastAsia="ja-JP" w:bidi="fa-IR"/>
              </w:rPr>
            </w:pPr>
            <w:r w:rsidRPr="004320AD">
              <w:rPr>
                <w:rFonts w:ascii="Times New Roman" w:hAnsi="Times New Roman" w:cs="Times New Roman"/>
                <w:i/>
                <w:sz w:val="24"/>
                <w:szCs w:val="24"/>
                <w:lang w:eastAsia="ja-JP" w:bidi="fa-IR"/>
              </w:rPr>
              <w:t>Виды деятельности</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i/>
                <w:sz w:val="24"/>
                <w:szCs w:val="24"/>
                <w:lang w:eastAsia="ja-JP" w:bidi="fa-IR"/>
              </w:rPr>
            </w:pPr>
            <w:r w:rsidRPr="004320AD">
              <w:rPr>
                <w:rFonts w:ascii="Times New Roman" w:hAnsi="Times New Roman" w:cs="Times New Roman"/>
                <w:i/>
                <w:sz w:val="24"/>
                <w:szCs w:val="24"/>
                <w:lang w:eastAsia="ja-JP" w:bidi="fa-IR"/>
              </w:rPr>
              <w:t>Время в режиме дня</w:t>
            </w:r>
          </w:p>
        </w:tc>
        <w:tc>
          <w:tcPr>
            <w:tcW w:w="19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i/>
                <w:sz w:val="24"/>
                <w:szCs w:val="24"/>
                <w:lang w:eastAsia="ja-JP" w:bidi="fa-IR"/>
              </w:rPr>
            </w:pPr>
            <w:r w:rsidRPr="004320AD">
              <w:rPr>
                <w:rFonts w:ascii="Times New Roman" w:hAnsi="Times New Roman" w:cs="Times New Roman"/>
                <w:i/>
                <w:sz w:val="24"/>
                <w:szCs w:val="24"/>
                <w:lang w:eastAsia="ja-JP" w:bidi="fa-IR"/>
              </w:rPr>
              <w:t>Длительность</w:t>
            </w:r>
          </w:p>
        </w:tc>
      </w:tr>
      <w:tr w:rsidR="004320AD" w:rsidRPr="004320AD" w:rsidTr="00AA7FB2">
        <w:trPr>
          <w:trHeight w:val="142"/>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 xml:space="preserve">Прием детей: утренняя прогулка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7:30 – 8:00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30минут</w:t>
            </w:r>
          </w:p>
        </w:tc>
      </w:tr>
      <w:tr w:rsidR="004320AD" w:rsidRPr="004320AD" w:rsidTr="00AA7FB2">
        <w:trPr>
          <w:trHeight w:val="25"/>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 xml:space="preserve">Утренняя гимнастика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8:00 – 8:10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10 минут</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 xml:space="preserve">Подготовка к завтраку, завтрак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8:10 – 8:30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20</w:t>
            </w:r>
            <w:r w:rsidRPr="004320AD">
              <w:rPr>
                <w:rFonts w:ascii="Times New Roman" w:hAnsi="Times New Roman" w:cs="Times New Roman"/>
                <w:sz w:val="24"/>
                <w:szCs w:val="24"/>
                <w:lang w:val="de-DE" w:eastAsia="ja-JP" w:bidi="fa-IR"/>
              </w:rPr>
              <w:t xml:space="preserve"> </w:t>
            </w:r>
            <w:r w:rsidRPr="004320AD">
              <w:rPr>
                <w:rFonts w:ascii="Times New Roman" w:hAnsi="Times New Roman" w:cs="Times New Roman"/>
                <w:sz w:val="24"/>
                <w:szCs w:val="24"/>
                <w:lang w:eastAsia="ja-JP" w:bidi="fa-IR"/>
              </w:rPr>
              <w:t>минут</w:t>
            </w:r>
          </w:p>
        </w:tc>
      </w:tr>
      <w:tr w:rsidR="004320AD" w:rsidRPr="004320AD" w:rsidTr="00AA7FB2">
        <w:trPr>
          <w:trHeight w:val="122"/>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rPr>
            </w:pPr>
            <w:r w:rsidRPr="004320AD">
              <w:rPr>
                <w:rFonts w:ascii="Times New Roman" w:hAnsi="Times New Roman" w:cs="Times New Roman"/>
                <w:sz w:val="24"/>
                <w:szCs w:val="24"/>
              </w:rPr>
              <w:t>Самостоятельная деятельность детей</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8:30 – 8:50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20 минут</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 xml:space="preserve">Организованная образовательная деятельность (включая перерывы)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 xml:space="preserve">8:50 – </w:t>
            </w:r>
            <w:r w:rsidRPr="004320AD">
              <w:rPr>
                <w:rFonts w:ascii="Times New Roman" w:eastAsia="Times New Roman CYR" w:hAnsi="Times New Roman" w:cs="Times New Roman"/>
                <w:bCs/>
                <w:spacing w:val="2"/>
                <w:sz w:val="24"/>
                <w:szCs w:val="24"/>
                <w:lang w:val="en-US" w:eastAsia="ja-JP" w:bidi="fa-IR"/>
              </w:rPr>
              <w:t>9</w:t>
            </w:r>
            <w:r w:rsidRPr="004320AD">
              <w:rPr>
                <w:rFonts w:ascii="Times New Roman" w:eastAsia="Times New Roman CYR" w:hAnsi="Times New Roman" w:cs="Times New Roman"/>
                <w:bCs/>
                <w:spacing w:val="2"/>
                <w:sz w:val="24"/>
                <w:szCs w:val="24"/>
                <w:lang w:eastAsia="ja-JP" w:bidi="fa-IR"/>
              </w:rPr>
              <w:t>:20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30 мин</w:t>
            </w:r>
          </w:p>
          <w:p w:rsidR="004320AD" w:rsidRP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(ООД – 10мин)</w:t>
            </w:r>
          </w:p>
        </w:tc>
      </w:tr>
      <w:tr w:rsidR="004320AD" w:rsidRPr="004320AD" w:rsidTr="00AA7FB2">
        <w:trPr>
          <w:trHeight w:val="60"/>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val="tt-RU" w:eastAsia="ja-JP" w:bidi="fa-IR"/>
              </w:rPr>
              <w:t xml:space="preserve">Второй завтрак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0254A4" w:rsidP="004320AD">
            <w:pPr>
              <w:pStyle w:val="af7"/>
              <w:jc w:val="center"/>
              <w:rPr>
                <w:rFonts w:ascii="Times New Roman" w:eastAsia="Times New Roman CYR" w:hAnsi="Times New Roman" w:cs="Times New Roman"/>
                <w:bCs/>
                <w:spacing w:val="2"/>
                <w:sz w:val="24"/>
                <w:szCs w:val="24"/>
                <w:lang w:eastAsia="ja-JP" w:bidi="fa-IR"/>
              </w:rPr>
            </w:pPr>
            <w:r>
              <w:rPr>
                <w:rFonts w:ascii="Times New Roman" w:eastAsia="Times New Roman CYR" w:hAnsi="Times New Roman" w:cs="Times New Roman"/>
                <w:bCs/>
                <w:spacing w:val="2"/>
                <w:sz w:val="24"/>
                <w:szCs w:val="24"/>
                <w:lang w:eastAsia="ja-JP" w:bidi="fa-IR"/>
              </w:rPr>
              <w:t>9:20 – 9:30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0254A4" w:rsidP="004320AD">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10</w:t>
            </w:r>
            <w:r w:rsidR="004320AD" w:rsidRPr="004320AD">
              <w:rPr>
                <w:rFonts w:ascii="Times New Roman" w:hAnsi="Times New Roman" w:cs="Times New Roman"/>
                <w:sz w:val="24"/>
                <w:szCs w:val="24"/>
                <w:lang w:eastAsia="ja-JP" w:bidi="fa-IR"/>
              </w:rPr>
              <w:t xml:space="preserve"> минут</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tt-RU" w:eastAsia="ja-JP" w:bidi="fa-IR"/>
              </w:rPr>
            </w:pPr>
            <w:r w:rsidRPr="004320AD">
              <w:rPr>
                <w:rFonts w:ascii="Times New Roman" w:hAnsi="Times New Roman" w:cs="Times New Roman"/>
                <w:sz w:val="24"/>
                <w:szCs w:val="24"/>
                <w:lang w:val="tt-RU" w:eastAsia="ja-JP" w:bidi="fa-IR"/>
              </w:rPr>
              <w:t>Подготовка к прогулке. Прогулка(игры, наблюдения, совместная деятельность</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0254A4" w:rsidP="004320AD">
            <w:pPr>
              <w:pStyle w:val="af7"/>
              <w:jc w:val="center"/>
              <w:rPr>
                <w:rFonts w:ascii="Times New Roman" w:eastAsia="Times New Roman CYR" w:hAnsi="Times New Roman" w:cs="Times New Roman"/>
                <w:bCs/>
                <w:spacing w:val="2"/>
                <w:sz w:val="24"/>
                <w:szCs w:val="24"/>
                <w:lang w:eastAsia="ja-JP" w:bidi="fa-IR"/>
              </w:rPr>
            </w:pPr>
            <w:r>
              <w:rPr>
                <w:rFonts w:ascii="Times New Roman" w:eastAsia="Times New Roman CYR" w:hAnsi="Times New Roman" w:cs="Times New Roman"/>
                <w:bCs/>
                <w:spacing w:val="2"/>
                <w:sz w:val="24"/>
                <w:szCs w:val="24"/>
                <w:lang w:eastAsia="ja-JP" w:bidi="fa-IR"/>
              </w:rPr>
              <w:t>9:30</w:t>
            </w:r>
            <w:r w:rsidR="004320AD" w:rsidRPr="004320AD">
              <w:rPr>
                <w:rFonts w:ascii="Times New Roman" w:eastAsia="Times New Roman CYR" w:hAnsi="Times New Roman" w:cs="Times New Roman"/>
                <w:bCs/>
                <w:spacing w:val="2"/>
                <w:sz w:val="24"/>
                <w:szCs w:val="24"/>
                <w:lang w:eastAsia="ja-JP" w:bidi="fa-IR"/>
              </w:rPr>
              <w:t xml:space="preserve"> – 11:30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2 часа</w:t>
            </w:r>
          </w:p>
          <w:p w:rsidR="000254A4" w:rsidRPr="004320AD" w:rsidRDefault="000254A4" w:rsidP="000254A4">
            <w:pPr>
              <w:pStyle w:val="af7"/>
              <w:rPr>
                <w:rFonts w:ascii="Times New Roman" w:hAnsi="Times New Roman" w:cs="Times New Roman"/>
                <w:sz w:val="24"/>
                <w:szCs w:val="24"/>
                <w:lang w:val="tt-RU" w:eastAsia="ja-JP" w:bidi="fa-IR"/>
              </w:rPr>
            </w:pP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val="tt-RU" w:eastAsia="ja-JP" w:bidi="fa-IR"/>
              </w:rPr>
              <w:t xml:space="preserve">Возвращение с прогулки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11:30 – 11:40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10 минут</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Подготовка к обеду, обед</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11:40 – 12:00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20 минут</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 xml:space="preserve">Подготовка ко сну. Дневной сон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12:00 – 15:00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3 часа</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 xml:space="preserve">Гимнастика после сна, гигиенические процедуры, закаливание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15:00 – 15:10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val="de-DE" w:eastAsia="ja-JP" w:bidi="fa-IR"/>
              </w:rPr>
              <w:t>1</w:t>
            </w:r>
            <w:r w:rsidRPr="004320AD">
              <w:rPr>
                <w:rFonts w:ascii="Times New Roman" w:hAnsi="Times New Roman" w:cs="Times New Roman"/>
                <w:sz w:val="24"/>
                <w:szCs w:val="24"/>
                <w:lang w:eastAsia="ja-JP" w:bidi="fa-IR"/>
              </w:rPr>
              <w:t>0</w:t>
            </w:r>
            <w:r w:rsidRPr="004320AD">
              <w:rPr>
                <w:rFonts w:ascii="Times New Roman" w:hAnsi="Times New Roman" w:cs="Times New Roman"/>
                <w:sz w:val="24"/>
                <w:szCs w:val="24"/>
                <w:lang w:val="de-DE" w:eastAsia="ja-JP" w:bidi="fa-IR"/>
              </w:rPr>
              <w:t xml:space="preserve"> </w:t>
            </w:r>
            <w:r w:rsidRPr="004320AD">
              <w:rPr>
                <w:rFonts w:ascii="Times New Roman" w:hAnsi="Times New Roman" w:cs="Times New Roman"/>
                <w:sz w:val="24"/>
                <w:szCs w:val="24"/>
                <w:lang w:eastAsia="ja-JP" w:bidi="fa-IR"/>
              </w:rPr>
              <w:t>минут</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 xml:space="preserve">Полдник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15:10 – 15:30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val="de-DE" w:eastAsia="ja-JP" w:bidi="fa-IR"/>
              </w:rPr>
              <w:t xml:space="preserve">20 </w:t>
            </w:r>
            <w:r w:rsidRPr="004320AD">
              <w:rPr>
                <w:rFonts w:ascii="Times New Roman" w:hAnsi="Times New Roman" w:cs="Times New Roman"/>
                <w:sz w:val="24"/>
                <w:szCs w:val="24"/>
                <w:lang w:eastAsia="ja-JP" w:bidi="fa-IR"/>
              </w:rPr>
              <w:t>минут</w:t>
            </w:r>
          </w:p>
        </w:tc>
      </w:tr>
      <w:tr w:rsidR="004320AD" w:rsidRPr="004320AD" w:rsidTr="00AA7FB2">
        <w:trPr>
          <w:trHeight w:val="490"/>
        </w:trPr>
        <w:tc>
          <w:tcPr>
            <w:tcW w:w="5754" w:type="dxa"/>
            <w:tcBorders>
              <w:top w:val="nil"/>
              <w:left w:val="single" w:sz="2" w:space="0" w:color="000000"/>
              <w:bottom w:val="single" w:sz="2" w:space="0" w:color="000000"/>
              <w:right w:val="nil"/>
            </w:tcBorders>
            <w:tcMar>
              <w:top w:w="55" w:type="dxa"/>
              <w:left w:w="55" w:type="dxa"/>
              <w:bottom w:w="55" w:type="dxa"/>
              <w:right w:w="55" w:type="dxa"/>
            </w:tcMar>
          </w:tcPr>
          <w:p w:rsidR="004320AD" w:rsidRPr="004320AD" w:rsidRDefault="004320AD" w:rsidP="004320AD">
            <w:pPr>
              <w:pStyle w:val="af7"/>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 xml:space="preserve">Занимательная деятельность детей и педагога (по подгруппам)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15:30 – 16:00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30 минут</w:t>
            </w:r>
          </w:p>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(ООД – 10мин)</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 xml:space="preserve">Подготовка к ужину, ужин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16:00 – 16:20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eastAsia="ja-JP" w:bidi="fa-IR"/>
              </w:rPr>
              <w:t>20</w:t>
            </w:r>
            <w:r w:rsidRPr="004320AD">
              <w:rPr>
                <w:rFonts w:ascii="Times New Roman" w:hAnsi="Times New Roman" w:cs="Times New Roman"/>
                <w:sz w:val="24"/>
                <w:szCs w:val="24"/>
                <w:lang w:val="de-DE" w:eastAsia="ja-JP" w:bidi="fa-IR"/>
              </w:rPr>
              <w:t xml:space="preserve"> </w:t>
            </w:r>
            <w:r w:rsidRPr="004320AD">
              <w:rPr>
                <w:rFonts w:ascii="Times New Roman" w:hAnsi="Times New Roman" w:cs="Times New Roman"/>
                <w:sz w:val="24"/>
                <w:szCs w:val="24"/>
                <w:lang w:eastAsia="ja-JP" w:bidi="fa-IR"/>
              </w:rPr>
              <w:t>минут</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tcPr>
          <w:p w:rsidR="004320AD" w:rsidRPr="004320AD" w:rsidRDefault="004320AD" w:rsidP="004320AD">
            <w:pPr>
              <w:pStyle w:val="af7"/>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 xml:space="preserve">Самостоятельная деятельность детей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tcPr>
          <w:p w:rsidR="004320AD" w:rsidRPr="004320AD" w:rsidRDefault="004320AD" w:rsidP="004320AD">
            <w:pPr>
              <w:pStyle w:val="af7"/>
              <w:jc w:val="center"/>
              <w:rPr>
                <w:rFonts w:ascii="Times New Roman" w:eastAsia="Times New Roman CYR" w:hAnsi="Times New Roman" w:cs="Times New Roman"/>
                <w:bCs/>
                <w:spacing w:val="2"/>
                <w:sz w:val="24"/>
                <w:szCs w:val="24"/>
                <w:lang w:val="en-US" w:eastAsia="ja-JP" w:bidi="fa-IR"/>
              </w:rPr>
            </w:pPr>
            <w:r w:rsidRPr="004320AD">
              <w:rPr>
                <w:rFonts w:ascii="Times New Roman" w:eastAsia="Times New Roman CYR" w:hAnsi="Times New Roman" w:cs="Times New Roman"/>
                <w:bCs/>
                <w:spacing w:val="2"/>
                <w:sz w:val="24"/>
                <w:szCs w:val="24"/>
                <w:lang w:eastAsia="ja-JP" w:bidi="fa-IR"/>
              </w:rPr>
              <w:t>16:20 – 17:00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320AD" w:rsidRP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40 минут</w:t>
            </w:r>
          </w:p>
        </w:tc>
      </w:tr>
      <w:tr w:rsidR="004320AD" w:rsidRPr="004320AD" w:rsidTr="00AA7FB2">
        <w:trPr>
          <w:trHeight w:val="198"/>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 xml:space="preserve">Подготовка к прогулке. Вечерняя прогулка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tcPr>
          <w:p w:rsidR="004320AD" w:rsidRPr="004320AD" w:rsidRDefault="004320AD" w:rsidP="004320AD">
            <w:pPr>
              <w:pStyle w:val="af7"/>
              <w:jc w:val="center"/>
              <w:rPr>
                <w:rFonts w:ascii="Times New Roman" w:eastAsia="Times New Roman CYR" w:hAnsi="Times New Roman" w:cs="Times New Roman"/>
                <w:bCs/>
                <w:spacing w:val="2"/>
                <w:sz w:val="24"/>
                <w:szCs w:val="24"/>
                <w:lang w:eastAsia="ja-JP" w:bidi="fa-IR"/>
              </w:rPr>
            </w:pPr>
            <w:r w:rsidRPr="004320AD">
              <w:rPr>
                <w:rFonts w:ascii="Times New Roman" w:eastAsia="Times New Roman CYR" w:hAnsi="Times New Roman" w:cs="Times New Roman"/>
                <w:bCs/>
                <w:spacing w:val="2"/>
                <w:sz w:val="24"/>
                <w:szCs w:val="24"/>
                <w:lang w:eastAsia="ja-JP" w:bidi="fa-IR"/>
              </w:rPr>
              <w:t>17:00 – 18:00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hAnsi="Times New Roman" w:cs="Times New Roman"/>
                <w:sz w:val="24"/>
                <w:szCs w:val="24"/>
                <w:lang w:val="de-DE" w:eastAsia="ja-JP" w:bidi="fa-IR"/>
              </w:rPr>
              <w:t xml:space="preserve">1 </w:t>
            </w:r>
            <w:r w:rsidRPr="004320AD">
              <w:rPr>
                <w:rFonts w:ascii="Times New Roman" w:hAnsi="Times New Roman" w:cs="Times New Roman"/>
                <w:sz w:val="24"/>
                <w:szCs w:val="24"/>
                <w:lang w:eastAsia="ja-JP" w:bidi="fa-IR"/>
              </w:rPr>
              <w:t>час</w:t>
            </w: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 xml:space="preserve">Общий подсчет времени на занимательную деятельность детей и педагога </w:t>
            </w:r>
          </w:p>
        </w:tc>
        <w:tc>
          <w:tcPr>
            <w:tcW w:w="4395"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320AD" w:rsidRPr="004320AD" w:rsidRDefault="004320AD" w:rsidP="004320AD">
            <w:pPr>
              <w:pStyle w:val="af7"/>
              <w:jc w:val="center"/>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30 минут</w:t>
            </w:r>
          </w:p>
          <w:p w:rsidR="004320AD" w:rsidRPr="004320AD" w:rsidRDefault="004320AD" w:rsidP="004320AD">
            <w:pPr>
              <w:pStyle w:val="af7"/>
              <w:jc w:val="center"/>
              <w:rPr>
                <w:rFonts w:ascii="Times New Roman" w:hAnsi="Times New Roman" w:cs="Times New Roman"/>
                <w:sz w:val="24"/>
                <w:szCs w:val="24"/>
                <w:lang w:val="de-DE" w:eastAsia="ja-JP" w:bidi="fa-IR"/>
              </w:rPr>
            </w:pPr>
          </w:p>
        </w:tc>
      </w:tr>
      <w:tr w:rsidR="004320AD" w:rsidRPr="004320AD"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4320AD" w:rsidRDefault="004320AD" w:rsidP="004320AD">
            <w:pPr>
              <w:pStyle w:val="af7"/>
              <w:rPr>
                <w:rFonts w:ascii="Times New Roman" w:hAnsi="Times New Roman" w:cs="Times New Roman"/>
                <w:sz w:val="24"/>
                <w:szCs w:val="24"/>
                <w:lang w:eastAsia="ja-JP" w:bidi="fa-IR"/>
              </w:rPr>
            </w:pPr>
            <w:r w:rsidRPr="004320AD">
              <w:rPr>
                <w:rFonts w:ascii="Times New Roman" w:hAnsi="Times New Roman" w:cs="Times New Roman"/>
                <w:sz w:val="24"/>
                <w:szCs w:val="24"/>
                <w:lang w:eastAsia="ja-JP" w:bidi="fa-IR"/>
              </w:rPr>
              <w:t xml:space="preserve">На прогулку </w:t>
            </w:r>
          </w:p>
        </w:tc>
        <w:tc>
          <w:tcPr>
            <w:tcW w:w="4395"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4320AD" w:rsidRDefault="004320AD" w:rsidP="004320AD">
            <w:pPr>
              <w:pStyle w:val="af7"/>
              <w:jc w:val="center"/>
              <w:rPr>
                <w:rFonts w:ascii="Times New Roman" w:hAnsi="Times New Roman" w:cs="Times New Roman"/>
                <w:sz w:val="24"/>
                <w:szCs w:val="24"/>
                <w:lang w:val="de-DE" w:eastAsia="ja-JP" w:bidi="fa-IR"/>
              </w:rPr>
            </w:pPr>
            <w:r w:rsidRPr="004320AD">
              <w:rPr>
                <w:rFonts w:ascii="Times New Roman" w:eastAsia="Times New Roman CYR" w:hAnsi="Times New Roman" w:cs="Times New Roman"/>
                <w:bCs/>
                <w:spacing w:val="2"/>
                <w:sz w:val="24"/>
                <w:szCs w:val="24"/>
                <w:lang w:eastAsia="ja-JP" w:bidi="fa-IR"/>
              </w:rPr>
              <w:t>3 часа 30 минут</w:t>
            </w:r>
          </w:p>
        </w:tc>
      </w:tr>
    </w:tbl>
    <w:p w:rsidR="00044D65" w:rsidRPr="004320AD" w:rsidRDefault="00044D65" w:rsidP="00FF3874">
      <w:pPr>
        <w:pStyle w:val="Textbodyindent"/>
        <w:spacing w:after="0" w:line="276" w:lineRule="auto"/>
        <w:ind w:left="-142" w:firstLine="426"/>
        <w:jc w:val="both"/>
        <w:rPr>
          <w:color w:val="000000" w:themeColor="text1"/>
        </w:rPr>
      </w:pPr>
    </w:p>
    <w:p w:rsidR="00044D65" w:rsidRDefault="00044D65" w:rsidP="00FF3874">
      <w:pPr>
        <w:pStyle w:val="Textbodyindent"/>
        <w:spacing w:after="0" w:line="276" w:lineRule="auto"/>
        <w:ind w:left="-142" w:firstLine="426"/>
        <w:jc w:val="both"/>
        <w:rPr>
          <w:color w:val="000000" w:themeColor="text1"/>
        </w:rPr>
      </w:pPr>
    </w:p>
    <w:p w:rsidR="004320AD" w:rsidRPr="00AA7FB2" w:rsidRDefault="00845067" w:rsidP="00AA7FB2">
      <w:pPr>
        <w:widowControl w:val="0"/>
        <w:suppressAutoHyphens/>
        <w:autoSpaceDN w:val="0"/>
        <w:spacing w:after="0" w:line="240" w:lineRule="auto"/>
        <w:rPr>
          <w:rFonts w:ascii="Times New Roman" w:eastAsia="Andale Sans UI" w:hAnsi="Times New Roman" w:cs="Times New Roman"/>
          <w:b/>
          <w:bCs/>
          <w:kern w:val="3"/>
          <w:sz w:val="24"/>
          <w:szCs w:val="24"/>
          <w:lang w:eastAsia="ja-JP" w:bidi="fa-IR"/>
        </w:rPr>
      </w:pPr>
      <w:r>
        <w:rPr>
          <w:rFonts w:ascii="Times New Roman" w:eastAsia="Andale Sans UI" w:hAnsi="Times New Roman" w:cs="Times New Roman"/>
          <w:b/>
          <w:bCs/>
          <w:kern w:val="3"/>
          <w:sz w:val="24"/>
          <w:szCs w:val="24"/>
          <w:lang w:eastAsia="ja-JP" w:bidi="fa-IR"/>
        </w:rPr>
        <w:t>В</w:t>
      </w:r>
      <w:r w:rsidR="004320AD" w:rsidRPr="00AA7FB2">
        <w:rPr>
          <w:rFonts w:ascii="Times New Roman" w:eastAsia="Andale Sans UI" w:hAnsi="Times New Roman" w:cs="Times New Roman"/>
          <w:b/>
          <w:bCs/>
          <w:kern w:val="3"/>
          <w:sz w:val="24"/>
          <w:szCs w:val="24"/>
          <w:lang w:eastAsia="ja-JP" w:bidi="fa-IR"/>
        </w:rPr>
        <w:t xml:space="preserve"> младшей группе</w:t>
      </w:r>
    </w:p>
    <w:tbl>
      <w:tblPr>
        <w:tblW w:w="10149" w:type="dxa"/>
        <w:tblInd w:w="-87" w:type="dxa"/>
        <w:tblLayout w:type="fixed"/>
        <w:tblCellMar>
          <w:left w:w="10" w:type="dxa"/>
          <w:right w:w="10" w:type="dxa"/>
        </w:tblCellMar>
        <w:tblLook w:val="04A0" w:firstRow="1" w:lastRow="0" w:firstColumn="1" w:lastColumn="0" w:noHBand="0" w:noVBand="1"/>
      </w:tblPr>
      <w:tblGrid>
        <w:gridCol w:w="5754"/>
        <w:gridCol w:w="2410"/>
        <w:gridCol w:w="1985"/>
      </w:tblGrid>
      <w:tr w:rsidR="004320AD" w:rsidRPr="00AA7FB2" w:rsidTr="00AA7FB2">
        <w:tc>
          <w:tcPr>
            <w:tcW w:w="575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jc w:val="center"/>
              <w:rPr>
                <w:rFonts w:ascii="Times New Roman" w:hAnsi="Times New Roman" w:cs="Times New Roman"/>
                <w:i/>
                <w:sz w:val="24"/>
                <w:szCs w:val="24"/>
                <w:lang w:val="de-DE" w:eastAsia="ja-JP" w:bidi="fa-IR"/>
              </w:rPr>
            </w:pPr>
            <w:r w:rsidRPr="00AA7FB2">
              <w:rPr>
                <w:rFonts w:ascii="Times New Roman" w:hAnsi="Times New Roman" w:cs="Times New Roman"/>
                <w:i/>
                <w:sz w:val="24"/>
                <w:szCs w:val="24"/>
                <w:lang w:eastAsia="ja-JP" w:bidi="fa-IR"/>
              </w:rPr>
              <w:t>Виды деятельности</w:t>
            </w:r>
          </w:p>
        </w:tc>
        <w:tc>
          <w:tcPr>
            <w:tcW w:w="241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jc w:val="center"/>
              <w:rPr>
                <w:rFonts w:ascii="Times New Roman" w:hAnsi="Times New Roman" w:cs="Times New Roman"/>
                <w:i/>
                <w:sz w:val="24"/>
                <w:szCs w:val="24"/>
                <w:lang w:eastAsia="ja-JP" w:bidi="fa-IR"/>
              </w:rPr>
            </w:pPr>
            <w:r w:rsidRPr="00AA7FB2">
              <w:rPr>
                <w:rFonts w:ascii="Times New Roman" w:hAnsi="Times New Roman" w:cs="Times New Roman"/>
                <w:i/>
                <w:sz w:val="24"/>
                <w:szCs w:val="24"/>
                <w:lang w:eastAsia="ja-JP" w:bidi="fa-IR"/>
              </w:rPr>
              <w:t>Время в режиме дн</w:t>
            </w:r>
            <w:r w:rsidR="00AA7FB2" w:rsidRPr="00AA7FB2">
              <w:rPr>
                <w:rFonts w:ascii="Times New Roman" w:hAnsi="Times New Roman" w:cs="Times New Roman"/>
                <w:i/>
                <w:sz w:val="24"/>
                <w:szCs w:val="24"/>
                <w:lang w:eastAsia="ja-JP" w:bidi="fa-IR"/>
              </w:rPr>
              <w:t>я</w:t>
            </w:r>
          </w:p>
        </w:tc>
        <w:tc>
          <w:tcPr>
            <w:tcW w:w="19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AA7FB2" w:rsidP="00AA7FB2">
            <w:pPr>
              <w:pStyle w:val="af7"/>
              <w:jc w:val="center"/>
              <w:rPr>
                <w:rFonts w:ascii="Times New Roman" w:hAnsi="Times New Roman" w:cs="Times New Roman"/>
                <w:i/>
                <w:sz w:val="24"/>
                <w:szCs w:val="24"/>
                <w:lang w:eastAsia="ja-JP" w:bidi="fa-IR"/>
              </w:rPr>
            </w:pPr>
            <w:r w:rsidRPr="00AA7FB2">
              <w:rPr>
                <w:rFonts w:ascii="Times New Roman" w:hAnsi="Times New Roman" w:cs="Times New Roman"/>
                <w:i/>
                <w:sz w:val="24"/>
                <w:szCs w:val="24"/>
                <w:lang w:eastAsia="ja-JP" w:bidi="fa-IR"/>
              </w:rPr>
              <w:t>Длительность</w:t>
            </w:r>
          </w:p>
        </w:tc>
      </w:tr>
      <w:tr w:rsidR="004320AD" w:rsidRPr="00AA7FB2" w:rsidTr="00AA7FB2">
        <w:trPr>
          <w:trHeight w:val="314"/>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AA7FB2" w:rsidP="004320AD">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Прием детей: утренняя прогулка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7:30 – 8:00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30минут</w:t>
            </w:r>
          </w:p>
        </w:tc>
      </w:tr>
      <w:tr w:rsidR="004320AD" w:rsidRPr="00AA7FB2" w:rsidTr="00AA7FB2">
        <w:trPr>
          <w:trHeight w:val="25"/>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Утренняя гимнастика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8:00 – 8:10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10 минут</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AA7FB2" w:rsidP="004320AD">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Подготовка к завтраку, завтрак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0254A4" w:rsidP="004320AD">
            <w:pPr>
              <w:pStyle w:val="af7"/>
              <w:jc w:val="center"/>
              <w:rPr>
                <w:rFonts w:ascii="Times New Roman" w:eastAsia="Times New Roman CYR" w:hAnsi="Times New Roman" w:cs="Times New Roman"/>
                <w:bCs/>
                <w:spacing w:val="2"/>
                <w:sz w:val="24"/>
                <w:szCs w:val="24"/>
                <w:lang w:eastAsia="ja-JP" w:bidi="fa-IR"/>
              </w:rPr>
            </w:pPr>
            <w:r>
              <w:rPr>
                <w:rFonts w:ascii="Times New Roman" w:eastAsia="Times New Roman CYR" w:hAnsi="Times New Roman" w:cs="Times New Roman"/>
                <w:bCs/>
                <w:spacing w:val="2"/>
                <w:sz w:val="24"/>
                <w:szCs w:val="24"/>
                <w:lang w:eastAsia="ja-JP" w:bidi="fa-IR"/>
              </w:rPr>
              <w:t>8:1</w:t>
            </w:r>
            <w:r w:rsidR="004320AD" w:rsidRPr="00AA7FB2">
              <w:rPr>
                <w:rFonts w:ascii="Times New Roman" w:eastAsia="Times New Roman CYR" w:hAnsi="Times New Roman" w:cs="Times New Roman"/>
                <w:bCs/>
                <w:spacing w:val="2"/>
                <w:sz w:val="24"/>
                <w:szCs w:val="24"/>
                <w:lang w:eastAsia="ja-JP" w:bidi="fa-IR"/>
              </w:rPr>
              <w:t>0 – 8:30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0254A4" w:rsidP="004320AD">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2</w:t>
            </w:r>
            <w:r w:rsidR="004320AD" w:rsidRPr="00AA7FB2">
              <w:rPr>
                <w:rFonts w:ascii="Times New Roman" w:hAnsi="Times New Roman" w:cs="Times New Roman"/>
                <w:sz w:val="24"/>
                <w:szCs w:val="24"/>
                <w:lang w:eastAsia="ja-JP" w:bidi="fa-IR"/>
              </w:rPr>
              <w:t>0</w:t>
            </w:r>
            <w:r w:rsidR="004320AD" w:rsidRPr="00AA7FB2">
              <w:rPr>
                <w:rFonts w:ascii="Times New Roman" w:hAnsi="Times New Roman" w:cs="Times New Roman"/>
                <w:sz w:val="24"/>
                <w:szCs w:val="24"/>
                <w:lang w:val="de-DE" w:eastAsia="ja-JP" w:bidi="fa-IR"/>
              </w:rPr>
              <w:t xml:space="preserve"> </w:t>
            </w:r>
            <w:r w:rsidR="004320AD" w:rsidRPr="00AA7FB2">
              <w:rPr>
                <w:rFonts w:ascii="Times New Roman" w:hAnsi="Times New Roman" w:cs="Times New Roman"/>
                <w:sz w:val="24"/>
                <w:szCs w:val="24"/>
                <w:lang w:eastAsia="ja-JP" w:bidi="fa-IR"/>
              </w:rPr>
              <w:t>минут</w:t>
            </w:r>
          </w:p>
        </w:tc>
      </w:tr>
      <w:tr w:rsidR="004320AD" w:rsidRPr="00AA7FB2" w:rsidTr="00AA7FB2">
        <w:trPr>
          <w:trHeight w:val="122"/>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rPr>
                <w:rFonts w:ascii="Times New Roman" w:hAnsi="Times New Roman" w:cs="Times New Roman"/>
                <w:sz w:val="24"/>
                <w:szCs w:val="24"/>
              </w:rPr>
            </w:pPr>
            <w:r w:rsidRPr="00AA7FB2">
              <w:rPr>
                <w:rFonts w:ascii="Times New Roman" w:hAnsi="Times New Roman" w:cs="Times New Roman"/>
                <w:sz w:val="24"/>
                <w:szCs w:val="24"/>
              </w:rPr>
              <w:t>Сам</w:t>
            </w:r>
            <w:r w:rsidR="00AA7FB2">
              <w:rPr>
                <w:rFonts w:ascii="Times New Roman" w:hAnsi="Times New Roman" w:cs="Times New Roman"/>
                <w:sz w:val="24"/>
                <w:szCs w:val="24"/>
              </w:rPr>
              <w:t>остоятельная деятельность детей</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8:30 – 8:50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20 минут</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Организованная образовательная д</w:t>
            </w:r>
            <w:r w:rsidR="00AA7FB2">
              <w:rPr>
                <w:rFonts w:ascii="Times New Roman" w:hAnsi="Times New Roman" w:cs="Times New Roman"/>
                <w:sz w:val="24"/>
                <w:szCs w:val="24"/>
                <w:lang w:eastAsia="ja-JP" w:bidi="fa-IR"/>
              </w:rPr>
              <w:t xml:space="preserve">еятельность (включая перерывы)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 xml:space="preserve">8:50 – </w:t>
            </w:r>
            <w:r w:rsidRPr="00AA7FB2">
              <w:rPr>
                <w:rFonts w:ascii="Times New Roman" w:eastAsia="Times New Roman CYR" w:hAnsi="Times New Roman" w:cs="Times New Roman"/>
                <w:bCs/>
                <w:spacing w:val="2"/>
                <w:sz w:val="24"/>
                <w:szCs w:val="24"/>
                <w:lang w:val="en-US" w:eastAsia="ja-JP" w:bidi="fa-IR"/>
              </w:rPr>
              <w:t>9</w:t>
            </w:r>
            <w:r w:rsidRPr="00AA7FB2">
              <w:rPr>
                <w:rFonts w:ascii="Times New Roman" w:eastAsia="Times New Roman CYR" w:hAnsi="Times New Roman" w:cs="Times New Roman"/>
                <w:bCs/>
                <w:spacing w:val="2"/>
                <w:sz w:val="24"/>
                <w:szCs w:val="24"/>
                <w:lang w:eastAsia="ja-JP" w:bidi="fa-IR"/>
              </w:rPr>
              <w:t>:30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40 минут</w:t>
            </w:r>
          </w:p>
          <w:p w:rsidR="004320AD" w:rsidRPr="00AA7FB2" w:rsidRDefault="004320AD" w:rsidP="004320AD">
            <w:pPr>
              <w:pStyle w:val="af7"/>
              <w:jc w:val="center"/>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(ООД – 15мин)</w:t>
            </w:r>
          </w:p>
        </w:tc>
      </w:tr>
      <w:tr w:rsidR="004320AD" w:rsidRPr="00AA7FB2" w:rsidTr="00AA7FB2">
        <w:trPr>
          <w:trHeight w:val="60"/>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val="tt-RU" w:eastAsia="ja-JP" w:bidi="fa-IR"/>
              </w:rPr>
              <w:t xml:space="preserve">Второй завтрак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0254A4" w:rsidP="004320AD">
            <w:pPr>
              <w:pStyle w:val="af7"/>
              <w:jc w:val="center"/>
              <w:rPr>
                <w:rFonts w:ascii="Times New Roman" w:eastAsia="Times New Roman CYR" w:hAnsi="Times New Roman" w:cs="Times New Roman"/>
                <w:bCs/>
                <w:spacing w:val="2"/>
                <w:sz w:val="24"/>
                <w:szCs w:val="24"/>
                <w:lang w:eastAsia="ja-JP" w:bidi="fa-IR"/>
              </w:rPr>
            </w:pPr>
            <w:r>
              <w:rPr>
                <w:rFonts w:ascii="Times New Roman" w:eastAsia="Times New Roman CYR" w:hAnsi="Times New Roman" w:cs="Times New Roman"/>
                <w:bCs/>
                <w:spacing w:val="2"/>
                <w:sz w:val="24"/>
                <w:szCs w:val="24"/>
                <w:lang w:eastAsia="ja-JP" w:bidi="fa-IR"/>
              </w:rPr>
              <w:t>9:30</w:t>
            </w:r>
            <w:r w:rsidR="004320AD" w:rsidRPr="00AA7FB2">
              <w:rPr>
                <w:rFonts w:ascii="Times New Roman" w:eastAsia="Times New Roman CYR" w:hAnsi="Times New Roman" w:cs="Times New Roman"/>
                <w:bCs/>
                <w:spacing w:val="2"/>
                <w:sz w:val="24"/>
                <w:szCs w:val="24"/>
                <w:lang w:eastAsia="ja-JP" w:bidi="fa-IR"/>
              </w:rPr>
              <w:t xml:space="preserve"> – 9:40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0254A4" w:rsidP="004320AD">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10</w:t>
            </w:r>
            <w:r w:rsidR="004320AD" w:rsidRPr="00AA7FB2">
              <w:rPr>
                <w:rFonts w:ascii="Times New Roman" w:hAnsi="Times New Roman" w:cs="Times New Roman"/>
                <w:sz w:val="24"/>
                <w:szCs w:val="24"/>
                <w:lang w:eastAsia="ja-JP" w:bidi="fa-IR"/>
              </w:rPr>
              <w:t xml:space="preserve"> минут</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rPr>
                <w:rFonts w:ascii="Times New Roman" w:hAnsi="Times New Roman" w:cs="Times New Roman"/>
                <w:sz w:val="24"/>
                <w:szCs w:val="24"/>
                <w:lang w:val="tt-RU" w:eastAsia="ja-JP" w:bidi="fa-IR"/>
              </w:rPr>
            </w:pPr>
            <w:r w:rsidRPr="00AA7FB2">
              <w:rPr>
                <w:rFonts w:ascii="Times New Roman" w:hAnsi="Times New Roman" w:cs="Times New Roman"/>
                <w:sz w:val="24"/>
                <w:szCs w:val="24"/>
                <w:lang w:val="tt-RU" w:eastAsia="ja-JP" w:bidi="fa-IR"/>
              </w:rPr>
              <w:t>Подготовка к прогулке. Прогулка(игры, наблюд</w:t>
            </w:r>
            <w:r w:rsidR="00AA7FB2">
              <w:rPr>
                <w:rFonts w:ascii="Times New Roman" w:hAnsi="Times New Roman" w:cs="Times New Roman"/>
                <w:sz w:val="24"/>
                <w:szCs w:val="24"/>
                <w:lang w:val="tt-RU" w:eastAsia="ja-JP" w:bidi="fa-IR"/>
              </w:rPr>
              <w:t>ения, совместная деятельность)</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9:40 – 11:40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val="tt-RU" w:eastAsia="ja-JP" w:bidi="fa-IR"/>
              </w:rPr>
            </w:pPr>
            <w:r w:rsidRPr="00AA7FB2">
              <w:rPr>
                <w:rFonts w:ascii="Times New Roman" w:hAnsi="Times New Roman" w:cs="Times New Roman"/>
                <w:sz w:val="24"/>
                <w:szCs w:val="24"/>
                <w:lang w:eastAsia="ja-JP" w:bidi="fa-IR"/>
              </w:rPr>
              <w:t>2 часа</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AA7FB2" w:rsidP="00AA7FB2">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val="tt-RU" w:eastAsia="ja-JP" w:bidi="fa-IR"/>
              </w:rPr>
              <w:t xml:space="preserve">Возвращение с прогулки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11:40 – 11:50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10 минут</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AA7FB2" w:rsidP="004320AD">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Подготовка к обеду, обед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11:50 – 12:10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20 минут</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Подготовка ко сну. Дневной сон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12:10 – 15:00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2</w:t>
            </w:r>
            <w:r w:rsidRPr="00AA7FB2">
              <w:rPr>
                <w:rFonts w:ascii="Times New Roman" w:hAnsi="Times New Roman" w:cs="Times New Roman"/>
                <w:sz w:val="24"/>
                <w:szCs w:val="24"/>
                <w:lang w:val="de-DE" w:eastAsia="ja-JP" w:bidi="fa-IR"/>
              </w:rPr>
              <w:t xml:space="preserve"> </w:t>
            </w:r>
            <w:r w:rsidRPr="00AA7FB2">
              <w:rPr>
                <w:rFonts w:ascii="Times New Roman" w:hAnsi="Times New Roman" w:cs="Times New Roman"/>
                <w:sz w:val="24"/>
                <w:szCs w:val="24"/>
                <w:lang w:eastAsia="ja-JP" w:bidi="fa-IR"/>
              </w:rPr>
              <w:t>часа 50 минут</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Гимнастика после сна, гигиенические процедуры, закаливание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15:00 – 15:10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val="de-DE" w:eastAsia="ja-JP" w:bidi="fa-IR"/>
              </w:rPr>
            </w:pPr>
            <w:r w:rsidRPr="00AA7FB2">
              <w:rPr>
                <w:rFonts w:ascii="Times New Roman" w:hAnsi="Times New Roman" w:cs="Times New Roman"/>
                <w:sz w:val="24"/>
                <w:szCs w:val="24"/>
                <w:lang w:val="de-DE" w:eastAsia="ja-JP" w:bidi="fa-IR"/>
              </w:rPr>
              <w:t>1</w:t>
            </w:r>
            <w:r w:rsidRPr="00AA7FB2">
              <w:rPr>
                <w:rFonts w:ascii="Times New Roman" w:hAnsi="Times New Roman" w:cs="Times New Roman"/>
                <w:sz w:val="24"/>
                <w:szCs w:val="24"/>
                <w:lang w:eastAsia="ja-JP" w:bidi="fa-IR"/>
              </w:rPr>
              <w:t>0</w:t>
            </w:r>
            <w:r w:rsidRPr="00AA7FB2">
              <w:rPr>
                <w:rFonts w:ascii="Times New Roman" w:hAnsi="Times New Roman" w:cs="Times New Roman"/>
                <w:sz w:val="24"/>
                <w:szCs w:val="24"/>
                <w:lang w:val="de-DE" w:eastAsia="ja-JP" w:bidi="fa-IR"/>
              </w:rPr>
              <w:t xml:space="preserve"> </w:t>
            </w:r>
            <w:r w:rsidRPr="00AA7FB2">
              <w:rPr>
                <w:rFonts w:ascii="Times New Roman" w:hAnsi="Times New Roman" w:cs="Times New Roman"/>
                <w:sz w:val="24"/>
                <w:szCs w:val="24"/>
                <w:lang w:eastAsia="ja-JP" w:bidi="fa-IR"/>
              </w:rPr>
              <w:t>минут</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Полдник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15:10 – 15:20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val="de-DE" w:eastAsia="ja-JP" w:bidi="fa-IR"/>
              </w:rPr>
            </w:pPr>
            <w:r w:rsidRPr="00AA7FB2">
              <w:rPr>
                <w:rFonts w:ascii="Times New Roman" w:hAnsi="Times New Roman" w:cs="Times New Roman"/>
                <w:sz w:val="24"/>
                <w:szCs w:val="24"/>
                <w:lang w:val="de-DE" w:eastAsia="ja-JP" w:bidi="fa-IR"/>
              </w:rPr>
              <w:t xml:space="preserve">10 </w:t>
            </w:r>
            <w:r w:rsidRPr="00AA7FB2">
              <w:rPr>
                <w:rFonts w:ascii="Times New Roman" w:hAnsi="Times New Roman" w:cs="Times New Roman"/>
                <w:sz w:val="24"/>
                <w:szCs w:val="24"/>
                <w:lang w:eastAsia="ja-JP" w:bidi="fa-IR"/>
              </w:rPr>
              <w:t>минут</w:t>
            </w:r>
          </w:p>
        </w:tc>
      </w:tr>
      <w:tr w:rsidR="004320AD" w:rsidRPr="00AA7FB2" w:rsidTr="00AA7FB2">
        <w:trPr>
          <w:trHeight w:val="292"/>
        </w:trPr>
        <w:tc>
          <w:tcPr>
            <w:tcW w:w="5754" w:type="dxa"/>
            <w:tcBorders>
              <w:top w:val="nil"/>
              <w:left w:val="single" w:sz="2" w:space="0" w:color="000000"/>
              <w:bottom w:val="single" w:sz="2" w:space="0" w:color="000000"/>
              <w:right w:val="nil"/>
            </w:tcBorders>
            <w:tcMar>
              <w:top w:w="55" w:type="dxa"/>
              <w:left w:w="55" w:type="dxa"/>
              <w:bottom w:w="55" w:type="dxa"/>
              <w:right w:w="55" w:type="dxa"/>
            </w:tcMar>
          </w:tcPr>
          <w:p w:rsidR="004320AD" w:rsidRPr="00AA7FB2" w:rsidRDefault="004320AD" w:rsidP="00AA7FB2">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Занимательная деятельность детей и педагога (по подгруппам)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15:20 – 16:00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40 минут</w:t>
            </w:r>
          </w:p>
          <w:p w:rsidR="004320AD" w:rsidRPr="00AA7FB2" w:rsidRDefault="004320AD" w:rsidP="004320AD">
            <w:pPr>
              <w:pStyle w:val="af7"/>
              <w:jc w:val="center"/>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(ООД – 15мин)</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4320AD">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Подготовка к ужину, ужин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0254A4" w:rsidP="004320AD">
            <w:pPr>
              <w:pStyle w:val="af7"/>
              <w:jc w:val="center"/>
              <w:rPr>
                <w:rFonts w:ascii="Times New Roman" w:eastAsia="Times New Roman CYR" w:hAnsi="Times New Roman" w:cs="Times New Roman"/>
                <w:bCs/>
                <w:spacing w:val="2"/>
                <w:sz w:val="24"/>
                <w:szCs w:val="24"/>
                <w:lang w:eastAsia="ja-JP" w:bidi="fa-IR"/>
              </w:rPr>
            </w:pPr>
            <w:r>
              <w:rPr>
                <w:rFonts w:ascii="Times New Roman" w:eastAsia="Times New Roman CYR" w:hAnsi="Times New Roman" w:cs="Times New Roman"/>
                <w:bCs/>
                <w:spacing w:val="2"/>
                <w:sz w:val="24"/>
                <w:szCs w:val="24"/>
                <w:lang w:eastAsia="ja-JP" w:bidi="fa-IR"/>
              </w:rPr>
              <w:t>16:00 – 16:1</w:t>
            </w:r>
            <w:r w:rsidR="004320AD" w:rsidRPr="00AA7FB2">
              <w:rPr>
                <w:rFonts w:ascii="Times New Roman" w:eastAsia="Times New Roman CYR" w:hAnsi="Times New Roman" w:cs="Times New Roman"/>
                <w:bCs/>
                <w:spacing w:val="2"/>
                <w:sz w:val="24"/>
                <w:szCs w:val="24"/>
                <w:lang w:eastAsia="ja-JP" w:bidi="fa-IR"/>
              </w:rPr>
              <w:t>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0254A4" w:rsidP="004320AD">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1</w:t>
            </w:r>
            <w:r w:rsidR="004320AD" w:rsidRPr="00AA7FB2">
              <w:rPr>
                <w:rFonts w:ascii="Times New Roman" w:hAnsi="Times New Roman" w:cs="Times New Roman"/>
                <w:sz w:val="24"/>
                <w:szCs w:val="24"/>
                <w:lang w:eastAsia="ja-JP" w:bidi="fa-IR"/>
              </w:rPr>
              <w:t>0</w:t>
            </w:r>
            <w:r w:rsidR="004320AD" w:rsidRPr="00AA7FB2">
              <w:rPr>
                <w:rFonts w:ascii="Times New Roman" w:hAnsi="Times New Roman" w:cs="Times New Roman"/>
                <w:sz w:val="24"/>
                <w:szCs w:val="24"/>
                <w:lang w:val="de-DE" w:eastAsia="ja-JP" w:bidi="fa-IR"/>
              </w:rPr>
              <w:t xml:space="preserve"> </w:t>
            </w:r>
            <w:r w:rsidR="004320AD" w:rsidRPr="00AA7FB2">
              <w:rPr>
                <w:rFonts w:ascii="Times New Roman" w:hAnsi="Times New Roman" w:cs="Times New Roman"/>
                <w:sz w:val="24"/>
                <w:szCs w:val="24"/>
                <w:lang w:eastAsia="ja-JP" w:bidi="fa-IR"/>
              </w:rPr>
              <w:t>минут</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tcPr>
          <w:p w:rsidR="004320AD" w:rsidRPr="00AA7FB2" w:rsidRDefault="004320AD" w:rsidP="00AA7FB2">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Самостоятельная деятельность детей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tcPr>
          <w:p w:rsidR="004320AD" w:rsidRPr="00AA7FB2" w:rsidRDefault="000254A4" w:rsidP="004320AD">
            <w:pPr>
              <w:pStyle w:val="af7"/>
              <w:jc w:val="center"/>
              <w:rPr>
                <w:rFonts w:ascii="Times New Roman" w:eastAsia="Times New Roman CYR" w:hAnsi="Times New Roman" w:cs="Times New Roman"/>
                <w:bCs/>
                <w:spacing w:val="2"/>
                <w:sz w:val="24"/>
                <w:szCs w:val="24"/>
                <w:lang w:val="en-US" w:eastAsia="ja-JP" w:bidi="fa-IR"/>
              </w:rPr>
            </w:pPr>
            <w:r>
              <w:rPr>
                <w:rFonts w:ascii="Times New Roman" w:eastAsia="Times New Roman CYR" w:hAnsi="Times New Roman" w:cs="Times New Roman"/>
                <w:bCs/>
                <w:spacing w:val="2"/>
                <w:sz w:val="24"/>
                <w:szCs w:val="24"/>
                <w:lang w:eastAsia="ja-JP" w:bidi="fa-IR"/>
              </w:rPr>
              <w:t>16:1</w:t>
            </w:r>
            <w:r w:rsidR="004320AD" w:rsidRPr="00AA7FB2">
              <w:rPr>
                <w:rFonts w:ascii="Times New Roman" w:eastAsia="Times New Roman CYR" w:hAnsi="Times New Roman" w:cs="Times New Roman"/>
                <w:bCs/>
                <w:spacing w:val="2"/>
                <w:sz w:val="24"/>
                <w:szCs w:val="24"/>
                <w:lang w:eastAsia="ja-JP" w:bidi="fa-IR"/>
              </w:rPr>
              <w:t>0 – 17:00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320AD" w:rsidRPr="00AA7FB2" w:rsidRDefault="000254A4" w:rsidP="004320AD">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5</w:t>
            </w:r>
            <w:r w:rsidR="004320AD" w:rsidRPr="00AA7FB2">
              <w:rPr>
                <w:rFonts w:ascii="Times New Roman" w:hAnsi="Times New Roman" w:cs="Times New Roman"/>
                <w:sz w:val="24"/>
                <w:szCs w:val="24"/>
                <w:lang w:eastAsia="ja-JP" w:bidi="fa-IR"/>
              </w:rPr>
              <w:t>0 минут</w:t>
            </w:r>
          </w:p>
        </w:tc>
      </w:tr>
      <w:tr w:rsidR="004320AD" w:rsidRPr="00AA7FB2" w:rsidTr="00AA7FB2">
        <w:trPr>
          <w:trHeight w:val="61"/>
        </w:trPr>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AA7FB2" w:rsidRDefault="004320AD" w:rsidP="00AA7FB2">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Подготовка к прогулке. Вечерняя прогулка </w:t>
            </w:r>
          </w:p>
          <w:p w:rsidR="004320AD" w:rsidRPr="00AA7FB2" w:rsidRDefault="004320AD" w:rsidP="00AA7FB2">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Уход детей домой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tcPr>
          <w:p w:rsidR="004320AD" w:rsidRPr="00AA7FB2" w:rsidRDefault="004320AD" w:rsidP="004320AD">
            <w:pPr>
              <w:pStyle w:val="af7"/>
              <w:jc w:val="center"/>
              <w:rPr>
                <w:rFonts w:ascii="Times New Roman" w:eastAsia="Times New Roman CYR" w:hAnsi="Times New Roman" w:cs="Times New Roman"/>
                <w:bCs/>
                <w:spacing w:val="2"/>
                <w:sz w:val="24"/>
                <w:szCs w:val="24"/>
                <w:lang w:eastAsia="ja-JP" w:bidi="fa-IR"/>
              </w:rPr>
            </w:pPr>
            <w:r w:rsidRPr="00AA7FB2">
              <w:rPr>
                <w:rFonts w:ascii="Times New Roman" w:eastAsia="Times New Roman CYR" w:hAnsi="Times New Roman" w:cs="Times New Roman"/>
                <w:bCs/>
                <w:spacing w:val="2"/>
                <w:sz w:val="24"/>
                <w:szCs w:val="24"/>
                <w:lang w:eastAsia="ja-JP" w:bidi="fa-IR"/>
              </w:rPr>
              <w:t>17:00 – 18:00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320AD" w:rsidRPr="00AA7FB2" w:rsidRDefault="004320AD" w:rsidP="004320AD">
            <w:pPr>
              <w:pStyle w:val="af7"/>
              <w:jc w:val="center"/>
              <w:rPr>
                <w:rFonts w:ascii="Times New Roman" w:hAnsi="Times New Roman" w:cs="Times New Roman"/>
                <w:sz w:val="24"/>
                <w:szCs w:val="24"/>
                <w:lang w:val="de-DE" w:eastAsia="ja-JP" w:bidi="fa-IR"/>
              </w:rPr>
            </w:pPr>
            <w:r w:rsidRPr="00AA7FB2">
              <w:rPr>
                <w:rFonts w:ascii="Times New Roman" w:hAnsi="Times New Roman" w:cs="Times New Roman"/>
                <w:sz w:val="24"/>
                <w:szCs w:val="24"/>
                <w:lang w:val="de-DE" w:eastAsia="ja-JP" w:bidi="fa-IR"/>
              </w:rPr>
              <w:t xml:space="preserve">1 </w:t>
            </w:r>
            <w:r w:rsidRPr="00AA7FB2">
              <w:rPr>
                <w:rFonts w:ascii="Times New Roman" w:hAnsi="Times New Roman" w:cs="Times New Roman"/>
                <w:sz w:val="24"/>
                <w:szCs w:val="24"/>
                <w:lang w:eastAsia="ja-JP" w:bidi="fa-IR"/>
              </w:rPr>
              <w:t>час</w:t>
            </w: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Общий подсчет времени на занимательную деятельность детей и педагога </w:t>
            </w:r>
          </w:p>
        </w:tc>
        <w:tc>
          <w:tcPr>
            <w:tcW w:w="4395"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320AD" w:rsidRPr="00AA7FB2" w:rsidRDefault="004320AD" w:rsidP="004320AD">
            <w:pPr>
              <w:pStyle w:val="af7"/>
              <w:jc w:val="center"/>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40 минут</w:t>
            </w:r>
          </w:p>
          <w:p w:rsidR="004320AD" w:rsidRPr="00AA7FB2" w:rsidRDefault="004320AD" w:rsidP="004320AD">
            <w:pPr>
              <w:pStyle w:val="af7"/>
              <w:jc w:val="center"/>
              <w:rPr>
                <w:rFonts w:ascii="Times New Roman" w:hAnsi="Times New Roman" w:cs="Times New Roman"/>
                <w:sz w:val="24"/>
                <w:szCs w:val="24"/>
                <w:lang w:val="de-DE" w:eastAsia="ja-JP" w:bidi="fa-IR"/>
              </w:rPr>
            </w:pPr>
          </w:p>
        </w:tc>
      </w:tr>
      <w:tr w:rsidR="004320AD" w:rsidRPr="00AA7FB2" w:rsidTr="00AA7FB2">
        <w:tc>
          <w:tcPr>
            <w:tcW w:w="5754" w:type="dxa"/>
            <w:tcBorders>
              <w:top w:val="nil"/>
              <w:left w:val="single" w:sz="2" w:space="0" w:color="000000"/>
              <w:bottom w:val="single" w:sz="2" w:space="0" w:color="000000"/>
              <w:right w:val="nil"/>
            </w:tcBorders>
            <w:tcMar>
              <w:top w:w="55" w:type="dxa"/>
              <w:left w:w="55" w:type="dxa"/>
              <w:bottom w:w="55" w:type="dxa"/>
              <w:right w:w="55" w:type="dxa"/>
            </w:tcMar>
            <w:hideMark/>
          </w:tcPr>
          <w:p w:rsidR="004320AD" w:rsidRPr="00AA7FB2" w:rsidRDefault="004320AD" w:rsidP="00AA7FB2">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На прогулку </w:t>
            </w:r>
          </w:p>
        </w:tc>
        <w:tc>
          <w:tcPr>
            <w:tcW w:w="4395"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320AD" w:rsidRPr="00AA7FB2" w:rsidRDefault="004320AD" w:rsidP="004320AD">
            <w:pPr>
              <w:pStyle w:val="af7"/>
              <w:jc w:val="center"/>
              <w:rPr>
                <w:rFonts w:ascii="Times New Roman" w:hAnsi="Times New Roman" w:cs="Times New Roman"/>
                <w:sz w:val="24"/>
                <w:szCs w:val="24"/>
                <w:lang w:val="de-DE" w:eastAsia="ja-JP" w:bidi="fa-IR"/>
              </w:rPr>
            </w:pPr>
            <w:r w:rsidRPr="00AA7FB2">
              <w:rPr>
                <w:rFonts w:ascii="Times New Roman" w:eastAsia="Times New Roman CYR" w:hAnsi="Times New Roman" w:cs="Times New Roman"/>
                <w:bCs/>
                <w:spacing w:val="2"/>
                <w:sz w:val="24"/>
                <w:szCs w:val="24"/>
                <w:lang w:eastAsia="ja-JP" w:bidi="fa-IR"/>
              </w:rPr>
              <w:t>3 часа 30 минут</w:t>
            </w:r>
          </w:p>
        </w:tc>
      </w:tr>
    </w:tbl>
    <w:p w:rsidR="00044D65" w:rsidRDefault="00044D65" w:rsidP="00E039AF">
      <w:pPr>
        <w:pStyle w:val="Textbodyindent"/>
        <w:spacing w:after="0" w:line="276" w:lineRule="auto"/>
        <w:ind w:left="0"/>
        <w:jc w:val="both"/>
        <w:rPr>
          <w:kern w:val="3"/>
          <w:lang w:val="ru-RU"/>
        </w:rPr>
      </w:pPr>
    </w:p>
    <w:p w:rsidR="00E039AF" w:rsidRPr="00E039AF" w:rsidRDefault="00E039AF" w:rsidP="00E039AF">
      <w:pPr>
        <w:pStyle w:val="Textbodyindent"/>
        <w:spacing w:after="0" w:line="276" w:lineRule="auto"/>
        <w:ind w:left="0"/>
        <w:jc w:val="both"/>
        <w:rPr>
          <w:b/>
          <w:color w:val="000000" w:themeColor="text1"/>
          <w:lang w:val="ru-RU"/>
        </w:rPr>
      </w:pPr>
      <w:r w:rsidRPr="00E039AF">
        <w:rPr>
          <w:b/>
          <w:color w:val="000000" w:themeColor="text1"/>
          <w:lang w:val="ru-RU"/>
        </w:rPr>
        <w:t>В средней группе</w:t>
      </w:r>
    </w:p>
    <w:tbl>
      <w:tblPr>
        <w:tblW w:w="1014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54"/>
        <w:gridCol w:w="2410"/>
        <w:gridCol w:w="1985"/>
      </w:tblGrid>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jc w:val="center"/>
              <w:rPr>
                <w:rFonts w:ascii="Times New Roman" w:hAnsi="Times New Roman" w:cs="Times New Roman"/>
                <w:i/>
                <w:sz w:val="24"/>
                <w:szCs w:val="24"/>
                <w:lang w:val="de-DE" w:eastAsia="ja-JP" w:bidi="fa-IR"/>
              </w:rPr>
            </w:pPr>
            <w:r w:rsidRPr="00AA7FB2">
              <w:rPr>
                <w:rFonts w:ascii="Times New Roman" w:hAnsi="Times New Roman" w:cs="Times New Roman"/>
                <w:i/>
                <w:sz w:val="24"/>
                <w:szCs w:val="24"/>
                <w:lang w:eastAsia="ja-JP" w:bidi="fa-IR"/>
              </w:rPr>
              <w:t>Виды деятельности</w:t>
            </w:r>
          </w:p>
        </w:tc>
        <w:tc>
          <w:tcPr>
            <w:tcW w:w="2410" w:type="dxa"/>
            <w:tcMar>
              <w:top w:w="55" w:type="dxa"/>
              <w:left w:w="55" w:type="dxa"/>
              <w:bottom w:w="55" w:type="dxa"/>
              <w:right w:w="55" w:type="dxa"/>
            </w:tcMar>
          </w:tcPr>
          <w:p w:rsidR="00E039AF" w:rsidRPr="00AA7FB2" w:rsidRDefault="00E039AF" w:rsidP="00E039AF">
            <w:pPr>
              <w:pStyle w:val="af7"/>
              <w:jc w:val="center"/>
              <w:rPr>
                <w:rFonts w:ascii="Times New Roman" w:hAnsi="Times New Roman" w:cs="Times New Roman"/>
                <w:i/>
                <w:sz w:val="24"/>
                <w:szCs w:val="24"/>
                <w:lang w:eastAsia="ja-JP" w:bidi="fa-IR"/>
              </w:rPr>
            </w:pPr>
            <w:r w:rsidRPr="00AA7FB2">
              <w:rPr>
                <w:rFonts w:ascii="Times New Roman" w:hAnsi="Times New Roman" w:cs="Times New Roman"/>
                <w:i/>
                <w:sz w:val="24"/>
                <w:szCs w:val="24"/>
                <w:lang w:eastAsia="ja-JP" w:bidi="fa-IR"/>
              </w:rPr>
              <w:t>Время в режиме дня</w:t>
            </w:r>
          </w:p>
        </w:tc>
        <w:tc>
          <w:tcPr>
            <w:tcW w:w="1985" w:type="dxa"/>
            <w:tcMar>
              <w:top w:w="55" w:type="dxa"/>
              <w:left w:w="55" w:type="dxa"/>
              <w:bottom w:w="55" w:type="dxa"/>
              <w:right w:w="55" w:type="dxa"/>
            </w:tcMar>
          </w:tcPr>
          <w:p w:rsidR="00E039AF" w:rsidRPr="00AA7FB2" w:rsidRDefault="00E039AF" w:rsidP="00E039AF">
            <w:pPr>
              <w:pStyle w:val="af7"/>
              <w:jc w:val="center"/>
              <w:rPr>
                <w:rFonts w:ascii="Times New Roman" w:hAnsi="Times New Roman" w:cs="Times New Roman"/>
                <w:i/>
                <w:sz w:val="24"/>
                <w:szCs w:val="24"/>
                <w:lang w:eastAsia="ja-JP" w:bidi="fa-IR"/>
              </w:rPr>
            </w:pPr>
            <w:r w:rsidRPr="00AA7FB2">
              <w:rPr>
                <w:rFonts w:ascii="Times New Roman" w:hAnsi="Times New Roman" w:cs="Times New Roman"/>
                <w:i/>
                <w:sz w:val="24"/>
                <w:szCs w:val="24"/>
                <w:lang w:eastAsia="ja-JP" w:bidi="fa-IR"/>
              </w:rPr>
              <w:t>Длительность</w:t>
            </w:r>
          </w:p>
        </w:tc>
      </w:tr>
      <w:tr w:rsidR="00E039AF" w:rsidRPr="00AA7FB2" w:rsidTr="00E039AF">
        <w:trPr>
          <w:trHeight w:val="314"/>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Прием детей: утренняя прогулка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7:30 – 8:10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hAnsi="Times New Roman" w:cs="Times New Roman"/>
                <w:sz w:val="24"/>
                <w:szCs w:val="24"/>
                <w:lang w:eastAsia="ja-JP" w:bidi="fa-IR"/>
              </w:rPr>
              <w:t>40минут</w:t>
            </w:r>
          </w:p>
        </w:tc>
      </w:tr>
      <w:tr w:rsidR="00E039AF" w:rsidRPr="00AA7FB2" w:rsidTr="00E039AF">
        <w:trPr>
          <w:trHeight w:val="25"/>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Утренняя гимнастика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8:10 – 8:20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eastAsia="ja-JP" w:bidi="fa-IR"/>
              </w:rPr>
            </w:pPr>
            <w:r w:rsidRPr="00E039AF">
              <w:rPr>
                <w:rFonts w:ascii="Times New Roman" w:hAnsi="Times New Roman" w:cs="Times New Roman"/>
                <w:sz w:val="24"/>
                <w:szCs w:val="24"/>
                <w:lang w:eastAsia="ja-JP" w:bidi="fa-IR"/>
              </w:rPr>
              <w:t>10 минут</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Подготовка к завтраку, завтрак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8:20 – 8:30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hAnsi="Times New Roman" w:cs="Times New Roman"/>
                <w:sz w:val="24"/>
                <w:szCs w:val="24"/>
                <w:lang w:eastAsia="ja-JP" w:bidi="fa-IR"/>
              </w:rPr>
              <w:t>10</w:t>
            </w:r>
            <w:r w:rsidRPr="00E039AF">
              <w:rPr>
                <w:rFonts w:ascii="Times New Roman" w:hAnsi="Times New Roman" w:cs="Times New Roman"/>
                <w:sz w:val="24"/>
                <w:szCs w:val="24"/>
                <w:lang w:val="de-DE" w:eastAsia="ja-JP" w:bidi="fa-IR"/>
              </w:rPr>
              <w:t xml:space="preserve"> </w:t>
            </w:r>
            <w:r w:rsidRPr="00E039AF">
              <w:rPr>
                <w:rFonts w:ascii="Times New Roman" w:hAnsi="Times New Roman" w:cs="Times New Roman"/>
                <w:sz w:val="24"/>
                <w:szCs w:val="24"/>
                <w:lang w:eastAsia="ja-JP" w:bidi="fa-IR"/>
              </w:rPr>
              <w:t>минут</w:t>
            </w:r>
          </w:p>
        </w:tc>
      </w:tr>
      <w:tr w:rsidR="00E039AF" w:rsidRPr="00AA7FB2" w:rsidTr="00E039AF">
        <w:trPr>
          <w:trHeight w:val="122"/>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rPr>
            </w:pPr>
            <w:r w:rsidRPr="00AA7FB2">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8:30 – 8:50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hAnsi="Times New Roman" w:cs="Times New Roman"/>
                <w:sz w:val="24"/>
                <w:szCs w:val="24"/>
                <w:lang w:eastAsia="ja-JP" w:bidi="fa-IR"/>
              </w:rPr>
              <w:t>20 минут</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Организованная образовательная д</w:t>
            </w:r>
            <w:r>
              <w:rPr>
                <w:rFonts w:ascii="Times New Roman" w:hAnsi="Times New Roman" w:cs="Times New Roman"/>
                <w:sz w:val="24"/>
                <w:szCs w:val="24"/>
                <w:lang w:eastAsia="ja-JP" w:bidi="fa-IR"/>
              </w:rPr>
              <w:t xml:space="preserve">еятельность (включая перерывы)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 xml:space="preserve">8:50 – </w:t>
            </w:r>
            <w:r w:rsidRPr="00E039AF">
              <w:rPr>
                <w:rFonts w:ascii="Times New Roman" w:eastAsia="Times New Roman CYR" w:hAnsi="Times New Roman" w:cs="Times New Roman"/>
                <w:bCs/>
                <w:spacing w:val="2"/>
                <w:sz w:val="24"/>
                <w:szCs w:val="24"/>
                <w:lang w:val="en-US" w:eastAsia="ja-JP" w:bidi="fa-IR"/>
              </w:rPr>
              <w:t>9</w:t>
            </w:r>
            <w:r w:rsidRPr="00E039AF">
              <w:rPr>
                <w:rFonts w:ascii="Times New Roman" w:eastAsia="Times New Roman CYR" w:hAnsi="Times New Roman" w:cs="Times New Roman"/>
                <w:bCs/>
                <w:spacing w:val="2"/>
                <w:sz w:val="24"/>
                <w:szCs w:val="24"/>
                <w:lang w:eastAsia="ja-JP" w:bidi="fa-IR"/>
              </w:rPr>
              <w:t>:50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eastAsia="ja-JP" w:bidi="fa-IR"/>
              </w:rPr>
            </w:pPr>
            <w:r w:rsidRPr="00E039AF">
              <w:rPr>
                <w:rFonts w:ascii="Times New Roman" w:hAnsi="Times New Roman" w:cs="Times New Roman"/>
                <w:sz w:val="24"/>
                <w:szCs w:val="24"/>
                <w:lang w:eastAsia="ja-JP" w:bidi="fa-IR"/>
              </w:rPr>
              <w:t>50 минут</w:t>
            </w:r>
          </w:p>
          <w:p w:rsidR="00E039AF" w:rsidRPr="00E039AF" w:rsidRDefault="00E039AF" w:rsidP="00E039AF">
            <w:pPr>
              <w:pStyle w:val="af7"/>
              <w:jc w:val="center"/>
              <w:rPr>
                <w:rFonts w:ascii="Times New Roman" w:hAnsi="Times New Roman" w:cs="Times New Roman"/>
                <w:sz w:val="24"/>
                <w:szCs w:val="24"/>
                <w:lang w:eastAsia="ja-JP" w:bidi="fa-IR"/>
              </w:rPr>
            </w:pPr>
            <w:r w:rsidRPr="00E039AF">
              <w:rPr>
                <w:rFonts w:ascii="Times New Roman" w:hAnsi="Times New Roman" w:cs="Times New Roman"/>
                <w:sz w:val="24"/>
                <w:szCs w:val="24"/>
                <w:lang w:eastAsia="ja-JP" w:bidi="fa-IR"/>
              </w:rPr>
              <w:t>(ООД – 20мин)</w:t>
            </w:r>
          </w:p>
        </w:tc>
      </w:tr>
      <w:tr w:rsidR="00E039AF" w:rsidRPr="00AA7FB2" w:rsidTr="00E039AF">
        <w:trPr>
          <w:trHeight w:val="60"/>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val="tt-RU" w:eastAsia="ja-JP" w:bidi="fa-IR"/>
              </w:rPr>
              <w:t xml:space="preserve">Второй завтрак </w:t>
            </w:r>
          </w:p>
        </w:tc>
        <w:tc>
          <w:tcPr>
            <w:tcW w:w="2410" w:type="dxa"/>
            <w:tcMar>
              <w:top w:w="55" w:type="dxa"/>
              <w:left w:w="55" w:type="dxa"/>
              <w:bottom w:w="55" w:type="dxa"/>
              <w:right w:w="55" w:type="dxa"/>
            </w:tcMar>
            <w:vAlign w:val="center"/>
          </w:tcPr>
          <w:p w:rsidR="00E039AF" w:rsidRPr="00E039AF" w:rsidRDefault="000254A4" w:rsidP="00E039AF">
            <w:pPr>
              <w:pStyle w:val="af7"/>
              <w:jc w:val="center"/>
              <w:rPr>
                <w:rFonts w:ascii="Times New Roman" w:eastAsia="Times New Roman CYR" w:hAnsi="Times New Roman" w:cs="Times New Roman"/>
                <w:bCs/>
                <w:spacing w:val="2"/>
                <w:sz w:val="24"/>
                <w:szCs w:val="24"/>
                <w:lang w:eastAsia="ja-JP" w:bidi="fa-IR"/>
              </w:rPr>
            </w:pPr>
            <w:r>
              <w:rPr>
                <w:rFonts w:ascii="Times New Roman" w:eastAsia="Times New Roman CYR" w:hAnsi="Times New Roman" w:cs="Times New Roman"/>
                <w:bCs/>
                <w:spacing w:val="2"/>
                <w:sz w:val="24"/>
                <w:szCs w:val="24"/>
                <w:lang w:eastAsia="ja-JP" w:bidi="fa-IR"/>
              </w:rPr>
              <w:t>9:50</w:t>
            </w:r>
            <w:r w:rsidR="00E039AF" w:rsidRPr="00E039AF">
              <w:rPr>
                <w:rFonts w:ascii="Times New Roman" w:eastAsia="Times New Roman CYR" w:hAnsi="Times New Roman" w:cs="Times New Roman"/>
                <w:bCs/>
                <w:spacing w:val="2"/>
                <w:sz w:val="24"/>
                <w:szCs w:val="24"/>
                <w:lang w:eastAsia="ja-JP" w:bidi="fa-IR"/>
              </w:rPr>
              <w:t xml:space="preserve"> – 10:00</w:t>
            </w:r>
          </w:p>
        </w:tc>
        <w:tc>
          <w:tcPr>
            <w:tcW w:w="1985" w:type="dxa"/>
            <w:tcMar>
              <w:top w:w="55" w:type="dxa"/>
              <w:left w:w="55" w:type="dxa"/>
              <w:bottom w:w="55" w:type="dxa"/>
              <w:right w:w="55" w:type="dxa"/>
            </w:tcMar>
            <w:vAlign w:val="center"/>
          </w:tcPr>
          <w:p w:rsidR="00E039AF" w:rsidRPr="00E039AF" w:rsidRDefault="000254A4"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10</w:t>
            </w:r>
            <w:r w:rsidR="00E039AF" w:rsidRPr="00E039AF">
              <w:rPr>
                <w:rFonts w:ascii="Times New Roman" w:hAnsi="Times New Roman" w:cs="Times New Roman"/>
                <w:sz w:val="24"/>
                <w:szCs w:val="24"/>
                <w:lang w:eastAsia="ja-JP" w:bidi="fa-IR"/>
              </w:rPr>
              <w:t xml:space="preserve"> минут</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tt-RU" w:eastAsia="ja-JP" w:bidi="fa-IR"/>
              </w:rPr>
            </w:pPr>
            <w:r w:rsidRPr="00AA7FB2">
              <w:rPr>
                <w:rFonts w:ascii="Times New Roman" w:hAnsi="Times New Roman" w:cs="Times New Roman"/>
                <w:sz w:val="24"/>
                <w:szCs w:val="24"/>
                <w:lang w:val="tt-RU" w:eastAsia="ja-JP" w:bidi="fa-IR"/>
              </w:rPr>
              <w:t>Подготовка к прогулке. Прогулка(игры, наблюд</w:t>
            </w:r>
            <w:r>
              <w:rPr>
                <w:rFonts w:ascii="Times New Roman" w:hAnsi="Times New Roman" w:cs="Times New Roman"/>
                <w:sz w:val="24"/>
                <w:szCs w:val="24"/>
                <w:lang w:val="tt-RU" w:eastAsia="ja-JP" w:bidi="fa-IR"/>
              </w:rPr>
              <w:t>ения, совместная деятельность)</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10:00 – 11:50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tt-RU" w:eastAsia="ja-JP" w:bidi="fa-IR"/>
              </w:rPr>
            </w:pPr>
            <w:r w:rsidRPr="00E039AF">
              <w:rPr>
                <w:rFonts w:ascii="Times New Roman" w:hAnsi="Times New Roman" w:cs="Times New Roman"/>
                <w:sz w:val="24"/>
                <w:szCs w:val="24"/>
                <w:lang w:eastAsia="ja-JP" w:bidi="fa-IR"/>
              </w:rPr>
              <w:t>1 час 50 минут</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val="tt-RU" w:eastAsia="ja-JP" w:bidi="fa-IR"/>
              </w:rPr>
              <w:t xml:space="preserve">Возвращение с прогулки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11:50 – 12:00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eastAsia="ja-JP" w:bidi="fa-IR"/>
              </w:rPr>
            </w:pPr>
            <w:r w:rsidRPr="00E039AF">
              <w:rPr>
                <w:rFonts w:ascii="Times New Roman" w:hAnsi="Times New Roman" w:cs="Times New Roman"/>
                <w:sz w:val="24"/>
                <w:szCs w:val="24"/>
                <w:lang w:eastAsia="ja-JP" w:bidi="fa-IR"/>
              </w:rPr>
              <w:t>10 минут</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Подготовка к обеду, обед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12:00 – 12:20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eastAsia="ja-JP" w:bidi="fa-IR"/>
              </w:rPr>
            </w:pPr>
            <w:r w:rsidRPr="00E039AF">
              <w:rPr>
                <w:rFonts w:ascii="Times New Roman" w:hAnsi="Times New Roman" w:cs="Times New Roman"/>
                <w:sz w:val="24"/>
                <w:szCs w:val="24"/>
                <w:lang w:eastAsia="ja-JP" w:bidi="fa-IR"/>
              </w:rPr>
              <w:t>20 минут</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Подготовка ко сну. Дневной сон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12:20 – 15:00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hAnsi="Times New Roman" w:cs="Times New Roman"/>
                <w:sz w:val="24"/>
                <w:szCs w:val="24"/>
                <w:lang w:eastAsia="ja-JP" w:bidi="fa-IR"/>
              </w:rPr>
              <w:t>2</w:t>
            </w:r>
            <w:r w:rsidRPr="00E039AF">
              <w:rPr>
                <w:rFonts w:ascii="Times New Roman" w:hAnsi="Times New Roman" w:cs="Times New Roman"/>
                <w:sz w:val="24"/>
                <w:szCs w:val="24"/>
                <w:lang w:val="de-DE" w:eastAsia="ja-JP" w:bidi="fa-IR"/>
              </w:rPr>
              <w:t xml:space="preserve"> </w:t>
            </w:r>
            <w:r w:rsidRPr="00E039AF">
              <w:rPr>
                <w:rFonts w:ascii="Times New Roman" w:hAnsi="Times New Roman" w:cs="Times New Roman"/>
                <w:sz w:val="24"/>
                <w:szCs w:val="24"/>
                <w:lang w:eastAsia="ja-JP" w:bidi="fa-IR"/>
              </w:rPr>
              <w:t>часа 40 минут</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lastRenderedPageBreak/>
              <w:t xml:space="preserve">Гимнастика после сна, гигиенические процедуры, закаливание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15:00 – 15:10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hAnsi="Times New Roman" w:cs="Times New Roman"/>
                <w:sz w:val="24"/>
                <w:szCs w:val="24"/>
                <w:lang w:val="de-DE" w:eastAsia="ja-JP" w:bidi="fa-IR"/>
              </w:rPr>
              <w:t>1</w:t>
            </w:r>
            <w:r w:rsidRPr="00E039AF">
              <w:rPr>
                <w:rFonts w:ascii="Times New Roman" w:hAnsi="Times New Roman" w:cs="Times New Roman"/>
                <w:sz w:val="24"/>
                <w:szCs w:val="24"/>
                <w:lang w:eastAsia="ja-JP" w:bidi="fa-IR"/>
              </w:rPr>
              <w:t>0</w:t>
            </w:r>
            <w:r w:rsidRPr="00E039AF">
              <w:rPr>
                <w:rFonts w:ascii="Times New Roman" w:hAnsi="Times New Roman" w:cs="Times New Roman"/>
                <w:sz w:val="24"/>
                <w:szCs w:val="24"/>
                <w:lang w:val="de-DE" w:eastAsia="ja-JP" w:bidi="fa-IR"/>
              </w:rPr>
              <w:t xml:space="preserve"> </w:t>
            </w:r>
            <w:r w:rsidRPr="00E039AF">
              <w:rPr>
                <w:rFonts w:ascii="Times New Roman" w:hAnsi="Times New Roman" w:cs="Times New Roman"/>
                <w:sz w:val="24"/>
                <w:szCs w:val="24"/>
                <w:lang w:eastAsia="ja-JP" w:bidi="fa-IR"/>
              </w:rPr>
              <w:t>минут</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Полдник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15:10 – 15:20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hAnsi="Times New Roman" w:cs="Times New Roman"/>
                <w:sz w:val="24"/>
                <w:szCs w:val="24"/>
                <w:lang w:val="de-DE" w:eastAsia="ja-JP" w:bidi="fa-IR"/>
              </w:rPr>
              <w:t xml:space="preserve">10 </w:t>
            </w:r>
            <w:r w:rsidRPr="00E039AF">
              <w:rPr>
                <w:rFonts w:ascii="Times New Roman" w:hAnsi="Times New Roman" w:cs="Times New Roman"/>
                <w:sz w:val="24"/>
                <w:szCs w:val="24"/>
                <w:lang w:eastAsia="ja-JP" w:bidi="fa-IR"/>
              </w:rPr>
              <w:t>минут</w:t>
            </w:r>
          </w:p>
        </w:tc>
      </w:tr>
      <w:tr w:rsidR="00E039AF" w:rsidRPr="00AA7FB2" w:rsidTr="00E039AF">
        <w:trPr>
          <w:trHeight w:val="292"/>
        </w:trPr>
        <w:tc>
          <w:tcPr>
            <w:tcW w:w="5754" w:type="dxa"/>
            <w:tcMar>
              <w:top w:w="55" w:type="dxa"/>
              <w:left w:w="55" w:type="dxa"/>
              <w:bottom w:w="55" w:type="dxa"/>
              <w:right w:w="55" w:type="dxa"/>
            </w:tcMar>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Занимательная деятельность детей и педагога (по подгруппам)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15:20 – 16:10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eastAsia="ja-JP" w:bidi="fa-IR"/>
              </w:rPr>
            </w:pPr>
            <w:r w:rsidRPr="00E039AF">
              <w:rPr>
                <w:rFonts w:ascii="Times New Roman" w:hAnsi="Times New Roman" w:cs="Times New Roman"/>
                <w:sz w:val="24"/>
                <w:szCs w:val="24"/>
                <w:lang w:eastAsia="ja-JP" w:bidi="fa-IR"/>
              </w:rPr>
              <w:t>50 минут</w:t>
            </w:r>
          </w:p>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hAnsi="Times New Roman" w:cs="Times New Roman"/>
                <w:sz w:val="24"/>
                <w:szCs w:val="24"/>
                <w:lang w:eastAsia="ja-JP" w:bidi="fa-IR"/>
              </w:rPr>
              <w:t>(ООД – 20мин)</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Подготовка к ужину, ужин </w:t>
            </w:r>
          </w:p>
        </w:tc>
        <w:tc>
          <w:tcPr>
            <w:tcW w:w="2410" w:type="dxa"/>
            <w:tcMar>
              <w:top w:w="55" w:type="dxa"/>
              <w:left w:w="55" w:type="dxa"/>
              <w:bottom w:w="55" w:type="dxa"/>
              <w:right w:w="55" w:type="dxa"/>
            </w:tcMar>
            <w:vAlign w:val="center"/>
          </w:tcPr>
          <w:p w:rsidR="00E039AF" w:rsidRPr="00E039AF" w:rsidRDefault="000254A4" w:rsidP="00E039AF">
            <w:pPr>
              <w:pStyle w:val="af7"/>
              <w:jc w:val="center"/>
              <w:rPr>
                <w:rFonts w:ascii="Times New Roman" w:eastAsia="Times New Roman CYR" w:hAnsi="Times New Roman" w:cs="Times New Roman"/>
                <w:bCs/>
                <w:spacing w:val="2"/>
                <w:sz w:val="24"/>
                <w:szCs w:val="24"/>
                <w:lang w:eastAsia="ja-JP" w:bidi="fa-IR"/>
              </w:rPr>
            </w:pPr>
            <w:r>
              <w:rPr>
                <w:rFonts w:ascii="Times New Roman" w:eastAsia="Times New Roman CYR" w:hAnsi="Times New Roman" w:cs="Times New Roman"/>
                <w:bCs/>
                <w:spacing w:val="2"/>
                <w:sz w:val="24"/>
                <w:szCs w:val="24"/>
                <w:lang w:eastAsia="ja-JP" w:bidi="fa-IR"/>
              </w:rPr>
              <w:t>16:10</w:t>
            </w:r>
            <w:r w:rsidR="00E039AF" w:rsidRPr="00E039AF">
              <w:rPr>
                <w:rFonts w:ascii="Times New Roman" w:eastAsia="Times New Roman CYR" w:hAnsi="Times New Roman" w:cs="Times New Roman"/>
                <w:bCs/>
                <w:spacing w:val="2"/>
                <w:sz w:val="24"/>
                <w:szCs w:val="24"/>
                <w:lang w:eastAsia="ja-JP" w:bidi="fa-IR"/>
              </w:rPr>
              <w:t xml:space="preserve"> – 16:25</w:t>
            </w:r>
          </w:p>
        </w:tc>
        <w:tc>
          <w:tcPr>
            <w:tcW w:w="1985" w:type="dxa"/>
            <w:tcMar>
              <w:top w:w="55" w:type="dxa"/>
              <w:left w:w="55" w:type="dxa"/>
              <w:bottom w:w="55" w:type="dxa"/>
              <w:right w:w="55" w:type="dxa"/>
            </w:tcMar>
            <w:vAlign w:val="center"/>
          </w:tcPr>
          <w:p w:rsidR="00E039AF" w:rsidRPr="00E039AF" w:rsidRDefault="000254A4"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15</w:t>
            </w:r>
            <w:r w:rsidR="00E039AF" w:rsidRPr="00E039AF">
              <w:rPr>
                <w:rFonts w:ascii="Times New Roman" w:hAnsi="Times New Roman" w:cs="Times New Roman"/>
                <w:sz w:val="24"/>
                <w:szCs w:val="24"/>
                <w:lang w:val="de-DE" w:eastAsia="ja-JP" w:bidi="fa-IR"/>
              </w:rPr>
              <w:t xml:space="preserve"> </w:t>
            </w:r>
            <w:r w:rsidR="00E039AF" w:rsidRPr="00E039AF">
              <w:rPr>
                <w:rFonts w:ascii="Times New Roman" w:hAnsi="Times New Roman" w:cs="Times New Roman"/>
                <w:sz w:val="24"/>
                <w:szCs w:val="24"/>
                <w:lang w:eastAsia="ja-JP" w:bidi="fa-IR"/>
              </w:rPr>
              <w:t>минут</w:t>
            </w:r>
          </w:p>
        </w:tc>
      </w:tr>
      <w:tr w:rsidR="00E039AF" w:rsidRPr="00AA7FB2" w:rsidTr="00E039AF">
        <w:tc>
          <w:tcPr>
            <w:tcW w:w="5754" w:type="dxa"/>
            <w:tcMar>
              <w:top w:w="55" w:type="dxa"/>
              <w:left w:w="55" w:type="dxa"/>
              <w:bottom w:w="55" w:type="dxa"/>
              <w:right w:w="55" w:type="dxa"/>
            </w:tcMar>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Самостоятельная деятельность детей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val="en-US" w:eastAsia="ja-JP" w:bidi="fa-IR"/>
              </w:rPr>
            </w:pPr>
            <w:r w:rsidRPr="00E039AF">
              <w:rPr>
                <w:rFonts w:ascii="Times New Roman" w:eastAsia="Times New Roman CYR" w:hAnsi="Times New Roman" w:cs="Times New Roman"/>
                <w:bCs/>
                <w:spacing w:val="2"/>
                <w:sz w:val="24"/>
                <w:szCs w:val="24"/>
                <w:lang w:eastAsia="ja-JP" w:bidi="fa-IR"/>
              </w:rPr>
              <w:t>16:25 – 17:00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eastAsia="ja-JP" w:bidi="fa-IR"/>
              </w:rPr>
            </w:pPr>
            <w:r w:rsidRPr="00E039AF">
              <w:rPr>
                <w:rFonts w:ascii="Times New Roman" w:hAnsi="Times New Roman" w:cs="Times New Roman"/>
                <w:sz w:val="24"/>
                <w:szCs w:val="24"/>
                <w:lang w:eastAsia="ja-JP" w:bidi="fa-IR"/>
              </w:rPr>
              <w:t>35 минут</w:t>
            </w:r>
          </w:p>
        </w:tc>
      </w:tr>
      <w:tr w:rsidR="00E039AF" w:rsidRPr="00AA7FB2" w:rsidTr="00E039AF">
        <w:trPr>
          <w:trHeight w:val="61"/>
        </w:trPr>
        <w:tc>
          <w:tcPr>
            <w:tcW w:w="5754" w:type="dxa"/>
            <w:tcMar>
              <w:top w:w="55" w:type="dxa"/>
              <w:left w:w="55" w:type="dxa"/>
              <w:bottom w:w="55" w:type="dxa"/>
              <w:right w:w="55" w:type="dxa"/>
            </w:tcMar>
            <w:hideMark/>
          </w:tcPr>
          <w:p w:rsidR="00E039AF"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Подготовка к прогулке. Вечерняя прогулка </w:t>
            </w:r>
          </w:p>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Уход детей домой </w:t>
            </w:r>
          </w:p>
        </w:tc>
        <w:tc>
          <w:tcPr>
            <w:tcW w:w="2410" w:type="dxa"/>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17:00 – 18:00</w:t>
            </w:r>
          </w:p>
        </w:tc>
        <w:tc>
          <w:tcPr>
            <w:tcW w:w="1985" w:type="dxa"/>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hAnsi="Times New Roman" w:cs="Times New Roman"/>
                <w:sz w:val="24"/>
                <w:szCs w:val="24"/>
                <w:lang w:val="de-DE" w:eastAsia="ja-JP" w:bidi="fa-IR"/>
              </w:rPr>
              <w:t xml:space="preserve">1 </w:t>
            </w:r>
            <w:r w:rsidRPr="00E039AF">
              <w:rPr>
                <w:rFonts w:ascii="Times New Roman" w:hAnsi="Times New Roman" w:cs="Times New Roman"/>
                <w:sz w:val="24"/>
                <w:szCs w:val="24"/>
                <w:lang w:eastAsia="ja-JP" w:bidi="fa-IR"/>
              </w:rPr>
              <w:t>час</w:t>
            </w: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Общий подсчет времени на занимательную деятельность детей и педагога </w:t>
            </w:r>
          </w:p>
        </w:tc>
        <w:tc>
          <w:tcPr>
            <w:tcW w:w="4395" w:type="dxa"/>
            <w:gridSpan w:val="2"/>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 xml:space="preserve">50 </w:t>
            </w:r>
            <w:r w:rsidRPr="00552E52">
              <w:rPr>
                <w:rFonts w:ascii="Times New Roman" w:hAnsi="Times New Roman" w:cs="Times New Roman"/>
                <w:sz w:val="24"/>
                <w:szCs w:val="24"/>
                <w:lang w:eastAsia="ja-JP" w:bidi="fa-IR"/>
              </w:rPr>
              <w:t>минут</w:t>
            </w:r>
          </w:p>
          <w:p w:rsidR="00E039AF" w:rsidRPr="00552E52" w:rsidRDefault="00E039AF" w:rsidP="00E039AF">
            <w:pPr>
              <w:pStyle w:val="af7"/>
              <w:jc w:val="center"/>
              <w:rPr>
                <w:rFonts w:ascii="Times New Roman" w:hAnsi="Times New Roman" w:cs="Times New Roman"/>
                <w:sz w:val="24"/>
                <w:szCs w:val="24"/>
                <w:lang w:val="de-DE" w:eastAsia="ja-JP" w:bidi="fa-IR"/>
              </w:rPr>
            </w:pPr>
          </w:p>
        </w:tc>
      </w:tr>
      <w:tr w:rsidR="00E039AF" w:rsidRPr="00AA7FB2" w:rsidTr="00E039AF">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На прогулку </w:t>
            </w:r>
          </w:p>
        </w:tc>
        <w:tc>
          <w:tcPr>
            <w:tcW w:w="4395" w:type="dxa"/>
            <w:gridSpan w:val="2"/>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sidRPr="00552E52">
              <w:rPr>
                <w:rFonts w:ascii="Times New Roman" w:eastAsia="Times New Roman CYR" w:hAnsi="Times New Roman" w:cs="Times New Roman"/>
                <w:bCs/>
                <w:spacing w:val="2"/>
                <w:sz w:val="24"/>
                <w:szCs w:val="24"/>
                <w:lang w:eastAsia="ja-JP" w:bidi="fa-IR"/>
              </w:rPr>
              <w:t>3 часа 30 минут</w:t>
            </w:r>
          </w:p>
        </w:tc>
      </w:tr>
    </w:tbl>
    <w:p w:rsidR="00E039AF" w:rsidRDefault="00E039AF" w:rsidP="00E039AF">
      <w:pPr>
        <w:pStyle w:val="Textbodyindent"/>
        <w:spacing w:after="0" w:line="276" w:lineRule="auto"/>
        <w:ind w:left="0"/>
        <w:jc w:val="both"/>
        <w:rPr>
          <w:color w:val="000000" w:themeColor="text1"/>
          <w:lang w:val="ru-RU"/>
        </w:rPr>
      </w:pPr>
    </w:p>
    <w:p w:rsidR="00E039AF" w:rsidRPr="00E039AF" w:rsidRDefault="00E039AF" w:rsidP="00E039AF">
      <w:pPr>
        <w:pStyle w:val="Textbodyindent"/>
        <w:spacing w:after="0" w:line="276" w:lineRule="auto"/>
        <w:ind w:left="0"/>
        <w:jc w:val="both"/>
        <w:rPr>
          <w:b/>
          <w:color w:val="000000" w:themeColor="text1"/>
          <w:lang w:val="ru-RU"/>
        </w:rPr>
      </w:pPr>
      <w:r w:rsidRPr="00E039AF">
        <w:rPr>
          <w:b/>
          <w:color w:val="000000" w:themeColor="text1"/>
          <w:lang w:val="ru-RU"/>
        </w:rPr>
        <w:t>В старшей группе</w:t>
      </w:r>
    </w:p>
    <w:tbl>
      <w:tblPr>
        <w:tblW w:w="1014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54"/>
        <w:gridCol w:w="2410"/>
        <w:gridCol w:w="1985"/>
      </w:tblGrid>
      <w:tr w:rsidR="00E039AF" w:rsidRPr="00AA7FB2" w:rsidTr="00845067">
        <w:tc>
          <w:tcPr>
            <w:tcW w:w="5754" w:type="dxa"/>
            <w:tcMar>
              <w:top w:w="55" w:type="dxa"/>
              <w:left w:w="55" w:type="dxa"/>
              <w:bottom w:w="55" w:type="dxa"/>
              <w:right w:w="55" w:type="dxa"/>
            </w:tcMar>
            <w:hideMark/>
          </w:tcPr>
          <w:p w:rsidR="00E039AF" w:rsidRPr="00AA7FB2" w:rsidRDefault="00E039AF" w:rsidP="00845067">
            <w:pPr>
              <w:pStyle w:val="af7"/>
              <w:jc w:val="center"/>
              <w:rPr>
                <w:rFonts w:ascii="Times New Roman" w:hAnsi="Times New Roman" w:cs="Times New Roman"/>
                <w:i/>
                <w:sz w:val="24"/>
                <w:szCs w:val="24"/>
                <w:lang w:val="de-DE" w:eastAsia="ja-JP" w:bidi="fa-IR"/>
              </w:rPr>
            </w:pPr>
            <w:r w:rsidRPr="00AA7FB2">
              <w:rPr>
                <w:rFonts w:ascii="Times New Roman" w:hAnsi="Times New Roman" w:cs="Times New Roman"/>
                <w:i/>
                <w:sz w:val="24"/>
                <w:szCs w:val="24"/>
                <w:lang w:eastAsia="ja-JP" w:bidi="fa-IR"/>
              </w:rPr>
              <w:t>Виды деятельности</w:t>
            </w:r>
          </w:p>
        </w:tc>
        <w:tc>
          <w:tcPr>
            <w:tcW w:w="2410" w:type="dxa"/>
            <w:tcMar>
              <w:top w:w="55" w:type="dxa"/>
              <w:left w:w="55" w:type="dxa"/>
              <w:bottom w:w="55" w:type="dxa"/>
              <w:right w:w="55" w:type="dxa"/>
            </w:tcMar>
          </w:tcPr>
          <w:p w:rsidR="00E039AF" w:rsidRPr="00AA7FB2" w:rsidRDefault="00E039AF" w:rsidP="00845067">
            <w:pPr>
              <w:pStyle w:val="af7"/>
              <w:jc w:val="center"/>
              <w:rPr>
                <w:rFonts w:ascii="Times New Roman" w:hAnsi="Times New Roman" w:cs="Times New Roman"/>
                <w:i/>
                <w:sz w:val="24"/>
                <w:szCs w:val="24"/>
                <w:lang w:eastAsia="ja-JP" w:bidi="fa-IR"/>
              </w:rPr>
            </w:pPr>
            <w:r w:rsidRPr="00AA7FB2">
              <w:rPr>
                <w:rFonts w:ascii="Times New Roman" w:hAnsi="Times New Roman" w:cs="Times New Roman"/>
                <w:i/>
                <w:sz w:val="24"/>
                <w:szCs w:val="24"/>
                <w:lang w:eastAsia="ja-JP" w:bidi="fa-IR"/>
              </w:rPr>
              <w:t>Время в режиме дня</w:t>
            </w:r>
          </w:p>
        </w:tc>
        <w:tc>
          <w:tcPr>
            <w:tcW w:w="1985" w:type="dxa"/>
            <w:tcMar>
              <w:top w:w="55" w:type="dxa"/>
              <w:left w:w="55" w:type="dxa"/>
              <w:bottom w:w="55" w:type="dxa"/>
              <w:right w:w="55" w:type="dxa"/>
            </w:tcMar>
          </w:tcPr>
          <w:p w:rsidR="00E039AF" w:rsidRPr="00AA7FB2" w:rsidRDefault="00E039AF" w:rsidP="00845067">
            <w:pPr>
              <w:pStyle w:val="af7"/>
              <w:jc w:val="center"/>
              <w:rPr>
                <w:rFonts w:ascii="Times New Roman" w:hAnsi="Times New Roman" w:cs="Times New Roman"/>
                <w:i/>
                <w:sz w:val="24"/>
                <w:szCs w:val="24"/>
                <w:lang w:eastAsia="ja-JP" w:bidi="fa-IR"/>
              </w:rPr>
            </w:pPr>
            <w:r w:rsidRPr="00AA7FB2">
              <w:rPr>
                <w:rFonts w:ascii="Times New Roman" w:hAnsi="Times New Roman" w:cs="Times New Roman"/>
                <w:i/>
                <w:sz w:val="24"/>
                <w:szCs w:val="24"/>
                <w:lang w:eastAsia="ja-JP" w:bidi="fa-IR"/>
              </w:rPr>
              <w:t>Длительность</w:t>
            </w:r>
          </w:p>
        </w:tc>
      </w:tr>
      <w:tr w:rsidR="00E039AF" w:rsidRPr="00AA7FB2" w:rsidTr="00845067">
        <w:trPr>
          <w:trHeight w:val="314"/>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Прием детей: утренняя прогулка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7:30 – 8:20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5</w:t>
            </w:r>
            <w:r w:rsidRPr="00552E52">
              <w:rPr>
                <w:rFonts w:ascii="Times New Roman" w:hAnsi="Times New Roman" w:cs="Times New Roman"/>
                <w:sz w:val="24"/>
                <w:szCs w:val="24"/>
                <w:lang w:eastAsia="ja-JP" w:bidi="fa-IR"/>
              </w:rPr>
              <w:t>0минут</w:t>
            </w:r>
          </w:p>
        </w:tc>
      </w:tr>
      <w:tr w:rsidR="00E039AF" w:rsidRPr="00AA7FB2" w:rsidTr="00845067">
        <w:trPr>
          <w:trHeight w:val="25"/>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Утренняя гимнастика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8:20 – 8:30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2</w:t>
            </w:r>
            <w:r w:rsidRPr="00552E52">
              <w:rPr>
                <w:rFonts w:ascii="Times New Roman" w:hAnsi="Times New Roman" w:cs="Times New Roman"/>
                <w:sz w:val="24"/>
                <w:szCs w:val="24"/>
                <w:lang w:eastAsia="ja-JP" w:bidi="fa-IR"/>
              </w:rPr>
              <w:t>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Подготовка к завтраку, завтрак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8:30 – 8:40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1</w:t>
            </w:r>
            <w:r w:rsidRPr="00552E52">
              <w:rPr>
                <w:rFonts w:ascii="Times New Roman" w:hAnsi="Times New Roman" w:cs="Times New Roman"/>
                <w:sz w:val="24"/>
                <w:szCs w:val="24"/>
                <w:lang w:eastAsia="ja-JP" w:bidi="fa-IR"/>
              </w:rPr>
              <w:t>0</w:t>
            </w:r>
            <w:r w:rsidRPr="00552E52">
              <w:rPr>
                <w:rFonts w:ascii="Times New Roman" w:hAnsi="Times New Roman" w:cs="Times New Roman"/>
                <w:sz w:val="24"/>
                <w:szCs w:val="24"/>
                <w:lang w:val="de-DE" w:eastAsia="ja-JP" w:bidi="fa-IR"/>
              </w:rPr>
              <w:t xml:space="preserve"> </w:t>
            </w:r>
            <w:r w:rsidRPr="00552E52">
              <w:rPr>
                <w:rFonts w:ascii="Times New Roman" w:hAnsi="Times New Roman" w:cs="Times New Roman"/>
                <w:sz w:val="24"/>
                <w:szCs w:val="24"/>
                <w:lang w:eastAsia="ja-JP" w:bidi="fa-IR"/>
              </w:rPr>
              <w:t>минут</w:t>
            </w:r>
          </w:p>
        </w:tc>
      </w:tr>
      <w:tr w:rsidR="00E039AF" w:rsidRPr="00AA7FB2" w:rsidTr="00845067">
        <w:trPr>
          <w:trHeight w:val="122"/>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rPr>
            </w:pPr>
            <w:r w:rsidRPr="00AA7FB2">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8:40 – 8:50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1</w:t>
            </w:r>
            <w:r w:rsidRPr="00552E52">
              <w:rPr>
                <w:rFonts w:ascii="Times New Roman" w:hAnsi="Times New Roman" w:cs="Times New Roman"/>
                <w:sz w:val="24"/>
                <w:szCs w:val="24"/>
                <w:lang w:eastAsia="ja-JP" w:bidi="fa-IR"/>
              </w:rPr>
              <w:t>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Организованная образовательная д</w:t>
            </w:r>
            <w:r>
              <w:rPr>
                <w:rFonts w:ascii="Times New Roman" w:hAnsi="Times New Roman" w:cs="Times New Roman"/>
                <w:sz w:val="24"/>
                <w:szCs w:val="24"/>
                <w:lang w:eastAsia="ja-JP" w:bidi="fa-IR"/>
              </w:rPr>
              <w:t xml:space="preserve">еятельность (включая перерывы)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 xml:space="preserve">8:50 – </w:t>
            </w:r>
            <w:r w:rsidRPr="00E039AF">
              <w:rPr>
                <w:rFonts w:ascii="Times New Roman" w:eastAsia="Times New Roman CYR" w:hAnsi="Times New Roman" w:cs="Times New Roman"/>
                <w:bCs/>
                <w:spacing w:val="2"/>
                <w:sz w:val="24"/>
                <w:szCs w:val="24"/>
                <w:lang w:val="en-US" w:eastAsia="ja-JP" w:bidi="fa-IR"/>
              </w:rPr>
              <w:t>10</w:t>
            </w:r>
            <w:r w:rsidRPr="00E039AF">
              <w:rPr>
                <w:rFonts w:ascii="Times New Roman" w:eastAsia="Times New Roman CYR" w:hAnsi="Times New Roman" w:cs="Times New Roman"/>
                <w:bCs/>
                <w:spacing w:val="2"/>
                <w:sz w:val="24"/>
                <w:szCs w:val="24"/>
                <w:lang w:eastAsia="ja-JP" w:bidi="fa-IR"/>
              </w:rPr>
              <w:t>:30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sidRPr="00552E52">
              <w:rPr>
                <w:rFonts w:ascii="Times New Roman" w:hAnsi="Times New Roman" w:cs="Times New Roman"/>
                <w:sz w:val="24"/>
                <w:szCs w:val="24"/>
                <w:lang w:eastAsia="ja-JP" w:bidi="fa-IR"/>
              </w:rPr>
              <w:t>1 час</w:t>
            </w:r>
            <w:r>
              <w:rPr>
                <w:rFonts w:ascii="Times New Roman" w:hAnsi="Times New Roman" w:cs="Times New Roman"/>
                <w:sz w:val="24"/>
                <w:szCs w:val="24"/>
                <w:lang w:eastAsia="ja-JP" w:bidi="fa-IR"/>
              </w:rPr>
              <w:t xml:space="preserve"> 35 минут</w:t>
            </w:r>
          </w:p>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(ООД – 25</w:t>
            </w:r>
            <w:r w:rsidRPr="00552E52">
              <w:rPr>
                <w:rFonts w:ascii="Times New Roman" w:hAnsi="Times New Roman" w:cs="Times New Roman"/>
                <w:sz w:val="24"/>
                <w:szCs w:val="24"/>
                <w:lang w:eastAsia="ja-JP" w:bidi="fa-IR"/>
              </w:rPr>
              <w:t>мин)</w:t>
            </w:r>
          </w:p>
        </w:tc>
      </w:tr>
      <w:tr w:rsidR="00E039AF" w:rsidRPr="00AA7FB2" w:rsidTr="00845067">
        <w:trPr>
          <w:trHeight w:val="60"/>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val="tt-RU" w:eastAsia="ja-JP" w:bidi="fa-IR"/>
              </w:rPr>
              <w:t xml:space="preserve">Второй завтрак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10:00 – 10:05</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sidRPr="00552E52">
              <w:rPr>
                <w:rFonts w:ascii="Times New Roman" w:hAnsi="Times New Roman" w:cs="Times New Roman"/>
                <w:sz w:val="24"/>
                <w:szCs w:val="24"/>
                <w:lang w:eastAsia="ja-JP" w:bidi="fa-IR"/>
              </w:rPr>
              <w:t>5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tt-RU" w:eastAsia="ja-JP" w:bidi="fa-IR"/>
              </w:rPr>
            </w:pPr>
            <w:r w:rsidRPr="00AA7FB2">
              <w:rPr>
                <w:rFonts w:ascii="Times New Roman" w:hAnsi="Times New Roman" w:cs="Times New Roman"/>
                <w:sz w:val="24"/>
                <w:szCs w:val="24"/>
                <w:lang w:val="tt-RU" w:eastAsia="ja-JP" w:bidi="fa-IR"/>
              </w:rPr>
              <w:t>Подготовка к прогулке. Прогулка(игры, наблюд</w:t>
            </w:r>
            <w:r>
              <w:rPr>
                <w:rFonts w:ascii="Times New Roman" w:hAnsi="Times New Roman" w:cs="Times New Roman"/>
                <w:sz w:val="24"/>
                <w:szCs w:val="24"/>
                <w:lang w:val="tt-RU" w:eastAsia="ja-JP" w:bidi="fa-IR"/>
              </w:rPr>
              <w:t>ения, совместная деятельность)</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10:30 – 12:00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tt-RU" w:eastAsia="ja-JP" w:bidi="fa-IR"/>
              </w:rPr>
            </w:pPr>
            <w:r>
              <w:rPr>
                <w:rFonts w:ascii="Times New Roman" w:hAnsi="Times New Roman" w:cs="Times New Roman"/>
                <w:sz w:val="24"/>
                <w:szCs w:val="24"/>
                <w:lang w:eastAsia="ja-JP" w:bidi="fa-IR"/>
              </w:rPr>
              <w:t>1 час 30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val="tt-RU" w:eastAsia="ja-JP" w:bidi="fa-IR"/>
              </w:rPr>
              <w:t xml:space="preserve">Возвращение с прогулки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12:00 – 12:10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10</w:t>
            </w:r>
            <w:r w:rsidRPr="00552E52">
              <w:rPr>
                <w:rFonts w:ascii="Times New Roman" w:hAnsi="Times New Roman" w:cs="Times New Roman"/>
                <w:sz w:val="24"/>
                <w:szCs w:val="24"/>
                <w:lang w:eastAsia="ja-JP" w:bidi="fa-IR"/>
              </w:rPr>
              <w:t xml:space="preserve">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Подготовка к обеду, обед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12:10 – 12:30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2</w:t>
            </w:r>
            <w:r w:rsidRPr="00552E52">
              <w:rPr>
                <w:rFonts w:ascii="Times New Roman" w:hAnsi="Times New Roman" w:cs="Times New Roman"/>
                <w:sz w:val="24"/>
                <w:szCs w:val="24"/>
                <w:lang w:eastAsia="ja-JP" w:bidi="fa-IR"/>
              </w:rPr>
              <w:t>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Подготовка ко сну. Дневной сон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12:30 – 15:00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sidRPr="00552E52">
              <w:rPr>
                <w:rFonts w:ascii="Times New Roman" w:hAnsi="Times New Roman" w:cs="Times New Roman"/>
                <w:sz w:val="24"/>
                <w:szCs w:val="24"/>
                <w:lang w:eastAsia="ja-JP" w:bidi="fa-IR"/>
              </w:rPr>
              <w:t>2</w:t>
            </w:r>
            <w:r w:rsidRPr="00552E52">
              <w:rPr>
                <w:rFonts w:ascii="Times New Roman" w:hAnsi="Times New Roman" w:cs="Times New Roman"/>
                <w:sz w:val="24"/>
                <w:szCs w:val="24"/>
                <w:lang w:val="de-DE" w:eastAsia="ja-JP" w:bidi="fa-IR"/>
              </w:rPr>
              <w:t xml:space="preserve"> </w:t>
            </w:r>
            <w:r>
              <w:rPr>
                <w:rFonts w:ascii="Times New Roman" w:hAnsi="Times New Roman" w:cs="Times New Roman"/>
                <w:sz w:val="24"/>
                <w:szCs w:val="24"/>
                <w:lang w:eastAsia="ja-JP" w:bidi="fa-IR"/>
              </w:rPr>
              <w:t>часа 30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Гимнастика после сна, гигиенические процедуры, закаливание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15:00 – 15:10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sidRPr="00552E52">
              <w:rPr>
                <w:rFonts w:ascii="Times New Roman" w:hAnsi="Times New Roman" w:cs="Times New Roman"/>
                <w:sz w:val="24"/>
                <w:szCs w:val="24"/>
                <w:lang w:val="de-DE" w:eastAsia="ja-JP" w:bidi="fa-IR"/>
              </w:rPr>
              <w:t>1</w:t>
            </w:r>
            <w:r w:rsidRPr="00552E52">
              <w:rPr>
                <w:rFonts w:ascii="Times New Roman" w:hAnsi="Times New Roman" w:cs="Times New Roman"/>
                <w:sz w:val="24"/>
                <w:szCs w:val="24"/>
                <w:lang w:eastAsia="ja-JP" w:bidi="fa-IR"/>
              </w:rPr>
              <w:t>0</w:t>
            </w:r>
            <w:r w:rsidRPr="00552E52">
              <w:rPr>
                <w:rFonts w:ascii="Times New Roman" w:hAnsi="Times New Roman" w:cs="Times New Roman"/>
                <w:sz w:val="24"/>
                <w:szCs w:val="24"/>
                <w:lang w:val="de-DE" w:eastAsia="ja-JP" w:bidi="fa-IR"/>
              </w:rPr>
              <w:t xml:space="preserve"> </w:t>
            </w:r>
            <w:r w:rsidRPr="00552E52">
              <w:rPr>
                <w:rFonts w:ascii="Times New Roman" w:hAnsi="Times New Roman" w:cs="Times New Roman"/>
                <w:sz w:val="24"/>
                <w:szCs w:val="24"/>
                <w:lang w:eastAsia="ja-JP" w:bidi="fa-IR"/>
              </w:rPr>
              <w:t>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Полдник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15:10 – 15:20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val="de-DE" w:eastAsia="ja-JP" w:bidi="fa-IR"/>
              </w:rPr>
              <w:t>10</w:t>
            </w:r>
            <w:r w:rsidRPr="00552E52">
              <w:rPr>
                <w:rFonts w:ascii="Times New Roman" w:hAnsi="Times New Roman" w:cs="Times New Roman"/>
                <w:sz w:val="24"/>
                <w:szCs w:val="24"/>
                <w:lang w:val="de-DE" w:eastAsia="ja-JP" w:bidi="fa-IR"/>
              </w:rPr>
              <w:t xml:space="preserve"> </w:t>
            </w:r>
            <w:r w:rsidRPr="00552E52">
              <w:rPr>
                <w:rFonts w:ascii="Times New Roman" w:hAnsi="Times New Roman" w:cs="Times New Roman"/>
                <w:sz w:val="24"/>
                <w:szCs w:val="24"/>
                <w:lang w:eastAsia="ja-JP" w:bidi="fa-IR"/>
              </w:rPr>
              <w:t>минут</w:t>
            </w:r>
          </w:p>
        </w:tc>
      </w:tr>
      <w:tr w:rsidR="00E039AF" w:rsidRPr="00AA7FB2" w:rsidTr="00845067">
        <w:trPr>
          <w:trHeight w:val="292"/>
        </w:trPr>
        <w:tc>
          <w:tcPr>
            <w:tcW w:w="5754" w:type="dxa"/>
            <w:tcMar>
              <w:top w:w="55" w:type="dxa"/>
              <w:left w:w="55" w:type="dxa"/>
              <w:bottom w:w="55" w:type="dxa"/>
              <w:right w:w="55" w:type="dxa"/>
            </w:tcMar>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Занимательная деятельность детей и педагога (по подгруппам)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15:20 – 16:20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 час</w:t>
            </w:r>
          </w:p>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(ООД – 25 </w:t>
            </w:r>
            <w:r w:rsidRPr="00552E52">
              <w:rPr>
                <w:rFonts w:ascii="Times New Roman" w:hAnsi="Times New Roman" w:cs="Times New Roman"/>
                <w:sz w:val="24"/>
                <w:szCs w:val="24"/>
                <w:lang w:eastAsia="ja-JP" w:bidi="fa-IR"/>
              </w:rPr>
              <w:t>мин)</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Подготовка к ужину, ужин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16:20 – 16:40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sidRPr="00552E52">
              <w:rPr>
                <w:rFonts w:ascii="Times New Roman" w:hAnsi="Times New Roman" w:cs="Times New Roman"/>
                <w:sz w:val="24"/>
                <w:szCs w:val="24"/>
                <w:lang w:eastAsia="ja-JP" w:bidi="fa-IR"/>
              </w:rPr>
              <w:t>20</w:t>
            </w:r>
            <w:r w:rsidRPr="00552E52">
              <w:rPr>
                <w:rFonts w:ascii="Times New Roman" w:hAnsi="Times New Roman" w:cs="Times New Roman"/>
                <w:sz w:val="24"/>
                <w:szCs w:val="24"/>
                <w:lang w:val="de-DE" w:eastAsia="ja-JP" w:bidi="fa-IR"/>
              </w:rPr>
              <w:t xml:space="preserve"> </w:t>
            </w:r>
            <w:r w:rsidRPr="00552E52">
              <w:rPr>
                <w:rFonts w:ascii="Times New Roman" w:hAnsi="Times New Roman" w:cs="Times New Roman"/>
                <w:sz w:val="24"/>
                <w:szCs w:val="24"/>
                <w:lang w:eastAsia="ja-JP" w:bidi="fa-IR"/>
              </w:rPr>
              <w:t>минут</w:t>
            </w:r>
          </w:p>
        </w:tc>
      </w:tr>
      <w:tr w:rsidR="00E039AF" w:rsidRPr="00AA7FB2" w:rsidTr="00845067">
        <w:tc>
          <w:tcPr>
            <w:tcW w:w="5754" w:type="dxa"/>
            <w:tcMar>
              <w:top w:w="55" w:type="dxa"/>
              <w:left w:w="55" w:type="dxa"/>
              <w:bottom w:w="55" w:type="dxa"/>
              <w:right w:w="55" w:type="dxa"/>
            </w:tcMar>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Самостоятельная деятельность детей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val="en-US" w:eastAsia="ja-JP" w:bidi="fa-IR"/>
              </w:rPr>
            </w:pPr>
            <w:r w:rsidRPr="00E039AF">
              <w:rPr>
                <w:rFonts w:ascii="Times New Roman" w:eastAsia="Times New Roman CYR" w:hAnsi="Times New Roman" w:cs="Times New Roman"/>
                <w:bCs/>
                <w:spacing w:val="2"/>
                <w:sz w:val="24"/>
                <w:szCs w:val="24"/>
                <w:lang w:eastAsia="ja-JP" w:bidi="fa-IR"/>
              </w:rPr>
              <w:t>16:40 – 17:00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2</w:t>
            </w:r>
            <w:r w:rsidRPr="00552E52">
              <w:rPr>
                <w:rFonts w:ascii="Times New Roman" w:hAnsi="Times New Roman" w:cs="Times New Roman"/>
                <w:sz w:val="24"/>
                <w:szCs w:val="24"/>
                <w:lang w:eastAsia="ja-JP" w:bidi="fa-IR"/>
              </w:rPr>
              <w:t>0 минут</w:t>
            </w:r>
          </w:p>
        </w:tc>
      </w:tr>
      <w:tr w:rsidR="00E039AF" w:rsidRPr="00AA7FB2" w:rsidTr="00845067">
        <w:trPr>
          <w:trHeight w:val="61"/>
        </w:trPr>
        <w:tc>
          <w:tcPr>
            <w:tcW w:w="5754" w:type="dxa"/>
            <w:tcMar>
              <w:top w:w="55" w:type="dxa"/>
              <w:left w:w="55" w:type="dxa"/>
              <w:bottom w:w="55" w:type="dxa"/>
              <w:right w:w="55" w:type="dxa"/>
            </w:tcMar>
            <w:hideMark/>
          </w:tcPr>
          <w:p w:rsidR="00E039AF"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Подготовка к прогулке. Вечерняя прогулка </w:t>
            </w:r>
          </w:p>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Уход детей домой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17.00 – 18.00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sidRPr="00552E52">
              <w:rPr>
                <w:rFonts w:ascii="Times New Roman" w:hAnsi="Times New Roman" w:cs="Times New Roman"/>
                <w:sz w:val="24"/>
                <w:szCs w:val="24"/>
                <w:lang w:val="de-DE" w:eastAsia="ja-JP" w:bidi="fa-IR"/>
              </w:rPr>
              <w:t xml:space="preserve">1 </w:t>
            </w:r>
            <w:r w:rsidRPr="00552E52">
              <w:rPr>
                <w:rFonts w:ascii="Times New Roman" w:hAnsi="Times New Roman" w:cs="Times New Roman"/>
                <w:sz w:val="24"/>
                <w:szCs w:val="24"/>
                <w:lang w:eastAsia="ja-JP" w:bidi="fa-IR"/>
              </w:rPr>
              <w:t>час</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Общий подсчет времени на занимательную деятельность детей и педагога </w:t>
            </w:r>
          </w:p>
        </w:tc>
        <w:tc>
          <w:tcPr>
            <w:tcW w:w="4395"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eastAsia="ja-JP" w:bidi="fa-IR"/>
              </w:rPr>
            </w:pPr>
            <w:r w:rsidRPr="00E039AF">
              <w:rPr>
                <w:rFonts w:ascii="Times New Roman" w:hAnsi="Times New Roman" w:cs="Times New Roman"/>
                <w:sz w:val="24"/>
                <w:szCs w:val="24"/>
                <w:lang w:eastAsia="ja-JP" w:bidi="fa-IR"/>
              </w:rPr>
              <w:t>1 час 35 минут</w:t>
            </w:r>
          </w:p>
          <w:p w:rsidR="00E039AF" w:rsidRPr="00E039AF" w:rsidRDefault="00E039AF" w:rsidP="00E039AF">
            <w:pPr>
              <w:pStyle w:val="af7"/>
              <w:jc w:val="center"/>
              <w:rPr>
                <w:rFonts w:ascii="Times New Roman" w:hAnsi="Times New Roman" w:cs="Times New Roman"/>
                <w:sz w:val="24"/>
                <w:szCs w:val="24"/>
                <w:lang w:val="de-DE" w:eastAsia="ja-JP" w:bidi="fa-IR"/>
              </w:rPr>
            </w:pP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На прогулку </w:t>
            </w:r>
          </w:p>
        </w:tc>
        <w:tc>
          <w:tcPr>
            <w:tcW w:w="4395"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E039AF" w:rsidRDefault="00E039AF" w:rsidP="00E039AF">
            <w:pPr>
              <w:pStyle w:val="af7"/>
              <w:jc w:val="center"/>
              <w:rPr>
                <w:rFonts w:ascii="Times New Roman" w:hAnsi="Times New Roman" w:cs="Times New Roman"/>
                <w:sz w:val="24"/>
                <w:szCs w:val="24"/>
                <w:lang w:val="de-DE" w:eastAsia="ja-JP" w:bidi="fa-IR"/>
              </w:rPr>
            </w:pPr>
            <w:r w:rsidRPr="00E039AF">
              <w:rPr>
                <w:rFonts w:ascii="Times New Roman" w:eastAsia="Times New Roman CYR" w:hAnsi="Times New Roman" w:cs="Times New Roman"/>
                <w:bCs/>
                <w:spacing w:val="2"/>
                <w:sz w:val="24"/>
                <w:szCs w:val="24"/>
                <w:lang w:eastAsia="ja-JP" w:bidi="fa-IR"/>
              </w:rPr>
              <w:t>3 часа 10 минут</w:t>
            </w:r>
          </w:p>
        </w:tc>
      </w:tr>
    </w:tbl>
    <w:p w:rsidR="00E039AF" w:rsidRDefault="00E039AF" w:rsidP="00E039AF">
      <w:pPr>
        <w:pStyle w:val="Textbodyindent"/>
        <w:spacing w:after="0" w:line="276" w:lineRule="auto"/>
        <w:ind w:left="0"/>
        <w:jc w:val="both"/>
        <w:rPr>
          <w:color w:val="000000" w:themeColor="text1"/>
          <w:lang w:val="ru-RU"/>
        </w:rPr>
      </w:pPr>
    </w:p>
    <w:p w:rsidR="00E039AF" w:rsidRDefault="00E039AF" w:rsidP="00E039AF">
      <w:pPr>
        <w:pStyle w:val="Textbodyindent"/>
        <w:spacing w:after="0" w:line="276" w:lineRule="auto"/>
        <w:ind w:left="0"/>
        <w:jc w:val="both"/>
        <w:rPr>
          <w:color w:val="000000" w:themeColor="text1"/>
          <w:lang w:val="ru-RU"/>
        </w:rPr>
      </w:pPr>
    </w:p>
    <w:p w:rsidR="00E039AF" w:rsidRDefault="00E039AF" w:rsidP="00E039AF">
      <w:pPr>
        <w:pStyle w:val="Textbodyindent"/>
        <w:spacing w:after="0" w:line="276" w:lineRule="auto"/>
        <w:ind w:left="0"/>
        <w:jc w:val="both"/>
        <w:rPr>
          <w:color w:val="000000" w:themeColor="text1"/>
          <w:lang w:val="ru-RU"/>
        </w:rPr>
      </w:pPr>
    </w:p>
    <w:p w:rsidR="00E039AF" w:rsidRDefault="00E039AF" w:rsidP="00E039AF">
      <w:pPr>
        <w:pStyle w:val="Textbodyindent"/>
        <w:spacing w:after="0" w:line="276" w:lineRule="auto"/>
        <w:ind w:left="0"/>
        <w:jc w:val="both"/>
        <w:rPr>
          <w:color w:val="000000" w:themeColor="text1"/>
          <w:lang w:val="ru-RU"/>
        </w:rPr>
      </w:pPr>
    </w:p>
    <w:p w:rsidR="00E039AF" w:rsidRPr="00E039AF" w:rsidRDefault="00E039AF" w:rsidP="00E039AF">
      <w:pPr>
        <w:pStyle w:val="Textbodyindent"/>
        <w:spacing w:after="0" w:line="276" w:lineRule="auto"/>
        <w:ind w:left="0"/>
        <w:jc w:val="both"/>
        <w:rPr>
          <w:b/>
          <w:color w:val="000000" w:themeColor="text1"/>
          <w:lang w:val="ru-RU"/>
        </w:rPr>
      </w:pPr>
      <w:r w:rsidRPr="00E039AF">
        <w:rPr>
          <w:b/>
          <w:color w:val="000000" w:themeColor="text1"/>
          <w:lang w:val="ru-RU"/>
        </w:rPr>
        <w:lastRenderedPageBreak/>
        <w:t>В подготовительной группе</w:t>
      </w:r>
    </w:p>
    <w:tbl>
      <w:tblPr>
        <w:tblW w:w="1014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54"/>
        <w:gridCol w:w="2410"/>
        <w:gridCol w:w="1985"/>
      </w:tblGrid>
      <w:tr w:rsidR="00E039AF" w:rsidRPr="00AA7FB2" w:rsidTr="00845067">
        <w:tc>
          <w:tcPr>
            <w:tcW w:w="5754" w:type="dxa"/>
            <w:tcMar>
              <w:top w:w="55" w:type="dxa"/>
              <w:left w:w="55" w:type="dxa"/>
              <w:bottom w:w="55" w:type="dxa"/>
              <w:right w:w="55" w:type="dxa"/>
            </w:tcMar>
            <w:hideMark/>
          </w:tcPr>
          <w:p w:rsidR="00E039AF" w:rsidRPr="00AA7FB2" w:rsidRDefault="00E039AF" w:rsidP="00845067">
            <w:pPr>
              <w:pStyle w:val="af7"/>
              <w:jc w:val="center"/>
              <w:rPr>
                <w:rFonts w:ascii="Times New Roman" w:hAnsi="Times New Roman" w:cs="Times New Roman"/>
                <w:i/>
                <w:sz w:val="24"/>
                <w:szCs w:val="24"/>
                <w:lang w:val="de-DE" w:eastAsia="ja-JP" w:bidi="fa-IR"/>
              </w:rPr>
            </w:pPr>
            <w:r w:rsidRPr="00AA7FB2">
              <w:rPr>
                <w:rFonts w:ascii="Times New Roman" w:hAnsi="Times New Roman" w:cs="Times New Roman"/>
                <w:i/>
                <w:sz w:val="24"/>
                <w:szCs w:val="24"/>
                <w:lang w:eastAsia="ja-JP" w:bidi="fa-IR"/>
              </w:rPr>
              <w:t>Виды деятельности</w:t>
            </w:r>
          </w:p>
        </w:tc>
        <w:tc>
          <w:tcPr>
            <w:tcW w:w="2410" w:type="dxa"/>
            <w:tcMar>
              <w:top w:w="55" w:type="dxa"/>
              <w:left w:w="55" w:type="dxa"/>
              <w:bottom w:w="55" w:type="dxa"/>
              <w:right w:w="55" w:type="dxa"/>
            </w:tcMar>
          </w:tcPr>
          <w:p w:rsidR="00E039AF" w:rsidRPr="00AA7FB2" w:rsidRDefault="00E039AF" w:rsidP="00845067">
            <w:pPr>
              <w:pStyle w:val="af7"/>
              <w:jc w:val="center"/>
              <w:rPr>
                <w:rFonts w:ascii="Times New Roman" w:hAnsi="Times New Roman" w:cs="Times New Roman"/>
                <w:i/>
                <w:sz w:val="24"/>
                <w:szCs w:val="24"/>
                <w:lang w:eastAsia="ja-JP" w:bidi="fa-IR"/>
              </w:rPr>
            </w:pPr>
            <w:r w:rsidRPr="00AA7FB2">
              <w:rPr>
                <w:rFonts w:ascii="Times New Roman" w:hAnsi="Times New Roman" w:cs="Times New Roman"/>
                <w:i/>
                <w:sz w:val="24"/>
                <w:szCs w:val="24"/>
                <w:lang w:eastAsia="ja-JP" w:bidi="fa-IR"/>
              </w:rPr>
              <w:t>Время в режиме дня</w:t>
            </w:r>
          </w:p>
        </w:tc>
        <w:tc>
          <w:tcPr>
            <w:tcW w:w="1985" w:type="dxa"/>
            <w:tcMar>
              <w:top w:w="55" w:type="dxa"/>
              <w:left w:w="55" w:type="dxa"/>
              <w:bottom w:w="55" w:type="dxa"/>
              <w:right w:w="55" w:type="dxa"/>
            </w:tcMar>
          </w:tcPr>
          <w:p w:rsidR="00E039AF" w:rsidRPr="00AA7FB2" w:rsidRDefault="00E039AF" w:rsidP="00845067">
            <w:pPr>
              <w:pStyle w:val="af7"/>
              <w:jc w:val="center"/>
              <w:rPr>
                <w:rFonts w:ascii="Times New Roman" w:hAnsi="Times New Roman" w:cs="Times New Roman"/>
                <w:i/>
                <w:sz w:val="24"/>
                <w:szCs w:val="24"/>
                <w:lang w:eastAsia="ja-JP" w:bidi="fa-IR"/>
              </w:rPr>
            </w:pPr>
            <w:r w:rsidRPr="00AA7FB2">
              <w:rPr>
                <w:rFonts w:ascii="Times New Roman" w:hAnsi="Times New Roman" w:cs="Times New Roman"/>
                <w:i/>
                <w:sz w:val="24"/>
                <w:szCs w:val="24"/>
                <w:lang w:eastAsia="ja-JP" w:bidi="fa-IR"/>
              </w:rPr>
              <w:t>Длительность</w:t>
            </w:r>
          </w:p>
        </w:tc>
      </w:tr>
      <w:tr w:rsidR="00E039AF" w:rsidRPr="00AA7FB2" w:rsidTr="00845067">
        <w:trPr>
          <w:trHeight w:val="314"/>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Прием детей: утренняя прогулка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7:30 – 8:20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5</w:t>
            </w:r>
            <w:r w:rsidRPr="00552E52">
              <w:rPr>
                <w:rFonts w:ascii="Times New Roman" w:hAnsi="Times New Roman" w:cs="Times New Roman"/>
                <w:sz w:val="24"/>
                <w:szCs w:val="24"/>
                <w:lang w:eastAsia="ja-JP" w:bidi="fa-IR"/>
              </w:rPr>
              <w:t>0минут</w:t>
            </w:r>
          </w:p>
        </w:tc>
      </w:tr>
      <w:tr w:rsidR="00E039AF" w:rsidRPr="00AA7FB2" w:rsidTr="00845067">
        <w:trPr>
          <w:trHeight w:val="25"/>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Утренняя гимнастика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8:20 – 8:30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2</w:t>
            </w:r>
            <w:r w:rsidRPr="00552E52">
              <w:rPr>
                <w:rFonts w:ascii="Times New Roman" w:hAnsi="Times New Roman" w:cs="Times New Roman"/>
                <w:sz w:val="24"/>
                <w:szCs w:val="24"/>
                <w:lang w:eastAsia="ja-JP" w:bidi="fa-IR"/>
              </w:rPr>
              <w:t>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Подготовка к завтраку, завтрак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8:30 – 8:40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1</w:t>
            </w:r>
            <w:r w:rsidRPr="00552E52">
              <w:rPr>
                <w:rFonts w:ascii="Times New Roman" w:hAnsi="Times New Roman" w:cs="Times New Roman"/>
                <w:sz w:val="24"/>
                <w:szCs w:val="24"/>
                <w:lang w:eastAsia="ja-JP" w:bidi="fa-IR"/>
              </w:rPr>
              <w:t>0</w:t>
            </w:r>
            <w:r w:rsidRPr="00552E52">
              <w:rPr>
                <w:rFonts w:ascii="Times New Roman" w:hAnsi="Times New Roman" w:cs="Times New Roman"/>
                <w:sz w:val="24"/>
                <w:szCs w:val="24"/>
                <w:lang w:val="de-DE" w:eastAsia="ja-JP" w:bidi="fa-IR"/>
              </w:rPr>
              <w:t xml:space="preserve"> </w:t>
            </w:r>
            <w:r w:rsidRPr="00552E52">
              <w:rPr>
                <w:rFonts w:ascii="Times New Roman" w:hAnsi="Times New Roman" w:cs="Times New Roman"/>
                <w:sz w:val="24"/>
                <w:szCs w:val="24"/>
                <w:lang w:eastAsia="ja-JP" w:bidi="fa-IR"/>
              </w:rPr>
              <w:t>минут</w:t>
            </w:r>
          </w:p>
        </w:tc>
      </w:tr>
      <w:tr w:rsidR="00E039AF" w:rsidRPr="00AA7FB2" w:rsidTr="00845067">
        <w:trPr>
          <w:trHeight w:val="122"/>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rPr>
            </w:pPr>
            <w:r w:rsidRPr="00AA7FB2">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8:40 – 8:50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1</w:t>
            </w:r>
            <w:r w:rsidRPr="00552E52">
              <w:rPr>
                <w:rFonts w:ascii="Times New Roman" w:hAnsi="Times New Roman" w:cs="Times New Roman"/>
                <w:sz w:val="24"/>
                <w:szCs w:val="24"/>
                <w:lang w:eastAsia="ja-JP" w:bidi="fa-IR"/>
              </w:rPr>
              <w:t>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Организованная образовательная д</w:t>
            </w:r>
            <w:r>
              <w:rPr>
                <w:rFonts w:ascii="Times New Roman" w:hAnsi="Times New Roman" w:cs="Times New Roman"/>
                <w:sz w:val="24"/>
                <w:szCs w:val="24"/>
                <w:lang w:eastAsia="ja-JP" w:bidi="fa-IR"/>
              </w:rPr>
              <w:t xml:space="preserve">еятельность (включая перерывы)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 xml:space="preserve">8:50 – </w:t>
            </w:r>
            <w:r w:rsidRPr="00E039AF">
              <w:rPr>
                <w:rFonts w:ascii="Times New Roman" w:eastAsia="Times New Roman CYR" w:hAnsi="Times New Roman" w:cs="Times New Roman"/>
                <w:bCs/>
                <w:spacing w:val="2"/>
                <w:sz w:val="24"/>
                <w:szCs w:val="24"/>
                <w:lang w:val="en-US" w:eastAsia="ja-JP" w:bidi="fa-IR"/>
              </w:rPr>
              <w:t>11</w:t>
            </w:r>
            <w:r w:rsidRPr="00E039AF">
              <w:rPr>
                <w:rFonts w:ascii="Times New Roman" w:eastAsia="Times New Roman CYR" w:hAnsi="Times New Roman" w:cs="Times New Roman"/>
                <w:bCs/>
                <w:spacing w:val="2"/>
                <w:sz w:val="24"/>
                <w:szCs w:val="24"/>
                <w:lang w:eastAsia="ja-JP" w:bidi="fa-IR"/>
              </w:rPr>
              <w:t>:00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w:t>
            </w:r>
            <w:r w:rsidRPr="00552E52">
              <w:rPr>
                <w:rFonts w:ascii="Times New Roman" w:hAnsi="Times New Roman" w:cs="Times New Roman"/>
                <w:sz w:val="24"/>
                <w:szCs w:val="24"/>
                <w:lang w:eastAsia="ja-JP" w:bidi="fa-IR"/>
              </w:rPr>
              <w:t xml:space="preserve"> час</w:t>
            </w:r>
            <w:r>
              <w:rPr>
                <w:rFonts w:ascii="Times New Roman" w:hAnsi="Times New Roman" w:cs="Times New Roman"/>
                <w:sz w:val="24"/>
                <w:szCs w:val="24"/>
                <w:lang w:eastAsia="ja-JP" w:bidi="fa-IR"/>
              </w:rPr>
              <w:t xml:space="preserve"> 50 минут</w:t>
            </w:r>
          </w:p>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(ООД – 30</w:t>
            </w:r>
            <w:r w:rsidRPr="00552E52">
              <w:rPr>
                <w:rFonts w:ascii="Times New Roman" w:hAnsi="Times New Roman" w:cs="Times New Roman"/>
                <w:sz w:val="24"/>
                <w:szCs w:val="24"/>
                <w:lang w:eastAsia="ja-JP" w:bidi="fa-IR"/>
              </w:rPr>
              <w:t>мин)</w:t>
            </w:r>
          </w:p>
        </w:tc>
      </w:tr>
      <w:tr w:rsidR="00E039AF" w:rsidRPr="00AA7FB2" w:rsidTr="00845067">
        <w:trPr>
          <w:trHeight w:val="60"/>
        </w:trPr>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val="tt-RU" w:eastAsia="ja-JP" w:bidi="fa-IR"/>
              </w:rPr>
              <w:t xml:space="preserve">Второй завтрак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10:00 – 10:05</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sidRPr="00552E52">
              <w:rPr>
                <w:rFonts w:ascii="Times New Roman" w:hAnsi="Times New Roman" w:cs="Times New Roman"/>
                <w:sz w:val="24"/>
                <w:szCs w:val="24"/>
                <w:lang w:eastAsia="ja-JP" w:bidi="fa-IR"/>
              </w:rPr>
              <w:t>5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tt-RU" w:eastAsia="ja-JP" w:bidi="fa-IR"/>
              </w:rPr>
            </w:pPr>
            <w:r w:rsidRPr="00AA7FB2">
              <w:rPr>
                <w:rFonts w:ascii="Times New Roman" w:hAnsi="Times New Roman" w:cs="Times New Roman"/>
                <w:sz w:val="24"/>
                <w:szCs w:val="24"/>
                <w:lang w:val="tt-RU" w:eastAsia="ja-JP" w:bidi="fa-IR"/>
              </w:rPr>
              <w:t>Подготовка к прогулке. Прогулка(игры, наблюд</w:t>
            </w:r>
            <w:r>
              <w:rPr>
                <w:rFonts w:ascii="Times New Roman" w:hAnsi="Times New Roman" w:cs="Times New Roman"/>
                <w:sz w:val="24"/>
                <w:szCs w:val="24"/>
                <w:lang w:val="tt-RU" w:eastAsia="ja-JP" w:bidi="fa-IR"/>
              </w:rPr>
              <w:t>ения, совместная деятельность)</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11:00 – 12:10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tt-RU" w:eastAsia="ja-JP" w:bidi="fa-IR"/>
              </w:rPr>
            </w:pPr>
            <w:r>
              <w:rPr>
                <w:rFonts w:ascii="Times New Roman" w:hAnsi="Times New Roman" w:cs="Times New Roman"/>
                <w:sz w:val="24"/>
                <w:szCs w:val="24"/>
                <w:lang w:eastAsia="ja-JP" w:bidi="fa-IR"/>
              </w:rPr>
              <w:t>1 час 10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val="tt-RU" w:eastAsia="ja-JP" w:bidi="fa-IR"/>
              </w:rPr>
              <w:t xml:space="preserve">Возвращение с прогулки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12:10 – 12:20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10</w:t>
            </w:r>
            <w:r w:rsidRPr="00552E52">
              <w:rPr>
                <w:rFonts w:ascii="Times New Roman" w:hAnsi="Times New Roman" w:cs="Times New Roman"/>
                <w:sz w:val="24"/>
                <w:szCs w:val="24"/>
                <w:lang w:eastAsia="ja-JP" w:bidi="fa-IR"/>
              </w:rPr>
              <w:t xml:space="preserve">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 xml:space="preserve">Подготовка к обеду, обед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12:20 – 12:40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2</w:t>
            </w:r>
            <w:r w:rsidRPr="00552E52">
              <w:rPr>
                <w:rFonts w:ascii="Times New Roman" w:hAnsi="Times New Roman" w:cs="Times New Roman"/>
                <w:sz w:val="24"/>
                <w:szCs w:val="24"/>
                <w:lang w:eastAsia="ja-JP" w:bidi="fa-IR"/>
              </w:rPr>
              <w:t>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Подготовка ко сну. Дневной сон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12:40 – 15:00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sidRPr="00552E52">
              <w:rPr>
                <w:rFonts w:ascii="Times New Roman" w:hAnsi="Times New Roman" w:cs="Times New Roman"/>
                <w:sz w:val="24"/>
                <w:szCs w:val="24"/>
                <w:lang w:eastAsia="ja-JP" w:bidi="fa-IR"/>
              </w:rPr>
              <w:t>2</w:t>
            </w:r>
            <w:r w:rsidRPr="00552E52">
              <w:rPr>
                <w:rFonts w:ascii="Times New Roman" w:hAnsi="Times New Roman" w:cs="Times New Roman"/>
                <w:sz w:val="24"/>
                <w:szCs w:val="24"/>
                <w:lang w:val="de-DE" w:eastAsia="ja-JP" w:bidi="fa-IR"/>
              </w:rPr>
              <w:t xml:space="preserve"> </w:t>
            </w:r>
            <w:r>
              <w:rPr>
                <w:rFonts w:ascii="Times New Roman" w:hAnsi="Times New Roman" w:cs="Times New Roman"/>
                <w:sz w:val="24"/>
                <w:szCs w:val="24"/>
                <w:lang w:eastAsia="ja-JP" w:bidi="fa-IR"/>
              </w:rPr>
              <w:t>часа 20 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Гимнастика после сна, гигиенические процедуры, закаливание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15:00 – 15:10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sidRPr="00552E52">
              <w:rPr>
                <w:rFonts w:ascii="Times New Roman" w:hAnsi="Times New Roman" w:cs="Times New Roman"/>
                <w:sz w:val="24"/>
                <w:szCs w:val="24"/>
                <w:lang w:val="de-DE" w:eastAsia="ja-JP" w:bidi="fa-IR"/>
              </w:rPr>
              <w:t>1</w:t>
            </w:r>
            <w:r w:rsidRPr="00552E52">
              <w:rPr>
                <w:rFonts w:ascii="Times New Roman" w:hAnsi="Times New Roman" w:cs="Times New Roman"/>
                <w:sz w:val="24"/>
                <w:szCs w:val="24"/>
                <w:lang w:eastAsia="ja-JP" w:bidi="fa-IR"/>
              </w:rPr>
              <w:t>0</w:t>
            </w:r>
            <w:r w:rsidRPr="00552E52">
              <w:rPr>
                <w:rFonts w:ascii="Times New Roman" w:hAnsi="Times New Roman" w:cs="Times New Roman"/>
                <w:sz w:val="24"/>
                <w:szCs w:val="24"/>
                <w:lang w:val="de-DE" w:eastAsia="ja-JP" w:bidi="fa-IR"/>
              </w:rPr>
              <w:t xml:space="preserve"> </w:t>
            </w:r>
            <w:r w:rsidRPr="00552E52">
              <w:rPr>
                <w:rFonts w:ascii="Times New Roman" w:hAnsi="Times New Roman" w:cs="Times New Roman"/>
                <w:sz w:val="24"/>
                <w:szCs w:val="24"/>
                <w:lang w:eastAsia="ja-JP" w:bidi="fa-IR"/>
              </w:rPr>
              <w:t>минут</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Полдник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15:10 – 15:20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val="de-DE" w:eastAsia="ja-JP" w:bidi="fa-IR"/>
              </w:rPr>
              <w:t>10</w:t>
            </w:r>
            <w:r w:rsidRPr="00552E52">
              <w:rPr>
                <w:rFonts w:ascii="Times New Roman" w:hAnsi="Times New Roman" w:cs="Times New Roman"/>
                <w:sz w:val="24"/>
                <w:szCs w:val="24"/>
                <w:lang w:val="de-DE" w:eastAsia="ja-JP" w:bidi="fa-IR"/>
              </w:rPr>
              <w:t xml:space="preserve"> </w:t>
            </w:r>
            <w:r w:rsidRPr="00552E52">
              <w:rPr>
                <w:rFonts w:ascii="Times New Roman" w:hAnsi="Times New Roman" w:cs="Times New Roman"/>
                <w:sz w:val="24"/>
                <w:szCs w:val="24"/>
                <w:lang w:eastAsia="ja-JP" w:bidi="fa-IR"/>
              </w:rPr>
              <w:t>минут</w:t>
            </w:r>
          </w:p>
        </w:tc>
      </w:tr>
      <w:tr w:rsidR="00E039AF" w:rsidRPr="00AA7FB2" w:rsidTr="00845067">
        <w:trPr>
          <w:trHeight w:val="292"/>
        </w:trPr>
        <w:tc>
          <w:tcPr>
            <w:tcW w:w="5754" w:type="dxa"/>
            <w:tcMar>
              <w:top w:w="55" w:type="dxa"/>
              <w:left w:w="55" w:type="dxa"/>
              <w:bottom w:w="55" w:type="dxa"/>
              <w:right w:w="55" w:type="dxa"/>
            </w:tcMar>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Занимательная деятельность детей и педагога (по подгруппам)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15:20 – 16:30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 час 10 минут</w:t>
            </w:r>
          </w:p>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(ООД – 30</w:t>
            </w:r>
            <w:r w:rsidRPr="00552E52">
              <w:rPr>
                <w:rFonts w:ascii="Times New Roman" w:hAnsi="Times New Roman" w:cs="Times New Roman"/>
                <w:sz w:val="24"/>
                <w:szCs w:val="24"/>
                <w:lang w:eastAsia="ja-JP" w:bidi="fa-IR"/>
              </w:rPr>
              <w:t>мин)</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Подготовка к ужину, ужин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16:30 – 16:40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hAnsi="Times New Roman" w:cs="Times New Roman"/>
                <w:sz w:val="24"/>
                <w:szCs w:val="24"/>
                <w:lang w:eastAsia="ja-JP" w:bidi="fa-IR"/>
              </w:rPr>
              <w:t>1</w:t>
            </w:r>
            <w:r w:rsidRPr="00552E52">
              <w:rPr>
                <w:rFonts w:ascii="Times New Roman" w:hAnsi="Times New Roman" w:cs="Times New Roman"/>
                <w:sz w:val="24"/>
                <w:szCs w:val="24"/>
                <w:lang w:eastAsia="ja-JP" w:bidi="fa-IR"/>
              </w:rPr>
              <w:t>0</w:t>
            </w:r>
            <w:r w:rsidRPr="00552E52">
              <w:rPr>
                <w:rFonts w:ascii="Times New Roman" w:hAnsi="Times New Roman" w:cs="Times New Roman"/>
                <w:sz w:val="24"/>
                <w:szCs w:val="24"/>
                <w:lang w:val="de-DE" w:eastAsia="ja-JP" w:bidi="fa-IR"/>
              </w:rPr>
              <w:t xml:space="preserve"> </w:t>
            </w:r>
            <w:r w:rsidRPr="00552E52">
              <w:rPr>
                <w:rFonts w:ascii="Times New Roman" w:hAnsi="Times New Roman" w:cs="Times New Roman"/>
                <w:sz w:val="24"/>
                <w:szCs w:val="24"/>
                <w:lang w:eastAsia="ja-JP" w:bidi="fa-IR"/>
              </w:rPr>
              <w:t>минут</w:t>
            </w:r>
          </w:p>
        </w:tc>
      </w:tr>
      <w:tr w:rsidR="00E039AF" w:rsidRPr="00AA7FB2" w:rsidTr="00845067">
        <w:tc>
          <w:tcPr>
            <w:tcW w:w="5754" w:type="dxa"/>
            <w:tcMar>
              <w:top w:w="55" w:type="dxa"/>
              <w:left w:w="55" w:type="dxa"/>
              <w:bottom w:w="55" w:type="dxa"/>
              <w:right w:w="55" w:type="dxa"/>
            </w:tcMar>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Самостоятельная деятельность детей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val="en-US" w:eastAsia="ja-JP" w:bidi="fa-IR"/>
              </w:rPr>
            </w:pPr>
            <w:r w:rsidRPr="00E039AF">
              <w:rPr>
                <w:rFonts w:ascii="Times New Roman" w:eastAsia="Times New Roman CYR" w:hAnsi="Times New Roman" w:cs="Times New Roman"/>
                <w:bCs/>
                <w:spacing w:val="2"/>
                <w:sz w:val="24"/>
                <w:szCs w:val="24"/>
                <w:lang w:eastAsia="ja-JP" w:bidi="fa-IR"/>
              </w:rPr>
              <w:t>16:40 – 17:00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2</w:t>
            </w:r>
            <w:r w:rsidRPr="00552E52">
              <w:rPr>
                <w:rFonts w:ascii="Times New Roman" w:hAnsi="Times New Roman" w:cs="Times New Roman"/>
                <w:sz w:val="24"/>
                <w:szCs w:val="24"/>
                <w:lang w:eastAsia="ja-JP" w:bidi="fa-IR"/>
              </w:rPr>
              <w:t>0 минут</w:t>
            </w:r>
          </w:p>
        </w:tc>
      </w:tr>
      <w:tr w:rsidR="00E039AF" w:rsidRPr="00AA7FB2" w:rsidTr="00845067">
        <w:trPr>
          <w:trHeight w:val="61"/>
        </w:trPr>
        <w:tc>
          <w:tcPr>
            <w:tcW w:w="5754" w:type="dxa"/>
            <w:tcMar>
              <w:top w:w="55" w:type="dxa"/>
              <w:left w:w="55" w:type="dxa"/>
              <w:bottom w:w="55" w:type="dxa"/>
              <w:right w:w="55" w:type="dxa"/>
            </w:tcMar>
            <w:hideMark/>
          </w:tcPr>
          <w:p w:rsidR="00E039AF"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Подготовка к прогулке. Вечерняя прогулка </w:t>
            </w:r>
          </w:p>
          <w:p w:rsidR="00E039AF" w:rsidRPr="00AA7FB2" w:rsidRDefault="00E039AF" w:rsidP="00E039AF">
            <w:pPr>
              <w:pStyle w:val="af7"/>
              <w:rPr>
                <w:rFonts w:ascii="Times New Roman" w:hAnsi="Times New Roman" w:cs="Times New Roman"/>
                <w:sz w:val="24"/>
                <w:szCs w:val="24"/>
                <w:lang w:val="de-DE" w:eastAsia="ja-JP" w:bidi="fa-IR"/>
              </w:rPr>
            </w:pPr>
            <w:r w:rsidRPr="00AA7FB2">
              <w:rPr>
                <w:rFonts w:ascii="Times New Roman" w:hAnsi="Times New Roman" w:cs="Times New Roman"/>
                <w:sz w:val="24"/>
                <w:szCs w:val="24"/>
                <w:lang w:eastAsia="ja-JP" w:bidi="fa-IR"/>
              </w:rPr>
              <w:t xml:space="preserve">Уход детей домой </w:t>
            </w:r>
          </w:p>
        </w:tc>
        <w:tc>
          <w:tcPr>
            <w:tcW w:w="2410" w:type="dxa"/>
            <w:tcBorders>
              <w:top w:val="nil"/>
              <w:left w:val="single" w:sz="2" w:space="0" w:color="000000"/>
              <w:bottom w:val="single" w:sz="2" w:space="0" w:color="000000"/>
              <w:right w:val="nil"/>
            </w:tcBorders>
            <w:tcMar>
              <w:top w:w="55" w:type="dxa"/>
              <w:left w:w="55" w:type="dxa"/>
              <w:bottom w:w="55" w:type="dxa"/>
              <w:right w:w="55" w:type="dxa"/>
            </w:tcMar>
            <w:vAlign w:val="center"/>
          </w:tcPr>
          <w:p w:rsidR="00E039AF" w:rsidRPr="00E039AF" w:rsidRDefault="00E039AF" w:rsidP="00E039AF">
            <w:pPr>
              <w:pStyle w:val="af7"/>
              <w:jc w:val="center"/>
              <w:rPr>
                <w:rFonts w:ascii="Times New Roman" w:eastAsia="Times New Roman CYR" w:hAnsi="Times New Roman" w:cs="Times New Roman"/>
                <w:bCs/>
                <w:spacing w:val="2"/>
                <w:sz w:val="24"/>
                <w:szCs w:val="24"/>
                <w:lang w:eastAsia="ja-JP" w:bidi="fa-IR"/>
              </w:rPr>
            </w:pPr>
            <w:r w:rsidRPr="00E039AF">
              <w:rPr>
                <w:rFonts w:ascii="Times New Roman" w:eastAsia="Times New Roman CYR" w:hAnsi="Times New Roman" w:cs="Times New Roman"/>
                <w:bCs/>
                <w:spacing w:val="2"/>
                <w:sz w:val="24"/>
                <w:szCs w:val="24"/>
                <w:lang w:eastAsia="ja-JP" w:bidi="fa-IR"/>
              </w:rPr>
              <w:t>17.00 – 18.00</w:t>
            </w:r>
          </w:p>
        </w:tc>
        <w:tc>
          <w:tcPr>
            <w:tcW w:w="1985" w:type="dxa"/>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sidRPr="00552E52">
              <w:rPr>
                <w:rFonts w:ascii="Times New Roman" w:hAnsi="Times New Roman" w:cs="Times New Roman"/>
                <w:sz w:val="24"/>
                <w:szCs w:val="24"/>
                <w:lang w:val="de-DE" w:eastAsia="ja-JP" w:bidi="fa-IR"/>
              </w:rPr>
              <w:t xml:space="preserve">1 </w:t>
            </w:r>
            <w:r w:rsidRPr="00552E52">
              <w:rPr>
                <w:rFonts w:ascii="Times New Roman" w:hAnsi="Times New Roman" w:cs="Times New Roman"/>
                <w:sz w:val="24"/>
                <w:szCs w:val="24"/>
                <w:lang w:eastAsia="ja-JP" w:bidi="fa-IR"/>
              </w:rPr>
              <w:t>час</w:t>
            </w: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Общий подсчет времени на занимательную деятельность детей и педагога </w:t>
            </w:r>
          </w:p>
        </w:tc>
        <w:tc>
          <w:tcPr>
            <w:tcW w:w="4395"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eastAsia="ja-JP" w:bidi="fa-IR"/>
              </w:rPr>
            </w:pPr>
            <w:r>
              <w:rPr>
                <w:rFonts w:ascii="Times New Roman" w:hAnsi="Times New Roman" w:cs="Times New Roman"/>
                <w:sz w:val="24"/>
                <w:szCs w:val="24"/>
                <w:lang w:eastAsia="ja-JP" w:bidi="fa-IR"/>
              </w:rPr>
              <w:t>1 час 50 минут</w:t>
            </w:r>
          </w:p>
          <w:p w:rsidR="00E039AF" w:rsidRPr="00552E52" w:rsidRDefault="00E039AF" w:rsidP="00E039AF">
            <w:pPr>
              <w:pStyle w:val="af7"/>
              <w:jc w:val="center"/>
              <w:rPr>
                <w:rFonts w:ascii="Times New Roman" w:hAnsi="Times New Roman" w:cs="Times New Roman"/>
                <w:sz w:val="24"/>
                <w:szCs w:val="24"/>
                <w:lang w:val="de-DE" w:eastAsia="ja-JP" w:bidi="fa-IR"/>
              </w:rPr>
            </w:pPr>
          </w:p>
        </w:tc>
      </w:tr>
      <w:tr w:rsidR="00E039AF" w:rsidRPr="00AA7FB2" w:rsidTr="00845067">
        <w:tc>
          <w:tcPr>
            <w:tcW w:w="5754" w:type="dxa"/>
            <w:tcMar>
              <w:top w:w="55" w:type="dxa"/>
              <w:left w:w="55" w:type="dxa"/>
              <w:bottom w:w="55" w:type="dxa"/>
              <w:right w:w="55" w:type="dxa"/>
            </w:tcMar>
            <w:hideMark/>
          </w:tcPr>
          <w:p w:rsidR="00E039AF" w:rsidRPr="00AA7FB2" w:rsidRDefault="00E039AF" w:rsidP="00E039AF">
            <w:pPr>
              <w:pStyle w:val="af7"/>
              <w:rPr>
                <w:rFonts w:ascii="Times New Roman" w:hAnsi="Times New Roman" w:cs="Times New Roman"/>
                <w:sz w:val="24"/>
                <w:szCs w:val="24"/>
                <w:lang w:eastAsia="ja-JP" w:bidi="fa-IR"/>
              </w:rPr>
            </w:pPr>
            <w:r w:rsidRPr="00AA7FB2">
              <w:rPr>
                <w:rFonts w:ascii="Times New Roman" w:hAnsi="Times New Roman" w:cs="Times New Roman"/>
                <w:sz w:val="24"/>
                <w:szCs w:val="24"/>
                <w:lang w:eastAsia="ja-JP" w:bidi="fa-IR"/>
              </w:rPr>
              <w:t xml:space="preserve">На прогулку </w:t>
            </w:r>
          </w:p>
        </w:tc>
        <w:tc>
          <w:tcPr>
            <w:tcW w:w="4395"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vAlign w:val="center"/>
          </w:tcPr>
          <w:p w:rsidR="00E039AF" w:rsidRPr="00552E52" w:rsidRDefault="00E039AF" w:rsidP="00E039AF">
            <w:pPr>
              <w:pStyle w:val="af7"/>
              <w:jc w:val="center"/>
              <w:rPr>
                <w:rFonts w:ascii="Times New Roman" w:hAnsi="Times New Roman" w:cs="Times New Roman"/>
                <w:sz w:val="24"/>
                <w:szCs w:val="24"/>
                <w:lang w:val="de-DE" w:eastAsia="ja-JP" w:bidi="fa-IR"/>
              </w:rPr>
            </w:pPr>
            <w:r>
              <w:rPr>
                <w:rFonts w:ascii="Times New Roman" w:eastAsia="Times New Roman CYR" w:hAnsi="Times New Roman" w:cs="Times New Roman"/>
                <w:bCs/>
                <w:spacing w:val="2"/>
                <w:sz w:val="24"/>
                <w:szCs w:val="24"/>
                <w:lang w:eastAsia="ja-JP" w:bidi="fa-IR"/>
              </w:rPr>
              <w:t>3 часа</w:t>
            </w:r>
          </w:p>
        </w:tc>
      </w:tr>
    </w:tbl>
    <w:p w:rsidR="00E039AF" w:rsidRPr="00E039AF" w:rsidRDefault="00E039AF" w:rsidP="00E039AF">
      <w:pPr>
        <w:pStyle w:val="Textbodyindent"/>
        <w:spacing w:after="0" w:line="276" w:lineRule="auto"/>
        <w:ind w:left="0"/>
        <w:jc w:val="both"/>
        <w:rPr>
          <w:color w:val="000000" w:themeColor="text1"/>
          <w:lang w:val="ru-RU"/>
        </w:rPr>
      </w:pPr>
    </w:p>
    <w:p w:rsidR="00845067" w:rsidRDefault="00845067" w:rsidP="00845067">
      <w:pPr>
        <w:widowControl w:val="0"/>
        <w:suppressAutoHyphens/>
        <w:autoSpaceDN w:val="0"/>
        <w:spacing w:after="0" w:line="240" w:lineRule="auto"/>
        <w:jc w:val="center"/>
        <w:rPr>
          <w:rFonts w:ascii="Times New Roman" w:eastAsia="Andale Sans UI" w:hAnsi="Times New Roman" w:cs="Tahoma"/>
          <w:b/>
          <w:bCs/>
          <w:kern w:val="3"/>
          <w:sz w:val="24"/>
          <w:szCs w:val="24"/>
          <w:lang w:eastAsia="ja-JP" w:bidi="fa-IR"/>
        </w:rPr>
      </w:pPr>
    </w:p>
    <w:p w:rsidR="00845067" w:rsidRDefault="00845067" w:rsidP="00845067">
      <w:pPr>
        <w:widowControl w:val="0"/>
        <w:suppressAutoHyphens/>
        <w:autoSpaceDN w:val="0"/>
        <w:spacing w:after="0" w:line="240" w:lineRule="auto"/>
        <w:jc w:val="center"/>
        <w:rPr>
          <w:rFonts w:ascii="Times New Roman" w:eastAsia="Andale Sans UI" w:hAnsi="Times New Roman" w:cs="Tahoma"/>
          <w:b/>
          <w:bCs/>
          <w:kern w:val="3"/>
          <w:sz w:val="24"/>
          <w:szCs w:val="24"/>
          <w:lang w:eastAsia="ja-JP" w:bidi="fa-IR"/>
        </w:rPr>
      </w:pPr>
      <w:r>
        <w:rPr>
          <w:rFonts w:ascii="Times New Roman" w:eastAsia="Andale Sans UI" w:hAnsi="Times New Roman" w:cs="Tahoma"/>
          <w:b/>
          <w:bCs/>
          <w:kern w:val="3"/>
          <w:sz w:val="24"/>
          <w:szCs w:val="24"/>
          <w:lang w:eastAsia="ja-JP" w:bidi="fa-IR"/>
        </w:rPr>
        <w:t xml:space="preserve">Режим дня и </w:t>
      </w:r>
      <w:r w:rsidRPr="006E333E">
        <w:rPr>
          <w:rFonts w:ascii="Times New Roman" w:eastAsia="Andale Sans UI" w:hAnsi="Times New Roman" w:cs="Tahoma"/>
          <w:b/>
          <w:bCs/>
          <w:kern w:val="3"/>
          <w:sz w:val="24"/>
          <w:szCs w:val="24"/>
          <w:lang w:eastAsia="ja-JP" w:bidi="fa-IR"/>
        </w:rPr>
        <w:t>двигательной</w:t>
      </w:r>
      <w:r>
        <w:rPr>
          <w:rFonts w:ascii="Times New Roman" w:eastAsia="Andale Sans UI" w:hAnsi="Times New Roman" w:cs="Tahoma"/>
          <w:b/>
          <w:bCs/>
          <w:kern w:val="3"/>
          <w:sz w:val="24"/>
          <w:szCs w:val="24"/>
          <w:lang w:eastAsia="ja-JP" w:bidi="fa-IR"/>
        </w:rPr>
        <w:t xml:space="preserve"> активности детей на теплый</w:t>
      </w:r>
      <w:r w:rsidRPr="006E333E">
        <w:rPr>
          <w:rFonts w:ascii="Times New Roman" w:eastAsia="Andale Sans UI" w:hAnsi="Times New Roman" w:cs="Tahoma"/>
          <w:b/>
          <w:bCs/>
          <w:kern w:val="3"/>
          <w:sz w:val="24"/>
          <w:szCs w:val="24"/>
          <w:lang w:eastAsia="ja-JP" w:bidi="fa-IR"/>
        </w:rPr>
        <w:t xml:space="preserve"> период</w:t>
      </w:r>
    </w:p>
    <w:p w:rsidR="00845067" w:rsidRPr="00AA7FB2" w:rsidRDefault="00845067" w:rsidP="00845067">
      <w:pPr>
        <w:widowControl w:val="0"/>
        <w:suppressAutoHyphens/>
        <w:autoSpaceDN w:val="0"/>
        <w:spacing w:after="0" w:line="240" w:lineRule="auto"/>
        <w:jc w:val="center"/>
        <w:rPr>
          <w:rFonts w:ascii="Times New Roman" w:eastAsia="Andale Sans UI" w:hAnsi="Times New Roman" w:cs="Tahoma"/>
          <w:b/>
          <w:bCs/>
          <w:kern w:val="3"/>
          <w:sz w:val="16"/>
          <w:szCs w:val="16"/>
          <w:lang w:eastAsia="ja-JP" w:bidi="fa-IR"/>
        </w:rPr>
      </w:pPr>
    </w:p>
    <w:p w:rsidR="00845067" w:rsidRPr="004320AD" w:rsidRDefault="00845067" w:rsidP="00845067">
      <w:pPr>
        <w:widowControl w:val="0"/>
        <w:suppressAutoHyphens/>
        <w:autoSpaceDN w:val="0"/>
        <w:spacing w:after="0" w:line="240" w:lineRule="auto"/>
        <w:rPr>
          <w:rFonts w:ascii="Times New Roman" w:eastAsia="Andale Sans UI" w:hAnsi="Times New Roman" w:cs="Times New Roman"/>
          <w:b/>
          <w:bCs/>
          <w:kern w:val="3"/>
          <w:sz w:val="24"/>
          <w:szCs w:val="24"/>
          <w:lang w:eastAsia="ja-JP" w:bidi="fa-IR"/>
        </w:rPr>
      </w:pPr>
      <w:r w:rsidRPr="004320AD">
        <w:rPr>
          <w:rFonts w:ascii="Times New Roman" w:eastAsia="Andale Sans UI" w:hAnsi="Times New Roman" w:cs="Times New Roman"/>
          <w:b/>
          <w:bCs/>
          <w:kern w:val="3"/>
          <w:sz w:val="24"/>
          <w:szCs w:val="24"/>
          <w:lang w:eastAsia="ja-JP" w:bidi="fa-IR"/>
        </w:rPr>
        <w:t>В ясельной группе</w:t>
      </w:r>
    </w:p>
    <w:tbl>
      <w:tblPr>
        <w:tblpPr w:leftFromText="180" w:rightFromText="180" w:vertAnchor="text" w:horzAnchor="margin" w:tblpY="194"/>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67"/>
        <w:gridCol w:w="2410"/>
        <w:gridCol w:w="1985"/>
      </w:tblGrid>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val="de-DE" w:eastAsia="ja-JP" w:bidi="fa-IR"/>
              </w:rPr>
            </w:pPr>
            <w:r w:rsidRPr="00845067">
              <w:rPr>
                <w:rFonts w:ascii="Times New Roman" w:eastAsia="Andale Sans UI" w:hAnsi="Times New Roman" w:cs="Tahoma"/>
                <w:i/>
                <w:kern w:val="3"/>
                <w:sz w:val="24"/>
                <w:szCs w:val="24"/>
                <w:lang w:eastAsia="ja-JP" w:bidi="fa-IR"/>
              </w:rPr>
              <w:t xml:space="preserve">Виды деятельности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Время в режиме дня</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Длительность</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Прием детей: утренняя прогулка, совместная игровая деятельность, дежурство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7:30 – 8:00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30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Утренняя гимнастика на воздухе</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8:00 – 8:10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10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завтраку, завтрак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8</w:t>
            </w:r>
            <w:r w:rsidRPr="00845067">
              <w:rPr>
                <w:rFonts w:ascii="Times New Roman" w:eastAsia="Andale Sans UI" w:hAnsi="Times New Roman" w:cs="Tahoma"/>
                <w:kern w:val="3"/>
                <w:sz w:val="24"/>
                <w:szCs w:val="24"/>
                <w:lang w:eastAsia="ja-JP" w:bidi="fa-IR"/>
              </w:rPr>
              <w:t>:1</w:t>
            </w:r>
            <w:r w:rsidRPr="00845067">
              <w:rPr>
                <w:rFonts w:ascii="Times New Roman" w:eastAsia="Andale Sans UI" w:hAnsi="Times New Roman" w:cs="Tahoma"/>
                <w:kern w:val="3"/>
                <w:sz w:val="24"/>
                <w:szCs w:val="24"/>
                <w:lang w:val="de-DE" w:eastAsia="ja-JP" w:bidi="fa-IR"/>
              </w:rPr>
              <w:t>0 – 8</w:t>
            </w:r>
            <w:r w:rsidRPr="00845067">
              <w:rPr>
                <w:rFonts w:ascii="Times New Roman" w:eastAsia="Andale Sans UI" w:hAnsi="Times New Roman" w:cs="Tahoma"/>
                <w:kern w:val="3"/>
                <w:sz w:val="24"/>
                <w:szCs w:val="24"/>
                <w:lang w:eastAsia="ja-JP" w:bidi="fa-IR"/>
              </w:rPr>
              <w:t>:40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 xml:space="preserve">30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Самостоятельная деятельность детей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8:40 – 9:00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 xml:space="preserve">20 </w:t>
            </w:r>
            <w:r w:rsidRPr="00845067">
              <w:rPr>
                <w:rFonts w:ascii="Times New Roman" w:eastAsia="Andale Sans UI" w:hAnsi="Times New Roman" w:cs="Tahoma"/>
                <w:kern w:val="3"/>
                <w:sz w:val="24"/>
                <w:szCs w:val="24"/>
                <w:lang w:eastAsia="ja-JP" w:bidi="fa-IR"/>
              </w:rPr>
              <w:t>минут</w:t>
            </w:r>
          </w:p>
        </w:tc>
      </w:tr>
      <w:tr w:rsidR="00845067" w:rsidRPr="00845067" w:rsidTr="00845067">
        <w:trPr>
          <w:trHeight w:val="285"/>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Занимательная деятельность детей и педагога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val="de-DE" w:eastAsia="ja-JP" w:bidi="fa-IR"/>
              </w:rPr>
              <w:t>9:00 – 9:</w:t>
            </w:r>
            <w:r w:rsidR="000254A4">
              <w:rPr>
                <w:rFonts w:ascii="Times New Roman" w:eastAsia="Andale Sans UI" w:hAnsi="Times New Roman" w:cs="Tahoma"/>
                <w:kern w:val="3"/>
                <w:sz w:val="24"/>
                <w:szCs w:val="24"/>
                <w:lang w:val="tt-RU" w:eastAsia="ja-JP" w:bidi="fa-IR"/>
              </w:rPr>
              <w:t>10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w:t>
            </w:r>
            <w:r w:rsidR="000254A4">
              <w:rPr>
                <w:rFonts w:ascii="Times New Roman" w:eastAsia="Andale Sans UI" w:hAnsi="Times New Roman" w:cs="Tahoma"/>
                <w:kern w:val="3"/>
                <w:sz w:val="24"/>
                <w:szCs w:val="24"/>
                <w:lang w:val="tt-RU" w:eastAsia="ja-JP" w:bidi="fa-IR"/>
              </w:rPr>
              <w:t>0</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Подготовка к прогулке, прогулка(игры, наблюдения, совместная деятельность)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9:</w:t>
            </w:r>
            <w:r w:rsidR="000254A4">
              <w:rPr>
                <w:rFonts w:ascii="Times New Roman" w:eastAsia="Andale Sans UI" w:hAnsi="Times New Roman" w:cs="Tahoma"/>
                <w:kern w:val="3"/>
                <w:sz w:val="24"/>
                <w:szCs w:val="24"/>
                <w:lang w:val="tt-RU" w:eastAsia="ja-JP" w:bidi="fa-IR"/>
              </w:rPr>
              <w:t>10</w:t>
            </w:r>
            <w:r w:rsidRPr="00845067">
              <w:rPr>
                <w:rFonts w:ascii="Times New Roman" w:eastAsia="Andale Sans UI" w:hAnsi="Times New Roman" w:cs="Tahoma"/>
                <w:kern w:val="3"/>
                <w:sz w:val="24"/>
                <w:szCs w:val="24"/>
                <w:lang w:val="de-DE" w:eastAsia="ja-JP" w:bidi="fa-IR"/>
              </w:rPr>
              <w:t xml:space="preserve"> – </w:t>
            </w:r>
            <w:r w:rsidRPr="00845067">
              <w:rPr>
                <w:rFonts w:ascii="Times New Roman" w:eastAsia="Andale Sans UI" w:hAnsi="Times New Roman" w:cs="Tahoma"/>
                <w:kern w:val="3"/>
                <w:sz w:val="24"/>
                <w:szCs w:val="24"/>
                <w:lang w:val="tt-RU" w:eastAsia="ja-JP" w:bidi="fa-IR"/>
              </w:rPr>
              <w:t>11:35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2 часа </w:t>
            </w:r>
            <w:r w:rsidR="000254A4">
              <w:rPr>
                <w:rFonts w:ascii="Times New Roman" w:eastAsia="Andale Sans UI" w:hAnsi="Times New Roman" w:cs="Tahoma"/>
                <w:kern w:val="3"/>
                <w:sz w:val="24"/>
                <w:szCs w:val="24"/>
                <w:lang w:val="de-DE" w:eastAsia="ja-JP" w:bidi="fa-IR"/>
              </w:rPr>
              <w:t>25</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Второй завтрак</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9:50 – 9:55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Возвращение с прогулки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11:35 – 11:45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10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lastRenderedPageBreak/>
              <w:t xml:space="preserve">Подготовка к обеду, обед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11:45 – 12:</w:t>
            </w:r>
            <w:r w:rsidRPr="00845067">
              <w:rPr>
                <w:rFonts w:ascii="Times New Roman" w:eastAsia="Andale Sans UI" w:hAnsi="Times New Roman" w:cs="Tahoma"/>
                <w:kern w:val="3"/>
                <w:sz w:val="24"/>
                <w:szCs w:val="24"/>
                <w:lang w:eastAsia="ja-JP" w:bidi="fa-IR"/>
              </w:rPr>
              <w:t>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15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ко сну. Дневной сон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12:</w:t>
            </w:r>
            <w:r w:rsidRPr="00845067">
              <w:rPr>
                <w:rFonts w:ascii="Times New Roman" w:eastAsia="Andale Sans UI" w:hAnsi="Times New Roman" w:cs="Tahoma"/>
                <w:kern w:val="3"/>
                <w:sz w:val="24"/>
                <w:szCs w:val="24"/>
                <w:lang w:eastAsia="ja-JP" w:bidi="fa-IR"/>
              </w:rPr>
              <w:t>00</w:t>
            </w:r>
            <w:r w:rsidRPr="00845067">
              <w:rPr>
                <w:rFonts w:ascii="Times New Roman" w:eastAsia="Andale Sans UI" w:hAnsi="Times New Roman" w:cs="Tahoma"/>
                <w:kern w:val="3"/>
                <w:sz w:val="24"/>
                <w:szCs w:val="24"/>
                <w:lang w:val="de-DE" w:eastAsia="ja-JP" w:bidi="fa-IR"/>
              </w:rPr>
              <w:t xml:space="preserve"> – 15:00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3</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часа</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Гимнастика после сна, гигиенические процедуры, закаливание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15:00 – 15:1</w:t>
            </w:r>
            <w:r w:rsidRPr="00845067">
              <w:rPr>
                <w:rFonts w:ascii="Times New Roman" w:eastAsia="Andale Sans UI" w:hAnsi="Times New Roman" w:cs="Tahoma"/>
                <w:kern w:val="3"/>
                <w:sz w:val="24"/>
                <w:szCs w:val="24"/>
                <w:lang w:eastAsia="ja-JP" w:bidi="fa-IR"/>
              </w:rPr>
              <w:t>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w:t>
            </w:r>
            <w:r w:rsidRPr="00845067">
              <w:rPr>
                <w:rFonts w:ascii="Times New Roman" w:eastAsia="Andale Sans UI" w:hAnsi="Times New Roman" w:cs="Tahoma"/>
                <w:kern w:val="3"/>
                <w:sz w:val="24"/>
                <w:szCs w:val="24"/>
                <w:lang w:eastAsia="ja-JP" w:bidi="fa-IR"/>
              </w:rPr>
              <w:t>0</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Полдник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15:1</w:t>
            </w:r>
            <w:r w:rsidRPr="00845067">
              <w:rPr>
                <w:rFonts w:ascii="Times New Roman" w:eastAsia="Andale Sans UI" w:hAnsi="Times New Roman" w:cs="Tahoma"/>
                <w:kern w:val="3"/>
                <w:sz w:val="24"/>
                <w:szCs w:val="24"/>
                <w:lang w:eastAsia="ja-JP" w:bidi="fa-IR"/>
              </w:rPr>
              <w:t>0</w:t>
            </w:r>
            <w:r w:rsidRPr="00845067">
              <w:rPr>
                <w:rFonts w:ascii="Times New Roman" w:eastAsia="Andale Sans UI" w:hAnsi="Times New Roman" w:cs="Tahoma"/>
                <w:kern w:val="3"/>
                <w:sz w:val="24"/>
                <w:szCs w:val="24"/>
                <w:lang w:val="de-DE" w:eastAsia="ja-JP" w:bidi="fa-IR"/>
              </w:rPr>
              <w:t xml:space="preserve"> – 15:2</w:t>
            </w:r>
            <w:r w:rsidRPr="00845067">
              <w:rPr>
                <w:rFonts w:ascii="Times New Roman" w:eastAsia="Andale Sans UI" w:hAnsi="Times New Roman" w:cs="Tahoma"/>
                <w:kern w:val="3"/>
                <w:sz w:val="24"/>
                <w:szCs w:val="24"/>
                <w:lang w:eastAsia="ja-JP" w:bidi="fa-IR"/>
              </w:rPr>
              <w:t>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w:t>
            </w:r>
            <w:r w:rsidRPr="00845067">
              <w:rPr>
                <w:rFonts w:ascii="Times New Roman" w:eastAsia="Andale Sans UI" w:hAnsi="Times New Roman" w:cs="Tahoma"/>
                <w:kern w:val="3"/>
                <w:sz w:val="24"/>
                <w:szCs w:val="24"/>
                <w:lang w:eastAsia="ja-JP" w:bidi="fa-IR"/>
              </w:rPr>
              <w:t>0 минут</w:t>
            </w:r>
          </w:p>
        </w:tc>
      </w:tr>
      <w:tr w:rsidR="00845067" w:rsidRPr="00845067" w:rsidTr="00845067">
        <w:trPr>
          <w:trHeight w:val="346"/>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Занимательная деятельность детей и педагога</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val="de-DE" w:eastAsia="ja-JP" w:bidi="fa-IR"/>
              </w:rPr>
              <w:t>15:2</w:t>
            </w:r>
            <w:r w:rsidRPr="00845067">
              <w:rPr>
                <w:rFonts w:ascii="Times New Roman" w:eastAsia="Andale Sans UI" w:hAnsi="Times New Roman" w:cs="Tahoma"/>
                <w:kern w:val="3"/>
                <w:sz w:val="24"/>
                <w:szCs w:val="24"/>
                <w:lang w:eastAsia="ja-JP" w:bidi="fa-IR"/>
              </w:rPr>
              <w:t>0</w:t>
            </w:r>
            <w:r w:rsidRPr="00845067">
              <w:rPr>
                <w:rFonts w:ascii="Times New Roman" w:eastAsia="Andale Sans UI" w:hAnsi="Times New Roman" w:cs="Tahoma"/>
                <w:kern w:val="3"/>
                <w:sz w:val="24"/>
                <w:szCs w:val="24"/>
                <w:lang w:val="de-DE" w:eastAsia="ja-JP" w:bidi="fa-IR"/>
              </w:rPr>
              <w:t xml:space="preserve"> – </w:t>
            </w:r>
            <w:r w:rsidR="000254A4">
              <w:rPr>
                <w:rFonts w:ascii="Times New Roman" w:eastAsia="Andale Sans UI" w:hAnsi="Times New Roman" w:cs="Tahoma"/>
                <w:kern w:val="3"/>
                <w:sz w:val="24"/>
                <w:szCs w:val="24"/>
                <w:lang w:eastAsia="ja-JP" w:bidi="fa-IR"/>
              </w:rPr>
              <w:t>15:30</w:t>
            </w:r>
          </w:p>
        </w:tc>
        <w:tc>
          <w:tcPr>
            <w:tcW w:w="1985" w:type="dxa"/>
            <w:shd w:val="clear" w:color="auto" w:fill="auto"/>
            <w:tcMar>
              <w:top w:w="55" w:type="dxa"/>
              <w:left w:w="55" w:type="dxa"/>
              <w:bottom w:w="55" w:type="dxa"/>
              <w:right w:w="55" w:type="dxa"/>
            </w:tcMar>
          </w:tcPr>
          <w:p w:rsidR="00845067" w:rsidRPr="00845067" w:rsidRDefault="000254A4"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Pr>
                <w:rFonts w:ascii="Times New Roman" w:eastAsia="Andale Sans UI" w:hAnsi="Times New Roman" w:cs="Tahoma"/>
                <w:kern w:val="3"/>
                <w:sz w:val="24"/>
                <w:szCs w:val="24"/>
                <w:lang w:eastAsia="ja-JP" w:bidi="fa-IR"/>
              </w:rPr>
              <w:t>10</w:t>
            </w:r>
            <w:r w:rsidR="00845067" w:rsidRPr="00845067">
              <w:rPr>
                <w:rFonts w:ascii="Times New Roman" w:eastAsia="Andale Sans UI" w:hAnsi="Times New Roman" w:cs="Tahoma"/>
                <w:kern w:val="3"/>
                <w:sz w:val="24"/>
                <w:szCs w:val="24"/>
                <w:lang w:eastAsia="ja-JP" w:bidi="fa-IR"/>
              </w:rPr>
              <w:t xml:space="preserve"> минут</w:t>
            </w:r>
          </w:p>
        </w:tc>
      </w:tr>
      <w:tr w:rsidR="00845067" w:rsidRPr="00845067" w:rsidTr="00845067">
        <w:trPr>
          <w:trHeight w:val="153"/>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Самостоятельная деятельность детей</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val="de-DE" w:eastAsia="ja-JP" w:bidi="fa-IR"/>
              </w:rPr>
              <w:t>15:</w:t>
            </w:r>
            <w:r w:rsidR="000254A4">
              <w:rPr>
                <w:rFonts w:ascii="Times New Roman" w:eastAsia="Andale Sans UI" w:hAnsi="Times New Roman" w:cs="Tahoma"/>
                <w:kern w:val="3"/>
                <w:sz w:val="24"/>
                <w:szCs w:val="24"/>
                <w:lang w:eastAsia="ja-JP" w:bidi="fa-IR"/>
              </w:rPr>
              <w:t>30</w:t>
            </w:r>
            <w:r w:rsidRPr="00845067">
              <w:rPr>
                <w:rFonts w:ascii="Times New Roman" w:eastAsia="Andale Sans UI" w:hAnsi="Times New Roman" w:cs="Tahoma"/>
                <w:kern w:val="3"/>
                <w:sz w:val="24"/>
                <w:szCs w:val="24"/>
                <w:lang w:val="de-DE" w:eastAsia="ja-JP" w:bidi="fa-IR"/>
              </w:rPr>
              <w:t xml:space="preserve"> – </w:t>
            </w:r>
            <w:r w:rsidRPr="00845067">
              <w:rPr>
                <w:rFonts w:ascii="Times New Roman" w:eastAsia="Andale Sans UI" w:hAnsi="Times New Roman" w:cs="Tahoma"/>
                <w:kern w:val="3"/>
                <w:sz w:val="24"/>
                <w:szCs w:val="24"/>
                <w:lang w:eastAsia="ja-JP" w:bidi="fa-IR"/>
              </w:rPr>
              <w:t>16:00</w:t>
            </w:r>
          </w:p>
        </w:tc>
        <w:tc>
          <w:tcPr>
            <w:tcW w:w="1985" w:type="dxa"/>
            <w:shd w:val="clear" w:color="auto" w:fill="auto"/>
            <w:tcMar>
              <w:top w:w="55" w:type="dxa"/>
              <w:left w:w="55" w:type="dxa"/>
              <w:bottom w:w="55" w:type="dxa"/>
              <w:right w:w="55" w:type="dxa"/>
            </w:tcMar>
          </w:tcPr>
          <w:p w:rsidR="00845067" w:rsidRPr="00845067" w:rsidRDefault="000254A4"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Pr>
                <w:rFonts w:ascii="Times New Roman" w:eastAsia="Andale Sans UI" w:hAnsi="Times New Roman" w:cs="Tahoma"/>
                <w:kern w:val="3"/>
                <w:sz w:val="24"/>
                <w:szCs w:val="24"/>
                <w:lang w:eastAsia="ja-JP" w:bidi="fa-IR"/>
              </w:rPr>
              <w:t>30</w:t>
            </w:r>
            <w:r w:rsidR="00845067" w:rsidRPr="00845067">
              <w:rPr>
                <w:rFonts w:ascii="Times New Roman" w:eastAsia="Andale Sans UI" w:hAnsi="Times New Roman" w:cs="Tahoma"/>
                <w:kern w:val="3"/>
                <w:sz w:val="24"/>
                <w:szCs w:val="24"/>
                <w:lang w:eastAsia="ja-JP" w:bidi="fa-IR"/>
              </w:rPr>
              <w:t xml:space="preserve"> минут</w:t>
            </w:r>
          </w:p>
        </w:tc>
      </w:tr>
      <w:tr w:rsidR="00845067" w:rsidRPr="00845067" w:rsidTr="00845067">
        <w:trPr>
          <w:trHeight w:val="103"/>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 xml:space="preserve">Подготовка к ужину. Ужин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16:00 – 16:</w:t>
            </w:r>
            <w:r w:rsidRPr="00845067">
              <w:rPr>
                <w:rFonts w:ascii="Times New Roman" w:eastAsia="Andale Sans UI" w:hAnsi="Times New Roman" w:cs="Tahoma"/>
                <w:kern w:val="3"/>
                <w:sz w:val="24"/>
                <w:szCs w:val="24"/>
                <w:lang w:eastAsia="ja-JP" w:bidi="fa-IR"/>
              </w:rPr>
              <w:t>15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15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Вечерняя прогулка. Уход детей домой</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16.15</w:t>
            </w:r>
            <w:r w:rsidRPr="00845067">
              <w:rPr>
                <w:rFonts w:ascii="Times New Roman" w:eastAsia="Andale Sans UI" w:hAnsi="Times New Roman" w:cs="Tahoma"/>
                <w:kern w:val="3"/>
                <w:sz w:val="24"/>
                <w:szCs w:val="24"/>
                <w:lang w:val="de-DE" w:eastAsia="ja-JP" w:bidi="fa-IR"/>
              </w:rPr>
              <w:t xml:space="preserve"> – 18.</w:t>
            </w:r>
            <w:r w:rsidRPr="00845067">
              <w:rPr>
                <w:rFonts w:ascii="Times New Roman" w:eastAsia="Andale Sans UI" w:hAnsi="Times New Roman" w:cs="Tahoma"/>
                <w:kern w:val="3"/>
                <w:sz w:val="24"/>
                <w:szCs w:val="24"/>
                <w:lang w:eastAsia="ja-JP" w:bidi="fa-IR"/>
              </w:rPr>
              <w:t>0</w:t>
            </w:r>
            <w:r w:rsidRPr="00845067">
              <w:rPr>
                <w:rFonts w:ascii="Times New Roman" w:eastAsia="Andale Sans UI" w:hAnsi="Times New Roman" w:cs="Tahoma"/>
                <w:kern w:val="3"/>
                <w:sz w:val="24"/>
                <w:szCs w:val="24"/>
                <w:lang w:val="de-DE" w:eastAsia="ja-JP" w:bidi="fa-IR"/>
              </w:rPr>
              <w:t>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1часа 45</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Общий подсчет времени  на занимательную деятельность детей и педагога</w:t>
            </w:r>
          </w:p>
        </w:tc>
        <w:tc>
          <w:tcPr>
            <w:tcW w:w="4395" w:type="dxa"/>
            <w:gridSpan w:val="2"/>
            <w:shd w:val="clear" w:color="auto" w:fill="auto"/>
            <w:tcMar>
              <w:top w:w="55" w:type="dxa"/>
              <w:left w:w="55" w:type="dxa"/>
              <w:bottom w:w="55" w:type="dxa"/>
              <w:right w:w="55" w:type="dxa"/>
            </w:tcMar>
          </w:tcPr>
          <w:p w:rsidR="00845067" w:rsidRPr="00845067" w:rsidRDefault="000254A4"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Pr>
                <w:rFonts w:ascii="Times New Roman" w:eastAsia="Andale Sans UI" w:hAnsi="Times New Roman" w:cs="Tahoma"/>
                <w:kern w:val="3"/>
                <w:sz w:val="24"/>
                <w:szCs w:val="24"/>
                <w:lang w:eastAsia="ja-JP" w:bidi="fa-IR"/>
              </w:rPr>
              <w:t>2</w:t>
            </w:r>
            <w:r w:rsidR="00845067" w:rsidRPr="00845067">
              <w:rPr>
                <w:rFonts w:ascii="Times New Roman" w:eastAsia="Andale Sans UI" w:hAnsi="Times New Roman" w:cs="Tahoma"/>
                <w:kern w:val="3"/>
                <w:sz w:val="24"/>
                <w:szCs w:val="24"/>
                <w:lang w:eastAsia="ja-JP" w:bidi="fa-IR"/>
              </w:rPr>
              <w:t>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На прогулку</w:t>
            </w:r>
          </w:p>
        </w:tc>
        <w:tc>
          <w:tcPr>
            <w:tcW w:w="4395" w:type="dxa"/>
            <w:gridSpan w:val="2"/>
            <w:shd w:val="clear" w:color="auto" w:fill="auto"/>
            <w:tcMar>
              <w:top w:w="55" w:type="dxa"/>
              <w:left w:w="55" w:type="dxa"/>
              <w:bottom w:w="55" w:type="dxa"/>
              <w:right w:w="55" w:type="dxa"/>
            </w:tcMar>
          </w:tcPr>
          <w:p w:rsidR="00845067" w:rsidRPr="00845067" w:rsidRDefault="000254A4"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Pr>
                <w:rFonts w:ascii="Times New Roman" w:eastAsia="Andale Sans UI" w:hAnsi="Times New Roman" w:cs="Tahoma"/>
                <w:kern w:val="3"/>
                <w:sz w:val="24"/>
                <w:szCs w:val="24"/>
                <w:lang w:eastAsia="ja-JP" w:bidi="fa-IR"/>
              </w:rPr>
              <w:t>4 часа 40</w:t>
            </w:r>
            <w:r w:rsidR="00845067" w:rsidRPr="00845067">
              <w:rPr>
                <w:rFonts w:ascii="Times New Roman" w:eastAsia="Andale Sans UI" w:hAnsi="Times New Roman" w:cs="Tahoma"/>
                <w:kern w:val="3"/>
                <w:sz w:val="24"/>
                <w:szCs w:val="24"/>
                <w:lang w:eastAsia="ja-JP" w:bidi="fa-IR"/>
              </w:rPr>
              <w:t xml:space="preserve"> минут</w:t>
            </w:r>
          </w:p>
        </w:tc>
      </w:tr>
    </w:tbl>
    <w:p w:rsidR="00044D65" w:rsidRDefault="00044D65" w:rsidP="00FF3874">
      <w:pPr>
        <w:pStyle w:val="Textbodyindent"/>
        <w:spacing w:after="0" w:line="276" w:lineRule="auto"/>
        <w:ind w:left="-142" w:firstLine="426"/>
        <w:jc w:val="both"/>
        <w:rPr>
          <w:color w:val="000000" w:themeColor="text1"/>
        </w:rPr>
      </w:pPr>
    </w:p>
    <w:p w:rsidR="00044D65" w:rsidRPr="00845067" w:rsidRDefault="00845067" w:rsidP="00845067">
      <w:pPr>
        <w:pStyle w:val="Textbodyindent"/>
        <w:spacing w:after="0"/>
        <w:ind w:left="0"/>
        <w:jc w:val="both"/>
        <w:rPr>
          <w:b/>
          <w:color w:val="000000" w:themeColor="text1"/>
          <w:lang w:val="ru-RU"/>
        </w:rPr>
      </w:pPr>
      <w:r w:rsidRPr="00845067">
        <w:rPr>
          <w:b/>
          <w:color w:val="000000" w:themeColor="text1"/>
          <w:lang w:val="ru-RU"/>
        </w:rPr>
        <w:t>В младшей группе</w:t>
      </w:r>
    </w:p>
    <w:tbl>
      <w:tblPr>
        <w:tblpPr w:leftFromText="180" w:rightFromText="180" w:vertAnchor="text" w:horzAnchor="margin" w:tblpY="194"/>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67"/>
        <w:gridCol w:w="2410"/>
        <w:gridCol w:w="1985"/>
      </w:tblGrid>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val="de-DE" w:eastAsia="ja-JP" w:bidi="fa-IR"/>
              </w:rPr>
            </w:pPr>
            <w:r w:rsidRPr="00845067">
              <w:rPr>
                <w:rFonts w:ascii="Times New Roman" w:eastAsia="Andale Sans UI" w:hAnsi="Times New Roman" w:cs="Tahoma"/>
                <w:i/>
                <w:kern w:val="3"/>
                <w:sz w:val="24"/>
                <w:szCs w:val="24"/>
                <w:lang w:eastAsia="ja-JP" w:bidi="fa-IR"/>
              </w:rPr>
              <w:t xml:space="preserve">Виды деятельности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Время в режиме дня</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Длительность</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Прием детей: утренняя прогулка, совместная игровая деятельность, дежурство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7:30 – 8:00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30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Утренняя гимнастика на воздухе</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8:00 – 8:10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10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завтраку, завтрак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8</w:t>
            </w:r>
            <w:r w:rsidRPr="00845067">
              <w:rPr>
                <w:rFonts w:ascii="Times New Roman" w:eastAsia="Andale Sans UI" w:hAnsi="Times New Roman" w:cs="Tahoma"/>
                <w:kern w:val="3"/>
                <w:sz w:val="24"/>
                <w:szCs w:val="24"/>
                <w:lang w:eastAsia="ja-JP" w:bidi="fa-IR"/>
              </w:rPr>
              <w:t>:1</w:t>
            </w:r>
            <w:r w:rsidRPr="00845067">
              <w:rPr>
                <w:rFonts w:ascii="Times New Roman" w:eastAsia="Andale Sans UI" w:hAnsi="Times New Roman" w:cs="Tahoma"/>
                <w:kern w:val="3"/>
                <w:sz w:val="24"/>
                <w:szCs w:val="24"/>
                <w:lang w:val="de-DE" w:eastAsia="ja-JP" w:bidi="fa-IR"/>
              </w:rPr>
              <w:t>0 – 8</w:t>
            </w:r>
            <w:r w:rsidRPr="00845067">
              <w:rPr>
                <w:rFonts w:ascii="Times New Roman" w:eastAsia="Andale Sans UI" w:hAnsi="Times New Roman" w:cs="Tahoma"/>
                <w:kern w:val="3"/>
                <w:sz w:val="24"/>
                <w:szCs w:val="24"/>
                <w:lang w:eastAsia="ja-JP" w:bidi="fa-IR"/>
              </w:rPr>
              <w:t>:40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 xml:space="preserve">30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Самостоятельная деятельность детей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8:40 – 9:00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 xml:space="preserve">20 </w:t>
            </w:r>
            <w:r w:rsidRPr="00845067">
              <w:rPr>
                <w:rFonts w:ascii="Times New Roman" w:eastAsia="Andale Sans UI" w:hAnsi="Times New Roman" w:cs="Tahoma"/>
                <w:kern w:val="3"/>
                <w:sz w:val="24"/>
                <w:szCs w:val="24"/>
                <w:lang w:eastAsia="ja-JP" w:bidi="fa-IR"/>
              </w:rPr>
              <w:t>минут</w:t>
            </w:r>
          </w:p>
        </w:tc>
      </w:tr>
      <w:tr w:rsidR="00845067" w:rsidRPr="00845067" w:rsidTr="00845067">
        <w:trPr>
          <w:trHeight w:val="285"/>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Занимательная деятельность детей и педагога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val="de-DE" w:eastAsia="ja-JP" w:bidi="fa-IR"/>
              </w:rPr>
              <w:t>9:00 – 9:</w:t>
            </w:r>
            <w:r w:rsidRPr="00845067">
              <w:rPr>
                <w:rFonts w:ascii="Times New Roman" w:eastAsia="Andale Sans UI" w:hAnsi="Times New Roman" w:cs="Tahoma"/>
                <w:kern w:val="3"/>
                <w:sz w:val="24"/>
                <w:szCs w:val="24"/>
                <w:lang w:val="tt-RU" w:eastAsia="ja-JP" w:bidi="fa-IR"/>
              </w:rPr>
              <w:t>15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w:t>
            </w:r>
            <w:r w:rsidRPr="00845067">
              <w:rPr>
                <w:rFonts w:ascii="Times New Roman" w:eastAsia="Andale Sans UI" w:hAnsi="Times New Roman" w:cs="Tahoma"/>
                <w:kern w:val="3"/>
                <w:sz w:val="24"/>
                <w:szCs w:val="24"/>
                <w:lang w:val="tt-RU" w:eastAsia="ja-JP" w:bidi="fa-IR"/>
              </w:rPr>
              <w:t>5</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Подготовка к прогулке, прогулка(игры, наблюдения, совместная деятельность)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9:</w:t>
            </w:r>
            <w:r w:rsidRPr="00845067">
              <w:rPr>
                <w:rFonts w:ascii="Times New Roman" w:eastAsia="Andale Sans UI" w:hAnsi="Times New Roman" w:cs="Tahoma"/>
                <w:kern w:val="3"/>
                <w:sz w:val="24"/>
                <w:szCs w:val="24"/>
                <w:lang w:val="tt-RU" w:eastAsia="ja-JP" w:bidi="fa-IR"/>
              </w:rPr>
              <w:t>15</w:t>
            </w:r>
            <w:r w:rsidRPr="00845067">
              <w:rPr>
                <w:rFonts w:ascii="Times New Roman" w:eastAsia="Andale Sans UI" w:hAnsi="Times New Roman" w:cs="Tahoma"/>
                <w:kern w:val="3"/>
                <w:sz w:val="24"/>
                <w:szCs w:val="24"/>
                <w:lang w:val="de-DE" w:eastAsia="ja-JP" w:bidi="fa-IR"/>
              </w:rPr>
              <w:t xml:space="preserve"> – </w:t>
            </w:r>
            <w:r w:rsidRPr="00845067">
              <w:rPr>
                <w:rFonts w:ascii="Times New Roman" w:eastAsia="Andale Sans UI" w:hAnsi="Times New Roman" w:cs="Tahoma"/>
                <w:kern w:val="3"/>
                <w:sz w:val="24"/>
                <w:szCs w:val="24"/>
                <w:lang w:val="tt-RU" w:eastAsia="ja-JP" w:bidi="fa-IR"/>
              </w:rPr>
              <w:t>11:35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2 часа </w:t>
            </w:r>
            <w:r w:rsidRPr="00845067">
              <w:rPr>
                <w:rFonts w:ascii="Times New Roman" w:eastAsia="Andale Sans UI" w:hAnsi="Times New Roman" w:cs="Tahoma"/>
                <w:kern w:val="3"/>
                <w:sz w:val="24"/>
                <w:szCs w:val="24"/>
                <w:lang w:val="de-DE" w:eastAsia="ja-JP" w:bidi="fa-IR"/>
              </w:rPr>
              <w:t xml:space="preserve">20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Второй завтрак</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9:50 – 9:55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Возвращение с прогулки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11:35 – 11:45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10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обеду, обед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11:45 – 12:</w:t>
            </w:r>
            <w:r w:rsidRPr="00845067">
              <w:rPr>
                <w:rFonts w:ascii="Times New Roman" w:eastAsia="Andale Sans UI" w:hAnsi="Times New Roman" w:cs="Tahoma"/>
                <w:kern w:val="3"/>
                <w:sz w:val="24"/>
                <w:szCs w:val="24"/>
                <w:lang w:eastAsia="ja-JP" w:bidi="fa-IR"/>
              </w:rPr>
              <w:t>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15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ко сну. Дневной сон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12:</w:t>
            </w:r>
            <w:r w:rsidRPr="00845067">
              <w:rPr>
                <w:rFonts w:ascii="Times New Roman" w:eastAsia="Andale Sans UI" w:hAnsi="Times New Roman" w:cs="Tahoma"/>
                <w:kern w:val="3"/>
                <w:sz w:val="24"/>
                <w:szCs w:val="24"/>
                <w:lang w:eastAsia="ja-JP" w:bidi="fa-IR"/>
              </w:rPr>
              <w:t>00</w:t>
            </w:r>
            <w:r w:rsidRPr="00845067">
              <w:rPr>
                <w:rFonts w:ascii="Times New Roman" w:eastAsia="Andale Sans UI" w:hAnsi="Times New Roman" w:cs="Tahoma"/>
                <w:kern w:val="3"/>
                <w:sz w:val="24"/>
                <w:szCs w:val="24"/>
                <w:lang w:val="de-DE" w:eastAsia="ja-JP" w:bidi="fa-IR"/>
              </w:rPr>
              <w:t xml:space="preserve"> – 15:00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3</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часа</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Гимнастика после сна, гигиенические процедуры, закаливание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15:00 – 15:1</w:t>
            </w:r>
            <w:r w:rsidRPr="00845067">
              <w:rPr>
                <w:rFonts w:ascii="Times New Roman" w:eastAsia="Andale Sans UI" w:hAnsi="Times New Roman" w:cs="Tahoma"/>
                <w:kern w:val="3"/>
                <w:sz w:val="24"/>
                <w:szCs w:val="24"/>
                <w:lang w:eastAsia="ja-JP" w:bidi="fa-IR"/>
              </w:rPr>
              <w:t>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w:t>
            </w:r>
            <w:r w:rsidRPr="00845067">
              <w:rPr>
                <w:rFonts w:ascii="Times New Roman" w:eastAsia="Andale Sans UI" w:hAnsi="Times New Roman" w:cs="Tahoma"/>
                <w:kern w:val="3"/>
                <w:sz w:val="24"/>
                <w:szCs w:val="24"/>
                <w:lang w:eastAsia="ja-JP" w:bidi="fa-IR"/>
              </w:rPr>
              <w:t>0</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Полдник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15:1</w:t>
            </w:r>
            <w:r w:rsidRPr="00845067">
              <w:rPr>
                <w:rFonts w:ascii="Times New Roman" w:eastAsia="Andale Sans UI" w:hAnsi="Times New Roman" w:cs="Tahoma"/>
                <w:kern w:val="3"/>
                <w:sz w:val="24"/>
                <w:szCs w:val="24"/>
                <w:lang w:eastAsia="ja-JP" w:bidi="fa-IR"/>
              </w:rPr>
              <w:t>0</w:t>
            </w:r>
            <w:r w:rsidRPr="00845067">
              <w:rPr>
                <w:rFonts w:ascii="Times New Roman" w:eastAsia="Andale Sans UI" w:hAnsi="Times New Roman" w:cs="Tahoma"/>
                <w:kern w:val="3"/>
                <w:sz w:val="24"/>
                <w:szCs w:val="24"/>
                <w:lang w:val="de-DE" w:eastAsia="ja-JP" w:bidi="fa-IR"/>
              </w:rPr>
              <w:t xml:space="preserve"> – 15:2</w:t>
            </w:r>
            <w:r w:rsidRPr="00845067">
              <w:rPr>
                <w:rFonts w:ascii="Times New Roman" w:eastAsia="Andale Sans UI" w:hAnsi="Times New Roman" w:cs="Tahoma"/>
                <w:kern w:val="3"/>
                <w:sz w:val="24"/>
                <w:szCs w:val="24"/>
                <w:lang w:eastAsia="ja-JP" w:bidi="fa-IR"/>
              </w:rPr>
              <w:t>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w:t>
            </w:r>
            <w:r w:rsidRPr="00845067">
              <w:rPr>
                <w:rFonts w:ascii="Times New Roman" w:eastAsia="Andale Sans UI" w:hAnsi="Times New Roman" w:cs="Tahoma"/>
                <w:kern w:val="3"/>
                <w:sz w:val="24"/>
                <w:szCs w:val="24"/>
                <w:lang w:eastAsia="ja-JP" w:bidi="fa-IR"/>
              </w:rPr>
              <w:t>0 минут</w:t>
            </w:r>
          </w:p>
        </w:tc>
      </w:tr>
      <w:tr w:rsidR="00845067" w:rsidRPr="00845067" w:rsidTr="00845067">
        <w:trPr>
          <w:trHeight w:val="346"/>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Занимательная деятельность детей и педагога</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val="de-DE" w:eastAsia="ja-JP" w:bidi="fa-IR"/>
              </w:rPr>
              <w:t>15:2</w:t>
            </w:r>
            <w:r w:rsidRPr="00845067">
              <w:rPr>
                <w:rFonts w:ascii="Times New Roman" w:eastAsia="Andale Sans UI" w:hAnsi="Times New Roman" w:cs="Tahoma"/>
                <w:kern w:val="3"/>
                <w:sz w:val="24"/>
                <w:szCs w:val="24"/>
                <w:lang w:eastAsia="ja-JP" w:bidi="fa-IR"/>
              </w:rPr>
              <w:t>0</w:t>
            </w:r>
            <w:r w:rsidRPr="00845067">
              <w:rPr>
                <w:rFonts w:ascii="Times New Roman" w:eastAsia="Andale Sans UI" w:hAnsi="Times New Roman" w:cs="Tahoma"/>
                <w:kern w:val="3"/>
                <w:sz w:val="24"/>
                <w:szCs w:val="24"/>
                <w:lang w:val="de-DE" w:eastAsia="ja-JP" w:bidi="fa-IR"/>
              </w:rPr>
              <w:t xml:space="preserve"> – </w:t>
            </w:r>
            <w:r w:rsidRPr="00845067">
              <w:rPr>
                <w:rFonts w:ascii="Times New Roman" w:eastAsia="Andale Sans UI" w:hAnsi="Times New Roman" w:cs="Tahoma"/>
                <w:kern w:val="3"/>
                <w:sz w:val="24"/>
                <w:szCs w:val="24"/>
                <w:lang w:eastAsia="ja-JP" w:bidi="fa-IR"/>
              </w:rPr>
              <w:t>15:35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15 минут</w:t>
            </w:r>
          </w:p>
        </w:tc>
      </w:tr>
      <w:tr w:rsidR="00845067" w:rsidRPr="00845067" w:rsidTr="00845067">
        <w:trPr>
          <w:trHeight w:val="153"/>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Самостоятельная деятельность детей</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val="de-DE" w:eastAsia="ja-JP" w:bidi="fa-IR"/>
              </w:rPr>
              <w:t>15:</w:t>
            </w:r>
            <w:r w:rsidRPr="00845067">
              <w:rPr>
                <w:rFonts w:ascii="Times New Roman" w:eastAsia="Andale Sans UI" w:hAnsi="Times New Roman" w:cs="Tahoma"/>
                <w:kern w:val="3"/>
                <w:sz w:val="24"/>
                <w:szCs w:val="24"/>
                <w:lang w:eastAsia="ja-JP" w:bidi="fa-IR"/>
              </w:rPr>
              <w:t>35</w:t>
            </w:r>
            <w:r w:rsidRPr="00845067">
              <w:rPr>
                <w:rFonts w:ascii="Times New Roman" w:eastAsia="Andale Sans UI" w:hAnsi="Times New Roman" w:cs="Tahoma"/>
                <w:kern w:val="3"/>
                <w:sz w:val="24"/>
                <w:szCs w:val="24"/>
                <w:lang w:val="de-DE" w:eastAsia="ja-JP" w:bidi="fa-IR"/>
              </w:rPr>
              <w:t xml:space="preserve"> – </w:t>
            </w:r>
            <w:r w:rsidRPr="00845067">
              <w:rPr>
                <w:rFonts w:ascii="Times New Roman" w:eastAsia="Andale Sans UI" w:hAnsi="Times New Roman" w:cs="Tahoma"/>
                <w:kern w:val="3"/>
                <w:sz w:val="24"/>
                <w:szCs w:val="24"/>
                <w:lang w:eastAsia="ja-JP" w:bidi="fa-IR"/>
              </w:rPr>
              <w:t>16:00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25 минут</w:t>
            </w:r>
          </w:p>
        </w:tc>
      </w:tr>
      <w:tr w:rsidR="00845067" w:rsidRPr="00845067" w:rsidTr="00845067">
        <w:trPr>
          <w:trHeight w:val="103"/>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 xml:space="preserve">Подготовка к ужину. Ужин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de-DE" w:eastAsia="ja-JP" w:bidi="fa-IR"/>
              </w:rPr>
              <w:t>16:00 – 16:</w:t>
            </w:r>
            <w:r w:rsidRPr="00845067">
              <w:rPr>
                <w:rFonts w:ascii="Times New Roman" w:eastAsia="Andale Sans UI" w:hAnsi="Times New Roman" w:cs="Tahoma"/>
                <w:kern w:val="3"/>
                <w:sz w:val="24"/>
                <w:szCs w:val="24"/>
                <w:lang w:eastAsia="ja-JP" w:bidi="fa-IR"/>
              </w:rPr>
              <w:t>15</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15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Вечерняя прогулка. Уход детей домой</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16.15</w:t>
            </w:r>
            <w:r w:rsidRPr="00845067">
              <w:rPr>
                <w:rFonts w:ascii="Times New Roman" w:eastAsia="Andale Sans UI" w:hAnsi="Times New Roman" w:cs="Tahoma"/>
                <w:kern w:val="3"/>
                <w:sz w:val="24"/>
                <w:szCs w:val="24"/>
                <w:lang w:val="de-DE" w:eastAsia="ja-JP" w:bidi="fa-IR"/>
              </w:rPr>
              <w:t xml:space="preserve"> – 18.</w:t>
            </w:r>
            <w:r w:rsidRPr="00845067">
              <w:rPr>
                <w:rFonts w:ascii="Times New Roman" w:eastAsia="Andale Sans UI" w:hAnsi="Times New Roman" w:cs="Tahoma"/>
                <w:kern w:val="3"/>
                <w:sz w:val="24"/>
                <w:szCs w:val="24"/>
                <w:lang w:eastAsia="ja-JP" w:bidi="fa-IR"/>
              </w:rPr>
              <w:t>0</w:t>
            </w:r>
            <w:r w:rsidRPr="00845067">
              <w:rPr>
                <w:rFonts w:ascii="Times New Roman" w:eastAsia="Andale Sans UI" w:hAnsi="Times New Roman" w:cs="Tahoma"/>
                <w:kern w:val="3"/>
                <w:sz w:val="24"/>
                <w:szCs w:val="24"/>
                <w:lang w:val="de-DE" w:eastAsia="ja-JP" w:bidi="fa-IR"/>
              </w:rPr>
              <w:t>0</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1часа 45</w:t>
            </w:r>
            <w:r w:rsidRPr="00845067">
              <w:rPr>
                <w:rFonts w:ascii="Times New Roman" w:eastAsia="Andale Sans UI" w:hAnsi="Times New Roman" w:cs="Tahoma"/>
                <w:kern w:val="3"/>
                <w:sz w:val="24"/>
                <w:szCs w:val="24"/>
                <w:lang w:val="de-DE" w:eastAsia="ja-JP" w:bidi="fa-IR"/>
              </w:rPr>
              <w:t xml:space="preserve"> </w:t>
            </w:r>
            <w:r w:rsidRPr="00845067">
              <w:rPr>
                <w:rFonts w:ascii="Times New Roman" w:eastAsia="Andale Sans UI" w:hAnsi="Times New Roman" w:cs="Tahoma"/>
                <w:kern w:val="3"/>
                <w:sz w:val="24"/>
                <w:szCs w:val="24"/>
                <w:lang w:eastAsia="ja-JP" w:bidi="fa-IR"/>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Общий подсчет времени  на занимательную деятельность детей и педагога</w:t>
            </w:r>
          </w:p>
        </w:tc>
        <w:tc>
          <w:tcPr>
            <w:tcW w:w="4395" w:type="dxa"/>
            <w:gridSpan w:val="2"/>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30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На прогулку</w:t>
            </w:r>
          </w:p>
        </w:tc>
        <w:tc>
          <w:tcPr>
            <w:tcW w:w="4395" w:type="dxa"/>
            <w:gridSpan w:val="2"/>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4 часа 35 минут</w:t>
            </w:r>
          </w:p>
        </w:tc>
      </w:tr>
    </w:tbl>
    <w:p w:rsidR="00845067" w:rsidRPr="00845067" w:rsidRDefault="00845067" w:rsidP="00845067">
      <w:pPr>
        <w:pStyle w:val="Textbodyindent"/>
        <w:spacing w:after="0" w:line="276" w:lineRule="auto"/>
        <w:ind w:left="0"/>
        <w:jc w:val="both"/>
        <w:rPr>
          <w:color w:val="000000" w:themeColor="text1"/>
          <w:lang w:val="ru-RU"/>
        </w:rPr>
      </w:pPr>
    </w:p>
    <w:p w:rsidR="00845067" w:rsidRDefault="00845067" w:rsidP="00845067">
      <w:pPr>
        <w:pStyle w:val="Textbodyindent"/>
        <w:spacing w:after="0"/>
        <w:ind w:left="0"/>
        <w:jc w:val="both"/>
        <w:rPr>
          <w:b/>
          <w:color w:val="000000" w:themeColor="text1"/>
          <w:lang w:val="ru-RU"/>
        </w:rPr>
      </w:pPr>
    </w:p>
    <w:p w:rsidR="00845067" w:rsidRDefault="00845067" w:rsidP="00845067">
      <w:pPr>
        <w:pStyle w:val="Textbodyindent"/>
        <w:spacing w:after="0"/>
        <w:ind w:left="0"/>
        <w:jc w:val="both"/>
        <w:rPr>
          <w:b/>
          <w:color w:val="000000" w:themeColor="text1"/>
          <w:lang w:val="ru-RU"/>
        </w:rPr>
      </w:pPr>
    </w:p>
    <w:p w:rsidR="00845067" w:rsidRDefault="00845067" w:rsidP="00845067">
      <w:pPr>
        <w:pStyle w:val="Textbodyindent"/>
        <w:spacing w:after="0"/>
        <w:ind w:left="0"/>
        <w:jc w:val="both"/>
        <w:rPr>
          <w:b/>
          <w:color w:val="000000" w:themeColor="text1"/>
          <w:lang w:val="ru-RU"/>
        </w:rPr>
      </w:pPr>
    </w:p>
    <w:p w:rsidR="00845067" w:rsidRDefault="00845067" w:rsidP="00845067">
      <w:pPr>
        <w:pStyle w:val="Textbodyindent"/>
        <w:spacing w:after="0"/>
        <w:ind w:left="0"/>
        <w:jc w:val="both"/>
        <w:rPr>
          <w:b/>
          <w:color w:val="000000" w:themeColor="text1"/>
          <w:lang w:val="ru-RU"/>
        </w:rPr>
      </w:pPr>
    </w:p>
    <w:p w:rsidR="00845067" w:rsidRPr="00845067" w:rsidRDefault="00845067" w:rsidP="00845067">
      <w:pPr>
        <w:pStyle w:val="Textbodyindent"/>
        <w:spacing w:after="0"/>
        <w:ind w:left="0"/>
        <w:jc w:val="both"/>
        <w:rPr>
          <w:b/>
          <w:color w:val="000000" w:themeColor="text1"/>
          <w:lang w:val="ru-RU"/>
        </w:rPr>
      </w:pPr>
      <w:r w:rsidRPr="00845067">
        <w:rPr>
          <w:b/>
          <w:color w:val="000000" w:themeColor="text1"/>
          <w:lang w:val="ru-RU"/>
        </w:rPr>
        <w:lastRenderedPageBreak/>
        <w:t xml:space="preserve">В </w:t>
      </w:r>
      <w:r>
        <w:rPr>
          <w:b/>
          <w:color w:val="000000" w:themeColor="text1"/>
          <w:lang w:val="ru-RU"/>
        </w:rPr>
        <w:t>средней</w:t>
      </w:r>
      <w:r w:rsidRPr="00845067">
        <w:rPr>
          <w:b/>
          <w:color w:val="000000" w:themeColor="text1"/>
          <w:lang w:val="ru-RU"/>
        </w:rPr>
        <w:t xml:space="preserve"> группе</w:t>
      </w:r>
    </w:p>
    <w:tbl>
      <w:tblPr>
        <w:tblpPr w:leftFromText="180" w:rightFromText="180" w:vertAnchor="text" w:horzAnchor="margin" w:tblpY="194"/>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67"/>
        <w:gridCol w:w="2410"/>
        <w:gridCol w:w="1985"/>
      </w:tblGrid>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val="de-DE" w:eastAsia="ja-JP" w:bidi="fa-IR"/>
              </w:rPr>
            </w:pPr>
            <w:r w:rsidRPr="00845067">
              <w:rPr>
                <w:rFonts w:ascii="Times New Roman" w:eastAsia="Andale Sans UI" w:hAnsi="Times New Roman" w:cs="Tahoma"/>
                <w:i/>
                <w:kern w:val="3"/>
                <w:sz w:val="24"/>
                <w:szCs w:val="24"/>
                <w:lang w:eastAsia="ja-JP" w:bidi="fa-IR"/>
              </w:rPr>
              <w:t xml:space="preserve">Виды деятельности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Время в режиме дня</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Длительность</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Прием детей: утренняя прогулка, совместная игровая деятельность, дежурство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tt-RU"/>
              </w:rPr>
            </w:pPr>
            <w:r w:rsidRPr="00845067">
              <w:rPr>
                <w:lang w:val="tt-RU"/>
              </w:rPr>
              <w:t>7:30 – 8:00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sidRPr="005D70DD">
              <w:rPr>
                <w:lang w:val="ru-RU"/>
              </w:rPr>
              <w:t>30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Утренняя гимнастика на воздухе</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tt-RU"/>
              </w:rPr>
            </w:pPr>
            <w:r w:rsidRPr="00845067">
              <w:rPr>
                <w:lang w:val="tt-RU"/>
              </w:rPr>
              <w:t>8:00 – 8:10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rPr>
                <w:lang w:val="ru-RU"/>
              </w:rPr>
            </w:pPr>
            <w:r w:rsidRPr="005D70DD">
              <w:rPr>
                <w:lang w:val="ru-RU"/>
              </w:rPr>
              <w:t>10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завтраку, завтрак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8</w:t>
            </w:r>
            <w:r w:rsidRPr="00845067">
              <w:rPr>
                <w:lang w:val="ru-RU"/>
              </w:rPr>
              <w:t>:2</w:t>
            </w:r>
            <w:r w:rsidRPr="00845067">
              <w:t>0 – 8</w:t>
            </w:r>
            <w:r w:rsidRPr="00845067">
              <w:rPr>
                <w:lang w:val="ru-RU"/>
              </w:rPr>
              <w:t>:40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t>2</w:t>
            </w:r>
            <w:r w:rsidRPr="005D70DD">
              <w:t xml:space="preserve">0 </w:t>
            </w:r>
            <w:r w:rsidRPr="005D70DD">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Самостоятельная деятельность детей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8:40 – 9:00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sidRPr="005D70DD">
              <w:t xml:space="preserve">20 </w:t>
            </w:r>
            <w:r w:rsidRPr="005D70DD">
              <w:rPr>
                <w:lang w:val="ru-RU"/>
              </w:rPr>
              <w:t>минут</w:t>
            </w:r>
          </w:p>
        </w:tc>
      </w:tr>
      <w:tr w:rsidR="00845067" w:rsidRPr="00845067" w:rsidTr="00845067">
        <w:trPr>
          <w:trHeight w:val="285"/>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Занимательная деятельность детей и педагога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t>9:00 – 9:</w:t>
            </w:r>
            <w:r w:rsidRPr="00845067">
              <w:rPr>
                <w:lang w:val="tt-RU"/>
              </w:rPr>
              <w:t>20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t>20</w:t>
            </w:r>
            <w:r w:rsidRPr="005D70DD">
              <w:t xml:space="preserve"> </w:t>
            </w:r>
            <w:r w:rsidRPr="005D70DD">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Подготовка к прогулке, прогулка(игры, наблюдения, совместная деятельность)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9:</w:t>
            </w:r>
            <w:r w:rsidRPr="00845067">
              <w:rPr>
                <w:lang w:val="tt-RU"/>
              </w:rPr>
              <w:t>20</w:t>
            </w:r>
            <w:r w:rsidRPr="00845067">
              <w:t xml:space="preserve"> – </w:t>
            </w:r>
            <w:r w:rsidRPr="00845067">
              <w:rPr>
                <w:lang w:val="tt-RU"/>
              </w:rPr>
              <w:t>11:40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sidRPr="005D70DD">
              <w:rPr>
                <w:lang w:val="tt-RU"/>
              </w:rPr>
              <w:t xml:space="preserve">2 часа </w:t>
            </w:r>
            <w:r>
              <w:t>20</w:t>
            </w:r>
            <w:r w:rsidRPr="005D70DD">
              <w:t xml:space="preserve"> </w:t>
            </w:r>
            <w:r w:rsidRPr="005D70DD">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Второй завтрак</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rPr>
                <w:lang w:val="ru-RU"/>
              </w:rPr>
              <w:t>9:55 – 10:00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rPr>
                <w:lang w:val="tt-RU"/>
              </w:rPr>
            </w:pPr>
            <w:r w:rsidRPr="005D70DD">
              <w:rPr>
                <w:lang w:val="tt-RU"/>
              </w:rPr>
              <w:t>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Возвращение с прогулки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rPr>
                <w:lang w:val="ru-RU"/>
              </w:rPr>
              <w:t>11:40 – 12:00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rPr>
                <w:lang w:val="tt-RU"/>
              </w:rPr>
            </w:pPr>
            <w:r>
              <w:rPr>
                <w:lang w:val="tt-RU"/>
              </w:rPr>
              <w:t>10</w:t>
            </w:r>
            <w:r w:rsidRPr="005D70DD">
              <w:rPr>
                <w:lang w:val="tt-RU"/>
              </w:rPr>
              <w:t xml:space="preserve">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обеду, обед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12:00 – 12:</w:t>
            </w:r>
            <w:r w:rsidRPr="00845067">
              <w:rPr>
                <w:lang w:val="ru-RU"/>
              </w:rPr>
              <w:t>15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rPr>
                <w:lang w:val="ru-RU"/>
              </w:rPr>
            </w:pPr>
            <w:r>
              <w:rPr>
                <w:lang w:val="ru-RU"/>
              </w:rPr>
              <w:t>15</w:t>
            </w:r>
            <w:r w:rsidRPr="005D70DD">
              <w:rPr>
                <w:lang w:val="ru-RU"/>
              </w:rPr>
              <w:t xml:space="preserve">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ко сну. Дневной сон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12:</w:t>
            </w:r>
            <w:r w:rsidRPr="00845067">
              <w:rPr>
                <w:lang w:val="ru-RU"/>
              </w:rPr>
              <w:t>15</w:t>
            </w:r>
            <w:r w:rsidRPr="00845067">
              <w:t xml:space="preserve"> – 15:00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Pr>
                <w:lang w:val="ru-RU"/>
              </w:rPr>
              <w:t>2</w:t>
            </w:r>
            <w:r w:rsidRPr="005D70DD">
              <w:t xml:space="preserve"> </w:t>
            </w:r>
            <w:r w:rsidRPr="005D70DD">
              <w:rPr>
                <w:lang w:val="ru-RU"/>
              </w:rPr>
              <w:t>часа</w:t>
            </w:r>
            <w:r>
              <w:rPr>
                <w:lang w:val="ru-RU"/>
              </w:rPr>
              <w:t xml:space="preserve"> 45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Гимнастика после сна, гигиенические процедуры, закаливание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15:00 – 15:1</w:t>
            </w:r>
            <w:r w:rsidRPr="00845067">
              <w:rPr>
                <w:lang w:val="ru-RU"/>
              </w:rPr>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sidRPr="005D70DD">
              <w:t>1</w:t>
            </w:r>
            <w:r w:rsidRPr="005D70DD">
              <w:rPr>
                <w:lang w:val="ru-RU"/>
              </w:rPr>
              <w:t>0</w:t>
            </w:r>
            <w:r w:rsidRPr="005D70DD">
              <w:t xml:space="preserve"> </w:t>
            </w:r>
            <w:r w:rsidRPr="005D70DD">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Полдник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15:1</w:t>
            </w:r>
            <w:r w:rsidRPr="00845067">
              <w:rPr>
                <w:lang w:val="ru-RU"/>
              </w:rPr>
              <w:t>0</w:t>
            </w:r>
            <w:r w:rsidRPr="00845067">
              <w:t xml:space="preserve"> – 15:2</w:t>
            </w:r>
            <w:r w:rsidRPr="00845067">
              <w:rPr>
                <w:lang w:val="ru-RU"/>
              </w:rPr>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sidRPr="005D70DD">
              <w:t>1</w:t>
            </w:r>
            <w:r w:rsidRPr="005D70DD">
              <w:rPr>
                <w:lang w:val="ru-RU"/>
              </w:rPr>
              <w:t>0 минут</w:t>
            </w:r>
          </w:p>
        </w:tc>
      </w:tr>
      <w:tr w:rsidR="00845067" w:rsidRPr="00845067" w:rsidTr="00845067">
        <w:trPr>
          <w:trHeight w:val="346"/>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Занимательная деятельность детей и педагога</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t>15:2</w:t>
            </w:r>
            <w:r w:rsidRPr="00845067">
              <w:rPr>
                <w:lang w:val="ru-RU"/>
              </w:rPr>
              <w:t>0</w:t>
            </w:r>
            <w:r w:rsidRPr="00845067">
              <w:t xml:space="preserve"> – </w:t>
            </w:r>
            <w:r w:rsidRPr="00845067">
              <w:rPr>
                <w:lang w:val="ru-RU"/>
              </w:rPr>
              <w:t>15:40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Pr>
                <w:lang w:val="ru-RU"/>
              </w:rPr>
              <w:t>20</w:t>
            </w:r>
            <w:r w:rsidRPr="005D70DD">
              <w:rPr>
                <w:lang w:val="ru-RU"/>
              </w:rPr>
              <w:t xml:space="preserve"> минут</w:t>
            </w:r>
          </w:p>
        </w:tc>
      </w:tr>
      <w:tr w:rsidR="00845067" w:rsidRPr="00845067" w:rsidTr="00845067">
        <w:trPr>
          <w:trHeight w:val="153"/>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Самостоятельная деятельность детей</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t>15:</w:t>
            </w:r>
            <w:r w:rsidRPr="00845067">
              <w:rPr>
                <w:lang w:val="ru-RU"/>
              </w:rPr>
              <w:t>40</w:t>
            </w:r>
            <w:r w:rsidRPr="00845067">
              <w:t xml:space="preserve"> – </w:t>
            </w:r>
            <w:r w:rsidRPr="00845067">
              <w:rPr>
                <w:lang w:val="ru-RU"/>
              </w:rPr>
              <w:t>16:05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rPr>
                <w:lang w:val="ru-RU"/>
              </w:rPr>
            </w:pPr>
            <w:r>
              <w:rPr>
                <w:lang w:val="ru-RU"/>
              </w:rPr>
              <w:t>25</w:t>
            </w:r>
            <w:r w:rsidRPr="005D70DD">
              <w:rPr>
                <w:lang w:val="ru-RU"/>
              </w:rPr>
              <w:t xml:space="preserve"> минут</w:t>
            </w:r>
          </w:p>
        </w:tc>
      </w:tr>
      <w:tr w:rsidR="00845067" w:rsidRPr="00845067" w:rsidTr="00845067">
        <w:trPr>
          <w:trHeight w:val="103"/>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 xml:space="preserve">Подготовка к ужину. Ужин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16:05 – 16:</w:t>
            </w:r>
            <w:r w:rsidRPr="00845067">
              <w:rPr>
                <w:lang w:val="ru-RU"/>
              </w:rPr>
              <w:t>20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Pr>
                <w:lang w:val="ru-RU"/>
              </w:rPr>
              <w:t xml:space="preserve">15 </w:t>
            </w:r>
            <w:r w:rsidRPr="005D70DD">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Вечерняя прогулка. Уход детей домой</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rPr>
                <w:lang w:val="ru-RU"/>
              </w:rPr>
              <w:t>16:20</w:t>
            </w:r>
            <w:r w:rsidRPr="00845067">
              <w:t xml:space="preserve"> – 18:</w:t>
            </w:r>
            <w:r w:rsidRPr="00845067">
              <w:rPr>
                <w:lang w:val="ru-RU"/>
              </w:rPr>
              <w:t>0</w:t>
            </w:r>
            <w:r w:rsidRPr="00845067">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5D70DD" w:rsidRDefault="00845067" w:rsidP="00845067">
            <w:pPr>
              <w:pStyle w:val="TableContents"/>
              <w:jc w:val="center"/>
            </w:pPr>
            <w:r>
              <w:rPr>
                <w:lang w:val="ru-RU"/>
              </w:rPr>
              <w:t>1часа 40</w:t>
            </w:r>
            <w:r w:rsidRPr="005D70DD">
              <w:t xml:space="preserve"> </w:t>
            </w:r>
            <w:r w:rsidRPr="005D70DD">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Общий подсчет времени  на занимательную деятельность детей и педагога</w:t>
            </w:r>
          </w:p>
        </w:tc>
        <w:tc>
          <w:tcPr>
            <w:tcW w:w="4395"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rPr>
                <w:lang w:val="ru-RU"/>
              </w:rPr>
              <w:t>40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На прогулку</w:t>
            </w:r>
          </w:p>
        </w:tc>
        <w:tc>
          <w:tcPr>
            <w:tcW w:w="4395"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rPr>
                <w:lang w:val="ru-RU"/>
              </w:rPr>
              <w:t>4 часа 40 минут</w:t>
            </w:r>
          </w:p>
        </w:tc>
      </w:tr>
    </w:tbl>
    <w:p w:rsidR="00044D65" w:rsidRDefault="00044D65" w:rsidP="00FF3874">
      <w:pPr>
        <w:pStyle w:val="Textbodyindent"/>
        <w:spacing w:after="0" w:line="276" w:lineRule="auto"/>
        <w:ind w:left="-142" w:firstLine="426"/>
        <w:jc w:val="both"/>
        <w:rPr>
          <w:color w:val="000000" w:themeColor="text1"/>
        </w:rPr>
      </w:pPr>
    </w:p>
    <w:p w:rsidR="00845067" w:rsidRPr="00845067" w:rsidRDefault="00845067" w:rsidP="00845067">
      <w:pPr>
        <w:pStyle w:val="Textbodyindent"/>
        <w:spacing w:after="0"/>
        <w:ind w:left="0"/>
        <w:jc w:val="both"/>
        <w:rPr>
          <w:b/>
          <w:color w:val="000000" w:themeColor="text1"/>
          <w:lang w:val="ru-RU"/>
        </w:rPr>
      </w:pPr>
      <w:r w:rsidRPr="00845067">
        <w:rPr>
          <w:b/>
          <w:color w:val="000000" w:themeColor="text1"/>
          <w:lang w:val="ru-RU"/>
        </w:rPr>
        <w:t xml:space="preserve">В </w:t>
      </w:r>
      <w:r>
        <w:rPr>
          <w:b/>
          <w:color w:val="000000" w:themeColor="text1"/>
          <w:lang w:val="ru-RU"/>
        </w:rPr>
        <w:t>старшей</w:t>
      </w:r>
      <w:r w:rsidRPr="00845067">
        <w:rPr>
          <w:b/>
          <w:color w:val="000000" w:themeColor="text1"/>
          <w:lang w:val="ru-RU"/>
        </w:rPr>
        <w:t xml:space="preserve"> группе</w:t>
      </w:r>
    </w:p>
    <w:tbl>
      <w:tblPr>
        <w:tblpPr w:leftFromText="180" w:rightFromText="180" w:vertAnchor="text" w:horzAnchor="margin" w:tblpY="194"/>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67"/>
        <w:gridCol w:w="2410"/>
        <w:gridCol w:w="1985"/>
      </w:tblGrid>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val="de-DE" w:eastAsia="ja-JP" w:bidi="fa-IR"/>
              </w:rPr>
            </w:pPr>
            <w:r w:rsidRPr="00845067">
              <w:rPr>
                <w:rFonts w:ascii="Times New Roman" w:eastAsia="Andale Sans UI" w:hAnsi="Times New Roman" w:cs="Tahoma"/>
                <w:i/>
                <w:kern w:val="3"/>
                <w:sz w:val="24"/>
                <w:szCs w:val="24"/>
                <w:lang w:eastAsia="ja-JP" w:bidi="fa-IR"/>
              </w:rPr>
              <w:t xml:space="preserve">Виды деятельности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Время в режиме дня</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Длительность</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Прием детей: утренняя прогулка, совместная игровая деятельность, дежурство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rPr>
                <w:lang w:val="tt-RU"/>
              </w:rPr>
            </w:pPr>
            <w:r w:rsidRPr="00845067">
              <w:rPr>
                <w:lang w:val="tt-RU"/>
              </w:rPr>
              <w:t>7:30 – 8:10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rPr>
                <w:lang w:val="ru-RU"/>
              </w:rPr>
              <w:t>40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Утренняя гимнастика на воздухе</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rPr>
                <w:lang w:val="tt-RU"/>
              </w:rPr>
            </w:pPr>
            <w:r w:rsidRPr="00845067">
              <w:rPr>
                <w:lang w:val="tt-RU"/>
              </w:rPr>
              <w:t>8:10 – 8:20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rPr>
                <w:lang w:val="ru-RU"/>
              </w:rPr>
            </w:pPr>
            <w:r>
              <w:rPr>
                <w:lang w:val="ru-RU"/>
              </w:rPr>
              <w:t>10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завтраку, завтрак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t>8</w:t>
            </w:r>
            <w:r w:rsidRPr="00845067">
              <w:rPr>
                <w:lang w:val="ru-RU"/>
              </w:rPr>
              <w:t>:3</w:t>
            </w:r>
            <w:r w:rsidRPr="00845067">
              <w:t>0 – 8</w:t>
            </w:r>
            <w:r w:rsidRPr="00845067">
              <w:rPr>
                <w:lang w:val="ru-RU"/>
              </w:rPr>
              <w:t>:45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rPr>
                <w:lang w:val="ru-RU"/>
              </w:rPr>
              <w:t>15</w:t>
            </w:r>
            <w:r>
              <w:t xml:space="preserve"> </w:t>
            </w:r>
            <w:r>
              <w:rPr>
                <w:lang w:val="ru-RU"/>
              </w:rPr>
              <w:t>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Самостоятельная деятельность детей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t>8</w:t>
            </w:r>
            <w:r w:rsidRPr="00845067">
              <w:rPr>
                <w:lang w:val="ru-RU"/>
              </w:rPr>
              <w:t>:</w:t>
            </w:r>
            <w:r w:rsidRPr="00845067">
              <w:t>4</w:t>
            </w:r>
            <w:r w:rsidRPr="00845067">
              <w:rPr>
                <w:lang w:val="ru-RU"/>
              </w:rPr>
              <w:t>5</w:t>
            </w:r>
            <w:r w:rsidRPr="00845067">
              <w:t xml:space="preserve"> – 9</w:t>
            </w:r>
            <w:r w:rsidRPr="00845067">
              <w:rPr>
                <w:lang w:val="ru-RU"/>
              </w:rPr>
              <w:t>:</w:t>
            </w:r>
            <w:r w:rsidRPr="00845067">
              <w:t>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rPr>
                <w:lang w:val="ru-RU"/>
              </w:rPr>
              <w:t>15</w:t>
            </w:r>
            <w:r>
              <w:t xml:space="preserve"> </w:t>
            </w:r>
            <w:r>
              <w:rPr>
                <w:lang w:val="ru-RU"/>
              </w:rPr>
              <w:t>минут</w:t>
            </w:r>
          </w:p>
        </w:tc>
      </w:tr>
      <w:tr w:rsidR="000254A4" w:rsidRPr="00845067" w:rsidTr="001052E8">
        <w:trPr>
          <w:trHeight w:val="285"/>
        </w:trPr>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Занимательная деятельность детей и педагога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rPr>
                <w:lang w:val="ru-RU"/>
              </w:rPr>
            </w:pPr>
            <w:r w:rsidRPr="00845067">
              <w:t>9</w:t>
            </w:r>
            <w:r w:rsidRPr="00845067">
              <w:rPr>
                <w:lang w:val="ru-RU"/>
              </w:rPr>
              <w:t>:</w:t>
            </w:r>
            <w:r w:rsidRPr="00845067">
              <w:t>00 – 9</w:t>
            </w:r>
            <w:r>
              <w:rPr>
                <w:lang w:val="ru-RU"/>
              </w:rPr>
              <w:t>:25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rPr>
                <w:lang w:val="ru-RU"/>
              </w:rPr>
              <w:t>25</w:t>
            </w:r>
            <w:r>
              <w:t xml:space="preserve"> </w:t>
            </w:r>
            <w:r>
              <w:rPr>
                <w:lang w:val="ru-RU"/>
              </w:rPr>
              <w:t>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Подготовка к прогулке, прогулка(игры, наблюдения, совместная деятельность)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rPr>
                <w:lang w:val="ru-RU"/>
              </w:rPr>
            </w:pPr>
            <w:r>
              <w:rPr>
                <w:lang w:val="ru-RU"/>
              </w:rPr>
              <w:t>9:25</w:t>
            </w:r>
            <w:r w:rsidRPr="00845067">
              <w:rPr>
                <w:lang w:val="ru-RU"/>
              </w:rPr>
              <w:t xml:space="preserve"> – 12:00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rPr>
                <w:lang w:val="ru-RU"/>
              </w:rPr>
            </w:pPr>
            <w:r>
              <w:rPr>
                <w:lang w:val="ru-RU"/>
              </w:rPr>
              <w:t>2 часа 35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Второй завтрак</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rPr>
                <w:lang w:val="ru-RU"/>
              </w:rPr>
            </w:pPr>
            <w:r w:rsidRPr="00845067">
              <w:rPr>
                <w:lang w:val="ru-RU"/>
              </w:rPr>
              <w:t>10:00 – 10:05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rPr>
                <w:lang w:val="tt-RU"/>
              </w:rPr>
            </w:pPr>
            <w:r>
              <w:rPr>
                <w:lang w:val="tt-RU"/>
              </w:rPr>
              <w:t>5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Возвращение с прогулки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rPr>
                <w:lang w:val="ru-RU"/>
              </w:rPr>
            </w:pPr>
            <w:r w:rsidRPr="00845067">
              <w:rPr>
                <w:lang w:val="ru-RU"/>
              </w:rPr>
              <w:t>12:00 – 12:15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rPr>
                <w:lang w:val="ru-RU"/>
              </w:rPr>
            </w:pPr>
            <w:r>
              <w:rPr>
                <w:lang w:val="ru-RU"/>
              </w:rPr>
              <w:t>15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обеду, обед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t>1</w:t>
            </w:r>
            <w:r w:rsidRPr="00845067">
              <w:rPr>
                <w:lang w:val="ru-RU"/>
              </w:rPr>
              <w:t>2:1</w:t>
            </w:r>
            <w:r w:rsidRPr="00845067">
              <w:t>5 – 12</w:t>
            </w:r>
            <w:r w:rsidRPr="00845067">
              <w:rPr>
                <w:lang w:val="ru-RU"/>
              </w:rPr>
              <w:t>:3</w:t>
            </w:r>
            <w:r w:rsidRPr="00845067">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rPr>
                <w:lang w:val="ru-RU"/>
              </w:rPr>
            </w:pPr>
            <w:r>
              <w:rPr>
                <w:lang w:val="ru-RU"/>
              </w:rPr>
              <w:t>15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ко сну. Дневной сон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t>12</w:t>
            </w:r>
            <w:r w:rsidRPr="00845067">
              <w:rPr>
                <w:lang w:val="ru-RU"/>
              </w:rPr>
              <w:t>:3</w:t>
            </w:r>
            <w:r w:rsidRPr="00845067">
              <w:t>0 – 15</w:t>
            </w:r>
            <w:r w:rsidRPr="00845067">
              <w:rPr>
                <w:lang w:val="ru-RU"/>
              </w:rPr>
              <w:t>:</w:t>
            </w:r>
            <w:r w:rsidRPr="00845067">
              <w:t>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rPr>
                <w:lang w:val="ru-RU"/>
              </w:rPr>
              <w:t>2</w:t>
            </w:r>
            <w:r>
              <w:t xml:space="preserve"> </w:t>
            </w:r>
            <w:r>
              <w:rPr>
                <w:lang w:val="ru-RU"/>
              </w:rPr>
              <w:t>часа 30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Гимнастика после сна, гигиенические процедуры, закаливание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t>15</w:t>
            </w:r>
            <w:r w:rsidRPr="00845067">
              <w:rPr>
                <w:lang w:val="ru-RU"/>
              </w:rPr>
              <w:t>:</w:t>
            </w:r>
            <w:r w:rsidRPr="00845067">
              <w:t>00 – 15</w:t>
            </w:r>
            <w:r w:rsidRPr="00845067">
              <w:rPr>
                <w:lang w:val="ru-RU"/>
              </w:rPr>
              <w:t>:</w:t>
            </w:r>
            <w:r w:rsidRPr="00845067">
              <w:t>1</w:t>
            </w:r>
            <w:r w:rsidRPr="00845067">
              <w:rPr>
                <w:lang w:val="ru-RU"/>
              </w:rPr>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t>1</w:t>
            </w:r>
            <w:r>
              <w:rPr>
                <w:lang w:val="ru-RU"/>
              </w:rPr>
              <w:t>0</w:t>
            </w:r>
            <w:r>
              <w:t xml:space="preserve"> </w:t>
            </w:r>
            <w:r>
              <w:rPr>
                <w:lang w:val="ru-RU"/>
              </w:rPr>
              <w:t>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lastRenderedPageBreak/>
              <w:t xml:space="preserve">Полдник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t>15</w:t>
            </w:r>
            <w:r w:rsidRPr="00845067">
              <w:rPr>
                <w:lang w:val="ru-RU"/>
              </w:rPr>
              <w:t>:</w:t>
            </w:r>
            <w:r w:rsidRPr="00845067">
              <w:t>1</w:t>
            </w:r>
            <w:r w:rsidRPr="00845067">
              <w:rPr>
                <w:lang w:val="ru-RU"/>
              </w:rPr>
              <w:t>0</w:t>
            </w:r>
            <w:r w:rsidRPr="00845067">
              <w:t xml:space="preserve"> – 15</w:t>
            </w:r>
            <w:r w:rsidRPr="00845067">
              <w:rPr>
                <w:lang w:val="ru-RU"/>
              </w:rPr>
              <w:t>:</w:t>
            </w:r>
            <w:r w:rsidRPr="00845067">
              <w:t>2</w:t>
            </w:r>
            <w:r w:rsidRPr="00845067">
              <w:rPr>
                <w:lang w:val="ru-RU"/>
              </w:rPr>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t xml:space="preserve">10 </w:t>
            </w:r>
            <w:r>
              <w:rPr>
                <w:lang w:val="ru-RU"/>
              </w:rPr>
              <w:t>минут</w:t>
            </w:r>
          </w:p>
        </w:tc>
      </w:tr>
      <w:tr w:rsidR="000254A4" w:rsidRPr="00845067" w:rsidTr="001052E8">
        <w:trPr>
          <w:trHeight w:val="346"/>
        </w:trPr>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Занимательная деятельность детей и педагога</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t>15</w:t>
            </w:r>
            <w:r w:rsidRPr="00845067">
              <w:rPr>
                <w:lang w:val="ru-RU"/>
              </w:rPr>
              <w:t>:</w:t>
            </w:r>
            <w:r w:rsidRPr="00845067">
              <w:t>2</w:t>
            </w:r>
            <w:r w:rsidRPr="00845067">
              <w:rPr>
                <w:lang w:val="ru-RU"/>
              </w:rPr>
              <w:t>0</w:t>
            </w:r>
            <w:r w:rsidRPr="00845067">
              <w:t xml:space="preserve"> – </w:t>
            </w:r>
            <w:r>
              <w:rPr>
                <w:lang w:val="ru-RU"/>
              </w:rPr>
              <w:t>15:45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rPr>
                <w:lang w:val="ru-RU"/>
              </w:rPr>
              <w:t>25 минут</w:t>
            </w:r>
          </w:p>
        </w:tc>
      </w:tr>
      <w:tr w:rsidR="000254A4" w:rsidRPr="00845067" w:rsidTr="001052E8">
        <w:trPr>
          <w:trHeight w:val="153"/>
        </w:trPr>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Самостоятельная деятельность детей</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t>15</w:t>
            </w:r>
            <w:r>
              <w:rPr>
                <w:lang w:val="ru-RU"/>
              </w:rPr>
              <w:t>:45</w:t>
            </w:r>
            <w:r w:rsidRPr="00845067">
              <w:t xml:space="preserve"> – </w:t>
            </w:r>
            <w:r w:rsidRPr="00845067">
              <w:rPr>
                <w:lang w:val="ru-RU"/>
              </w:rPr>
              <w:t>16:15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rPr>
                <w:lang w:val="ru-RU"/>
              </w:rPr>
            </w:pPr>
            <w:r>
              <w:rPr>
                <w:lang w:val="ru-RU"/>
              </w:rPr>
              <w:t>30 минут</w:t>
            </w:r>
          </w:p>
        </w:tc>
      </w:tr>
      <w:tr w:rsidR="000254A4" w:rsidRPr="00845067" w:rsidTr="001052E8">
        <w:trPr>
          <w:trHeight w:val="103"/>
        </w:trPr>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 xml:space="preserve">Подготовка к ужину. Ужин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rPr>
                <w:lang w:val="ru-RU"/>
              </w:rPr>
              <w:t>16:15 – 16:30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rPr>
                <w:lang w:val="ru-RU"/>
              </w:rPr>
              <w:t>15</w:t>
            </w:r>
            <w:r>
              <w:t xml:space="preserve"> </w:t>
            </w:r>
            <w:r>
              <w:rPr>
                <w:lang w:val="ru-RU"/>
              </w:rPr>
              <w:t>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Вечерняя прогулка. Уход детей домой</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sidRPr="00845067">
              <w:rPr>
                <w:lang w:val="ru-RU"/>
              </w:rPr>
              <w:t>16:30</w:t>
            </w:r>
            <w:r w:rsidRPr="00845067">
              <w:t xml:space="preserve"> – 18</w:t>
            </w:r>
            <w:r w:rsidRPr="00845067">
              <w:rPr>
                <w:lang w:val="ru-RU"/>
              </w:rPr>
              <w:t>:0</w:t>
            </w:r>
            <w:r w:rsidRPr="00845067">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Default="000254A4" w:rsidP="000254A4">
            <w:pPr>
              <w:pStyle w:val="TableContents"/>
              <w:jc w:val="center"/>
            </w:pPr>
            <w:r>
              <w:t xml:space="preserve">1 </w:t>
            </w:r>
            <w:r>
              <w:rPr>
                <w:lang w:val="ru-RU"/>
              </w:rPr>
              <w:t>час 30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Общий подсчет времени  на занимательную деятельность детей и педагога</w:t>
            </w:r>
          </w:p>
        </w:tc>
        <w:tc>
          <w:tcPr>
            <w:tcW w:w="4395"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Pr>
                <w:lang w:val="ru-RU"/>
              </w:rPr>
              <w:t>50 минут</w:t>
            </w:r>
          </w:p>
        </w:tc>
      </w:tr>
      <w:tr w:rsidR="000254A4" w:rsidRPr="00845067" w:rsidTr="001052E8">
        <w:tc>
          <w:tcPr>
            <w:tcW w:w="5667" w:type="dxa"/>
            <w:shd w:val="clear" w:color="auto" w:fill="auto"/>
            <w:tcMar>
              <w:top w:w="55" w:type="dxa"/>
              <w:left w:w="55" w:type="dxa"/>
              <w:bottom w:w="55" w:type="dxa"/>
              <w:right w:w="55" w:type="dxa"/>
            </w:tcMar>
          </w:tcPr>
          <w:p w:rsidR="000254A4" w:rsidRPr="00845067" w:rsidRDefault="000254A4" w:rsidP="000254A4">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На прогулку</w:t>
            </w:r>
          </w:p>
        </w:tc>
        <w:tc>
          <w:tcPr>
            <w:tcW w:w="4395"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0254A4" w:rsidRPr="00845067" w:rsidRDefault="000254A4" w:rsidP="000254A4">
            <w:pPr>
              <w:pStyle w:val="TableContents"/>
              <w:jc w:val="center"/>
            </w:pPr>
            <w:r>
              <w:rPr>
                <w:lang w:val="ru-RU"/>
              </w:rPr>
              <w:t>4 часа 55</w:t>
            </w:r>
            <w:r w:rsidRPr="00845067">
              <w:rPr>
                <w:lang w:val="ru-RU"/>
              </w:rPr>
              <w:t xml:space="preserve"> минут</w:t>
            </w:r>
          </w:p>
        </w:tc>
      </w:tr>
    </w:tbl>
    <w:p w:rsidR="00845067" w:rsidRDefault="00845067" w:rsidP="00FF3874">
      <w:pPr>
        <w:pStyle w:val="Textbodyindent"/>
        <w:spacing w:after="0" w:line="276" w:lineRule="auto"/>
        <w:ind w:left="-142" w:firstLine="426"/>
        <w:jc w:val="both"/>
        <w:rPr>
          <w:color w:val="000000" w:themeColor="text1"/>
        </w:rPr>
      </w:pPr>
    </w:p>
    <w:p w:rsidR="00845067" w:rsidRPr="00845067" w:rsidRDefault="00845067" w:rsidP="00845067">
      <w:pPr>
        <w:pStyle w:val="Textbodyindent"/>
        <w:spacing w:after="0"/>
        <w:ind w:left="0"/>
        <w:jc w:val="both"/>
        <w:rPr>
          <w:b/>
          <w:color w:val="000000" w:themeColor="text1"/>
          <w:lang w:val="ru-RU"/>
        </w:rPr>
      </w:pPr>
      <w:r w:rsidRPr="00845067">
        <w:rPr>
          <w:b/>
          <w:color w:val="000000" w:themeColor="text1"/>
          <w:lang w:val="ru-RU"/>
        </w:rPr>
        <w:t xml:space="preserve">В </w:t>
      </w:r>
      <w:r>
        <w:rPr>
          <w:b/>
          <w:color w:val="000000" w:themeColor="text1"/>
          <w:lang w:val="ru-RU"/>
        </w:rPr>
        <w:t>подготовительной</w:t>
      </w:r>
      <w:r w:rsidRPr="00845067">
        <w:rPr>
          <w:b/>
          <w:color w:val="000000" w:themeColor="text1"/>
          <w:lang w:val="ru-RU"/>
        </w:rPr>
        <w:t xml:space="preserve"> группе</w:t>
      </w:r>
    </w:p>
    <w:tbl>
      <w:tblPr>
        <w:tblpPr w:leftFromText="180" w:rightFromText="180" w:vertAnchor="text" w:horzAnchor="margin" w:tblpY="194"/>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67"/>
        <w:gridCol w:w="2410"/>
        <w:gridCol w:w="1985"/>
      </w:tblGrid>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val="de-DE" w:eastAsia="ja-JP" w:bidi="fa-IR"/>
              </w:rPr>
            </w:pPr>
            <w:r w:rsidRPr="00845067">
              <w:rPr>
                <w:rFonts w:ascii="Times New Roman" w:eastAsia="Andale Sans UI" w:hAnsi="Times New Roman" w:cs="Tahoma"/>
                <w:i/>
                <w:kern w:val="3"/>
                <w:sz w:val="24"/>
                <w:szCs w:val="24"/>
                <w:lang w:eastAsia="ja-JP" w:bidi="fa-IR"/>
              </w:rPr>
              <w:t xml:space="preserve">Виды деятельности </w:t>
            </w:r>
          </w:p>
        </w:tc>
        <w:tc>
          <w:tcPr>
            <w:tcW w:w="2410"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Время в режиме дня</w:t>
            </w:r>
          </w:p>
        </w:tc>
        <w:tc>
          <w:tcPr>
            <w:tcW w:w="1985"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jc w:val="center"/>
              <w:textAlignment w:val="baseline"/>
              <w:rPr>
                <w:rFonts w:ascii="Times New Roman" w:eastAsia="Andale Sans UI" w:hAnsi="Times New Roman" w:cs="Tahoma"/>
                <w:i/>
                <w:kern w:val="3"/>
                <w:sz w:val="24"/>
                <w:szCs w:val="24"/>
                <w:lang w:eastAsia="ja-JP" w:bidi="fa-IR"/>
              </w:rPr>
            </w:pPr>
            <w:r w:rsidRPr="00845067">
              <w:rPr>
                <w:rFonts w:ascii="Times New Roman" w:eastAsia="Andale Sans UI" w:hAnsi="Times New Roman" w:cs="Tahoma"/>
                <w:i/>
                <w:kern w:val="3"/>
                <w:sz w:val="24"/>
                <w:szCs w:val="24"/>
                <w:lang w:eastAsia="ja-JP" w:bidi="fa-IR"/>
              </w:rPr>
              <w:t>Длительность</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Прием детей: утренняя прогулка, совместная игровая деятельность, дежурство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tt-RU"/>
              </w:rPr>
            </w:pPr>
            <w:r w:rsidRPr="00845067">
              <w:rPr>
                <w:lang w:val="tt-RU"/>
              </w:rPr>
              <w:t>7:30 – 8:10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rPr>
                <w:lang w:val="ru-RU"/>
              </w:rPr>
              <w:t>40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Утренняя гимнастика на воздухе</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tt-RU"/>
              </w:rPr>
            </w:pPr>
            <w:r w:rsidRPr="00845067">
              <w:rPr>
                <w:lang w:val="tt-RU"/>
              </w:rPr>
              <w:t>8:10 – 8:20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rPr>
                <w:lang w:val="ru-RU"/>
              </w:rPr>
            </w:pPr>
            <w:r>
              <w:rPr>
                <w:lang w:val="ru-RU"/>
              </w:rPr>
              <w:t>10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завтраку, завтрак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8</w:t>
            </w:r>
            <w:r w:rsidRPr="00845067">
              <w:rPr>
                <w:lang w:val="ru-RU"/>
              </w:rPr>
              <w:t>:3</w:t>
            </w:r>
            <w:r w:rsidRPr="00845067">
              <w:t>0 – 8</w:t>
            </w:r>
            <w:r w:rsidRPr="00845067">
              <w:rPr>
                <w:lang w:val="ru-RU"/>
              </w:rPr>
              <w:t>:45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rPr>
                <w:lang w:val="ru-RU"/>
              </w:rPr>
              <w:t>15</w:t>
            </w:r>
            <w:r>
              <w:t xml:space="preserve"> </w:t>
            </w:r>
            <w:r>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Самостоятельная деятельность детей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8</w:t>
            </w:r>
            <w:r w:rsidRPr="00845067">
              <w:rPr>
                <w:lang w:val="ru-RU"/>
              </w:rPr>
              <w:t>:</w:t>
            </w:r>
            <w:r w:rsidRPr="00845067">
              <w:t>4</w:t>
            </w:r>
            <w:r w:rsidRPr="00845067">
              <w:rPr>
                <w:lang w:val="ru-RU"/>
              </w:rPr>
              <w:t>5</w:t>
            </w:r>
            <w:r w:rsidRPr="00845067">
              <w:t xml:space="preserve"> – 9</w:t>
            </w:r>
            <w:r w:rsidRPr="00845067">
              <w:rPr>
                <w:lang w:val="ru-RU"/>
              </w:rPr>
              <w:t>:</w:t>
            </w:r>
            <w:r w:rsidRPr="00845067">
              <w:t>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rPr>
                <w:lang w:val="ru-RU"/>
              </w:rPr>
              <w:t>15</w:t>
            </w:r>
            <w:r>
              <w:t xml:space="preserve"> </w:t>
            </w:r>
            <w:r>
              <w:rPr>
                <w:lang w:val="ru-RU"/>
              </w:rPr>
              <w:t>минут</w:t>
            </w:r>
          </w:p>
        </w:tc>
      </w:tr>
      <w:tr w:rsidR="00845067" w:rsidRPr="00845067" w:rsidTr="00845067">
        <w:trPr>
          <w:trHeight w:val="285"/>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Занимательная деятельность детей и педагога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t>9</w:t>
            </w:r>
            <w:r w:rsidRPr="00845067">
              <w:rPr>
                <w:lang w:val="ru-RU"/>
              </w:rPr>
              <w:t>:</w:t>
            </w:r>
            <w:r w:rsidRPr="00845067">
              <w:t>00 – 9</w:t>
            </w:r>
            <w:r w:rsidRPr="00845067">
              <w:rPr>
                <w:lang w:val="ru-RU"/>
              </w:rPr>
              <w:t>:30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rPr>
                <w:lang w:val="ru-RU"/>
              </w:rPr>
              <w:t>30</w:t>
            </w:r>
            <w:r>
              <w:t xml:space="preserve"> </w:t>
            </w:r>
            <w:r>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Подготовка к прогулке, прогулка(игры, наблюдения, совместная деятельность)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rPr>
                <w:lang w:val="ru-RU"/>
              </w:rPr>
              <w:t>9:30 – 12:00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rPr>
                <w:lang w:val="ru-RU"/>
              </w:rPr>
            </w:pPr>
            <w:r>
              <w:rPr>
                <w:lang w:val="ru-RU"/>
              </w:rPr>
              <w:t>2 часа 30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tt-RU" w:eastAsia="ja-JP" w:bidi="fa-IR"/>
              </w:rPr>
            </w:pPr>
            <w:r w:rsidRPr="00845067">
              <w:rPr>
                <w:rFonts w:ascii="Times New Roman" w:eastAsia="Andale Sans UI" w:hAnsi="Times New Roman" w:cs="Tahoma"/>
                <w:kern w:val="3"/>
                <w:sz w:val="24"/>
                <w:szCs w:val="24"/>
                <w:lang w:val="tt-RU" w:eastAsia="ja-JP" w:bidi="fa-IR"/>
              </w:rPr>
              <w:t>Второй завтрак</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rPr>
                <w:lang w:val="ru-RU"/>
              </w:rPr>
              <w:t>10:00 – 10:05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rPr>
                <w:lang w:val="tt-RU"/>
              </w:rPr>
            </w:pPr>
            <w:r>
              <w:rPr>
                <w:lang w:val="tt-RU"/>
              </w:rPr>
              <w:t>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val="tt-RU" w:eastAsia="ja-JP" w:bidi="fa-IR"/>
              </w:rPr>
              <w:t xml:space="preserve">Возвращение с прогулки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rPr>
                <w:lang w:val="ru-RU"/>
              </w:rPr>
            </w:pPr>
            <w:r w:rsidRPr="00845067">
              <w:rPr>
                <w:lang w:val="ru-RU"/>
              </w:rPr>
              <w:t>12:00 – 12:15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rPr>
                <w:lang w:val="ru-RU"/>
              </w:rPr>
            </w:pPr>
            <w:r>
              <w:rPr>
                <w:lang w:val="ru-RU"/>
              </w:rPr>
              <w:t>15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 обеду, обед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w:t>
            </w:r>
            <w:r w:rsidRPr="00845067">
              <w:rPr>
                <w:lang w:val="ru-RU"/>
              </w:rPr>
              <w:t>2:1</w:t>
            </w:r>
            <w:r w:rsidRPr="00845067">
              <w:t>5 – 12</w:t>
            </w:r>
            <w:r w:rsidRPr="00845067">
              <w:rPr>
                <w:lang w:val="ru-RU"/>
              </w:rPr>
              <w:t>:3</w:t>
            </w:r>
            <w:r w:rsidRPr="00845067">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rPr>
                <w:lang w:val="ru-RU"/>
              </w:rPr>
            </w:pPr>
            <w:r>
              <w:rPr>
                <w:lang w:val="ru-RU"/>
              </w:rPr>
              <w:t>15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Подготовка ко сну. Дневной сон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12</w:t>
            </w:r>
            <w:r w:rsidRPr="00845067">
              <w:rPr>
                <w:lang w:val="ru-RU"/>
              </w:rPr>
              <w:t>:3</w:t>
            </w:r>
            <w:r w:rsidRPr="00845067">
              <w:t>0 – 15</w:t>
            </w:r>
            <w:r w:rsidRPr="00845067">
              <w:rPr>
                <w:lang w:val="ru-RU"/>
              </w:rPr>
              <w:t>:</w:t>
            </w:r>
            <w:r w:rsidRPr="00845067">
              <w:t>00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rPr>
                <w:lang w:val="ru-RU"/>
              </w:rPr>
              <w:t>2</w:t>
            </w:r>
            <w:r>
              <w:t xml:space="preserve"> </w:t>
            </w:r>
            <w:r>
              <w:rPr>
                <w:lang w:val="ru-RU"/>
              </w:rPr>
              <w:t>часа 30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Гимнастика после сна, гигиенические процедуры, закаливание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15</w:t>
            </w:r>
            <w:r w:rsidRPr="00845067">
              <w:rPr>
                <w:lang w:val="ru-RU"/>
              </w:rPr>
              <w:t>:</w:t>
            </w:r>
            <w:r w:rsidRPr="00845067">
              <w:t>00 – 15</w:t>
            </w:r>
            <w:r w:rsidRPr="00845067">
              <w:rPr>
                <w:lang w:val="ru-RU"/>
              </w:rPr>
              <w:t>:</w:t>
            </w:r>
            <w:r w:rsidRPr="00845067">
              <w:t>1</w:t>
            </w:r>
            <w:r w:rsidRPr="00845067">
              <w:rPr>
                <w:lang w:val="ru-RU"/>
              </w:rPr>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t>1</w:t>
            </w:r>
            <w:r>
              <w:rPr>
                <w:lang w:val="ru-RU"/>
              </w:rPr>
              <w:t>0</w:t>
            </w:r>
            <w:r>
              <w:t xml:space="preserve"> </w:t>
            </w:r>
            <w:r>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 xml:space="preserve">Полдник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15</w:t>
            </w:r>
            <w:r w:rsidRPr="00845067">
              <w:rPr>
                <w:lang w:val="ru-RU"/>
              </w:rPr>
              <w:t>:</w:t>
            </w:r>
            <w:r w:rsidRPr="00845067">
              <w:t>1</w:t>
            </w:r>
            <w:r w:rsidRPr="00845067">
              <w:rPr>
                <w:lang w:val="ru-RU"/>
              </w:rPr>
              <w:t>0</w:t>
            </w:r>
            <w:r w:rsidRPr="00845067">
              <w:t xml:space="preserve"> – 15</w:t>
            </w:r>
            <w:r w:rsidRPr="00845067">
              <w:rPr>
                <w:lang w:val="ru-RU"/>
              </w:rPr>
              <w:t>:</w:t>
            </w:r>
            <w:r w:rsidRPr="00845067">
              <w:t>2</w:t>
            </w:r>
            <w:r w:rsidRPr="00845067">
              <w:rPr>
                <w:lang w:val="ru-RU"/>
              </w:rPr>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t xml:space="preserve">10 </w:t>
            </w:r>
            <w:r>
              <w:rPr>
                <w:lang w:val="ru-RU"/>
              </w:rPr>
              <w:t>минут</w:t>
            </w:r>
          </w:p>
        </w:tc>
      </w:tr>
      <w:tr w:rsidR="00845067" w:rsidRPr="00845067" w:rsidTr="00845067">
        <w:trPr>
          <w:trHeight w:val="346"/>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Занимательная деятельность детей и педагога</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15</w:t>
            </w:r>
            <w:r w:rsidRPr="00845067">
              <w:rPr>
                <w:lang w:val="ru-RU"/>
              </w:rPr>
              <w:t>:</w:t>
            </w:r>
            <w:r w:rsidRPr="00845067">
              <w:t>2</w:t>
            </w:r>
            <w:r w:rsidRPr="00845067">
              <w:rPr>
                <w:lang w:val="ru-RU"/>
              </w:rPr>
              <w:t>0</w:t>
            </w:r>
            <w:r w:rsidRPr="00845067">
              <w:t xml:space="preserve"> – </w:t>
            </w:r>
            <w:r w:rsidRPr="00845067">
              <w:rPr>
                <w:lang w:val="ru-RU"/>
              </w:rPr>
              <w:t>15:50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rPr>
                <w:lang w:val="ru-RU"/>
              </w:rPr>
              <w:t>30 минут</w:t>
            </w:r>
          </w:p>
        </w:tc>
      </w:tr>
      <w:tr w:rsidR="00845067" w:rsidRPr="00845067" w:rsidTr="00845067">
        <w:trPr>
          <w:trHeight w:val="153"/>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Самостоятельная деятельность детей</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t>15</w:t>
            </w:r>
            <w:r w:rsidRPr="00845067">
              <w:rPr>
                <w:lang w:val="ru-RU"/>
              </w:rPr>
              <w:t>:50</w:t>
            </w:r>
            <w:r w:rsidRPr="00845067">
              <w:t xml:space="preserve"> – </w:t>
            </w:r>
            <w:r w:rsidRPr="00845067">
              <w:rPr>
                <w:lang w:val="ru-RU"/>
              </w:rPr>
              <w:t>16:15</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rPr>
                <w:lang w:val="ru-RU"/>
              </w:rPr>
            </w:pPr>
            <w:r>
              <w:rPr>
                <w:lang w:val="ru-RU"/>
              </w:rPr>
              <w:t>25 минут</w:t>
            </w:r>
          </w:p>
        </w:tc>
      </w:tr>
      <w:tr w:rsidR="00845067" w:rsidRPr="00845067" w:rsidTr="00845067">
        <w:trPr>
          <w:trHeight w:val="103"/>
        </w:trPr>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 xml:space="preserve">Подготовка к ужину. Ужин </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rPr>
                <w:lang w:val="ru-RU"/>
              </w:rPr>
              <w:t>16:15 – 16:30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rPr>
                <w:lang w:val="ru-RU"/>
              </w:rPr>
              <w:t>15</w:t>
            </w:r>
            <w:r>
              <w:t xml:space="preserve"> </w:t>
            </w:r>
            <w:r>
              <w:rPr>
                <w:lang w:val="ru-RU"/>
              </w:rPr>
              <w:t>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845067">
              <w:rPr>
                <w:rFonts w:ascii="Times New Roman" w:eastAsia="Andale Sans UI" w:hAnsi="Times New Roman" w:cs="Tahoma"/>
                <w:kern w:val="3"/>
                <w:sz w:val="24"/>
                <w:szCs w:val="24"/>
                <w:lang w:eastAsia="ja-JP" w:bidi="fa-IR"/>
              </w:rPr>
              <w:t>Вечерняя прогулка. Уход детей домой</w:t>
            </w:r>
          </w:p>
        </w:tc>
        <w:tc>
          <w:tcPr>
            <w:tcW w:w="241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rPr>
                <w:lang w:val="ru-RU"/>
              </w:rPr>
              <w:t>16:30</w:t>
            </w:r>
            <w:r w:rsidRPr="00845067">
              <w:t xml:space="preserve"> – 18</w:t>
            </w:r>
            <w:r w:rsidRPr="00845067">
              <w:rPr>
                <w:lang w:val="ru-RU"/>
              </w:rPr>
              <w:t>:0</w:t>
            </w:r>
            <w:r w:rsidRPr="00845067">
              <w:t>0</w:t>
            </w:r>
          </w:p>
        </w:tc>
        <w:tc>
          <w:tcPr>
            <w:tcW w:w="198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Default="00845067" w:rsidP="00845067">
            <w:pPr>
              <w:pStyle w:val="TableContents"/>
              <w:jc w:val="center"/>
            </w:pPr>
            <w:r>
              <w:t xml:space="preserve">1 </w:t>
            </w:r>
            <w:r>
              <w:rPr>
                <w:lang w:val="ru-RU"/>
              </w:rPr>
              <w:t>час 30 минут</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Общий подсчет времени  на занимательную деятельность детей и педагога</w:t>
            </w:r>
          </w:p>
        </w:tc>
        <w:tc>
          <w:tcPr>
            <w:tcW w:w="4395"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rPr>
                <w:lang w:val="ru-RU"/>
              </w:rPr>
              <w:t>1 час</w:t>
            </w:r>
          </w:p>
        </w:tc>
      </w:tr>
      <w:tr w:rsidR="00845067" w:rsidRPr="00845067" w:rsidTr="00845067">
        <w:tc>
          <w:tcPr>
            <w:tcW w:w="5667" w:type="dxa"/>
            <w:shd w:val="clear" w:color="auto" w:fill="auto"/>
            <w:tcMar>
              <w:top w:w="55" w:type="dxa"/>
              <w:left w:w="55" w:type="dxa"/>
              <w:bottom w:w="55" w:type="dxa"/>
              <w:right w:w="55" w:type="dxa"/>
            </w:tcMar>
          </w:tcPr>
          <w:p w:rsidR="00845067" w:rsidRPr="00845067" w:rsidRDefault="00845067" w:rsidP="00845067">
            <w:pPr>
              <w:widowControl w:val="0"/>
              <w:suppressLineNumbers/>
              <w:suppressAutoHyphens/>
              <w:autoSpaceDN w:val="0"/>
              <w:spacing w:after="0" w:line="240" w:lineRule="auto"/>
              <w:textAlignment w:val="baseline"/>
              <w:rPr>
                <w:rFonts w:ascii="Times New Roman" w:eastAsia="Andale Sans UI" w:hAnsi="Times New Roman" w:cs="Tahoma"/>
                <w:kern w:val="3"/>
                <w:sz w:val="24"/>
                <w:szCs w:val="24"/>
                <w:lang w:eastAsia="ja-JP" w:bidi="fa-IR"/>
              </w:rPr>
            </w:pPr>
            <w:r w:rsidRPr="00845067">
              <w:rPr>
                <w:rFonts w:ascii="Times New Roman" w:eastAsia="Andale Sans UI" w:hAnsi="Times New Roman" w:cs="Tahoma"/>
                <w:kern w:val="3"/>
                <w:sz w:val="24"/>
                <w:szCs w:val="24"/>
                <w:lang w:eastAsia="ja-JP" w:bidi="fa-IR"/>
              </w:rPr>
              <w:t>На прогулку</w:t>
            </w:r>
          </w:p>
        </w:tc>
        <w:tc>
          <w:tcPr>
            <w:tcW w:w="4395"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845067" w:rsidRPr="00845067" w:rsidRDefault="00845067" w:rsidP="00845067">
            <w:pPr>
              <w:pStyle w:val="TableContents"/>
              <w:jc w:val="center"/>
            </w:pPr>
            <w:r w:rsidRPr="00845067">
              <w:rPr>
                <w:lang w:val="ru-RU"/>
              </w:rPr>
              <w:t>4 часа 50 минут</w:t>
            </w:r>
          </w:p>
        </w:tc>
      </w:tr>
    </w:tbl>
    <w:p w:rsidR="00845067" w:rsidRDefault="00845067" w:rsidP="00044D65">
      <w:pPr>
        <w:spacing w:before="100"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p>
    <w:p w:rsidR="00044D65" w:rsidRPr="00044D65" w:rsidRDefault="00845067" w:rsidP="00044D65">
      <w:pPr>
        <w:spacing w:before="100"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П</w:t>
      </w:r>
      <w:r w:rsidR="00044D65" w:rsidRPr="00044D65">
        <w:rPr>
          <w:rFonts w:ascii="Times New Roman" w:eastAsia="Times New Roman" w:hAnsi="Times New Roman" w:cs="Times New Roman"/>
          <w:b/>
          <w:color w:val="000000" w:themeColor="text1"/>
          <w:sz w:val="24"/>
          <w:szCs w:val="24"/>
          <w:lang w:eastAsia="ru-RU"/>
        </w:rPr>
        <w:t>ланирование образовательной деятельности</w:t>
      </w:r>
    </w:p>
    <w:p w:rsidR="00044D65" w:rsidRDefault="00044D65" w:rsidP="00845067">
      <w:pPr>
        <w:spacing w:before="100" w:after="0" w:line="276" w:lineRule="auto"/>
        <w:ind w:left="-142" w:firstLine="426"/>
        <w:rPr>
          <w:rFonts w:ascii="Times New Roman" w:eastAsia="Calibri" w:hAnsi="Times New Roman" w:cs="Times New Roman"/>
          <w:color w:val="000000" w:themeColor="text1"/>
          <w:sz w:val="24"/>
          <w:szCs w:val="24"/>
          <w:lang w:eastAsia="ru-RU"/>
        </w:rPr>
      </w:pPr>
      <w:r w:rsidRPr="00044D65">
        <w:rPr>
          <w:rFonts w:ascii="Times New Roman" w:eastAsia="Times New Roman" w:hAnsi="Times New Roman" w:cs="Times New Roman"/>
          <w:color w:val="000000" w:themeColor="text1"/>
          <w:sz w:val="24"/>
          <w:szCs w:val="24"/>
          <w:lang w:eastAsia="ru-RU"/>
        </w:rPr>
        <w:t xml:space="preserve">   Организованная образовательная деятельность в каждой возрастной группе не превышает допустимые нормы. В учебном плане предложено распределение основных видов деятельности, которое дает возможность ДОО использовать модульный подход. Учебный план позволяет использовать принципы дифференциации и вариативности, а также обеспечивает своевременное познавательное, социальное и личностное развитие ребенка на каждом возрастном этапе его жизни.</w:t>
      </w:r>
    </w:p>
    <w:p w:rsidR="00044D65" w:rsidRPr="00F51FBB" w:rsidRDefault="00044D65" w:rsidP="00044D65">
      <w:pPr>
        <w:spacing w:after="0"/>
        <w:outlineLvl w:val="0"/>
        <w:rPr>
          <w:i/>
          <w:color w:val="C9211E"/>
        </w:rPr>
      </w:pPr>
      <w:r>
        <w:rPr>
          <w:rFonts w:ascii="Times New Roman" w:eastAsia="Times New Roman" w:hAnsi="Times New Roman" w:cs="Times New Roman"/>
          <w:color w:val="C9211E"/>
          <w:sz w:val="21"/>
          <w:szCs w:val="21"/>
          <w:lang w:eastAsia="ru-RU"/>
        </w:rPr>
        <w:lastRenderedPageBreak/>
        <w:t>     </w:t>
      </w:r>
      <w:r>
        <w:rPr>
          <w:rFonts w:ascii="Times New Roman" w:eastAsia="Times New Roman" w:hAnsi="Times New Roman" w:cs="Times New Roman"/>
          <w:color w:val="000000"/>
          <w:sz w:val="21"/>
          <w:szCs w:val="21"/>
          <w:lang w:eastAsia="ru-RU"/>
        </w:rPr>
        <w:t> </w:t>
      </w:r>
      <w:r w:rsidRPr="00F51FBB">
        <w:rPr>
          <w:rFonts w:ascii="Times New Roman" w:eastAsia="Times New Roman" w:hAnsi="Times New Roman" w:cs="Times New Roman"/>
          <w:i/>
          <w:color w:val="000000"/>
          <w:sz w:val="21"/>
          <w:szCs w:val="21"/>
          <w:lang w:eastAsia="ru-RU"/>
        </w:rPr>
        <w:t> </w:t>
      </w:r>
      <w:r w:rsidRPr="00F51FBB">
        <w:rPr>
          <w:rFonts w:ascii="Times New Roman" w:eastAsia="Calibri" w:hAnsi="Times New Roman" w:cs="Times New Roman"/>
          <w:i/>
          <w:color w:val="000000"/>
          <w:sz w:val="24"/>
          <w:szCs w:val="24"/>
        </w:rPr>
        <w:t>Основными задачами учебного плана являются:</w:t>
      </w:r>
    </w:p>
    <w:p w:rsidR="00044D65" w:rsidRDefault="00044D65" w:rsidP="00044D65">
      <w:pPr>
        <w:spacing w:after="0"/>
        <w:jc w:val="both"/>
        <w:rPr>
          <w:color w:val="000000"/>
        </w:rPr>
      </w:pPr>
      <w:r>
        <w:rPr>
          <w:rFonts w:ascii="Times New Roman" w:eastAsia="Calibri" w:hAnsi="Times New Roman" w:cs="Times New Roman"/>
          <w:color w:val="000000"/>
          <w:sz w:val="24"/>
          <w:szCs w:val="24"/>
        </w:rPr>
        <w:t>1.Регулирование объема образовательной нагрузки;</w:t>
      </w:r>
    </w:p>
    <w:p w:rsidR="00044D65" w:rsidRDefault="00044D65" w:rsidP="00044D65">
      <w:pPr>
        <w:spacing w:after="0"/>
        <w:jc w:val="both"/>
        <w:rPr>
          <w:color w:val="000000"/>
        </w:rPr>
      </w:pPr>
      <w:r>
        <w:rPr>
          <w:rFonts w:ascii="Times New Roman" w:eastAsia="Calibri" w:hAnsi="Times New Roman" w:cs="Times New Roman"/>
          <w:color w:val="000000"/>
          <w:sz w:val="24"/>
          <w:szCs w:val="24"/>
        </w:rPr>
        <w:t>2.Реализация федерального государственного стандарта;</w:t>
      </w:r>
    </w:p>
    <w:p w:rsidR="00044D65" w:rsidRDefault="00044D65" w:rsidP="00044D65">
      <w:pPr>
        <w:spacing w:after="0"/>
        <w:jc w:val="both"/>
        <w:rPr>
          <w:color w:val="000000"/>
        </w:rPr>
      </w:pPr>
      <w:r>
        <w:rPr>
          <w:rFonts w:ascii="Times New Roman" w:eastAsia="Calibri" w:hAnsi="Times New Roman" w:cs="Times New Roman"/>
          <w:color w:val="000000"/>
          <w:sz w:val="24"/>
          <w:szCs w:val="24"/>
        </w:rPr>
        <w:t>3.Введение национально-регионального компонента;</w:t>
      </w:r>
    </w:p>
    <w:p w:rsidR="00044D65" w:rsidRDefault="00044D65" w:rsidP="00044D65">
      <w:pPr>
        <w:spacing w:after="0"/>
        <w:jc w:val="both"/>
        <w:rPr>
          <w:color w:val="000000"/>
        </w:rPr>
      </w:pPr>
      <w:r>
        <w:rPr>
          <w:rFonts w:ascii="Times New Roman" w:eastAsia="Calibri" w:hAnsi="Times New Roman" w:cs="Times New Roman"/>
          <w:color w:val="000000"/>
          <w:sz w:val="24"/>
          <w:szCs w:val="24"/>
        </w:rPr>
        <w:t>4.Обеспечение углубленной работы по приоритетному направлению деятельности;</w:t>
      </w:r>
    </w:p>
    <w:p w:rsidR="00044D65" w:rsidRDefault="00044D65" w:rsidP="00044D65">
      <w:pPr>
        <w:spacing w:after="0"/>
        <w:jc w:val="both"/>
        <w:rPr>
          <w:color w:val="000000"/>
        </w:rPr>
      </w:pPr>
      <w:r>
        <w:rPr>
          <w:rFonts w:ascii="Times New Roman" w:eastAsia="Calibri" w:hAnsi="Times New Roman" w:cs="Times New Roman"/>
          <w:color w:val="000000"/>
          <w:sz w:val="24"/>
          <w:szCs w:val="24"/>
        </w:rPr>
        <w:t>5.Обеспечение единства всех компонентов (федерального, регионального</w:t>
      </w:r>
      <w:r>
        <w:rPr>
          <w:rFonts w:ascii="Times New Roman" w:eastAsia="Calibri" w:hAnsi="Times New Roman" w:cs="Times New Roman"/>
          <w:bCs/>
          <w:iCs/>
          <w:color w:val="000000"/>
          <w:sz w:val="24"/>
          <w:szCs w:val="24"/>
        </w:rPr>
        <w:t>)</w:t>
      </w:r>
      <w:r>
        <w:rPr>
          <w:rFonts w:ascii="Times New Roman" w:eastAsia="Calibri" w:hAnsi="Times New Roman" w:cs="Times New Roman"/>
          <w:color w:val="000000"/>
          <w:sz w:val="24"/>
          <w:szCs w:val="24"/>
        </w:rPr>
        <w:t>.</w:t>
      </w:r>
    </w:p>
    <w:p w:rsidR="00044D65" w:rsidRDefault="00044D65" w:rsidP="00044D65">
      <w:pPr>
        <w:pStyle w:val="af7"/>
        <w:rPr>
          <w:rFonts w:ascii="Times New Roman" w:hAnsi="Times New Roman" w:cs="Times New Roman"/>
          <w:sz w:val="24"/>
          <w:szCs w:val="24"/>
        </w:rPr>
      </w:pPr>
    </w:p>
    <w:p w:rsidR="00044D65" w:rsidRDefault="00044D65" w:rsidP="00F51FBB">
      <w:pPr>
        <w:spacing w:after="0"/>
        <w:ind w:firstLine="709"/>
        <w:jc w:val="both"/>
        <w:rPr>
          <w:color w:val="000000"/>
        </w:rPr>
      </w:pPr>
      <w:r>
        <w:rPr>
          <w:rFonts w:ascii="Times New Roman" w:eastAsia="Times New Roman" w:hAnsi="Times New Roman" w:cs="Times New Roman"/>
          <w:color w:val="000000"/>
          <w:sz w:val="24"/>
          <w:szCs w:val="24"/>
          <w:lang w:eastAsia="ru-RU"/>
        </w:rPr>
        <w:t xml:space="preserve">   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(индивидуальных траекторий развития) детей.</w:t>
      </w:r>
    </w:p>
    <w:p w:rsidR="00044D65" w:rsidRDefault="00044D65" w:rsidP="00F51FBB">
      <w:pPr>
        <w:spacing w:after="0"/>
        <w:ind w:firstLine="709"/>
        <w:jc w:val="both"/>
        <w:rPr>
          <w:rFonts w:ascii="Times New Roman" w:eastAsia="Times New Roman" w:hAnsi="Times New Roman" w:cs="Times New Roman"/>
          <w:sz w:val="24"/>
          <w:szCs w:val="24"/>
          <w:lang w:eastAsia="ru-RU"/>
        </w:rPr>
      </w:pPr>
    </w:p>
    <w:p w:rsidR="00044D65" w:rsidRDefault="00F51FBB" w:rsidP="00F51FBB">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4D65">
        <w:rPr>
          <w:rFonts w:ascii="Times New Roman" w:eastAsia="Times New Roman" w:hAnsi="Times New Roman" w:cs="Times New Roman"/>
          <w:b/>
          <w:bCs/>
          <w:color w:val="000000"/>
          <w:sz w:val="24"/>
          <w:szCs w:val="24"/>
          <w:lang w:eastAsia="ru-RU"/>
        </w:rPr>
        <w:t>Обязательная часть</w:t>
      </w:r>
      <w:r w:rsidR="00044D65">
        <w:rPr>
          <w:rFonts w:ascii="Times New Roman" w:eastAsia="Times New Roman" w:hAnsi="Times New Roman" w:cs="Times New Roman"/>
          <w:color w:val="000000"/>
          <w:sz w:val="24"/>
          <w:szCs w:val="24"/>
          <w:lang w:eastAsia="ru-RU"/>
        </w:rPr>
        <w:t xml:space="preserve"> </w:t>
      </w:r>
      <w:r w:rsidR="00044D65" w:rsidRPr="00102F39">
        <w:rPr>
          <w:rFonts w:ascii="Times New Roman" w:eastAsia="Times New Roman" w:hAnsi="Times New Roman" w:cs="Times New Roman"/>
          <w:b/>
          <w:sz w:val="24"/>
          <w:szCs w:val="24"/>
          <w:lang w:eastAsia="ru-RU"/>
        </w:rPr>
        <w:t>– 73%</w:t>
      </w:r>
      <w:r w:rsidR="00044D65" w:rsidRPr="00102F39">
        <w:rPr>
          <w:rFonts w:ascii="Times New Roman" w:eastAsia="Times New Roman" w:hAnsi="Times New Roman" w:cs="Times New Roman"/>
          <w:sz w:val="24"/>
          <w:szCs w:val="24"/>
          <w:lang w:eastAsia="ru-RU"/>
        </w:rPr>
        <w:t xml:space="preserve"> </w:t>
      </w:r>
      <w:r w:rsidR="00044D65">
        <w:rPr>
          <w:rFonts w:ascii="Times New Roman" w:eastAsia="Times New Roman" w:hAnsi="Times New Roman" w:cs="Times New Roman"/>
          <w:color w:val="000000"/>
          <w:sz w:val="24"/>
          <w:szCs w:val="24"/>
          <w:lang w:eastAsia="ru-RU"/>
        </w:rPr>
        <w:t xml:space="preserve">от общего нормативного времени - обеспечивает выполнение обязательной части ООП ДОУ. В обязательной части Плана определено минимальное количество ООД, отведенное на образовательные области, определенные в ФГОС ДО. Часть Программы, формуемая участниками образовательных отношений, учитывает принципы и подходы Программы и не противоречит ФГОС ДО. </w:t>
      </w:r>
    </w:p>
    <w:p w:rsidR="00F51FBB" w:rsidRDefault="00F51FBB" w:rsidP="00F51FBB">
      <w:pPr>
        <w:widowControl w:val="0"/>
        <w:suppressAutoHyphens/>
        <w:spacing w:after="0"/>
        <w:ind w:firstLine="709"/>
        <w:jc w:val="both"/>
        <w:textAlignment w:val="baseline"/>
        <w:rPr>
          <w:color w:val="000000"/>
        </w:rPr>
      </w:pPr>
      <w:r>
        <w:rPr>
          <w:rFonts w:ascii="Times New Roman" w:hAnsi="Times New Roman" w:cs="Times New Roman"/>
          <w:color w:val="000000"/>
          <w:sz w:val="24"/>
          <w:szCs w:val="24"/>
          <w:lang w:eastAsia="ru-RU"/>
        </w:rPr>
        <w:t xml:space="preserve"> Муниципальное бюджетное дошкольное образовательное учреждение «Детский сад №78 комбинированного вида с татарским языком воспитания и обучения» Авиастроительного района города Казани, является образовательным учреждением и осуществляет деятельность по основной образовательной программе ДОУ, составленной на основе примерной </w:t>
      </w:r>
      <w:r>
        <w:rPr>
          <w:rFonts w:ascii="Times New Roman" w:hAnsi="Times New Roman"/>
          <w:sz w:val="24"/>
          <w:szCs w:val="24"/>
        </w:rPr>
        <w:t xml:space="preserve">образовательной программы «Истоки» (создана авторским коллективом НИИ дошкольного образования им. А.В. Запорожца под редакцией доктора педагогических наук, академика РАЕН Ларисы Алексеевны Парамоновой и др.). </w:t>
      </w:r>
      <w:r w:rsidRPr="00BF0B8C">
        <w:rPr>
          <w:rFonts w:ascii="Times New Roman" w:hAnsi="Times New Roman" w:cs="Times New Roman"/>
          <w:sz w:val="24"/>
          <w:szCs w:val="24"/>
        </w:rPr>
        <w:t>Обязательная часть Программы</w:t>
      </w:r>
      <w:r w:rsidRPr="0035039A">
        <w:rPr>
          <w:rFonts w:ascii="Times New Roman" w:hAnsi="Times New Roman" w:cs="Times New Roman"/>
          <w:sz w:val="24"/>
          <w:szCs w:val="24"/>
        </w:rPr>
        <w:t xml:space="preserve">, ориентированная на реализацию образовательной области «Физическое развитие» по направлению «Физическая культура», разработана с учетом парциальной программы физического воспитания </w:t>
      </w:r>
      <w:proofErr w:type="spellStart"/>
      <w:r w:rsidRPr="0035039A">
        <w:rPr>
          <w:rFonts w:ascii="Times New Roman" w:hAnsi="Times New Roman" w:cs="Times New Roman"/>
          <w:sz w:val="24"/>
          <w:szCs w:val="24"/>
        </w:rPr>
        <w:t>Пензулаевой</w:t>
      </w:r>
      <w:proofErr w:type="spellEnd"/>
      <w:r w:rsidRPr="0035039A">
        <w:rPr>
          <w:rFonts w:ascii="Times New Roman" w:hAnsi="Times New Roman" w:cs="Times New Roman"/>
          <w:sz w:val="24"/>
          <w:szCs w:val="24"/>
        </w:rPr>
        <w:t xml:space="preserve"> Л.И. «Физическая культура в детском саду» (Москва, 2010)</w:t>
      </w:r>
      <w:r>
        <w:rPr>
          <w:rFonts w:ascii="Times New Roman" w:hAnsi="Times New Roman" w:cs="Times New Roman"/>
          <w:sz w:val="24"/>
          <w:szCs w:val="24"/>
        </w:rPr>
        <w:t>.</w:t>
      </w:r>
      <w:r w:rsidRPr="0035039A">
        <w:rPr>
          <w:rFonts w:ascii="Times New Roman" w:hAnsi="Times New Roman" w:cs="Times New Roman"/>
          <w:sz w:val="24"/>
          <w:szCs w:val="24"/>
        </w:rPr>
        <w:t xml:space="preserve"> </w:t>
      </w:r>
    </w:p>
    <w:p w:rsidR="00044D65" w:rsidRDefault="00044D65" w:rsidP="00F51FBB">
      <w:pPr>
        <w:spacing w:after="0"/>
        <w:ind w:firstLine="709"/>
        <w:jc w:val="both"/>
        <w:rPr>
          <w:color w:val="000000"/>
        </w:rPr>
      </w:pPr>
      <w:r>
        <w:rPr>
          <w:rFonts w:ascii="Times New Roman" w:eastAsia="Times New Roman" w:hAnsi="Times New Roman" w:cs="Times New Roman"/>
          <w:b/>
          <w:bCs/>
          <w:color w:val="000000"/>
          <w:sz w:val="24"/>
          <w:szCs w:val="24"/>
          <w:lang w:eastAsia="ru-RU"/>
        </w:rPr>
        <w:t xml:space="preserve"> Часть, формируемая участниками образовательных отношений</w:t>
      </w:r>
      <w:r>
        <w:rPr>
          <w:rFonts w:ascii="Times New Roman" w:eastAsia="Times New Roman" w:hAnsi="Times New Roman" w:cs="Times New Roman"/>
          <w:color w:val="000000"/>
          <w:sz w:val="24"/>
          <w:szCs w:val="24"/>
          <w:lang w:eastAsia="ru-RU"/>
        </w:rPr>
        <w:t xml:space="preserve"> – </w:t>
      </w:r>
      <w:r w:rsidRPr="00102F39">
        <w:rPr>
          <w:rFonts w:ascii="Times New Roman" w:eastAsia="Times New Roman" w:hAnsi="Times New Roman" w:cs="Times New Roman"/>
          <w:b/>
          <w:sz w:val="24"/>
          <w:szCs w:val="24"/>
          <w:lang w:eastAsia="ru-RU"/>
        </w:rPr>
        <w:t>27%</w:t>
      </w:r>
      <w:r>
        <w:rPr>
          <w:rFonts w:ascii="Times New Roman" w:eastAsia="Times New Roman" w:hAnsi="Times New Roman" w:cs="Times New Roman"/>
          <w:color w:val="000000"/>
          <w:sz w:val="24"/>
          <w:szCs w:val="24"/>
          <w:lang w:eastAsia="ru-RU"/>
        </w:rPr>
        <w:t xml:space="preserve"> от общего нормативного времени. Эта часть плана обеспечивает вариативность образования; отражает специфику МБДОУ; позволяет более полно реализовать социальный заказ на образовательные услуги, учитывать специфику национально-культурных, демографических, климатических условий Республики Татарстан, реализовывать приоритетное направление МБДОУ. Она формируется участниками образовательных отношений, где представлены программы, направленные на развитие детей в одной или нескольких образовательных областях, видах деятельности и культурных практиках (парциальные программы), методики, формы организации образовательной деятельности. </w:t>
      </w:r>
    </w:p>
    <w:p w:rsidR="00044D65" w:rsidRDefault="00044D65" w:rsidP="00F51FBB">
      <w:pPr>
        <w:spacing w:after="0"/>
        <w:ind w:firstLine="709"/>
        <w:jc w:val="both"/>
        <w:rPr>
          <w:color w:val="000000"/>
        </w:rPr>
      </w:pPr>
      <w:r>
        <w:rPr>
          <w:rFonts w:ascii="Times New Roman" w:eastAsia="Times New Roman" w:hAnsi="Times New Roman" w:cs="Times New Roman"/>
          <w:color w:val="000000"/>
          <w:sz w:val="24"/>
          <w:szCs w:val="24"/>
          <w:lang w:eastAsia="ru-RU"/>
        </w:rPr>
        <w:t xml:space="preserve">Часть, формируемая участниками образовательных отношений МБДОУ обеспечивает учебно-методические комплекты по обучению детей татарскому и русскому языкам (УМК), отражает приоритетное направление деятельности МБДОУ и расширение области образовательных услуг для воспитанников: </w:t>
      </w:r>
    </w:p>
    <w:p w:rsidR="00044D65" w:rsidRDefault="00044D65" w:rsidP="00F51FBB">
      <w:pPr>
        <w:spacing w:after="0"/>
        <w:ind w:firstLine="709"/>
        <w:jc w:val="both"/>
        <w:rPr>
          <w:color w:val="000000"/>
        </w:rPr>
      </w:pPr>
      <w:r>
        <w:rPr>
          <w:rFonts w:ascii="Times New Roman" w:eastAsia="Times New Roman" w:hAnsi="Times New Roman" w:cs="Times New Roman"/>
          <w:color w:val="000000"/>
          <w:sz w:val="24"/>
          <w:szCs w:val="24"/>
          <w:lang w:eastAsia="ru-RU"/>
        </w:rPr>
        <w:t xml:space="preserve">1. </w:t>
      </w:r>
      <w:bookmarkStart w:id="5" w:name="__DdeLink__1687_2782262309"/>
      <w:proofErr w:type="spellStart"/>
      <w:r>
        <w:rPr>
          <w:rFonts w:ascii="Times New Roman" w:eastAsia="Times New Roman" w:hAnsi="Times New Roman" w:cs="Times New Roman"/>
          <w:color w:val="000000"/>
          <w:sz w:val="24"/>
          <w:szCs w:val="24"/>
          <w:lang w:eastAsia="ru-RU"/>
        </w:rPr>
        <w:t>Ф.В.Хәзрәтова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З.Г.Шәрәфетдинова</w:t>
      </w:r>
      <w:proofErr w:type="spellEnd"/>
      <w:r>
        <w:rPr>
          <w:rFonts w:ascii="Times New Roman" w:eastAsia="Times New Roman" w:hAnsi="Times New Roman" w:cs="Times New Roman"/>
          <w:color w:val="000000"/>
          <w:sz w:val="24"/>
          <w:szCs w:val="24"/>
          <w:lang w:eastAsia="ru-RU"/>
        </w:rPr>
        <w:t xml:space="preserve"> «Туган </w:t>
      </w:r>
      <w:proofErr w:type="spellStart"/>
      <w:r>
        <w:rPr>
          <w:rFonts w:ascii="Times New Roman" w:eastAsia="Times New Roman" w:hAnsi="Times New Roman" w:cs="Times New Roman"/>
          <w:color w:val="000000"/>
          <w:sz w:val="24"/>
          <w:szCs w:val="24"/>
          <w:lang w:eastAsia="ru-RU"/>
        </w:rPr>
        <w:t>телдә</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сөйләшәбез</w:t>
      </w:r>
      <w:proofErr w:type="spellEnd"/>
      <w:r>
        <w:rPr>
          <w:rFonts w:ascii="Times New Roman" w:eastAsia="Times New Roman" w:hAnsi="Times New Roman" w:cs="Times New Roman"/>
          <w:color w:val="000000"/>
          <w:sz w:val="24"/>
          <w:szCs w:val="24"/>
          <w:lang w:eastAsia="ru-RU"/>
        </w:rPr>
        <w:t>»</w:t>
      </w:r>
      <w:bookmarkEnd w:id="5"/>
      <w:r>
        <w:rPr>
          <w:rFonts w:ascii="Times New Roman" w:eastAsia="Times New Roman" w:hAnsi="Times New Roman" w:cs="Times New Roman"/>
          <w:color w:val="000000"/>
          <w:sz w:val="24"/>
          <w:szCs w:val="24"/>
          <w:lang w:eastAsia="ru-RU"/>
        </w:rPr>
        <w:t xml:space="preserve">  3</w:t>
      </w:r>
      <w:proofErr w:type="gramEnd"/>
      <w:r>
        <w:rPr>
          <w:rFonts w:ascii="Times New Roman" w:eastAsia="Times New Roman" w:hAnsi="Times New Roman" w:cs="Times New Roman"/>
          <w:color w:val="000000"/>
          <w:sz w:val="24"/>
          <w:szCs w:val="24"/>
          <w:lang w:eastAsia="ru-RU"/>
        </w:rPr>
        <w:t xml:space="preserve">-4, 4-5 </w:t>
      </w:r>
      <w:proofErr w:type="spellStart"/>
      <w:r>
        <w:rPr>
          <w:rFonts w:ascii="Times New Roman" w:eastAsia="Times New Roman" w:hAnsi="Times New Roman" w:cs="Times New Roman"/>
          <w:color w:val="000000"/>
          <w:sz w:val="24"/>
          <w:szCs w:val="24"/>
          <w:lang w:eastAsia="ru-RU"/>
        </w:rPr>
        <w:t>яшьлек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балаларны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туган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телдә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сөйләшергә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өйрәтү</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буенча</w:t>
      </w:r>
      <w:proofErr w:type="spellEnd"/>
      <w:r>
        <w:rPr>
          <w:rFonts w:ascii="Times New Roman" w:eastAsia="Times New Roman" w:hAnsi="Times New Roman" w:cs="Times New Roman"/>
          <w:color w:val="000000"/>
          <w:sz w:val="24"/>
          <w:szCs w:val="24"/>
          <w:lang w:eastAsia="ru-RU"/>
        </w:rPr>
        <w:t xml:space="preserve"> методик </w:t>
      </w:r>
      <w:proofErr w:type="spellStart"/>
      <w:r>
        <w:rPr>
          <w:rFonts w:ascii="Times New Roman" w:eastAsia="Times New Roman" w:hAnsi="Times New Roman" w:cs="Times New Roman"/>
          <w:color w:val="000000"/>
          <w:sz w:val="24"/>
          <w:szCs w:val="24"/>
          <w:lang w:eastAsia="ru-RU"/>
        </w:rPr>
        <w:t>ярдәмлек</w:t>
      </w:r>
      <w:proofErr w:type="spellEnd"/>
      <w:r>
        <w:rPr>
          <w:rFonts w:ascii="Times New Roman" w:eastAsia="Times New Roman" w:hAnsi="Times New Roman" w:cs="Times New Roman"/>
          <w:color w:val="000000"/>
          <w:sz w:val="24"/>
          <w:szCs w:val="24"/>
          <w:lang w:eastAsia="ru-RU"/>
        </w:rPr>
        <w:t>, Казан «Фолиант», 2012;</w:t>
      </w:r>
    </w:p>
    <w:p w:rsidR="00044D65" w:rsidRDefault="00044D65" w:rsidP="00F51FBB">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spellStart"/>
      <w:r>
        <w:rPr>
          <w:rFonts w:ascii="Times New Roman" w:eastAsia="Times New Roman" w:hAnsi="Times New Roman" w:cs="Times New Roman"/>
          <w:color w:val="000000"/>
          <w:sz w:val="24"/>
          <w:szCs w:val="24"/>
          <w:lang w:eastAsia="ru-RU"/>
        </w:rPr>
        <w:t>З.М.Зарипова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Л.Н.Вәҗиева</w:t>
      </w:r>
      <w:proofErr w:type="spellEnd"/>
      <w:r>
        <w:rPr>
          <w:rFonts w:ascii="Times New Roman" w:eastAsia="Times New Roman" w:hAnsi="Times New Roman" w:cs="Times New Roman"/>
          <w:color w:val="000000"/>
          <w:sz w:val="24"/>
          <w:szCs w:val="24"/>
          <w:lang w:eastAsia="ru-RU"/>
        </w:rPr>
        <w:t xml:space="preserve"> «Туган </w:t>
      </w:r>
      <w:proofErr w:type="spellStart"/>
      <w:r>
        <w:rPr>
          <w:rFonts w:ascii="Times New Roman" w:eastAsia="Times New Roman" w:hAnsi="Times New Roman" w:cs="Times New Roman"/>
          <w:color w:val="000000"/>
          <w:sz w:val="24"/>
          <w:szCs w:val="24"/>
          <w:lang w:eastAsia="ru-RU"/>
        </w:rPr>
        <w:t>телдә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сөйләшәбез</w:t>
      </w:r>
      <w:proofErr w:type="spellEnd"/>
      <w:r>
        <w:rPr>
          <w:rFonts w:ascii="Times New Roman" w:eastAsia="Times New Roman" w:hAnsi="Times New Roman" w:cs="Times New Roman"/>
          <w:color w:val="000000"/>
          <w:sz w:val="24"/>
          <w:szCs w:val="24"/>
          <w:lang w:eastAsia="ru-RU"/>
        </w:rPr>
        <w:t xml:space="preserve">» 5-7 </w:t>
      </w:r>
      <w:proofErr w:type="spellStart"/>
      <w:r>
        <w:rPr>
          <w:rFonts w:ascii="Times New Roman" w:eastAsia="Times New Roman" w:hAnsi="Times New Roman" w:cs="Times New Roman"/>
          <w:color w:val="000000"/>
          <w:sz w:val="24"/>
          <w:szCs w:val="24"/>
          <w:lang w:eastAsia="ru-RU"/>
        </w:rPr>
        <w:t>яшьлек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балаларны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туган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телдә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сөйләшергә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өйрәтү</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буенча</w:t>
      </w:r>
      <w:proofErr w:type="spellEnd"/>
      <w:r>
        <w:rPr>
          <w:rFonts w:ascii="Times New Roman" w:eastAsia="Times New Roman" w:hAnsi="Times New Roman" w:cs="Times New Roman"/>
          <w:color w:val="000000"/>
          <w:sz w:val="24"/>
          <w:szCs w:val="24"/>
          <w:lang w:eastAsia="ru-RU"/>
        </w:rPr>
        <w:t xml:space="preserve"> методик </w:t>
      </w:r>
      <w:proofErr w:type="spellStart"/>
      <w:r>
        <w:rPr>
          <w:rFonts w:ascii="Times New Roman" w:eastAsia="Times New Roman" w:hAnsi="Times New Roman" w:cs="Times New Roman"/>
          <w:color w:val="000000"/>
          <w:sz w:val="24"/>
          <w:szCs w:val="24"/>
          <w:lang w:eastAsia="ru-RU"/>
        </w:rPr>
        <w:t>ярдәмлек</w:t>
      </w:r>
      <w:proofErr w:type="spellEnd"/>
      <w:r>
        <w:rPr>
          <w:rFonts w:ascii="Times New Roman" w:eastAsia="Times New Roman" w:hAnsi="Times New Roman" w:cs="Times New Roman"/>
          <w:color w:val="000000"/>
          <w:sz w:val="24"/>
          <w:szCs w:val="24"/>
          <w:lang w:eastAsia="ru-RU"/>
        </w:rPr>
        <w:t>, Казан «Фолиант», 2012;</w:t>
      </w:r>
    </w:p>
    <w:p w:rsidR="00044D65" w:rsidRDefault="00044D65" w:rsidP="00F51FBB">
      <w:pPr>
        <w:spacing w:after="0"/>
        <w:ind w:firstLine="709"/>
        <w:jc w:val="both"/>
        <w:rPr>
          <w:color w:val="000000"/>
        </w:rPr>
      </w:pPr>
      <w:r>
        <w:rPr>
          <w:rFonts w:ascii="Times New Roman" w:eastAsia="Times New Roman" w:hAnsi="Times New Roman" w:cs="Times New Roman"/>
          <w:color w:val="000000"/>
          <w:sz w:val="24"/>
          <w:szCs w:val="24"/>
          <w:lang w:eastAsia="ru-RU"/>
        </w:rPr>
        <w:t xml:space="preserve">3. </w:t>
      </w:r>
      <w:proofErr w:type="spellStart"/>
      <w:r>
        <w:rPr>
          <w:rFonts w:ascii="Times New Roman" w:eastAsia="Times New Roman" w:hAnsi="Times New Roman" w:cs="Times New Roman"/>
          <w:color w:val="000000"/>
          <w:sz w:val="24"/>
          <w:szCs w:val="24"/>
          <w:lang w:eastAsia="ru-RU"/>
        </w:rPr>
        <w:t>З.М.Зарипова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Р.Г.Кидрячева</w:t>
      </w:r>
      <w:proofErr w:type="spellEnd"/>
      <w:r>
        <w:rPr>
          <w:rFonts w:ascii="Times New Roman" w:eastAsia="Times New Roman" w:hAnsi="Times New Roman" w:cs="Times New Roman"/>
          <w:color w:val="000000"/>
          <w:sz w:val="24"/>
          <w:szCs w:val="24"/>
          <w:lang w:eastAsia="ru-RU"/>
        </w:rPr>
        <w:t xml:space="preserve"> «</w:t>
      </w:r>
      <w:r>
        <w:rPr>
          <w:rFonts w:ascii="Times New Roman" w:hAnsi="Times New Roman"/>
          <w:sz w:val="24"/>
          <w:szCs w:val="24"/>
        </w:rPr>
        <w:t>Обучение дошкольников татарскому языку», Казань «ХЭТЕР» 2018.</w:t>
      </w:r>
    </w:p>
    <w:p w:rsidR="00044D65" w:rsidRDefault="00044D65" w:rsidP="00F51FBB">
      <w:pPr>
        <w:spacing w:after="0"/>
        <w:ind w:firstLine="709"/>
        <w:jc w:val="both"/>
        <w:rPr>
          <w:color w:val="000000"/>
        </w:rPr>
      </w:pPr>
      <w:r>
        <w:rPr>
          <w:rFonts w:ascii="Times New Roman" w:eastAsia="Times New Roman" w:hAnsi="Times New Roman" w:cs="Times New Roman"/>
          <w:color w:val="000000"/>
          <w:sz w:val="24"/>
          <w:szCs w:val="24"/>
          <w:lang w:eastAsia="ru-RU"/>
        </w:rPr>
        <w:t xml:space="preserve">4. </w:t>
      </w:r>
      <w:proofErr w:type="spellStart"/>
      <w:r>
        <w:rPr>
          <w:rFonts w:ascii="Times New Roman" w:eastAsia="Times New Roman" w:hAnsi="Times New Roman" w:cs="Times New Roman"/>
          <w:color w:val="000000"/>
          <w:sz w:val="24"/>
          <w:szCs w:val="24"/>
          <w:lang w:eastAsia="ru-RU"/>
        </w:rPr>
        <w:t>К.В.Закирова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Балачак</w:t>
      </w:r>
      <w:proofErr w:type="spellEnd"/>
      <w:r>
        <w:rPr>
          <w:rFonts w:ascii="Times New Roman" w:eastAsia="Times New Roman" w:hAnsi="Times New Roman" w:cs="Times New Roman"/>
          <w:color w:val="000000"/>
          <w:sz w:val="24"/>
          <w:szCs w:val="24"/>
          <w:lang w:eastAsia="ru-RU"/>
        </w:rPr>
        <w:t xml:space="preserve"> аланы», </w:t>
      </w:r>
      <w:proofErr w:type="spellStart"/>
      <w:r>
        <w:rPr>
          <w:rFonts w:ascii="Times New Roman" w:eastAsia="Times New Roman" w:hAnsi="Times New Roman" w:cs="Times New Roman"/>
          <w:color w:val="000000"/>
          <w:sz w:val="24"/>
          <w:szCs w:val="24"/>
          <w:lang w:eastAsia="ru-RU"/>
        </w:rPr>
        <w:t>балалар</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бакчалары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тәрбиячеләре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өчен</w:t>
      </w:r>
      <w:proofErr w:type="spellEnd"/>
      <w:r>
        <w:rPr>
          <w:rFonts w:ascii="Times New Roman" w:eastAsia="Times New Roman" w:hAnsi="Times New Roman" w:cs="Times New Roman"/>
          <w:color w:val="000000"/>
          <w:sz w:val="24"/>
          <w:szCs w:val="24"/>
          <w:lang w:eastAsia="ru-RU"/>
        </w:rPr>
        <w:t xml:space="preserve"> хрестоматия, Казан, 2011.</w:t>
      </w:r>
    </w:p>
    <w:p w:rsidR="00044D65" w:rsidRPr="0095216B" w:rsidRDefault="00044D65" w:rsidP="00F51FBB">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roofErr w:type="spellStart"/>
      <w:r>
        <w:rPr>
          <w:rFonts w:ascii="Times New Roman" w:eastAsia="Times New Roman" w:hAnsi="Times New Roman" w:cs="Times New Roman"/>
          <w:color w:val="000000"/>
          <w:sz w:val="24"/>
          <w:szCs w:val="24"/>
          <w:lang w:eastAsia="ru-RU"/>
        </w:rPr>
        <w:t>К.В.Закирова</w:t>
      </w:r>
      <w:proofErr w:type="spellEnd"/>
      <w:r>
        <w:rPr>
          <w:rFonts w:ascii="Times New Roman" w:eastAsia="Times New Roman" w:hAnsi="Times New Roman" w:cs="Times New Roman"/>
          <w:color w:val="000000"/>
          <w:sz w:val="24"/>
          <w:szCs w:val="24"/>
          <w:lang w:eastAsia="ru-RU"/>
        </w:rPr>
        <w:t xml:space="preserve"> «На поляне детства», хрестоматия для воспитателей детских садов, Казан, 2011.</w:t>
      </w:r>
    </w:p>
    <w:p w:rsidR="00044D65" w:rsidRDefault="00044D65" w:rsidP="00F51FBB">
      <w:pPr>
        <w:spacing w:after="0"/>
        <w:ind w:firstLine="709"/>
        <w:jc w:val="both"/>
      </w:pPr>
      <w:r>
        <w:rPr>
          <w:rFonts w:ascii="Times New Roman" w:eastAsia="Times New Roman" w:hAnsi="Times New Roman" w:cs="Times New Roman"/>
          <w:color w:val="000000"/>
          <w:sz w:val="24"/>
          <w:szCs w:val="24"/>
          <w:lang w:eastAsia="ru-RU"/>
        </w:rPr>
        <w:t xml:space="preserve">6. </w:t>
      </w:r>
      <w:proofErr w:type="spellStart"/>
      <w:r>
        <w:rPr>
          <w:rFonts w:ascii="Times New Roman" w:eastAsia="Times New Roman" w:hAnsi="Times New Roman" w:cs="Times New Roman"/>
          <w:color w:val="000000"/>
          <w:sz w:val="24"/>
          <w:szCs w:val="24"/>
          <w:lang w:eastAsia="ru-RU"/>
        </w:rPr>
        <w:t>Г.А.Галеева</w:t>
      </w:r>
      <w:proofErr w:type="spellEnd"/>
      <w:r>
        <w:rPr>
          <w:rFonts w:ascii="Times New Roman" w:eastAsia="Times New Roman" w:hAnsi="Times New Roman" w:cs="Times New Roman"/>
          <w:color w:val="000000"/>
          <w:sz w:val="24"/>
          <w:szCs w:val="24"/>
          <w:lang w:eastAsia="ru-RU"/>
        </w:rPr>
        <w:t xml:space="preserve">, С. М. </w:t>
      </w:r>
      <w:proofErr w:type="spellStart"/>
      <w:r>
        <w:rPr>
          <w:rFonts w:ascii="Times New Roman" w:eastAsia="Times New Roman" w:hAnsi="Times New Roman" w:cs="Times New Roman"/>
          <w:color w:val="000000"/>
          <w:sz w:val="24"/>
          <w:szCs w:val="24"/>
          <w:lang w:eastAsia="ru-RU"/>
        </w:rPr>
        <w:t>Гаффарова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Мәктәпкәчә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яшьтәге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баларны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юлларда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үзләрен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хәвефсез</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тоту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кагыйдәләренә</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өйрәтү</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дәресләре</w:t>
      </w:r>
      <w:proofErr w:type="spellEnd"/>
      <w:r>
        <w:rPr>
          <w:rFonts w:ascii="Times New Roman" w:eastAsia="Times New Roman" w:hAnsi="Times New Roman" w:cs="Times New Roman"/>
          <w:color w:val="000000"/>
          <w:sz w:val="24"/>
          <w:szCs w:val="24"/>
          <w:lang w:eastAsia="ru-RU"/>
        </w:rPr>
        <w:t xml:space="preserve"> циклы» / «Цикл занятий для детей дошкольного возраста по </w:t>
      </w:r>
      <w:proofErr w:type="spellStart"/>
      <w:r>
        <w:rPr>
          <w:rFonts w:ascii="Times New Roman" w:eastAsia="Times New Roman" w:hAnsi="Times New Roman" w:cs="Times New Roman"/>
          <w:color w:val="000000"/>
          <w:sz w:val="24"/>
          <w:szCs w:val="24"/>
          <w:lang w:eastAsia="ru-RU"/>
        </w:rPr>
        <w:t>обученю</w:t>
      </w:r>
      <w:proofErr w:type="spellEnd"/>
      <w:r>
        <w:rPr>
          <w:rFonts w:ascii="Times New Roman" w:eastAsia="Times New Roman" w:hAnsi="Times New Roman" w:cs="Times New Roman"/>
          <w:color w:val="000000"/>
          <w:sz w:val="24"/>
          <w:szCs w:val="24"/>
          <w:lang w:eastAsia="ru-RU"/>
        </w:rPr>
        <w:t xml:space="preserve"> правилам безопасного поведения на дорогах»</w:t>
      </w:r>
    </w:p>
    <w:p w:rsidR="00044D65" w:rsidRDefault="00044D65" w:rsidP="00F51FBB">
      <w:pPr>
        <w:widowControl w:val="0"/>
        <w:suppressAutoHyphens/>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lastRenderedPageBreak/>
        <w:t xml:space="preserve">7. Р.К.Шаехова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w:t>
      </w:r>
      <w:r w:rsidRPr="00152C9D">
        <w:rPr>
          <w:rFonts w:ascii="Times New Roman" w:eastAsia="Times New Roman" w:hAnsi="Times New Roman" w:cs="Times New Roman"/>
          <w:sz w:val="24"/>
          <w:szCs w:val="24"/>
          <w:lang w:eastAsia="ru-RU"/>
        </w:rPr>
        <w:t>ө</w:t>
      </w:r>
      <w:r>
        <w:rPr>
          <w:rFonts w:ascii="Times New Roman" w:eastAsia="Times New Roman" w:hAnsi="Times New Roman" w:cs="Times New Roman"/>
          <w:sz w:val="24"/>
          <w:szCs w:val="24"/>
          <w:lang w:eastAsia="ru-RU"/>
        </w:rPr>
        <w:t>енеч</w:t>
      </w:r>
      <w:proofErr w:type="spellEnd"/>
      <w:r>
        <w:rPr>
          <w:rFonts w:ascii="Times New Roman" w:eastAsia="Times New Roman" w:hAnsi="Times New Roman" w:cs="Times New Roman"/>
          <w:sz w:val="24"/>
          <w:szCs w:val="24"/>
          <w:lang w:eastAsia="ru-RU"/>
        </w:rPr>
        <w:t>» - «Радость познания», Казань «</w:t>
      </w:r>
      <w:proofErr w:type="spellStart"/>
      <w:r>
        <w:rPr>
          <w:rFonts w:ascii="Times New Roman" w:eastAsia="Times New Roman" w:hAnsi="Times New Roman" w:cs="Times New Roman"/>
          <w:sz w:val="24"/>
          <w:szCs w:val="24"/>
          <w:lang w:eastAsia="ru-RU"/>
        </w:rPr>
        <w:t>Магариф-Вакыт</w:t>
      </w:r>
      <w:proofErr w:type="spellEnd"/>
      <w:r>
        <w:rPr>
          <w:rFonts w:ascii="Times New Roman" w:eastAsia="Times New Roman" w:hAnsi="Times New Roman" w:cs="Times New Roman"/>
          <w:sz w:val="24"/>
          <w:szCs w:val="24"/>
          <w:lang w:eastAsia="ru-RU"/>
        </w:rPr>
        <w:t>» 2016.</w:t>
      </w:r>
    </w:p>
    <w:p w:rsidR="00F51FBB" w:rsidRDefault="00044D65" w:rsidP="00F51FBB">
      <w:pPr>
        <w:widowControl w:val="0"/>
        <w:suppressAutoHyphens/>
        <w:spacing w:after="0"/>
        <w:ind w:firstLine="709"/>
        <w:jc w:val="both"/>
        <w:textAlignment w:val="baseline"/>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8. С.Н.Николаева </w:t>
      </w:r>
      <w:r w:rsidRPr="00152C9D">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Юный эколог</w:t>
      </w:r>
      <w:r w:rsidRPr="00152C9D">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 xml:space="preserve">, Москва </w:t>
      </w:r>
      <w:r w:rsidRPr="00152C9D">
        <w:rPr>
          <w:rFonts w:ascii="Times New Roman" w:eastAsia="Times New Roman" w:hAnsi="Times New Roman" w:cs="Times New Roman"/>
          <w:sz w:val="24"/>
          <w:szCs w:val="24"/>
          <w:lang w:val="tt-RU" w:eastAsia="ru-RU"/>
        </w:rPr>
        <w:t>«</w:t>
      </w:r>
      <w:r>
        <w:rPr>
          <w:rFonts w:ascii="Times New Roman" w:hAnsi="Times New Roman" w:cs="Times New Roman"/>
          <w:sz w:val="24"/>
          <w:szCs w:val="24"/>
        </w:rPr>
        <w:t xml:space="preserve">МОЗАИКА-СИНТЕЗ» </w:t>
      </w:r>
      <w:r w:rsidRPr="00102F39">
        <w:rPr>
          <w:rFonts w:ascii="Times New Roman" w:hAnsi="Times New Roman" w:cs="Times New Roman"/>
          <w:sz w:val="24"/>
          <w:szCs w:val="24"/>
        </w:rPr>
        <w:t>2010</w:t>
      </w:r>
      <w:r>
        <w:rPr>
          <w:rFonts w:ascii="Times New Roman" w:hAnsi="Times New Roman" w:cs="Times New Roman"/>
          <w:sz w:val="24"/>
          <w:szCs w:val="24"/>
          <w:lang w:val="tt-RU"/>
        </w:rPr>
        <w:t>.</w:t>
      </w:r>
    </w:p>
    <w:p w:rsidR="00F51FBB" w:rsidRDefault="00044D65" w:rsidP="00F51FBB">
      <w:pPr>
        <w:widowControl w:val="0"/>
        <w:suppressAutoHyphens/>
        <w:spacing w:after="0"/>
        <w:jc w:val="both"/>
        <w:textAlignment w:val="baseline"/>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4"/>
          <w:szCs w:val="24"/>
          <w:lang w:eastAsia="ru-RU"/>
        </w:rPr>
        <w:t xml:space="preserve">Все программы соответствуют ФГОС ДО. </w:t>
      </w:r>
    </w:p>
    <w:p w:rsidR="00044D65" w:rsidRPr="00F51FBB" w:rsidRDefault="00044D65" w:rsidP="00F51FBB">
      <w:pPr>
        <w:widowControl w:val="0"/>
        <w:suppressAutoHyphens/>
        <w:spacing w:after="0"/>
        <w:jc w:val="both"/>
        <w:textAlignment w:val="baseline"/>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4"/>
          <w:szCs w:val="24"/>
          <w:lang w:eastAsia="ru-RU"/>
        </w:rPr>
        <w:t>Воспитательно-образовательный процесс в МБДОУ осуществляется в трёх направлениях:</w:t>
      </w:r>
    </w:p>
    <w:p w:rsidR="00044D65" w:rsidRDefault="00044D65" w:rsidP="00F51FBB">
      <w:pPr>
        <w:spacing w:after="0"/>
        <w:ind w:firstLine="709"/>
        <w:jc w:val="both"/>
      </w:pPr>
      <w:r>
        <w:rPr>
          <w:rFonts w:ascii="Times New Roman" w:eastAsia="Times New Roman" w:hAnsi="Times New Roman" w:cs="Times New Roman"/>
          <w:color w:val="000000"/>
          <w:sz w:val="24"/>
          <w:szCs w:val="24"/>
          <w:lang w:eastAsia="ru-RU"/>
        </w:rPr>
        <w:t>- организованная образовательная деятельность;</w:t>
      </w:r>
    </w:p>
    <w:p w:rsidR="00044D65" w:rsidRDefault="00F51FBB" w:rsidP="00F51FBB">
      <w:pPr>
        <w:spacing w:after="0"/>
        <w:ind w:firstLine="709"/>
        <w:jc w:val="both"/>
      </w:pPr>
      <w:r>
        <w:rPr>
          <w:rFonts w:ascii="Times New Roman" w:eastAsia="Times New Roman" w:hAnsi="Times New Roman" w:cs="Times New Roman"/>
          <w:color w:val="000000"/>
          <w:sz w:val="24"/>
          <w:szCs w:val="24"/>
          <w:lang w:eastAsia="ru-RU"/>
        </w:rPr>
        <w:t>-</w:t>
      </w:r>
      <w:r w:rsidR="00044D65">
        <w:rPr>
          <w:rFonts w:ascii="Times New Roman" w:eastAsia="Times New Roman" w:hAnsi="Times New Roman" w:cs="Times New Roman"/>
          <w:color w:val="000000"/>
          <w:sz w:val="24"/>
          <w:szCs w:val="24"/>
          <w:lang w:eastAsia="ru-RU"/>
        </w:rPr>
        <w:t>совместная деятельность воспитателя и ребёнка, строящаяся в непринуждённой партнёрской форме;</w:t>
      </w:r>
    </w:p>
    <w:p w:rsidR="00F51FBB" w:rsidRDefault="00044D65" w:rsidP="00F51FBB">
      <w:pPr>
        <w:spacing w:after="0"/>
        <w:ind w:firstLine="709"/>
        <w:jc w:val="both"/>
      </w:pPr>
      <w:r>
        <w:rPr>
          <w:rFonts w:ascii="Times New Roman" w:eastAsia="Times New Roman" w:hAnsi="Times New Roman" w:cs="Times New Roman"/>
          <w:color w:val="000000"/>
          <w:sz w:val="24"/>
          <w:szCs w:val="24"/>
          <w:lang w:eastAsia="ru-RU"/>
        </w:rPr>
        <w:t>- свободная самостоятельная деятельность детей.</w:t>
      </w:r>
    </w:p>
    <w:p w:rsidR="00044D65" w:rsidRDefault="00044D65" w:rsidP="00F51FBB">
      <w:pPr>
        <w:spacing w:after="0"/>
        <w:jc w:val="both"/>
      </w:pPr>
      <w:r>
        <w:rPr>
          <w:rFonts w:ascii="Times New Roman" w:eastAsia="Times New Roman" w:hAnsi="Times New Roman" w:cs="Times New Roman"/>
          <w:color w:val="000000"/>
          <w:sz w:val="24"/>
          <w:szCs w:val="24"/>
          <w:lang w:eastAsia="ru-RU"/>
        </w:rPr>
        <w:t xml:space="preserve"> Общий объем обязательной части Программы, рассчитан в соответствии с возрастом воспитанников, основными направлениями их развития, спецификой дошкольного образования и включает время, отведенное на: </w:t>
      </w:r>
    </w:p>
    <w:p w:rsidR="00044D65" w:rsidRDefault="00044D65" w:rsidP="00F51FBB">
      <w:pPr>
        <w:numPr>
          <w:ilvl w:val="0"/>
          <w:numId w:val="45"/>
        </w:numPr>
        <w:spacing w:after="0" w:line="276" w:lineRule="auto"/>
        <w:ind w:firstLine="709"/>
        <w:jc w:val="both"/>
      </w:pPr>
      <w:r>
        <w:rPr>
          <w:rFonts w:ascii="Times New Roman" w:eastAsia="Times New Roman" w:hAnsi="Times New Roman" w:cs="Times New Roman"/>
          <w:color w:val="000000"/>
          <w:sz w:val="24"/>
          <w:szCs w:val="24"/>
          <w:lang w:eastAsia="ru-RU"/>
        </w:rPr>
        <w:t xml:space="preserve">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w:t>
      </w:r>
    </w:p>
    <w:p w:rsidR="00044D65" w:rsidRDefault="00044D65" w:rsidP="00F51FBB">
      <w:pPr>
        <w:numPr>
          <w:ilvl w:val="0"/>
          <w:numId w:val="45"/>
        </w:numPr>
        <w:spacing w:after="0" w:line="276" w:lineRule="auto"/>
        <w:ind w:firstLine="709"/>
        <w:jc w:val="both"/>
      </w:pPr>
      <w:r>
        <w:rPr>
          <w:rFonts w:ascii="Times New Roman" w:eastAsia="Times New Roman" w:hAnsi="Times New Roman" w:cs="Times New Roman"/>
          <w:color w:val="000000"/>
          <w:sz w:val="24"/>
          <w:szCs w:val="24"/>
          <w:lang w:eastAsia="ru-RU"/>
        </w:rPr>
        <w:t xml:space="preserve">образовательную деятельность, осуществляемую в ходе режимных моментов; </w:t>
      </w:r>
    </w:p>
    <w:p w:rsidR="00044D65" w:rsidRDefault="00044D65" w:rsidP="00F51FBB">
      <w:pPr>
        <w:numPr>
          <w:ilvl w:val="0"/>
          <w:numId w:val="45"/>
        </w:numPr>
        <w:spacing w:after="0" w:line="276" w:lineRule="auto"/>
        <w:ind w:firstLine="709"/>
        <w:jc w:val="both"/>
      </w:pPr>
      <w:r>
        <w:rPr>
          <w:rFonts w:ascii="Times New Roman" w:eastAsia="Times New Roman" w:hAnsi="Times New Roman" w:cs="Times New Roman"/>
          <w:color w:val="000000"/>
          <w:sz w:val="24"/>
          <w:szCs w:val="24"/>
          <w:lang w:eastAsia="ru-RU"/>
        </w:rPr>
        <w:t xml:space="preserve">самостоятельную деятельность детей; </w:t>
      </w:r>
    </w:p>
    <w:p w:rsidR="00044D65" w:rsidRDefault="00044D65" w:rsidP="00F51FBB">
      <w:pPr>
        <w:numPr>
          <w:ilvl w:val="0"/>
          <w:numId w:val="45"/>
        </w:numPr>
        <w:spacing w:after="0" w:line="276" w:lineRule="auto"/>
        <w:ind w:firstLine="709"/>
        <w:jc w:val="both"/>
      </w:pPr>
      <w:r>
        <w:rPr>
          <w:rFonts w:ascii="Times New Roman" w:eastAsia="Times New Roman" w:hAnsi="Times New Roman" w:cs="Times New Roman"/>
          <w:color w:val="000000"/>
          <w:sz w:val="24"/>
          <w:szCs w:val="24"/>
          <w:lang w:eastAsia="ru-RU"/>
        </w:rPr>
        <w:t>взаимодействие с семьями детей по реализации основной общеобразовательной программы дошкольного образования.</w:t>
      </w:r>
    </w:p>
    <w:p w:rsidR="00044D65" w:rsidRDefault="00044D65" w:rsidP="00F51FBB">
      <w:pPr>
        <w:spacing w:after="0"/>
        <w:ind w:firstLine="709"/>
        <w:jc w:val="both"/>
      </w:pPr>
      <w:r>
        <w:rPr>
          <w:rFonts w:ascii="Times New Roman" w:eastAsia="Times New Roman" w:hAnsi="Times New Roman" w:cs="Times New Roman"/>
          <w:color w:val="000000"/>
          <w:sz w:val="24"/>
          <w:szCs w:val="24"/>
          <w:lang w:eastAsia="ru-RU"/>
        </w:rPr>
        <w:t xml:space="preserve">     Задачи психолого-педагогической работы решаются интегрировано, в ходе освоения пяти образовательных областей наряду с задачами, отражающими специфику каждой образовательной области, заданным ФГОС ДО, включающими в себя структурные единицы:</w:t>
      </w:r>
    </w:p>
    <w:p w:rsidR="00044D65" w:rsidRDefault="00044D65" w:rsidP="00F51FBB">
      <w:pPr>
        <w:spacing w:after="0"/>
        <w:ind w:firstLine="709"/>
        <w:jc w:val="both"/>
      </w:pPr>
      <w:r>
        <w:rPr>
          <w:rFonts w:ascii="Times New Roman" w:eastAsia="Times New Roman" w:hAnsi="Times New Roman" w:cs="Times New Roman"/>
          <w:b/>
          <w:bCs/>
          <w:color w:val="000000"/>
          <w:sz w:val="24"/>
          <w:szCs w:val="24"/>
          <w:lang w:eastAsia="ru-RU"/>
        </w:rPr>
        <w:t xml:space="preserve">  «Социально-коммуникативное развитие»</w:t>
      </w:r>
      <w:r>
        <w:rPr>
          <w:rFonts w:ascii="Times New Roman" w:eastAsia="Times New Roman" w:hAnsi="Times New Roman" w:cs="Times New Roman"/>
          <w:color w:val="000000"/>
          <w:sz w:val="24"/>
          <w:szCs w:val="24"/>
          <w:lang w:eastAsia="ru-RU"/>
        </w:rPr>
        <w:t xml:space="preserve"> содержит следующие модули: социализация, развитие общения, нравственное воспитание; ребенок в семье и сообществе, патриотическое воспитание; самообслуживание, самостоятельность, трудовое воспитание; формирование основ безопасности. </w:t>
      </w:r>
    </w:p>
    <w:p w:rsidR="00044D65" w:rsidRDefault="00044D65" w:rsidP="00F51FBB">
      <w:pPr>
        <w:spacing w:after="0"/>
        <w:ind w:firstLine="709"/>
        <w:jc w:val="both"/>
      </w:pPr>
      <w:r>
        <w:rPr>
          <w:rFonts w:ascii="Times New Roman" w:eastAsia="Times New Roman" w:hAnsi="Times New Roman" w:cs="Times New Roman"/>
          <w:b/>
          <w:bCs/>
          <w:color w:val="000000"/>
          <w:sz w:val="24"/>
          <w:szCs w:val="24"/>
          <w:lang w:eastAsia="ru-RU"/>
        </w:rPr>
        <w:t xml:space="preserve"> «Познавательное развитие»</w:t>
      </w:r>
      <w:r>
        <w:rPr>
          <w:rFonts w:ascii="Times New Roman" w:eastAsia="Times New Roman" w:hAnsi="Times New Roman" w:cs="Times New Roman"/>
          <w:color w:val="000000"/>
          <w:sz w:val="24"/>
          <w:szCs w:val="24"/>
          <w:lang w:eastAsia="ru-RU"/>
        </w:rPr>
        <w:t xml:space="preserve"> содержит следующие модули: развитие познавательно-исследовательской деятельности, приобщение к социально-культурным ценностям, формирование элементарных математических представлений, ознакомление с миром природы.</w:t>
      </w:r>
    </w:p>
    <w:p w:rsidR="00044D65" w:rsidRDefault="00044D65" w:rsidP="00F51FBB">
      <w:pPr>
        <w:spacing w:after="0"/>
        <w:ind w:firstLine="709"/>
        <w:jc w:val="both"/>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«Речевое развитие»</w:t>
      </w:r>
      <w:r>
        <w:rPr>
          <w:rFonts w:ascii="Times New Roman" w:eastAsia="Times New Roman" w:hAnsi="Times New Roman" w:cs="Times New Roman"/>
          <w:color w:val="000000"/>
          <w:sz w:val="24"/>
          <w:szCs w:val="24"/>
          <w:lang w:eastAsia="ru-RU"/>
        </w:rPr>
        <w:t xml:space="preserve"> содержит следующие модули: развитие речи, приобщение к художественной литературе. </w:t>
      </w:r>
    </w:p>
    <w:p w:rsidR="00044D65" w:rsidRDefault="00044D65" w:rsidP="00F51FBB">
      <w:pPr>
        <w:spacing w:after="0"/>
        <w:ind w:firstLine="709"/>
        <w:jc w:val="both"/>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«Художественно-эстетическое развитие»</w:t>
      </w:r>
      <w:r>
        <w:rPr>
          <w:rFonts w:ascii="Times New Roman" w:eastAsia="Times New Roman" w:hAnsi="Times New Roman" w:cs="Times New Roman"/>
          <w:color w:val="000000"/>
          <w:sz w:val="24"/>
          <w:szCs w:val="24"/>
          <w:lang w:eastAsia="ru-RU"/>
        </w:rPr>
        <w:t xml:space="preserve"> содержит следующие модули: приобщение к искусству, изобразительная деятельность, конструктивно-модельная деятельность, музыкальная деятельность. </w:t>
      </w:r>
    </w:p>
    <w:p w:rsidR="00044D65" w:rsidRDefault="00044D65" w:rsidP="00F51FBB">
      <w:pPr>
        <w:spacing w:after="0"/>
        <w:ind w:firstLine="709"/>
        <w:jc w:val="both"/>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«Физическое развитие»</w:t>
      </w:r>
      <w:r>
        <w:rPr>
          <w:rFonts w:ascii="Times New Roman" w:eastAsia="Times New Roman" w:hAnsi="Times New Roman" w:cs="Times New Roman"/>
          <w:color w:val="000000"/>
          <w:sz w:val="24"/>
          <w:szCs w:val="24"/>
          <w:lang w:eastAsia="ru-RU"/>
        </w:rPr>
        <w:t xml:space="preserve"> содержит следующие модули: формирование начальных представлений о здоровом образе жизни, физическая культура, развитие игровой деятельности.</w:t>
      </w:r>
    </w:p>
    <w:p w:rsidR="00044D65" w:rsidRPr="000B226A" w:rsidRDefault="00044D65" w:rsidP="00F51FBB">
      <w:pPr>
        <w:spacing w:after="0"/>
        <w:ind w:firstLine="709"/>
        <w:jc w:val="both"/>
        <w:rPr>
          <w:sz w:val="8"/>
          <w:szCs w:val="8"/>
        </w:rPr>
      </w:pPr>
    </w:p>
    <w:p w:rsidR="00044D65" w:rsidRDefault="00044D65" w:rsidP="00F51FBB">
      <w:pPr>
        <w:spacing w:before="57" w:after="257" w:line="240" w:lineRule="auto"/>
        <w:ind w:firstLine="709"/>
        <w:jc w:val="both"/>
      </w:pPr>
      <w:r>
        <w:rPr>
          <w:rFonts w:ascii="Times New Roman" w:hAnsi="Times New Roman"/>
          <w:sz w:val="24"/>
          <w:szCs w:val="24"/>
        </w:rPr>
        <w:t xml:space="preserve">   Организованная образовательная деятельность в каждой возрастной группе не превышает допустимые нормы. В учебном плане предложено распределение основных видов деятельности, которое дает возможность ДОУ использовать модульный подход. Учебный план позволяет использовать принципы дифференциации и вариативности, а также обеспечивает своевременное познавательное, социальное и личностное развитие ребенка на каждом возрастном этапе его жизни.</w:t>
      </w:r>
    </w:p>
    <w:p w:rsidR="00044D65" w:rsidRDefault="00044D65" w:rsidP="00F51FBB">
      <w:pPr>
        <w:spacing w:before="57" w:after="257" w:line="240" w:lineRule="auto"/>
        <w:ind w:firstLine="709"/>
        <w:jc w:val="both"/>
        <w:rPr>
          <w:rFonts w:ascii="Times New Roman" w:hAnsi="Times New Roman"/>
          <w:sz w:val="24"/>
          <w:szCs w:val="24"/>
        </w:rPr>
      </w:pPr>
      <w:r>
        <w:rPr>
          <w:rFonts w:ascii="Times New Roman" w:hAnsi="Times New Roman" w:cs="Times New Roman"/>
          <w:color w:val="C9211E"/>
          <w:sz w:val="24"/>
          <w:szCs w:val="24"/>
          <w:lang w:eastAsia="ru-RU"/>
        </w:rPr>
        <w:t xml:space="preserve">          </w:t>
      </w:r>
      <w:r>
        <w:rPr>
          <w:rFonts w:ascii="Times New Roman" w:hAnsi="Times New Roman" w:cs="Times New Roman"/>
          <w:color w:val="000000"/>
          <w:sz w:val="24"/>
          <w:szCs w:val="24"/>
          <w:lang w:eastAsia="ru-RU"/>
        </w:rPr>
        <w:t xml:space="preserve">Учебный план МБДОУ </w:t>
      </w:r>
      <w:r>
        <w:rPr>
          <w:rFonts w:ascii="Times New Roman" w:eastAsia="Andale Sans UI" w:hAnsi="Times New Roman" w:cs="Times New Roman"/>
          <w:bCs/>
          <w:color w:val="000000"/>
          <w:kern w:val="2"/>
          <w:sz w:val="24"/>
          <w:szCs w:val="24"/>
          <w:lang w:val="de-DE" w:eastAsia="ja-JP" w:bidi="fa-IR"/>
        </w:rPr>
        <w:t xml:space="preserve">«Детский сад № 78 </w:t>
      </w:r>
      <w:r>
        <w:rPr>
          <w:rFonts w:ascii="Times New Roman" w:eastAsia="Andale Sans UI" w:hAnsi="Times New Roman" w:cs="Times New Roman"/>
          <w:bCs/>
          <w:color w:val="000000"/>
          <w:kern w:val="2"/>
          <w:sz w:val="24"/>
          <w:szCs w:val="24"/>
          <w:lang w:eastAsia="ja-JP" w:bidi="fa-IR"/>
        </w:rPr>
        <w:t xml:space="preserve">комбинированного вида с татарским языком воспитания и обучения» </w:t>
      </w:r>
      <w:r>
        <w:rPr>
          <w:rFonts w:ascii="Times New Roman" w:hAnsi="Times New Roman" w:cs="Times New Roman"/>
          <w:color w:val="000000"/>
          <w:sz w:val="24"/>
          <w:szCs w:val="24"/>
          <w:lang w:eastAsia="ru-RU"/>
        </w:rPr>
        <w:t>ориентирован на организацию образовательной деятельности в режиме 5-ти дневной учебной недели, продолжительность учебного года составляет 39 недель (с сентября по май включительно).</w:t>
      </w:r>
      <w:r>
        <w:rPr>
          <w:rFonts w:ascii="Times New Roman" w:hAnsi="Times New Roman" w:cs="Times New Roman"/>
          <w:b/>
          <w:bCs/>
          <w:color w:val="000000"/>
          <w:sz w:val="24"/>
          <w:szCs w:val="24"/>
          <w:lang w:eastAsia="ru-RU"/>
        </w:rPr>
        <w:t xml:space="preserve"> </w:t>
      </w:r>
    </w:p>
    <w:p w:rsidR="00044D65" w:rsidRDefault="00044D65" w:rsidP="00F51FBB">
      <w:pPr>
        <w:spacing w:before="57" w:after="257" w:line="240" w:lineRule="auto"/>
        <w:ind w:firstLine="709"/>
        <w:jc w:val="both"/>
        <w:rPr>
          <w:rFonts w:ascii="Times New Roman" w:hAnsi="Times New Roman"/>
          <w:color w:val="000000"/>
          <w:sz w:val="24"/>
          <w:szCs w:val="24"/>
        </w:rPr>
      </w:pPr>
      <w:r>
        <w:rPr>
          <w:rFonts w:ascii="Times New Roman" w:hAnsi="Times New Roman" w:cs="Times New Roman"/>
          <w:color w:val="000000"/>
          <w:sz w:val="24"/>
          <w:szCs w:val="24"/>
          <w:lang w:eastAsia="ru-RU"/>
        </w:rPr>
        <w:t xml:space="preserve">          С 01 по 11 сентября – адаптационный период, с 1 по 10 января </w:t>
      </w:r>
      <w:r>
        <w:rPr>
          <w:rFonts w:ascii="Times New Roman" w:hAnsi="Times New Roman" w:cs="Times New Roman"/>
          <w:bCs/>
          <w:color w:val="000000"/>
          <w:sz w:val="24"/>
          <w:szCs w:val="24"/>
          <w:lang w:eastAsia="ru-RU"/>
        </w:rPr>
        <w:t>для воспитанников всех групп организуются каникулы,</w:t>
      </w:r>
      <w:r>
        <w:rPr>
          <w:rFonts w:ascii="Times New Roman" w:hAnsi="Times New Roman" w:cs="Times New Roman"/>
          <w:b/>
          <w:bCs/>
          <w:color w:val="000000"/>
          <w:sz w:val="24"/>
          <w:szCs w:val="24"/>
          <w:lang w:eastAsia="ru-RU"/>
        </w:rPr>
        <w:t xml:space="preserve"> </w:t>
      </w:r>
      <w:r>
        <w:rPr>
          <w:rFonts w:ascii="Times New Roman" w:hAnsi="Times New Roman" w:cs="Times New Roman"/>
          <w:bCs/>
          <w:color w:val="000000"/>
          <w:sz w:val="24"/>
          <w:szCs w:val="24"/>
          <w:lang w:eastAsia="ru-RU"/>
        </w:rPr>
        <w:t>во время которых организованная образовательная деятельность только эстетически-оздоровительного цикла.</w:t>
      </w:r>
    </w:p>
    <w:tbl>
      <w:tblPr>
        <w:tblStyle w:val="aff1"/>
        <w:tblW w:w="10200" w:type="dxa"/>
        <w:tblLook w:val="04A0" w:firstRow="1" w:lastRow="0" w:firstColumn="1" w:lastColumn="0" w:noHBand="0" w:noVBand="1"/>
      </w:tblPr>
      <w:tblGrid>
        <w:gridCol w:w="4076"/>
        <w:gridCol w:w="3684"/>
        <w:gridCol w:w="2440"/>
      </w:tblGrid>
      <w:tr w:rsidR="00044D65" w:rsidRPr="000B226A" w:rsidTr="00044D65">
        <w:trPr>
          <w:trHeight w:val="72"/>
        </w:trPr>
        <w:tc>
          <w:tcPr>
            <w:tcW w:w="4076" w:type="dxa"/>
            <w:shd w:val="clear" w:color="auto" w:fill="auto"/>
          </w:tcPr>
          <w:p w:rsidR="00044D65" w:rsidRPr="000B226A" w:rsidRDefault="00044D65" w:rsidP="00044D65">
            <w:pPr>
              <w:pStyle w:val="af7"/>
              <w:rPr>
                <w:rFonts w:ascii="Times New Roman" w:hAnsi="Times New Roman" w:cs="Times New Roman"/>
                <w:b/>
                <w:sz w:val="24"/>
                <w:szCs w:val="24"/>
              </w:rPr>
            </w:pPr>
            <w:r w:rsidRPr="000B226A">
              <w:rPr>
                <w:rFonts w:ascii="Times New Roman" w:hAnsi="Times New Roman" w:cs="Times New Roman"/>
                <w:b/>
                <w:sz w:val="24"/>
                <w:szCs w:val="24"/>
              </w:rPr>
              <w:lastRenderedPageBreak/>
              <w:t>Адаптационный период</w:t>
            </w:r>
          </w:p>
        </w:tc>
        <w:tc>
          <w:tcPr>
            <w:tcW w:w="3684" w:type="dxa"/>
          </w:tcPr>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с 1 по 11 сентября</w:t>
            </w:r>
          </w:p>
        </w:tc>
        <w:tc>
          <w:tcPr>
            <w:tcW w:w="2440" w:type="dxa"/>
          </w:tcPr>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2 недели</w:t>
            </w:r>
          </w:p>
        </w:tc>
      </w:tr>
      <w:tr w:rsidR="00044D65" w:rsidRPr="000B226A" w:rsidTr="00044D65">
        <w:trPr>
          <w:trHeight w:val="71"/>
        </w:trPr>
        <w:tc>
          <w:tcPr>
            <w:tcW w:w="4076" w:type="dxa"/>
            <w:shd w:val="clear" w:color="auto" w:fill="auto"/>
          </w:tcPr>
          <w:p w:rsidR="00044D65" w:rsidRPr="000B226A" w:rsidRDefault="00044D65" w:rsidP="00044D65">
            <w:pPr>
              <w:pStyle w:val="af7"/>
              <w:rPr>
                <w:rFonts w:ascii="Times New Roman" w:hAnsi="Times New Roman" w:cs="Times New Roman"/>
                <w:color w:val="000000"/>
                <w:sz w:val="24"/>
                <w:szCs w:val="24"/>
              </w:rPr>
            </w:pPr>
            <w:r w:rsidRPr="000B226A">
              <w:rPr>
                <w:rFonts w:ascii="Times New Roman" w:hAnsi="Times New Roman" w:cs="Times New Roman"/>
                <w:b/>
                <w:color w:val="000000"/>
                <w:sz w:val="24"/>
                <w:szCs w:val="24"/>
              </w:rPr>
              <w:t>Образовательный период</w:t>
            </w:r>
          </w:p>
        </w:tc>
        <w:tc>
          <w:tcPr>
            <w:tcW w:w="3684" w:type="dxa"/>
          </w:tcPr>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с 14 сентября по 31 декабря</w:t>
            </w:r>
          </w:p>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с 11 января по 31 мая</w:t>
            </w:r>
          </w:p>
        </w:tc>
        <w:tc>
          <w:tcPr>
            <w:tcW w:w="2440" w:type="dxa"/>
          </w:tcPr>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3</w:t>
            </w:r>
            <w:r w:rsidRPr="000B226A">
              <w:rPr>
                <w:rFonts w:ascii="Times New Roman" w:hAnsi="Times New Roman" w:cs="Times New Roman"/>
                <w:sz w:val="24"/>
                <w:szCs w:val="24"/>
                <w:lang w:val="en-US"/>
              </w:rPr>
              <w:t>6</w:t>
            </w:r>
            <w:r w:rsidRPr="000B226A">
              <w:rPr>
                <w:rFonts w:ascii="Times New Roman" w:hAnsi="Times New Roman" w:cs="Times New Roman"/>
                <w:sz w:val="24"/>
                <w:szCs w:val="24"/>
              </w:rPr>
              <w:t xml:space="preserve"> недель</w:t>
            </w:r>
          </w:p>
        </w:tc>
      </w:tr>
      <w:tr w:rsidR="00044D65" w:rsidRPr="000B226A" w:rsidTr="00044D65">
        <w:trPr>
          <w:trHeight w:val="71"/>
        </w:trPr>
        <w:tc>
          <w:tcPr>
            <w:tcW w:w="4076" w:type="dxa"/>
            <w:shd w:val="clear" w:color="auto" w:fill="auto"/>
          </w:tcPr>
          <w:p w:rsidR="00044D65" w:rsidRPr="000B226A" w:rsidRDefault="00044D65" w:rsidP="00044D65">
            <w:pPr>
              <w:pStyle w:val="af7"/>
              <w:rPr>
                <w:rFonts w:ascii="Times New Roman" w:hAnsi="Times New Roman" w:cs="Times New Roman"/>
                <w:color w:val="000000"/>
                <w:sz w:val="24"/>
                <w:szCs w:val="24"/>
              </w:rPr>
            </w:pPr>
            <w:r w:rsidRPr="000B226A">
              <w:rPr>
                <w:rFonts w:ascii="Times New Roman" w:eastAsia="Times New Roman" w:hAnsi="Times New Roman" w:cs="Times New Roman"/>
                <w:b/>
                <w:color w:val="000000"/>
                <w:sz w:val="24"/>
                <w:szCs w:val="24"/>
              </w:rPr>
              <w:t>Период зимних каникул</w:t>
            </w:r>
          </w:p>
        </w:tc>
        <w:tc>
          <w:tcPr>
            <w:tcW w:w="3684" w:type="dxa"/>
          </w:tcPr>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с 1 по 10 января</w:t>
            </w:r>
          </w:p>
        </w:tc>
        <w:tc>
          <w:tcPr>
            <w:tcW w:w="2440" w:type="dxa"/>
          </w:tcPr>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1 неделя</w:t>
            </w:r>
          </w:p>
        </w:tc>
      </w:tr>
      <w:tr w:rsidR="00044D65" w:rsidRPr="000B226A" w:rsidTr="00044D65">
        <w:trPr>
          <w:trHeight w:val="71"/>
        </w:trPr>
        <w:tc>
          <w:tcPr>
            <w:tcW w:w="4076" w:type="dxa"/>
            <w:shd w:val="clear" w:color="auto" w:fill="auto"/>
          </w:tcPr>
          <w:p w:rsidR="00044D65" w:rsidRPr="000B226A" w:rsidRDefault="00044D65" w:rsidP="00044D65">
            <w:pPr>
              <w:pStyle w:val="af7"/>
              <w:rPr>
                <w:rFonts w:ascii="Times New Roman" w:hAnsi="Times New Roman" w:cs="Times New Roman"/>
                <w:color w:val="000000"/>
                <w:sz w:val="24"/>
                <w:szCs w:val="24"/>
              </w:rPr>
            </w:pPr>
            <w:r w:rsidRPr="000B226A">
              <w:rPr>
                <w:rFonts w:ascii="Times New Roman" w:hAnsi="Times New Roman" w:cs="Times New Roman"/>
                <w:b/>
                <w:color w:val="000000"/>
                <w:sz w:val="24"/>
                <w:szCs w:val="24"/>
              </w:rPr>
              <w:t>Летний оздоровительный период</w:t>
            </w:r>
          </w:p>
        </w:tc>
        <w:tc>
          <w:tcPr>
            <w:tcW w:w="3684" w:type="dxa"/>
          </w:tcPr>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с 1 июня по 30 августа</w:t>
            </w:r>
          </w:p>
        </w:tc>
        <w:tc>
          <w:tcPr>
            <w:tcW w:w="2440" w:type="dxa"/>
          </w:tcPr>
          <w:p w:rsidR="00044D65" w:rsidRPr="000B226A" w:rsidRDefault="00044D65" w:rsidP="00044D65">
            <w:pPr>
              <w:pStyle w:val="af7"/>
              <w:rPr>
                <w:rFonts w:ascii="Times New Roman" w:hAnsi="Times New Roman" w:cs="Times New Roman"/>
                <w:sz w:val="24"/>
                <w:szCs w:val="24"/>
              </w:rPr>
            </w:pPr>
            <w:r w:rsidRPr="000B226A">
              <w:rPr>
                <w:rFonts w:ascii="Times New Roman" w:hAnsi="Times New Roman" w:cs="Times New Roman"/>
                <w:sz w:val="24"/>
                <w:szCs w:val="24"/>
              </w:rPr>
              <w:t>13 недель</w:t>
            </w:r>
          </w:p>
        </w:tc>
      </w:tr>
    </w:tbl>
    <w:p w:rsidR="00F51FBB" w:rsidRDefault="00F51FBB" w:rsidP="00F51FBB">
      <w:pPr>
        <w:spacing w:beforeAutospacing="1" w:afterAutospacing="1" w:line="240" w:lineRule="auto"/>
        <w:rPr>
          <w:color w:val="000000"/>
        </w:rPr>
      </w:pPr>
      <w:r>
        <w:rPr>
          <w:rFonts w:ascii="Times New Roman" w:eastAsia="Times New Roman" w:hAnsi="Times New Roman" w:cs="Times New Roman"/>
          <w:bCs/>
          <w:color w:val="000000"/>
          <w:sz w:val="24"/>
          <w:szCs w:val="24"/>
          <w:lang w:eastAsia="ru-RU"/>
        </w:rPr>
        <w:t>Учебная нагрузка:</w:t>
      </w:r>
    </w:p>
    <w:tbl>
      <w:tblPr>
        <w:tblStyle w:val="aff1"/>
        <w:tblW w:w="10194" w:type="dxa"/>
        <w:tblLayout w:type="fixed"/>
        <w:tblLook w:val="04A0" w:firstRow="1" w:lastRow="0" w:firstColumn="1" w:lastColumn="0" w:noHBand="0" w:noVBand="1"/>
      </w:tblPr>
      <w:tblGrid>
        <w:gridCol w:w="3369"/>
        <w:gridCol w:w="1275"/>
        <w:gridCol w:w="1276"/>
        <w:gridCol w:w="1134"/>
        <w:gridCol w:w="1276"/>
        <w:gridCol w:w="1864"/>
      </w:tblGrid>
      <w:tr w:rsidR="00F51FBB" w:rsidTr="004320AD">
        <w:trPr>
          <w:trHeight w:val="483"/>
        </w:trPr>
        <w:tc>
          <w:tcPr>
            <w:tcW w:w="3369" w:type="dxa"/>
            <w:shd w:val="clear" w:color="auto" w:fill="auto"/>
          </w:tcPr>
          <w:p w:rsidR="00F51FBB" w:rsidRDefault="00F51FBB" w:rsidP="004320AD">
            <w:pPr>
              <w:pStyle w:val="af7"/>
              <w:jc w:val="center"/>
              <w:rPr>
                <w:color w:val="000000"/>
              </w:rPr>
            </w:pPr>
            <w:r>
              <w:rPr>
                <w:rFonts w:ascii="Times New Roman" w:eastAsia="Times New Roman" w:hAnsi="Times New Roman" w:cs="Times New Roman"/>
                <w:b/>
                <w:color w:val="000000"/>
                <w:sz w:val="24"/>
                <w:szCs w:val="24"/>
              </w:rPr>
              <w:t>Наименование возрастных групп</w:t>
            </w:r>
          </w:p>
        </w:tc>
        <w:tc>
          <w:tcPr>
            <w:tcW w:w="1275" w:type="dxa"/>
            <w:shd w:val="clear" w:color="auto" w:fill="auto"/>
          </w:tcPr>
          <w:p w:rsidR="00F51FBB" w:rsidRDefault="00F51FBB" w:rsidP="004320AD">
            <w:pPr>
              <w:jc w:val="center"/>
              <w:rPr>
                <w:color w:val="000000"/>
              </w:rPr>
            </w:pPr>
            <w:r>
              <w:rPr>
                <w:rFonts w:ascii="Times New Roman" w:eastAsia="Times New Roman" w:hAnsi="Times New Roman" w:cs="Times New Roman"/>
                <w:color w:val="000000"/>
                <w:sz w:val="20"/>
                <w:lang w:val="en-US"/>
              </w:rPr>
              <w:t xml:space="preserve">I </w:t>
            </w:r>
            <w:r>
              <w:rPr>
                <w:rFonts w:ascii="Times New Roman" w:eastAsia="Times New Roman" w:hAnsi="Times New Roman" w:cs="Times New Roman"/>
                <w:color w:val="000000"/>
                <w:sz w:val="20"/>
              </w:rPr>
              <w:t>младшая группа</w:t>
            </w:r>
          </w:p>
          <w:p w:rsidR="00F51FBB" w:rsidRPr="005216D5" w:rsidRDefault="00F51FBB" w:rsidP="004320AD">
            <w:pPr>
              <w:jc w:val="center"/>
              <w:rPr>
                <w:color w:val="000000"/>
              </w:rPr>
            </w:pPr>
            <w:r>
              <w:rPr>
                <w:rFonts w:ascii="Times New Roman" w:eastAsia="Times New Roman" w:hAnsi="Times New Roman" w:cs="Times New Roman"/>
                <w:color w:val="000000"/>
                <w:sz w:val="20"/>
              </w:rPr>
              <w:t>(1 – 3 года)</w:t>
            </w:r>
          </w:p>
        </w:tc>
        <w:tc>
          <w:tcPr>
            <w:tcW w:w="1276" w:type="dxa"/>
            <w:shd w:val="clear" w:color="auto" w:fill="auto"/>
          </w:tcPr>
          <w:p w:rsidR="00F51FBB" w:rsidRDefault="00F51FBB" w:rsidP="004320AD">
            <w:pPr>
              <w:jc w:val="center"/>
              <w:rPr>
                <w:color w:val="000000"/>
              </w:rPr>
            </w:pPr>
            <w:r>
              <w:rPr>
                <w:rFonts w:ascii="Times New Roman" w:eastAsia="Times New Roman" w:hAnsi="Times New Roman" w:cs="Times New Roman"/>
                <w:color w:val="000000"/>
                <w:sz w:val="20"/>
                <w:lang w:val="en-US"/>
              </w:rPr>
              <w:t>II</w:t>
            </w:r>
            <w:r>
              <w:rPr>
                <w:rFonts w:ascii="Times New Roman" w:eastAsia="Times New Roman" w:hAnsi="Times New Roman" w:cs="Times New Roman"/>
                <w:color w:val="000000"/>
                <w:sz w:val="20"/>
              </w:rPr>
              <w:t xml:space="preserve"> младшая группа</w:t>
            </w:r>
          </w:p>
          <w:p w:rsidR="00F51FBB" w:rsidRDefault="00F51FBB" w:rsidP="004320AD">
            <w:pPr>
              <w:jc w:val="center"/>
              <w:rPr>
                <w:color w:val="000000"/>
              </w:rPr>
            </w:pPr>
            <w:r>
              <w:rPr>
                <w:rFonts w:ascii="Times New Roman" w:eastAsia="Times New Roman" w:hAnsi="Times New Roman" w:cs="Times New Roman"/>
                <w:color w:val="000000"/>
                <w:sz w:val="20"/>
              </w:rPr>
              <w:t>(3 – 4 года)</w:t>
            </w:r>
          </w:p>
        </w:tc>
        <w:tc>
          <w:tcPr>
            <w:tcW w:w="1134" w:type="dxa"/>
            <w:shd w:val="clear" w:color="auto" w:fill="auto"/>
          </w:tcPr>
          <w:p w:rsidR="00F51FBB" w:rsidRDefault="00F51FBB" w:rsidP="004320AD">
            <w:pPr>
              <w:jc w:val="center"/>
              <w:rPr>
                <w:color w:val="000000"/>
              </w:rPr>
            </w:pPr>
            <w:r>
              <w:rPr>
                <w:rFonts w:ascii="Times New Roman" w:eastAsia="Times New Roman" w:hAnsi="Times New Roman" w:cs="Times New Roman"/>
                <w:color w:val="000000"/>
                <w:sz w:val="20"/>
                <w:lang w:val="tt-RU"/>
              </w:rPr>
              <w:t>Средняя группа</w:t>
            </w:r>
          </w:p>
          <w:p w:rsidR="00F51FBB" w:rsidRDefault="00F51FBB" w:rsidP="004320AD">
            <w:pPr>
              <w:jc w:val="center"/>
              <w:rPr>
                <w:color w:val="000000"/>
              </w:rPr>
            </w:pPr>
            <w:r>
              <w:rPr>
                <w:rFonts w:ascii="Times New Roman" w:eastAsia="Times New Roman" w:hAnsi="Times New Roman" w:cs="Times New Roman"/>
                <w:color w:val="000000"/>
                <w:sz w:val="20"/>
                <w:lang w:val="tt-RU"/>
              </w:rPr>
              <w:t>(4 – 5 лет)</w:t>
            </w:r>
          </w:p>
        </w:tc>
        <w:tc>
          <w:tcPr>
            <w:tcW w:w="1276" w:type="dxa"/>
            <w:shd w:val="clear" w:color="auto" w:fill="auto"/>
          </w:tcPr>
          <w:p w:rsidR="00F51FBB" w:rsidRDefault="00F51FBB" w:rsidP="004320AD">
            <w:pPr>
              <w:jc w:val="center"/>
              <w:rPr>
                <w:color w:val="000000"/>
              </w:rPr>
            </w:pPr>
            <w:r>
              <w:rPr>
                <w:rFonts w:ascii="Times New Roman" w:eastAsia="Times New Roman" w:hAnsi="Times New Roman" w:cs="Times New Roman"/>
                <w:color w:val="000000"/>
                <w:sz w:val="20"/>
                <w:lang w:val="tt-RU"/>
              </w:rPr>
              <w:t>Старшая группа</w:t>
            </w:r>
          </w:p>
          <w:p w:rsidR="00F51FBB" w:rsidRDefault="00F51FBB" w:rsidP="004320AD">
            <w:pPr>
              <w:jc w:val="center"/>
              <w:rPr>
                <w:color w:val="000000"/>
              </w:rPr>
            </w:pPr>
            <w:r>
              <w:rPr>
                <w:rFonts w:ascii="Times New Roman" w:eastAsia="Times New Roman" w:hAnsi="Times New Roman" w:cs="Times New Roman"/>
                <w:color w:val="000000"/>
                <w:sz w:val="20"/>
                <w:lang w:val="tt-RU"/>
              </w:rPr>
              <w:t>(5 – 6 лет)</w:t>
            </w:r>
          </w:p>
        </w:tc>
        <w:tc>
          <w:tcPr>
            <w:tcW w:w="1864" w:type="dxa"/>
            <w:shd w:val="clear" w:color="auto" w:fill="auto"/>
          </w:tcPr>
          <w:p w:rsidR="00F51FBB" w:rsidRDefault="00F51FBB" w:rsidP="004320AD">
            <w:pPr>
              <w:jc w:val="center"/>
              <w:rPr>
                <w:color w:val="000000"/>
              </w:rPr>
            </w:pPr>
            <w:r>
              <w:rPr>
                <w:rFonts w:ascii="Times New Roman" w:eastAsia="Times New Roman" w:hAnsi="Times New Roman" w:cs="Times New Roman"/>
                <w:color w:val="000000"/>
                <w:sz w:val="20"/>
                <w:lang w:val="tt-RU"/>
              </w:rPr>
              <w:t>Подготовительная к школе группа</w:t>
            </w:r>
          </w:p>
          <w:p w:rsidR="00F51FBB" w:rsidRDefault="00F51FBB" w:rsidP="004320AD">
            <w:pPr>
              <w:jc w:val="center"/>
              <w:rPr>
                <w:color w:val="000000"/>
              </w:rPr>
            </w:pPr>
            <w:r>
              <w:rPr>
                <w:rFonts w:ascii="Times New Roman" w:eastAsia="Times New Roman" w:hAnsi="Times New Roman" w:cs="Times New Roman"/>
                <w:color w:val="000000"/>
                <w:sz w:val="20"/>
                <w:lang w:val="tt-RU"/>
              </w:rPr>
              <w:t>( 6 – 7 лет)</w:t>
            </w:r>
          </w:p>
        </w:tc>
      </w:tr>
      <w:tr w:rsidR="00F51FBB" w:rsidTr="004320AD">
        <w:trPr>
          <w:trHeight w:val="337"/>
        </w:trPr>
        <w:tc>
          <w:tcPr>
            <w:tcW w:w="3369" w:type="dxa"/>
            <w:shd w:val="clear" w:color="auto" w:fill="auto"/>
          </w:tcPr>
          <w:p w:rsidR="00F51FBB" w:rsidRDefault="00F51FBB" w:rsidP="004320AD">
            <w:pPr>
              <w:pStyle w:val="af7"/>
              <w:rPr>
                <w:color w:val="000000"/>
              </w:rPr>
            </w:pPr>
            <w:r>
              <w:rPr>
                <w:rFonts w:ascii="Times New Roman" w:eastAsia="Times New Roman" w:hAnsi="Times New Roman" w:cs="Times New Roman"/>
                <w:color w:val="000000"/>
                <w:sz w:val="24"/>
                <w:szCs w:val="24"/>
              </w:rPr>
              <w:t>Продолжительность организованной - образовательной деятельности</w:t>
            </w:r>
          </w:p>
        </w:tc>
        <w:tc>
          <w:tcPr>
            <w:tcW w:w="1275" w:type="dxa"/>
            <w:shd w:val="clear" w:color="auto" w:fill="auto"/>
            <w:vAlign w:val="center"/>
          </w:tcPr>
          <w:p w:rsidR="00F51FBB" w:rsidRDefault="00F51FBB" w:rsidP="004320AD">
            <w:pPr>
              <w:jc w:val="center"/>
              <w:rPr>
                <w:color w:val="000000"/>
              </w:rPr>
            </w:pPr>
            <w:r>
              <w:rPr>
                <w:rFonts w:ascii="Times New Roman" w:eastAsia="Times New Roman" w:hAnsi="Times New Roman" w:cs="Times New Roman"/>
                <w:color w:val="000000"/>
                <w:sz w:val="24"/>
                <w:szCs w:val="24"/>
              </w:rPr>
              <w:t>10 мин</w:t>
            </w:r>
          </w:p>
        </w:tc>
        <w:tc>
          <w:tcPr>
            <w:tcW w:w="1276" w:type="dxa"/>
            <w:shd w:val="clear" w:color="auto" w:fill="auto"/>
            <w:vAlign w:val="center"/>
          </w:tcPr>
          <w:p w:rsidR="00F51FBB" w:rsidRDefault="00F51FBB" w:rsidP="004320AD">
            <w:pPr>
              <w:jc w:val="center"/>
              <w:rPr>
                <w:color w:val="000000"/>
              </w:rPr>
            </w:pPr>
            <w:r>
              <w:rPr>
                <w:rFonts w:ascii="Times New Roman" w:eastAsia="Times New Roman" w:hAnsi="Times New Roman" w:cs="Times New Roman"/>
                <w:color w:val="000000"/>
                <w:sz w:val="24"/>
                <w:szCs w:val="24"/>
              </w:rPr>
              <w:t>15 мин</w:t>
            </w:r>
          </w:p>
        </w:tc>
        <w:tc>
          <w:tcPr>
            <w:tcW w:w="1134" w:type="dxa"/>
            <w:shd w:val="clear" w:color="auto" w:fill="auto"/>
            <w:vAlign w:val="center"/>
          </w:tcPr>
          <w:p w:rsidR="00F51FBB" w:rsidRDefault="00F51FBB" w:rsidP="004320AD">
            <w:pPr>
              <w:jc w:val="center"/>
              <w:rPr>
                <w:color w:val="000000"/>
              </w:rPr>
            </w:pPr>
            <w:r>
              <w:rPr>
                <w:rFonts w:ascii="Times New Roman" w:eastAsia="Times New Roman" w:hAnsi="Times New Roman" w:cs="Times New Roman"/>
                <w:color w:val="000000"/>
                <w:sz w:val="24"/>
                <w:szCs w:val="24"/>
              </w:rPr>
              <w:t>20 мин</w:t>
            </w:r>
          </w:p>
        </w:tc>
        <w:tc>
          <w:tcPr>
            <w:tcW w:w="1276" w:type="dxa"/>
            <w:shd w:val="clear" w:color="auto" w:fill="auto"/>
            <w:vAlign w:val="center"/>
          </w:tcPr>
          <w:p w:rsidR="00F51FBB" w:rsidRDefault="00F51FBB" w:rsidP="004320AD">
            <w:pPr>
              <w:jc w:val="center"/>
              <w:rPr>
                <w:color w:val="000000"/>
              </w:rPr>
            </w:pPr>
            <w:r>
              <w:rPr>
                <w:rFonts w:ascii="Times New Roman" w:eastAsia="Times New Roman" w:hAnsi="Times New Roman" w:cs="Times New Roman"/>
                <w:color w:val="000000"/>
                <w:sz w:val="24"/>
                <w:szCs w:val="24"/>
              </w:rPr>
              <w:t>25 мин</w:t>
            </w:r>
          </w:p>
        </w:tc>
        <w:tc>
          <w:tcPr>
            <w:tcW w:w="1864" w:type="dxa"/>
            <w:shd w:val="clear" w:color="auto" w:fill="auto"/>
            <w:vAlign w:val="center"/>
          </w:tcPr>
          <w:p w:rsidR="00F51FBB" w:rsidRDefault="00F51FBB" w:rsidP="004320AD">
            <w:pPr>
              <w:jc w:val="center"/>
              <w:rPr>
                <w:color w:val="000000"/>
              </w:rPr>
            </w:pPr>
            <w:r>
              <w:rPr>
                <w:rFonts w:ascii="Times New Roman" w:eastAsia="Times New Roman" w:hAnsi="Times New Roman" w:cs="Times New Roman"/>
                <w:color w:val="000000"/>
                <w:sz w:val="24"/>
                <w:szCs w:val="24"/>
              </w:rPr>
              <w:t>30 мин</w:t>
            </w:r>
          </w:p>
        </w:tc>
      </w:tr>
      <w:tr w:rsidR="00F51FBB" w:rsidTr="004320AD">
        <w:trPr>
          <w:trHeight w:val="1533"/>
        </w:trPr>
        <w:tc>
          <w:tcPr>
            <w:tcW w:w="3369" w:type="dxa"/>
            <w:shd w:val="clear" w:color="auto" w:fill="auto"/>
          </w:tcPr>
          <w:p w:rsidR="00F51FBB" w:rsidRDefault="00F51FBB" w:rsidP="004320AD">
            <w:pPr>
              <w:pStyle w:val="af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Максимально допустимый </w:t>
            </w:r>
          </w:p>
          <w:p w:rsidR="00F51FBB" w:rsidRDefault="00F51FBB" w:rsidP="004320AD">
            <w:pPr>
              <w:pStyle w:val="af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 недельной </w:t>
            </w:r>
          </w:p>
          <w:p w:rsidR="00F51FBB" w:rsidRDefault="00F51FBB" w:rsidP="004320AD">
            <w:pPr>
              <w:pStyle w:val="af7"/>
              <w:rPr>
                <w:color w:val="000000"/>
              </w:rPr>
            </w:pPr>
            <w:r>
              <w:rPr>
                <w:rFonts w:ascii="Times New Roman" w:eastAsia="Times New Roman" w:hAnsi="Times New Roman" w:cs="Times New Roman"/>
                <w:color w:val="000000"/>
                <w:sz w:val="24"/>
                <w:szCs w:val="24"/>
              </w:rPr>
              <w:t>образовательной нагрузки (включая реализацию </w:t>
            </w:r>
          </w:p>
          <w:p w:rsidR="00F51FBB" w:rsidRDefault="00F51FBB" w:rsidP="004320AD">
            <w:pPr>
              <w:pStyle w:val="af7"/>
              <w:rPr>
                <w:color w:val="000000"/>
              </w:rPr>
            </w:pPr>
            <w:r>
              <w:rPr>
                <w:rFonts w:ascii="Times New Roman" w:eastAsia="Times New Roman" w:hAnsi="Times New Roman" w:cs="Times New Roman"/>
                <w:color w:val="000000"/>
                <w:sz w:val="24"/>
                <w:szCs w:val="24"/>
              </w:rPr>
              <w:t>дополнительных </w:t>
            </w:r>
          </w:p>
          <w:p w:rsidR="00F51FBB" w:rsidRDefault="00F51FBB" w:rsidP="004320AD">
            <w:pPr>
              <w:pStyle w:val="af7"/>
              <w:rPr>
                <w:color w:val="000000"/>
              </w:rPr>
            </w:pPr>
            <w:r>
              <w:rPr>
                <w:rFonts w:ascii="Times New Roman" w:eastAsia="Times New Roman" w:hAnsi="Times New Roman" w:cs="Times New Roman"/>
                <w:color w:val="000000"/>
                <w:sz w:val="24"/>
                <w:szCs w:val="24"/>
              </w:rPr>
              <w:t>образовательных программ)</w:t>
            </w:r>
          </w:p>
        </w:tc>
        <w:tc>
          <w:tcPr>
            <w:tcW w:w="1275" w:type="dxa"/>
            <w:shd w:val="clear" w:color="auto" w:fill="auto"/>
            <w:vAlign w:val="center"/>
          </w:tcPr>
          <w:p w:rsidR="00F51FBB" w:rsidRDefault="00F51FBB" w:rsidP="004320AD">
            <w:pPr>
              <w:spacing w:beforeAutospacing="1" w:afterAutospacing="1"/>
              <w:jc w:val="center"/>
              <w:rPr>
                <w:color w:val="000000"/>
              </w:rPr>
            </w:pPr>
            <w:r>
              <w:rPr>
                <w:rFonts w:ascii="Times New Roman" w:eastAsia="Calibri" w:hAnsi="Times New Roman" w:cs="Times New Roman"/>
                <w:color w:val="000000"/>
                <w:sz w:val="24"/>
                <w:szCs w:val="24"/>
              </w:rPr>
              <w:t>1 час</w:t>
            </w:r>
          </w:p>
          <w:p w:rsidR="00F51FBB" w:rsidRDefault="00F51FBB" w:rsidP="004320AD">
            <w:pPr>
              <w:spacing w:beforeAutospacing="1"/>
              <w:jc w:val="center"/>
              <w:rPr>
                <w:color w:val="000000"/>
              </w:rPr>
            </w:pPr>
            <w:r>
              <w:rPr>
                <w:rFonts w:ascii="Times New Roman" w:eastAsia="Calibri" w:hAnsi="Times New Roman" w:cs="Times New Roman"/>
                <w:color w:val="000000"/>
                <w:sz w:val="24"/>
                <w:szCs w:val="24"/>
              </w:rPr>
              <w:t xml:space="preserve"> 40 минут</w:t>
            </w:r>
          </w:p>
        </w:tc>
        <w:tc>
          <w:tcPr>
            <w:tcW w:w="1276" w:type="dxa"/>
            <w:shd w:val="clear" w:color="auto" w:fill="auto"/>
            <w:vAlign w:val="center"/>
          </w:tcPr>
          <w:p w:rsidR="00F51FBB" w:rsidRDefault="00F51FBB" w:rsidP="004320AD">
            <w:pPr>
              <w:spacing w:beforeAutospacing="1" w:afterAutospacing="1"/>
              <w:jc w:val="center"/>
              <w:rPr>
                <w:color w:val="000000"/>
              </w:rPr>
            </w:pPr>
            <w:r>
              <w:rPr>
                <w:rFonts w:ascii="Times New Roman" w:eastAsia="Times New Roman" w:hAnsi="Times New Roman" w:cs="Times New Roman"/>
                <w:color w:val="000000"/>
                <w:sz w:val="24"/>
                <w:szCs w:val="24"/>
              </w:rPr>
              <w:t>2 часа</w:t>
            </w:r>
          </w:p>
          <w:p w:rsidR="00F51FBB" w:rsidRDefault="00F51FBB" w:rsidP="004320AD">
            <w:pPr>
              <w:spacing w:beforeAutospacing="1"/>
              <w:jc w:val="center"/>
              <w:rPr>
                <w:color w:val="000000"/>
              </w:rPr>
            </w:pPr>
            <w:r>
              <w:rPr>
                <w:rFonts w:ascii="Times New Roman" w:eastAsia="Times New Roman" w:hAnsi="Times New Roman" w:cs="Times New Roman"/>
                <w:color w:val="000000"/>
                <w:sz w:val="24"/>
                <w:szCs w:val="24"/>
              </w:rPr>
              <w:t xml:space="preserve"> 45 минут</w:t>
            </w:r>
          </w:p>
        </w:tc>
        <w:tc>
          <w:tcPr>
            <w:tcW w:w="1134" w:type="dxa"/>
            <w:shd w:val="clear" w:color="auto" w:fill="auto"/>
            <w:vAlign w:val="center"/>
          </w:tcPr>
          <w:p w:rsidR="00F51FBB" w:rsidRDefault="00F51FBB" w:rsidP="004320AD">
            <w:pPr>
              <w:spacing w:beforeAutospacing="1"/>
              <w:jc w:val="center"/>
              <w:rPr>
                <w:color w:val="000000"/>
              </w:rPr>
            </w:pPr>
            <w:r>
              <w:rPr>
                <w:rFonts w:ascii="Times New Roman" w:eastAsia="Times New Roman" w:hAnsi="Times New Roman" w:cs="Times New Roman"/>
                <w:color w:val="000000"/>
                <w:sz w:val="24"/>
                <w:szCs w:val="24"/>
              </w:rPr>
              <w:t>4 часа</w:t>
            </w:r>
          </w:p>
        </w:tc>
        <w:tc>
          <w:tcPr>
            <w:tcW w:w="1276" w:type="dxa"/>
            <w:shd w:val="clear" w:color="auto" w:fill="auto"/>
            <w:vAlign w:val="center"/>
          </w:tcPr>
          <w:p w:rsidR="00F51FBB" w:rsidRDefault="00F51FBB" w:rsidP="004320AD">
            <w:pPr>
              <w:spacing w:beforeAutospacing="1" w:afterAutospacing="1"/>
              <w:jc w:val="center"/>
              <w:rPr>
                <w:color w:val="000000"/>
              </w:rPr>
            </w:pPr>
            <w:r>
              <w:rPr>
                <w:rFonts w:ascii="Times New Roman" w:eastAsia="Calibri" w:hAnsi="Times New Roman" w:cs="Times New Roman"/>
                <w:color w:val="000000"/>
                <w:sz w:val="24"/>
                <w:szCs w:val="24"/>
              </w:rPr>
              <w:t>6 часов</w:t>
            </w:r>
          </w:p>
          <w:p w:rsidR="00F51FBB" w:rsidRDefault="00F51FBB" w:rsidP="004320AD">
            <w:pPr>
              <w:spacing w:beforeAutospacing="1"/>
              <w:jc w:val="center"/>
              <w:rPr>
                <w:color w:val="000000"/>
              </w:rPr>
            </w:pPr>
            <w:r>
              <w:rPr>
                <w:rFonts w:ascii="Times New Roman" w:eastAsia="Calibri" w:hAnsi="Times New Roman" w:cs="Times New Roman"/>
                <w:color w:val="000000"/>
                <w:sz w:val="24"/>
                <w:szCs w:val="24"/>
              </w:rPr>
              <w:t xml:space="preserve"> 15 минут</w:t>
            </w:r>
          </w:p>
        </w:tc>
        <w:tc>
          <w:tcPr>
            <w:tcW w:w="1864" w:type="dxa"/>
            <w:shd w:val="clear" w:color="auto" w:fill="auto"/>
            <w:vAlign w:val="center"/>
          </w:tcPr>
          <w:p w:rsidR="00F51FBB" w:rsidRDefault="00F51FBB" w:rsidP="004320AD">
            <w:pPr>
              <w:spacing w:beforeAutospacing="1"/>
              <w:jc w:val="center"/>
              <w:rPr>
                <w:color w:val="000000"/>
              </w:rPr>
            </w:pPr>
            <w:r>
              <w:rPr>
                <w:rFonts w:ascii="Times New Roman" w:eastAsia="Times New Roman" w:hAnsi="Times New Roman" w:cs="Times New Roman"/>
                <w:color w:val="000000"/>
                <w:sz w:val="24"/>
                <w:szCs w:val="24"/>
              </w:rPr>
              <w:t xml:space="preserve">8 часов </w:t>
            </w:r>
          </w:p>
        </w:tc>
      </w:tr>
      <w:tr w:rsidR="00F51FBB" w:rsidTr="004320AD">
        <w:trPr>
          <w:trHeight w:val="395"/>
        </w:trPr>
        <w:tc>
          <w:tcPr>
            <w:tcW w:w="3369" w:type="dxa"/>
            <w:shd w:val="clear" w:color="auto" w:fill="auto"/>
          </w:tcPr>
          <w:p w:rsidR="00F51FBB" w:rsidRDefault="00F51FBB" w:rsidP="004320AD">
            <w:pPr>
              <w:pStyle w:val="af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организованной - образовательной деятельности</w:t>
            </w:r>
          </w:p>
        </w:tc>
        <w:tc>
          <w:tcPr>
            <w:tcW w:w="1275" w:type="dxa"/>
            <w:shd w:val="clear" w:color="auto" w:fill="auto"/>
            <w:vAlign w:val="center"/>
          </w:tcPr>
          <w:p w:rsidR="00F51FBB" w:rsidRDefault="00F51FBB" w:rsidP="004320AD">
            <w:pPr>
              <w:spacing w:beforeAutospacing="1" w:afterAutospacing="1"/>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p>
        </w:tc>
        <w:tc>
          <w:tcPr>
            <w:tcW w:w="1276" w:type="dxa"/>
            <w:shd w:val="clear" w:color="auto" w:fill="auto"/>
            <w:vAlign w:val="center"/>
          </w:tcPr>
          <w:p w:rsidR="00F51FBB" w:rsidRDefault="00F51FBB" w:rsidP="004320AD">
            <w:pPr>
              <w:spacing w:beforeAutospacing="1"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134" w:type="dxa"/>
            <w:shd w:val="clear" w:color="auto" w:fill="auto"/>
            <w:vAlign w:val="center"/>
          </w:tcPr>
          <w:p w:rsidR="00F51FBB" w:rsidRDefault="00F51FBB" w:rsidP="004320AD">
            <w:pPr>
              <w:spacing w:before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276" w:type="dxa"/>
            <w:shd w:val="clear" w:color="auto" w:fill="auto"/>
            <w:vAlign w:val="center"/>
          </w:tcPr>
          <w:p w:rsidR="00F51FBB" w:rsidRDefault="00F51FBB" w:rsidP="004320AD">
            <w:pPr>
              <w:spacing w:beforeAutospacing="1" w:afterAutospacing="1"/>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p>
        </w:tc>
        <w:tc>
          <w:tcPr>
            <w:tcW w:w="1864" w:type="dxa"/>
            <w:shd w:val="clear" w:color="auto" w:fill="auto"/>
            <w:vAlign w:val="center"/>
          </w:tcPr>
          <w:p w:rsidR="00F51FBB" w:rsidRDefault="00F51FBB" w:rsidP="004320AD">
            <w:pPr>
              <w:spacing w:before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F51FBB" w:rsidTr="004320AD">
        <w:trPr>
          <w:trHeight w:val="547"/>
        </w:trPr>
        <w:tc>
          <w:tcPr>
            <w:tcW w:w="5920" w:type="dxa"/>
            <w:gridSpan w:val="3"/>
            <w:shd w:val="clear" w:color="auto" w:fill="auto"/>
          </w:tcPr>
          <w:p w:rsidR="00F51FBB" w:rsidRDefault="00F51FBB" w:rsidP="004320AD">
            <w:pPr>
              <w:pStyle w:val="af7"/>
              <w:rPr>
                <w:color w:val="000000"/>
              </w:rPr>
            </w:pPr>
            <w:r>
              <w:rPr>
                <w:rFonts w:ascii="Times New Roman" w:eastAsia="Times New Roman" w:hAnsi="Times New Roman" w:cs="Times New Roman"/>
                <w:color w:val="000000"/>
                <w:sz w:val="24"/>
                <w:szCs w:val="24"/>
              </w:rPr>
              <w:t>Перерывы между периодами организованной </w:t>
            </w:r>
          </w:p>
          <w:p w:rsidR="00F51FBB" w:rsidRDefault="00F51FBB" w:rsidP="004320AD">
            <w:pPr>
              <w:pStyle w:val="af7"/>
              <w:rPr>
                <w:color w:val="000000"/>
              </w:rPr>
            </w:pPr>
            <w:r>
              <w:rPr>
                <w:rFonts w:ascii="Times New Roman" w:eastAsia="Times New Roman" w:hAnsi="Times New Roman" w:cs="Times New Roman"/>
                <w:color w:val="000000"/>
                <w:sz w:val="24"/>
                <w:szCs w:val="24"/>
              </w:rPr>
              <w:t>образовательной деятельности</w:t>
            </w:r>
          </w:p>
        </w:tc>
        <w:tc>
          <w:tcPr>
            <w:tcW w:w="4274" w:type="dxa"/>
            <w:gridSpan w:val="3"/>
            <w:shd w:val="clear" w:color="auto" w:fill="auto"/>
            <w:vAlign w:val="center"/>
          </w:tcPr>
          <w:p w:rsidR="00F51FBB" w:rsidRDefault="00F51FBB" w:rsidP="004320AD">
            <w:pPr>
              <w:spacing w:beforeAutospacing="1"/>
              <w:jc w:val="center"/>
              <w:rPr>
                <w:color w:val="000000"/>
              </w:rPr>
            </w:pPr>
            <w:r>
              <w:rPr>
                <w:rFonts w:ascii="Times New Roman" w:eastAsia="Times New Roman" w:hAnsi="Times New Roman" w:cs="Times New Roman"/>
                <w:color w:val="000000"/>
              </w:rPr>
              <w:t>не  менее 10 минут</w:t>
            </w:r>
          </w:p>
        </w:tc>
      </w:tr>
      <w:tr w:rsidR="00F51FBB" w:rsidTr="004320AD">
        <w:trPr>
          <w:trHeight w:val="469"/>
        </w:trPr>
        <w:tc>
          <w:tcPr>
            <w:tcW w:w="5920" w:type="dxa"/>
            <w:gridSpan w:val="3"/>
            <w:shd w:val="clear" w:color="auto" w:fill="auto"/>
          </w:tcPr>
          <w:p w:rsidR="00F51FBB" w:rsidRDefault="00F51FBB" w:rsidP="004320AD">
            <w:pPr>
              <w:pStyle w:val="af7"/>
              <w:rPr>
                <w:color w:val="000000"/>
              </w:rPr>
            </w:pPr>
            <w:r>
              <w:rPr>
                <w:rFonts w:ascii="Times New Roman" w:eastAsia="Times New Roman" w:hAnsi="Times New Roman" w:cs="Times New Roman"/>
                <w:color w:val="000000"/>
                <w:sz w:val="24"/>
                <w:szCs w:val="24"/>
              </w:rPr>
              <w:t>Формы обучения</w:t>
            </w:r>
          </w:p>
        </w:tc>
        <w:tc>
          <w:tcPr>
            <w:tcW w:w="4274" w:type="dxa"/>
            <w:gridSpan w:val="3"/>
            <w:shd w:val="clear" w:color="auto" w:fill="auto"/>
            <w:vAlign w:val="center"/>
          </w:tcPr>
          <w:p w:rsidR="00F51FBB" w:rsidRDefault="00F51FBB" w:rsidP="004320AD">
            <w:pPr>
              <w:jc w:val="center"/>
              <w:rPr>
                <w:color w:val="000000"/>
              </w:rPr>
            </w:pPr>
            <w:r>
              <w:rPr>
                <w:rFonts w:ascii="Times New Roman" w:eastAsia="Times New Roman" w:hAnsi="Times New Roman" w:cs="Times New Roman"/>
                <w:color w:val="000000"/>
              </w:rPr>
              <w:t>Групповая, подгрупповая, индивидуальная</w:t>
            </w:r>
          </w:p>
        </w:tc>
      </w:tr>
      <w:tr w:rsidR="00F51FBB" w:rsidTr="004320AD">
        <w:trPr>
          <w:trHeight w:val="433"/>
        </w:trPr>
        <w:tc>
          <w:tcPr>
            <w:tcW w:w="5920" w:type="dxa"/>
            <w:gridSpan w:val="3"/>
            <w:shd w:val="clear" w:color="auto" w:fill="auto"/>
          </w:tcPr>
          <w:p w:rsidR="00F51FBB" w:rsidRDefault="00F51FBB" w:rsidP="004320AD">
            <w:pPr>
              <w:pStyle w:val="af7"/>
              <w:rPr>
                <w:color w:val="000000"/>
              </w:rPr>
            </w:pPr>
            <w:r>
              <w:rPr>
                <w:rFonts w:ascii="Times New Roman" w:eastAsia="Times New Roman" w:hAnsi="Times New Roman" w:cs="Times New Roman"/>
                <w:color w:val="000000"/>
                <w:sz w:val="24"/>
                <w:szCs w:val="24"/>
              </w:rPr>
              <w:t>Язык обучения и воспитания</w:t>
            </w:r>
          </w:p>
        </w:tc>
        <w:tc>
          <w:tcPr>
            <w:tcW w:w="4274" w:type="dxa"/>
            <w:gridSpan w:val="3"/>
            <w:shd w:val="clear" w:color="auto" w:fill="auto"/>
            <w:vAlign w:val="center"/>
          </w:tcPr>
          <w:p w:rsidR="00F51FBB" w:rsidRDefault="00F51FBB" w:rsidP="004320AD">
            <w:pPr>
              <w:spacing w:beforeAutospacing="1"/>
              <w:jc w:val="center"/>
              <w:rPr>
                <w:color w:val="000000"/>
              </w:rPr>
            </w:pPr>
            <w:r>
              <w:rPr>
                <w:rFonts w:ascii="Times New Roman" w:eastAsia="Times New Roman" w:hAnsi="Times New Roman" w:cs="Times New Roman"/>
                <w:color w:val="000000"/>
              </w:rPr>
              <w:t>Русский, татарский</w:t>
            </w:r>
          </w:p>
        </w:tc>
      </w:tr>
    </w:tbl>
    <w:p w:rsidR="00F51FBB" w:rsidRDefault="00F51FBB" w:rsidP="00F51FBB">
      <w:pPr>
        <w:pStyle w:val="af7"/>
        <w:spacing w:line="276" w:lineRule="auto"/>
        <w:ind w:firstLine="709"/>
        <w:jc w:val="both"/>
        <w:rPr>
          <w:rFonts w:ascii="Times New Roman" w:eastAsia="Times New Roman" w:hAnsi="Times New Roman" w:cs="Times New Roman"/>
          <w:sz w:val="24"/>
          <w:szCs w:val="24"/>
          <w:lang w:eastAsia="ru-RU"/>
        </w:rPr>
      </w:pPr>
    </w:p>
    <w:p w:rsidR="00F51FBB" w:rsidRDefault="00F51FBB" w:rsidP="008950A4">
      <w:pPr>
        <w:jc w:val="both"/>
        <w:rPr>
          <w:color w:val="000000"/>
        </w:rPr>
      </w:pPr>
      <w:r>
        <w:rPr>
          <w:rFonts w:ascii="Times New Roman" w:hAnsi="Times New Roman" w:cs="Times New Roman"/>
          <w:color w:val="000000"/>
          <w:sz w:val="24"/>
          <w:szCs w:val="24"/>
          <w:lang w:eastAsia="ru-RU"/>
        </w:rPr>
        <w:t>Обязательная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Её продолжительность составляет не более 25-30 минут в день. В середине обязательной образовательной деятельности статического характера проводят физкультминутку. Обязательная образовательная деятельность, требующая повышенной познавательной активности и умственного напряжения детей, проводится в первую половину. Организованно образовательная деятельность физкультурно-оздоровительного и эстетического цикла занимает не менее 60% общего времени, отведенного на   образовательную деятельность.</w:t>
      </w:r>
    </w:p>
    <w:p w:rsidR="00F51FBB" w:rsidRDefault="00F51FBB" w:rsidP="00F51FBB">
      <w:pPr>
        <w:ind w:firstLine="709"/>
        <w:jc w:val="both"/>
        <w:rPr>
          <w:color w:val="000000"/>
        </w:rPr>
      </w:pPr>
      <w:r>
        <w:rPr>
          <w:rFonts w:ascii="Times New Roman" w:eastAsia="Times New Roman" w:hAnsi="Times New Roman" w:cs="Times New Roman"/>
          <w:color w:val="000000"/>
          <w:sz w:val="24"/>
          <w:szCs w:val="24"/>
          <w:lang w:eastAsia="ru-RU"/>
        </w:rPr>
        <w:t>В   </w:t>
      </w:r>
      <w:r>
        <w:rPr>
          <w:rFonts w:ascii="Times New Roman" w:hAnsi="Times New Roman" w:cs="Times New Roman"/>
          <w:color w:val="000000"/>
          <w:sz w:val="24"/>
          <w:szCs w:val="24"/>
          <w:lang w:eastAsia="ru-RU"/>
        </w:rPr>
        <w:t xml:space="preserve">МБДОУ </w:t>
      </w:r>
      <w:r>
        <w:rPr>
          <w:rFonts w:ascii="Times New Roman" w:eastAsia="Andale Sans UI" w:hAnsi="Times New Roman" w:cs="Times New Roman"/>
          <w:bCs/>
          <w:color w:val="000000"/>
          <w:kern w:val="2"/>
          <w:sz w:val="24"/>
          <w:szCs w:val="24"/>
          <w:lang w:val="de-DE" w:eastAsia="ja-JP" w:bidi="fa-IR"/>
        </w:rPr>
        <w:t xml:space="preserve">«Детский сад № 78 </w:t>
      </w:r>
      <w:r>
        <w:rPr>
          <w:rFonts w:ascii="Times New Roman" w:eastAsia="Andale Sans UI" w:hAnsi="Times New Roman" w:cs="Times New Roman"/>
          <w:bCs/>
          <w:color w:val="000000"/>
          <w:kern w:val="2"/>
          <w:sz w:val="24"/>
          <w:szCs w:val="24"/>
          <w:lang w:eastAsia="ja-JP" w:bidi="fa-IR"/>
        </w:rPr>
        <w:t xml:space="preserve">комбинированного вида с татарским языком воспитания и обучения» </w:t>
      </w:r>
      <w:r>
        <w:rPr>
          <w:rFonts w:ascii="Times New Roman" w:hAnsi="Times New Roman" w:cs="Times New Roman"/>
          <w:color w:val="000000"/>
          <w:sz w:val="24"/>
          <w:szCs w:val="24"/>
          <w:lang w:eastAsia="ru-RU"/>
        </w:rPr>
        <w:t>оборудован</w:t>
      </w:r>
      <w:r>
        <w:rPr>
          <w:rFonts w:ascii="Times New Roman" w:eastAsia="Times New Roman" w:hAnsi="Times New Roman" w:cs="Times New Roman"/>
          <w:color w:val="000000"/>
          <w:sz w:val="24"/>
          <w:szCs w:val="24"/>
          <w:lang w:eastAsia="ru-RU"/>
        </w:rPr>
        <w:t xml:space="preserve"> современными технологическими средствами обучения музыкальный и спортивный зал. Для проведения физкультурных занятий   кроме физкультурного зала имеется спортивная площадка на территории образовательной организации.</w:t>
      </w:r>
    </w:p>
    <w:p w:rsidR="00F51FBB" w:rsidRPr="008950A4" w:rsidRDefault="00F51FBB" w:rsidP="008950A4">
      <w:pPr>
        <w:ind w:firstLine="709"/>
        <w:jc w:val="both"/>
        <w:rPr>
          <w:color w:val="000000"/>
        </w:rPr>
      </w:pPr>
      <w:r>
        <w:rPr>
          <w:rFonts w:ascii="Times New Roman" w:eastAsia="Times New Roman" w:hAnsi="Times New Roman" w:cs="Times New Roman"/>
          <w:color w:val="000000"/>
          <w:sz w:val="24"/>
          <w:szCs w:val="24"/>
          <w:lang w:eastAsia="ru-RU"/>
        </w:rPr>
        <w:t>В просторных помещениях детского сада создана рациональная предметно-развивающая среда, где дети могут удовлетворять свои потребности в самых разнообразных видах деятельности: продуктивной, творческой, индивидуальной.</w:t>
      </w:r>
    </w:p>
    <w:p w:rsidR="00F51FBB" w:rsidRDefault="00F51FBB" w:rsidP="00F51FBB">
      <w:pPr>
        <w:pStyle w:val="af7"/>
        <w:jc w:val="center"/>
      </w:pPr>
      <w:r>
        <w:rPr>
          <w:rFonts w:ascii="Times New Roman" w:hAnsi="Times New Roman" w:cs="Times New Roman"/>
          <w:b/>
          <w:color w:val="000000"/>
          <w:sz w:val="24"/>
          <w:szCs w:val="24"/>
        </w:rPr>
        <w:t>Примерное планирование образовательной деятельности</w:t>
      </w:r>
    </w:p>
    <w:p w:rsidR="00F51FBB" w:rsidRDefault="00F51FBB" w:rsidP="00F51FBB">
      <w:pPr>
        <w:pStyle w:val="af7"/>
        <w:jc w:val="center"/>
        <w:rPr>
          <w:rFonts w:ascii="Times New Roman" w:hAnsi="Times New Roman" w:cs="Times New Roman"/>
          <w:b/>
          <w:sz w:val="24"/>
          <w:szCs w:val="24"/>
        </w:rPr>
      </w:pPr>
      <w:r>
        <w:rPr>
          <w:rFonts w:ascii="Times New Roman" w:hAnsi="Times New Roman" w:cs="Times New Roman"/>
          <w:b/>
          <w:color w:val="000000"/>
          <w:sz w:val="24"/>
          <w:szCs w:val="24"/>
        </w:rPr>
        <w:t>при работе по пятидневной неделе</w:t>
      </w:r>
    </w:p>
    <w:p w:rsidR="00F51FBB" w:rsidRDefault="00F51FBB" w:rsidP="00F51FBB">
      <w:pPr>
        <w:pStyle w:val="af7"/>
        <w:jc w:val="center"/>
        <w:rPr>
          <w:rFonts w:ascii="Times New Roman" w:hAnsi="Times New Roman" w:cs="Times New Roman"/>
          <w:b/>
          <w:color w:val="000000"/>
          <w:sz w:val="16"/>
          <w:szCs w:val="16"/>
        </w:rPr>
      </w:pPr>
    </w:p>
    <w:tbl>
      <w:tblPr>
        <w:tblStyle w:val="aff1"/>
        <w:tblW w:w="10348" w:type="dxa"/>
        <w:tblInd w:w="-34" w:type="dxa"/>
        <w:tblLook w:val="04A0" w:firstRow="1" w:lastRow="0" w:firstColumn="1" w:lastColumn="0" w:noHBand="0" w:noVBand="1"/>
      </w:tblPr>
      <w:tblGrid>
        <w:gridCol w:w="476"/>
        <w:gridCol w:w="2028"/>
        <w:gridCol w:w="919"/>
        <w:gridCol w:w="555"/>
        <w:gridCol w:w="918"/>
        <w:gridCol w:w="556"/>
        <w:gridCol w:w="918"/>
        <w:gridCol w:w="557"/>
        <w:gridCol w:w="918"/>
        <w:gridCol w:w="556"/>
        <w:gridCol w:w="1137"/>
        <w:gridCol w:w="810"/>
      </w:tblGrid>
      <w:tr w:rsidR="00F51FBB" w:rsidTr="004320AD">
        <w:tc>
          <w:tcPr>
            <w:tcW w:w="2504" w:type="dxa"/>
            <w:gridSpan w:val="2"/>
            <w:vMerge w:val="restart"/>
            <w:shd w:val="clear" w:color="auto" w:fill="auto"/>
            <w:vAlign w:val="center"/>
          </w:tcPr>
          <w:p w:rsidR="00F51FBB" w:rsidRDefault="00F51FBB" w:rsidP="004320AD">
            <w:pPr>
              <w:pStyle w:val="af7"/>
              <w:jc w:val="center"/>
              <w:rPr>
                <w:rFonts w:ascii="Times New Roman" w:hAnsi="Times New Roman"/>
                <w:b/>
              </w:rPr>
            </w:pPr>
            <w:r>
              <w:rPr>
                <w:rFonts w:ascii="Times New Roman" w:eastAsia="Times New Roman" w:hAnsi="Times New Roman" w:cs="Times New Roman"/>
                <w:b/>
                <w:color w:val="000000"/>
              </w:rPr>
              <w:t>Базовый вид деятельности</w:t>
            </w:r>
          </w:p>
        </w:tc>
        <w:tc>
          <w:tcPr>
            <w:tcW w:w="1474" w:type="dxa"/>
            <w:gridSpan w:val="2"/>
            <w:shd w:val="clear" w:color="auto" w:fill="auto"/>
            <w:vAlign w:val="center"/>
          </w:tcPr>
          <w:p w:rsidR="00F51FBB" w:rsidRDefault="00F51FBB" w:rsidP="004320AD">
            <w:pPr>
              <w:pStyle w:val="af7"/>
              <w:jc w:val="center"/>
              <w:rPr>
                <w:rFonts w:ascii="Times New Roman" w:hAnsi="Times New Roman"/>
                <w:b/>
              </w:rPr>
            </w:pPr>
            <w:r>
              <w:rPr>
                <w:rFonts w:ascii="Times New Roman" w:eastAsia="Times New Roman" w:hAnsi="Times New Roman" w:cs="Times New Roman"/>
                <w:b/>
                <w:color w:val="000000"/>
              </w:rPr>
              <w:t>Первая младшая</w:t>
            </w:r>
          </w:p>
        </w:tc>
        <w:tc>
          <w:tcPr>
            <w:tcW w:w="1474" w:type="dxa"/>
            <w:gridSpan w:val="2"/>
            <w:shd w:val="clear" w:color="auto" w:fill="auto"/>
            <w:vAlign w:val="center"/>
          </w:tcPr>
          <w:p w:rsidR="00F51FBB" w:rsidRDefault="00F51FBB" w:rsidP="004320AD">
            <w:pPr>
              <w:pStyle w:val="af7"/>
              <w:jc w:val="center"/>
              <w:rPr>
                <w:rFonts w:ascii="Times New Roman" w:hAnsi="Times New Roman"/>
                <w:b/>
              </w:rPr>
            </w:pPr>
            <w:r>
              <w:rPr>
                <w:rFonts w:ascii="Times New Roman" w:eastAsia="Times New Roman" w:hAnsi="Times New Roman" w:cs="Times New Roman"/>
                <w:b/>
                <w:color w:val="000000"/>
              </w:rPr>
              <w:t>Вторая младшая</w:t>
            </w:r>
          </w:p>
        </w:tc>
        <w:tc>
          <w:tcPr>
            <w:tcW w:w="1475" w:type="dxa"/>
            <w:gridSpan w:val="2"/>
            <w:shd w:val="clear" w:color="auto" w:fill="auto"/>
            <w:vAlign w:val="center"/>
          </w:tcPr>
          <w:p w:rsidR="00F51FBB" w:rsidRDefault="00F51FBB" w:rsidP="004320AD">
            <w:pPr>
              <w:pStyle w:val="af7"/>
              <w:jc w:val="center"/>
              <w:rPr>
                <w:rFonts w:ascii="Times New Roman" w:hAnsi="Times New Roman"/>
                <w:b/>
              </w:rPr>
            </w:pPr>
            <w:r>
              <w:rPr>
                <w:rFonts w:ascii="Times New Roman" w:eastAsia="Times New Roman" w:hAnsi="Times New Roman" w:cs="Times New Roman"/>
                <w:b/>
                <w:color w:val="000000"/>
              </w:rPr>
              <w:t>Средняя</w:t>
            </w:r>
          </w:p>
        </w:tc>
        <w:tc>
          <w:tcPr>
            <w:tcW w:w="1474" w:type="dxa"/>
            <w:gridSpan w:val="2"/>
            <w:shd w:val="clear" w:color="auto" w:fill="auto"/>
            <w:vAlign w:val="center"/>
          </w:tcPr>
          <w:p w:rsidR="00F51FBB" w:rsidRDefault="00F51FBB" w:rsidP="004320AD">
            <w:pPr>
              <w:pStyle w:val="af7"/>
              <w:jc w:val="center"/>
              <w:rPr>
                <w:rFonts w:ascii="Times New Roman" w:hAnsi="Times New Roman"/>
                <w:b/>
              </w:rPr>
            </w:pPr>
            <w:r>
              <w:rPr>
                <w:rFonts w:ascii="Times New Roman" w:eastAsia="Times New Roman" w:hAnsi="Times New Roman" w:cs="Times New Roman"/>
                <w:b/>
                <w:color w:val="000000"/>
              </w:rPr>
              <w:t>Старшая</w:t>
            </w:r>
          </w:p>
        </w:tc>
        <w:tc>
          <w:tcPr>
            <w:tcW w:w="1947" w:type="dxa"/>
            <w:gridSpan w:val="2"/>
            <w:shd w:val="clear" w:color="auto" w:fill="auto"/>
            <w:vAlign w:val="center"/>
          </w:tcPr>
          <w:p w:rsidR="00F51FBB" w:rsidRDefault="00F51FBB" w:rsidP="004320AD">
            <w:pPr>
              <w:pStyle w:val="af7"/>
              <w:jc w:val="center"/>
              <w:rPr>
                <w:rFonts w:ascii="Times New Roman" w:hAnsi="Times New Roman"/>
                <w:b/>
              </w:rPr>
            </w:pPr>
            <w:r>
              <w:rPr>
                <w:rFonts w:ascii="Times New Roman" w:eastAsia="Times New Roman" w:hAnsi="Times New Roman" w:cs="Times New Roman"/>
                <w:b/>
                <w:color w:val="000000"/>
                <w:sz w:val="20"/>
              </w:rPr>
              <w:t>Подготовительная</w:t>
            </w:r>
          </w:p>
        </w:tc>
      </w:tr>
      <w:tr w:rsidR="00F51FBB" w:rsidTr="004320AD">
        <w:tc>
          <w:tcPr>
            <w:tcW w:w="2504" w:type="dxa"/>
            <w:gridSpan w:val="2"/>
            <w:vMerge/>
            <w:shd w:val="clear" w:color="auto" w:fill="auto"/>
            <w:vAlign w:val="center"/>
          </w:tcPr>
          <w:p w:rsidR="00F51FBB" w:rsidRDefault="00F51FBB" w:rsidP="004320AD">
            <w:pPr>
              <w:pStyle w:val="af7"/>
              <w:jc w:val="center"/>
              <w:rPr>
                <w:rFonts w:ascii="Times New Roman" w:eastAsia="Times New Roman" w:hAnsi="Times New Roman" w:cs="Times New Roman"/>
                <w:color w:val="000000"/>
                <w:sz w:val="20"/>
              </w:rPr>
            </w:pP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неделя</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год</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неделя</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год</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неделя</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год</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неделя</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год</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неделя</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год</w:t>
            </w:r>
          </w:p>
        </w:tc>
      </w:tr>
      <w:tr w:rsidR="00F51FBB" w:rsidTr="004320AD">
        <w:tc>
          <w:tcPr>
            <w:tcW w:w="10348" w:type="dxa"/>
            <w:gridSpan w:val="12"/>
            <w:shd w:val="clear" w:color="auto" w:fill="auto"/>
          </w:tcPr>
          <w:p w:rsidR="00F51FBB" w:rsidRDefault="00F51FBB" w:rsidP="004320AD">
            <w:pPr>
              <w:pStyle w:val="af7"/>
              <w:jc w:val="center"/>
              <w:rPr>
                <w:rFonts w:ascii="Times New Roman" w:hAnsi="Times New Roman"/>
                <w:b/>
                <w:sz w:val="24"/>
                <w:szCs w:val="24"/>
              </w:rPr>
            </w:pPr>
            <w:r>
              <w:rPr>
                <w:rFonts w:ascii="Times New Roman" w:eastAsia="Times New Roman" w:hAnsi="Times New Roman" w:cs="Times New Roman"/>
                <w:b/>
                <w:color w:val="000000"/>
                <w:sz w:val="24"/>
                <w:szCs w:val="24"/>
                <w:lang w:val="en-US"/>
              </w:rPr>
              <w:t>I.</w:t>
            </w:r>
            <w:r>
              <w:rPr>
                <w:rFonts w:ascii="Times New Roman" w:eastAsia="Times New Roman" w:hAnsi="Times New Roman" w:cs="Times New Roman"/>
                <w:b/>
                <w:color w:val="000000"/>
                <w:sz w:val="24"/>
                <w:szCs w:val="24"/>
              </w:rPr>
              <w:t xml:space="preserve"> Обязательная часть </w:t>
            </w:r>
            <w:r>
              <w:rPr>
                <w:rFonts w:ascii="Times New Roman" w:eastAsia="Times New Roman" w:hAnsi="Times New Roman" w:cs="Times New Roman"/>
                <w:b/>
                <w:color w:val="000000"/>
                <w:sz w:val="24"/>
                <w:szCs w:val="24"/>
                <w:lang w:val="tt-RU"/>
              </w:rPr>
              <w:t>73</w:t>
            </w:r>
            <w:r>
              <w:rPr>
                <w:rFonts w:ascii="Times New Roman" w:eastAsia="Times New Roman" w:hAnsi="Times New Roman" w:cs="Times New Roman"/>
                <w:b/>
                <w:color w:val="000000"/>
                <w:sz w:val="24"/>
                <w:szCs w:val="24"/>
              </w:rPr>
              <w:t>%</w:t>
            </w:r>
          </w:p>
        </w:tc>
      </w:tr>
      <w:tr w:rsidR="00F51FBB" w:rsidTr="004320AD">
        <w:tc>
          <w:tcPr>
            <w:tcW w:w="2504" w:type="dxa"/>
            <w:gridSpan w:val="2"/>
            <w:shd w:val="clear" w:color="auto" w:fill="auto"/>
          </w:tcPr>
          <w:p w:rsidR="00F51FBB" w:rsidRDefault="00F51FBB" w:rsidP="004320AD">
            <w:pPr>
              <w:pStyle w:val="af7"/>
              <w:jc w:val="center"/>
              <w:rPr>
                <w:rFonts w:ascii="Times New Roman" w:hAnsi="Times New Roman"/>
              </w:rPr>
            </w:pPr>
            <w:r>
              <w:rPr>
                <w:rFonts w:ascii="Times New Roman" w:eastAsia="Times New Roman" w:hAnsi="Times New Roman" w:cs="Times New Roman"/>
                <w:b/>
                <w:color w:val="000000"/>
              </w:rPr>
              <w:t>Социально – коммуникативное развитие</w:t>
            </w:r>
          </w:p>
        </w:tc>
        <w:tc>
          <w:tcPr>
            <w:tcW w:w="7844" w:type="dxa"/>
            <w:gridSpan w:val="10"/>
            <w:shd w:val="clear" w:color="auto" w:fill="auto"/>
            <w:vAlign w:val="center"/>
          </w:tcPr>
          <w:p w:rsidR="00F51FBB" w:rsidRDefault="00F51FBB" w:rsidP="004320AD">
            <w:pPr>
              <w:pStyle w:val="af7"/>
              <w:rPr>
                <w:rFonts w:ascii="Times New Roman" w:hAnsi="Times New Roman"/>
                <w:sz w:val="24"/>
                <w:szCs w:val="24"/>
              </w:rPr>
            </w:pPr>
            <w:r>
              <w:rPr>
                <w:rFonts w:ascii="Times New Roman" w:eastAsia="Times New Roman" w:hAnsi="Times New Roman" w:cs="Times New Roman"/>
                <w:color w:val="000000"/>
              </w:rPr>
              <w:t>Программа предполагает организацию данной деятельности за рамками организованной образовательной деятельности, реализуется в совместной, самостоятельной деятельности в ходе режимных моментов</w:t>
            </w:r>
          </w:p>
        </w:tc>
      </w:tr>
      <w:tr w:rsidR="00F51FBB" w:rsidTr="004320AD">
        <w:tc>
          <w:tcPr>
            <w:tcW w:w="476" w:type="dxa"/>
            <w:vMerge w:val="restart"/>
            <w:shd w:val="clear" w:color="auto" w:fill="auto"/>
            <w:textDirection w:val="btLr"/>
            <w:vAlign w:val="center"/>
          </w:tcPr>
          <w:p w:rsidR="00F51FBB" w:rsidRDefault="00F51FBB" w:rsidP="004320AD">
            <w:pPr>
              <w:pStyle w:val="af7"/>
              <w:jc w:val="center"/>
              <w:rPr>
                <w:rFonts w:ascii="Times New Roman" w:hAnsi="Times New Roman"/>
                <w:b/>
              </w:rPr>
            </w:pPr>
            <w:r>
              <w:rPr>
                <w:rFonts w:ascii="Times New Roman" w:eastAsia="Times New Roman" w:hAnsi="Times New Roman" w:cs="Times New Roman"/>
                <w:b/>
                <w:color w:val="000000"/>
              </w:rPr>
              <w:lastRenderedPageBreak/>
              <w:t>Познавательное развитие</w:t>
            </w:r>
          </w:p>
        </w:tc>
        <w:tc>
          <w:tcPr>
            <w:tcW w:w="2028" w:type="dxa"/>
            <w:shd w:val="clear" w:color="auto" w:fill="auto"/>
          </w:tcPr>
          <w:p w:rsidR="00F51FBB" w:rsidRDefault="00F51FBB" w:rsidP="004320AD">
            <w:pPr>
              <w:pStyle w:val="af7"/>
              <w:rPr>
                <w:rFonts w:ascii="Times New Roman" w:hAnsi="Times New Roman"/>
              </w:rPr>
            </w:pPr>
            <w:r>
              <w:rPr>
                <w:rFonts w:ascii="Times New Roman" w:eastAsia="Times New Roman" w:hAnsi="Times New Roman" w:cs="Times New Roman"/>
                <w:color w:val="000000"/>
              </w:rPr>
              <w:t xml:space="preserve">Формирование целостной </w:t>
            </w:r>
          </w:p>
          <w:p w:rsidR="00F51FBB" w:rsidRDefault="00F51FBB" w:rsidP="004320AD">
            <w:pPr>
              <w:pStyle w:val="af7"/>
              <w:rPr>
                <w:rFonts w:ascii="Times New Roman" w:hAnsi="Times New Roman"/>
              </w:rPr>
            </w:pPr>
            <w:r>
              <w:rPr>
                <w:rFonts w:ascii="Times New Roman" w:eastAsia="Times New Roman" w:hAnsi="Times New Roman" w:cs="Times New Roman"/>
                <w:color w:val="000000"/>
              </w:rPr>
              <w:t>картины мира</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r>
      <w:tr w:rsidR="00F51FBB" w:rsidTr="004320AD">
        <w:tc>
          <w:tcPr>
            <w:tcW w:w="476" w:type="dxa"/>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2028" w:type="dxa"/>
            <w:shd w:val="clear" w:color="auto" w:fill="auto"/>
          </w:tcPr>
          <w:p w:rsidR="00F51FBB" w:rsidRDefault="00F51FBB" w:rsidP="004320AD">
            <w:pPr>
              <w:pStyle w:val="af7"/>
              <w:rPr>
                <w:rFonts w:ascii="Times New Roman" w:hAnsi="Times New Roman"/>
              </w:rPr>
            </w:pPr>
            <w:r>
              <w:rPr>
                <w:rFonts w:ascii="Times New Roman" w:eastAsia="Times New Roman" w:hAnsi="Times New Roman" w:cs="Times New Roman"/>
                <w:color w:val="000000"/>
              </w:rPr>
              <w:t>Формирование элементарных математических представлений</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r>
      <w:tr w:rsidR="00F51FBB" w:rsidTr="004320AD">
        <w:tc>
          <w:tcPr>
            <w:tcW w:w="476" w:type="dxa"/>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2028" w:type="dxa"/>
            <w:shd w:val="clear" w:color="auto" w:fill="auto"/>
          </w:tcPr>
          <w:p w:rsidR="00F51FBB" w:rsidRDefault="00F51FBB" w:rsidP="004320AD">
            <w:pPr>
              <w:pStyle w:val="af7"/>
              <w:rPr>
                <w:rFonts w:ascii="Times New Roman" w:hAnsi="Times New Roman"/>
              </w:rPr>
            </w:pPr>
            <w:r>
              <w:rPr>
                <w:rFonts w:ascii="Times New Roman" w:eastAsia="Times New Roman" w:hAnsi="Times New Roman" w:cs="Times New Roman"/>
                <w:color w:val="000000"/>
              </w:rPr>
              <w:t>Познавательно – исследовательская деятельность</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r>
      <w:tr w:rsidR="00F51FBB" w:rsidTr="004320AD">
        <w:tc>
          <w:tcPr>
            <w:tcW w:w="476" w:type="dxa"/>
            <w:vMerge/>
            <w:shd w:val="clear" w:color="auto" w:fill="auto"/>
          </w:tcPr>
          <w:p w:rsidR="00F51FBB" w:rsidRDefault="00F51FBB" w:rsidP="004320AD">
            <w:pPr>
              <w:pStyle w:val="af7"/>
              <w:rPr>
                <w:rFonts w:ascii="Times New Roman" w:eastAsia="Times New Roman" w:hAnsi="Times New Roman" w:cs="Times New Roman"/>
                <w:color w:val="000000"/>
                <w:sz w:val="24"/>
                <w:szCs w:val="24"/>
              </w:rPr>
            </w:pPr>
          </w:p>
        </w:tc>
        <w:tc>
          <w:tcPr>
            <w:tcW w:w="2028" w:type="dxa"/>
            <w:shd w:val="clear" w:color="auto" w:fill="auto"/>
          </w:tcPr>
          <w:p w:rsidR="00F51FBB" w:rsidRDefault="00F51FBB" w:rsidP="004320AD">
            <w:pPr>
              <w:pStyle w:val="af7"/>
              <w:rPr>
                <w:rFonts w:ascii="Times New Roman" w:hAnsi="Times New Roman"/>
                <w:sz w:val="24"/>
                <w:szCs w:val="24"/>
              </w:rPr>
            </w:pPr>
            <w:r>
              <w:rPr>
                <w:rFonts w:ascii="Times New Roman" w:eastAsia="Times New Roman" w:hAnsi="Times New Roman" w:cs="Times New Roman"/>
                <w:color w:val="000000"/>
                <w:sz w:val="24"/>
                <w:szCs w:val="24"/>
              </w:rPr>
              <w:t xml:space="preserve">Конструирование и ручной труд </w:t>
            </w:r>
          </w:p>
        </w:tc>
        <w:tc>
          <w:tcPr>
            <w:tcW w:w="919" w:type="dxa"/>
            <w:shd w:val="clear" w:color="auto" w:fill="auto"/>
            <w:vAlign w:val="center"/>
          </w:tcPr>
          <w:p w:rsidR="00F51FBB" w:rsidRDefault="00F51FBB" w:rsidP="004320AD">
            <w:pPr>
              <w:pStyle w:val="af7"/>
              <w:jc w:val="center"/>
              <w:rPr>
                <w:rFonts w:ascii="Times New Roman" w:hAnsi="Times New Roman"/>
                <w:sz w:val="24"/>
                <w:szCs w:val="24"/>
              </w:rPr>
            </w:pPr>
            <w:r>
              <w:rPr>
                <w:rFonts w:ascii="Times New Roman" w:eastAsia="Times New Roman" w:hAnsi="Times New Roman" w:cs="Times New Roman"/>
                <w:color w:val="000000"/>
                <w:sz w:val="24"/>
                <w:szCs w:val="24"/>
              </w:rPr>
              <w:t>-</w:t>
            </w:r>
          </w:p>
        </w:tc>
        <w:tc>
          <w:tcPr>
            <w:tcW w:w="555" w:type="dxa"/>
            <w:shd w:val="clear" w:color="auto" w:fill="auto"/>
            <w:vAlign w:val="center"/>
          </w:tcPr>
          <w:p w:rsidR="00F51FBB" w:rsidRDefault="00F51FBB" w:rsidP="004320AD">
            <w:pPr>
              <w:pStyle w:val="af7"/>
              <w:jc w:val="center"/>
              <w:rPr>
                <w:rFonts w:ascii="Times New Roman" w:hAnsi="Times New Roman"/>
                <w:sz w:val="24"/>
                <w:szCs w:val="24"/>
              </w:rPr>
            </w:pPr>
            <w:r>
              <w:rPr>
                <w:rFonts w:ascii="Times New Roman" w:eastAsia="Times New Roman" w:hAnsi="Times New Roman" w:cs="Times New Roman"/>
                <w:color w:val="000000"/>
                <w:sz w:val="24"/>
                <w:szCs w:val="24"/>
              </w:rPr>
              <w:t>-</w:t>
            </w:r>
          </w:p>
        </w:tc>
        <w:tc>
          <w:tcPr>
            <w:tcW w:w="2949" w:type="dxa"/>
            <w:gridSpan w:val="4"/>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В различных видах деятельности ежедневно</w:t>
            </w:r>
          </w:p>
        </w:tc>
        <w:tc>
          <w:tcPr>
            <w:tcW w:w="918" w:type="dxa"/>
            <w:shd w:val="clear" w:color="auto" w:fill="auto"/>
            <w:vAlign w:val="center"/>
          </w:tcPr>
          <w:p w:rsidR="00F51FBB" w:rsidRDefault="00F51FBB" w:rsidP="004320AD">
            <w:pPr>
              <w:pStyle w:val="af7"/>
              <w:jc w:val="center"/>
              <w:rPr>
                <w:rFonts w:ascii="Times New Roman" w:hAnsi="Times New Roman"/>
                <w:sz w:val="24"/>
                <w:szCs w:val="24"/>
              </w:rPr>
            </w:pPr>
            <w:r>
              <w:rPr>
                <w:rFonts w:ascii="Times New Roman" w:eastAsia="Times New Roman" w:hAnsi="Times New Roman" w:cs="Times New Roman"/>
                <w:color w:val="000000"/>
                <w:sz w:val="24"/>
                <w:szCs w:val="24"/>
              </w:rPr>
              <w:t>1</w:t>
            </w:r>
          </w:p>
        </w:tc>
        <w:tc>
          <w:tcPr>
            <w:tcW w:w="556" w:type="dxa"/>
            <w:shd w:val="clear" w:color="auto" w:fill="auto"/>
            <w:vAlign w:val="center"/>
          </w:tcPr>
          <w:p w:rsidR="00F51FBB" w:rsidRDefault="00F51FBB" w:rsidP="004320AD">
            <w:pPr>
              <w:pStyle w:val="af7"/>
              <w:jc w:val="center"/>
              <w:rPr>
                <w:rFonts w:ascii="Times New Roman" w:hAnsi="Times New Roman"/>
                <w:sz w:val="24"/>
                <w:szCs w:val="24"/>
              </w:rPr>
            </w:pPr>
            <w:r>
              <w:rPr>
                <w:rFonts w:ascii="Times New Roman" w:eastAsia="Times New Roman" w:hAnsi="Times New Roman" w:cs="Times New Roman"/>
                <w:color w:val="000000"/>
                <w:sz w:val="24"/>
                <w:szCs w:val="24"/>
              </w:rPr>
              <w:t>36</w:t>
            </w:r>
          </w:p>
        </w:tc>
        <w:tc>
          <w:tcPr>
            <w:tcW w:w="1137" w:type="dxa"/>
            <w:shd w:val="clear" w:color="auto" w:fill="auto"/>
            <w:vAlign w:val="center"/>
          </w:tcPr>
          <w:p w:rsidR="00F51FBB" w:rsidRDefault="00F51FBB" w:rsidP="004320AD">
            <w:pPr>
              <w:pStyle w:val="af7"/>
              <w:jc w:val="center"/>
              <w:rPr>
                <w:rFonts w:ascii="Times New Roman" w:hAnsi="Times New Roman"/>
                <w:sz w:val="24"/>
                <w:szCs w:val="24"/>
              </w:rPr>
            </w:pPr>
            <w:r>
              <w:rPr>
                <w:rFonts w:ascii="Times New Roman" w:eastAsia="Times New Roman" w:hAnsi="Times New Roman" w:cs="Times New Roman"/>
                <w:color w:val="000000"/>
                <w:sz w:val="24"/>
                <w:szCs w:val="24"/>
              </w:rPr>
              <w:t>1</w:t>
            </w:r>
          </w:p>
        </w:tc>
        <w:tc>
          <w:tcPr>
            <w:tcW w:w="810" w:type="dxa"/>
            <w:shd w:val="clear" w:color="auto" w:fill="auto"/>
            <w:vAlign w:val="center"/>
          </w:tcPr>
          <w:p w:rsidR="00F51FBB" w:rsidRDefault="00F51FBB" w:rsidP="004320AD">
            <w:pPr>
              <w:pStyle w:val="af7"/>
              <w:jc w:val="center"/>
              <w:rPr>
                <w:rFonts w:ascii="Times New Roman" w:hAnsi="Times New Roman"/>
                <w:sz w:val="24"/>
                <w:szCs w:val="24"/>
              </w:rPr>
            </w:pPr>
            <w:r>
              <w:rPr>
                <w:rFonts w:ascii="Times New Roman" w:eastAsia="Times New Roman" w:hAnsi="Times New Roman" w:cs="Times New Roman"/>
                <w:color w:val="000000"/>
                <w:sz w:val="24"/>
                <w:szCs w:val="24"/>
              </w:rPr>
              <w:t>36</w:t>
            </w:r>
          </w:p>
        </w:tc>
      </w:tr>
      <w:tr w:rsidR="00F51FBB" w:rsidTr="004320AD">
        <w:trPr>
          <w:trHeight w:val="371"/>
        </w:trPr>
        <w:tc>
          <w:tcPr>
            <w:tcW w:w="476" w:type="dxa"/>
            <w:vMerge w:val="restart"/>
            <w:shd w:val="clear" w:color="auto" w:fill="auto"/>
            <w:textDirection w:val="btLr"/>
            <w:vAlign w:val="center"/>
          </w:tcPr>
          <w:p w:rsidR="00F51FBB" w:rsidRDefault="00F51FBB" w:rsidP="004320AD">
            <w:pPr>
              <w:pStyle w:val="af7"/>
              <w:ind w:left="113" w:right="113"/>
              <w:jc w:val="center"/>
              <w:rPr>
                <w:rFonts w:ascii="Times New Roman" w:hAnsi="Times New Roman"/>
                <w:b/>
              </w:rPr>
            </w:pPr>
            <w:r>
              <w:rPr>
                <w:rFonts w:ascii="Times New Roman" w:eastAsia="Times New Roman" w:hAnsi="Times New Roman" w:cs="Times New Roman"/>
                <w:b/>
                <w:color w:val="000000"/>
              </w:rPr>
              <w:t>Речевое развитие</w:t>
            </w: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Развитие речи</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r>
      <w:tr w:rsidR="00F51FBB" w:rsidTr="004320AD">
        <w:trPr>
          <w:trHeight w:val="844"/>
        </w:trPr>
        <w:tc>
          <w:tcPr>
            <w:tcW w:w="476" w:type="dxa"/>
            <w:vMerge/>
            <w:shd w:val="clear" w:color="auto" w:fill="auto"/>
          </w:tcPr>
          <w:p w:rsidR="00F51FBB" w:rsidRDefault="00F51FBB" w:rsidP="004320AD">
            <w:pPr>
              <w:pStyle w:val="af7"/>
              <w:jc w:val="center"/>
              <w:rPr>
                <w:rFonts w:ascii="Times New Roman" w:eastAsia="Times New Roman" w:hAnsi="Times New Roman" w:cs="Times New Roman"/>
                <w:b/>
                <w:color w:val="000000"/>
              </w:rPr>
            </w:pP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Подготовка</w:t>
            </w:r>
          </w:p>
          <w:p w:rsidR="00F51FBB" w:rsidRDefault="00F51FBB" w:rsidP="004320AD">
            <w:pPr>
              <w:pStyle w:val="af7"/>
              <w:rPr>
                <w:rFonts w:ascii="Times New Roman" w:hAnsi="Times New Roman"/>
              </w:rPr>
            </w:pPr>
            <w:r>
              <w:rPr>
                <w:rFonts w:ascii="Times New Roman" w:eastAsia="Times New Roman" w:hAnsi="Times New Roman" w:cs="Times New Roman"/>
                <w:color w:val="000000"/>
              </w:rPr>
              <w:t xml:space="preserve">к обучению </w:t>
            </w:r>
          </w:p>
          <w:p w:rsidR="00F51FBB" w:rsidRDefault="00F51FBB" w:rsidP="004320AD">
            <w:pPr>
              <w:pStyle w:val="af7"/>
              <w:rPr>
                <w:rFonts w:ascii="Times New Roman" w:hAnsi="Times New Roman"/>
              </w:rPr>
            </w:pPr>
            <w:r>
              <w:rPr>
                <w:rFonts w:ascii="Times New Roman" w:eastAsia="Times New Roman" w:hAnsi="Times New Roman" w:cs="Times New Roman"/>
                <w:color w:val="000000"/>
              </w:rPr>
              <w:t>грамоте</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r>
      <w:tr w:rsidR="00F51FBB" w:rsidTr="004320AD">
        <w:trPr>
          <w:trHeight w:val="615"/>
        </w:trPr>
        <w:tc>
          <w:tcPr>
            <w:tcW w:w="476" w:type="dxa"/>
            <w:vMerge/>
            <w:shd w:val="clear" w:color="auto" w:fill="auto"/>
          </w:tcPr>
          <w:p w:rsidR="00F51FBB" w:rsidRDefault="00F51FBB" w:rsidP="004320AD">
            <w:pPr>
              <w:pStyle w:val="af7"/>
              <w:jc w:val="center"/>
              <w:rPr>
                <w:rFonts w:ascii="Times New Roman" w:eastAsia="Times New Roman" w:hAnsi="Times New Roman" w:cs="Times New Roman"/>
                <w:b/>
                <w:color w:val="000000"/>
              </w:rPr>
            </w:pP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Чтение</w:t>
            </w:r>
          </w:p>
          <w:p w:rsidR="00F51FBB" w:rsidRDefault="00F51FBB" w:rsidP="004320AD">
            <w:pPr>
              <w:pStyle w:val="af7"/>
              <w:rPr>
                <w:rFonts w:ascii="Times New Roman" w:hAnsi="Times New Roman"/>
              </w:rPr>
            </w:pPr>
            <w:r>
              <w:rPr>
                <w:rFonts w:ascii="Times New Roman" w:eastAsia="Times New Roman" w:hAnsi="Times New Roman" w:cs="Times New Roman"/>
                <w:color w:val="000000"/>
              </w:rPr>
              <w:t>художественной литературы</w:t>
            </w:r>
          </w:p>
        </w:tc>
        <w:tc>
          <w:tcPr>
            <w:tcW w:w="7844" w:type="dxa"/>
            <w:gridSpan w:val="10"/>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Ежедневно в режиме дня</w:t>
            </w:r>
          </w:p>
        </w:tc>
      </w:tr>
      <w:tr w:rsidR="00F51FBB" w:rsidTr="004320AD">
        <w:trPr>
          <w:trHeight w:val="980"/>
        </w:trPr>
        <w:tc>
          <w:tcPr>
            <w:tcW w:w="476" w:type="dxa"/>
            <w:vMerge w:val="restart"/>
            <w:shd w:val="clear" w:color="auto" w:fill="auto"/>
            <w:textDirection w:val="btLr"/>
            <w:vAlign w:val="center"/>
          </w:tcPr>
          <w:p w:rsidR="00F51FBB" w:rsidRDefault="00F51FBB" w:rsidP="004320AD">
            <w:pPr>
              <w:pStyle w:val="af7"/>
              <w:ind w:left="113" w:right="113"/>
              <w:jc w:val="center"/>
              <w:rPr>
                <w:rFonts w:ascii="Times New Roman" w:hAnsi="Times New Roman"/>
                <w:b/>
              </w:rPr>
            </w:pPr>
            <w:r>
              <w:rPr>
                <w:rFonts w:ascii="Times New Roman" w:eastAsia="Times New Roman" w:hAnsi="Times New Roman" w:cs="Times New Roman"/>
                <w:b/>
                <w:color w:val="000000"/>
              </w:rPr>
              <w:t>Худ- эстет. развитие</w:t>
            </w: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Музыкально – художественная деятельность</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2</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72</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2</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72</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2</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72</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2</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72</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2</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72</w:t>
            </w:r>
          </w:p>
        </w:tc>
      </w:tr>
      <w:tr w:rsidR="00F51FBB" w:rsidTr="004320AD">
        <w:trPr>
          <w:trHeight w:val="411"/>
        </w:trPr>
        <w:tc>
          <w:tcPr>
            <w:tcW w:w="476" w:type="dxa"/>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Рисование</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r>
      <w:tr w:rsidR="00F51FBB" w:rsidTr="004320AD">
        <w:trPr>
          <w:trHeight w:val="417"/>
        </w:trPr>
        <w:tc>
          <w:tcPr>
            <w:tcW w:w="476" w:type="dxa"/>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Лепка</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r>
      <w:tr w:rsidR="00F51FBB" w:rsidTr="004320AD">
        <w:trPr>
          <w:trHeight w:val="423"/>
        </w:trPr>
        <w:tc>
          <w:tcPr>
            <w:tcW w:w="476" w:type="dxa"/>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Аппликация</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0,5</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18</w:t>
            </w:r>
          </w:p>
        </w:tc>
      </w:tr>
      <w:tr w:rsidR="00F51FBB" w:rsidTr="004320AD">
        <w:trPr>
          <w:trHeight w:val="700"/>
        </w:trPr>
        <w:tc>
          <w:tcPr>
            <w:tcW w:w="476" w:type="dxa"/>
            <w:vMerge w:val="restart"/>
            <w:shd w:val="clear" w:color="auto" w:fill="auto"/>
            <w:textDirection w:val="btLr"/>
            <w:vAlign w:val="center"/>
          </w:tcPr>
          <w:p w:rsidR="00F51FBB" w:rsidRDefault="00F51FBB" w:rsidP="004320AD">
            <w:pPr>
              <w:pStyle w:val="af7"/>
              <w:ind w:left="113" w:right="113"/>
              <w:jc w:val="center"/>
              <w:rPr>
                <w:rFonts w:ascii="Times New Roman" w:hAnsi="Times New Roman"/>
                <w:b/>
              </w:rPr>
            </w:pPr>
            <w:r>
              <w:rPr>
                <w:rFonts w:ascii="Times New Roman" w:eastAsia="Times New Roman" w:hAnsi="Times New Roman" w:cs="Times New Roman"/>
                <w:b/>
                <w:color w:val="000000"/>
              </w:rPr>
              <w:t>Физическое развитие</w:t>
            </w: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 xml:space="preserve">Формирование первоначальных представлений </w:t>
            </w:r>
          </w:p>
          <w:p w:rsidR="00F51FBB" w:rsidRDefault="00F51FBB" w:rsidP="004320AD">
            <w:pPr>
              <w:pStyle w:val="af7"/>
              <w:rPr>
                <w:rFonts w:ascii="Times New Roman" w:hAnsi="Times New Roman"/>
              </w:rPr>
            </w:pPr>
            <w:r>
              <w:rPr>
                <w:rFonts w:ascii="Times New Roman" w:eastAsia="Times New Roman" w:hAnsi="Times New Roman" w:cs="Times New Roman"/>
                <w:color w:val="000000"/>
              </w:rPr>
              <w:t xml:space="preserve">о </w:t>
            </w:r>
            <w:r>
              <w:rPr>
                <w:rFonts w:ascii="Times New Roman" w:eastAsia="Times New Roman" w:hAnsi="Times New Roman" w:cs="Times New Roman"/>
                <w:color w:val="000000"/>
                <w:sz w:val="20"/>
              </w:rPr>
              <w:t>ЗОЖ</w:t>
            </w:r>
          </w:p>
        </w:tc>
        <w:tc>
          <w:tcPr>
            <w:tcW w:w="7844" w:type="dxa"/>
            <w:gridSpan w:val="10"/>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Как часть организованной образовательной деятельности, либо в режиме дня</w:t>
            </w:r>
          </w:p>
        </w:tc>
      </w:tr>
      <w:tr w:rsidR="00F51FBB" w:rsidTr="004320AD">
        <w:tc>
          <w:tcPr>
            <w:tcW w:w="476" w:type="dxa"/>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Физическое  развитие (физкультура в помещении)</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108</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108</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108</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2</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72</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2</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72</w:t>
            </w:r>
          </w:p>
        </w:tc>
      </w:tr>
      <w:tr w:rsidR="00F51FBB" w:rsidTr="004320AD">
        <w:tc>
          <w:tcPr>
            <w:tcW w:w="476" w:type="dxa"/>
            <w:vMerge/>
            <w:shd w:val="clear" w:color="auto" w:fill="auto"/>
          </w:tcPr>
          <w:p w:rsidR="00F51FBB" w:rsidRDefault="00F51FBB" w:rsidP="004320AD">
            <w:pPr>
              <w:pStyle w:val="af7"/>
              <w:rPr>
                <w:rFonts w:ascii="Times New Roman" w:eastAsia="Times New Roman" w:hAnsi="Times New Roman" w:cs="Times New Roman"/>
                <w:color w:val="000000"/>
                <w:sz w:val="20"/>
              </w:rPr>
            </w:pPr>
          </w:p>
        </w:tc>
        <w:tc>
          <w:tcPr>
            <w:tcW w:w="2028" w:type="dxa"/>
            <w:shd w:val="clear" w:color="auto" w:fill="auto"/>
            <w:vAlign w:val="center"/>
          </w:tcPr>
          <w:p w:rsidR="00F51FBB" w:rsidRDefault="00F51FBB" w:rsidP="004320AD">
            <w:pPr>
              <w:pStyle w:val="af7"/>
              <w:rPr>
                <w:rFonts w:ascii="Times New Roman" w:hAnsi="Times New Roman"/>
              </w:rPr>
            </w:pPr>
            <w:r>
              <w:rPr>
                <w:rFonts w:ascii="Times New Roman" w:eastAsia="Times New Roman" w:hAnsi="Times New Roman" w:cs="Times New Roman"/>
                <w:color w:val="000000"/>
              </w:rPr>
              <w:t>Физическое  развитие (физкультура на прогулке)</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r>
      <w:tr w:rsidR="00F51FBB" w:rsidTr="004320AD">
        <w:tc>
          <w:tcPr>
            <w:tcW w:w="2504" w:type="dxa"/>
            <w:gridSpan w:val="2"/>
            <w:vMerge w:val="restart"/>
            <w:shd w:val="clear" w:color="auto" w:fill="auto"/>
          </w:tcPr>
          <w:p w:rsidR="00F51FBB" w:rsidRDefault="00F51FBB" w:rsidP="004320AD">
            <w:pPr>
              <w:pStyle w:val="af7"/>
              <w:rPr>
                <w:rFonts w:ascii="Times New Roman" w:hAnsi="Times New Roman"/>
                <w:b/>
              </w:rPr>
            </w:pPr>
            <w:r>
              <w:rPr>
                <w:rFonts w:ascii="Times New Roman" w:eastAsia="Times New Roman" w:hAnsi="Times New Roman" w:cs="Times New Roman"/>
                <w:b/>
                <w:color w:val="000000"/>
              </w:rPr>
              <w:t xml:space="preserve">Итого </w:t>
            </w:r>
          </w:p>
          <w:p w:rsidR="00F51FBB" w:rsidRDefault="00F51FBB" w:rsidP="004320AD">
            <w:pPr>
              <w:pStyle w:val="af7"/>
              <w:rPr>
                <w:rFonts w:ascii="Times New Roman" w:hAnsi="Times New Roman"/>
                <w:b/>
              </w:rPr>
            </w:pPr>
            <w:r>
              <w:rPr>
                <w:rFonts w:ascii="Times New Roman" w:eastAsia="Times New Roman" w:hAnsi="Times New Roman" w:cs="Times New Roman"/>
                <w:b/>
                <w:color w:val="000000"/>
              </w:rPr>
              <w:t>обязательная часть:</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10</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360</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10</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360</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10</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360</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360</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12</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396</w:t>
            </w:r>
          </w:p>
        </w:tc>
      </w:tr>
      <w:tr w:rsidR="00F51FBB" w:rsidTr="004320AD">
        <w:tc>
          <w:tcPr>
            <w:tcW w:w="2504" w:type="dxa"/>
            <w:gridSpan w:val="2"/>
            <w:vMerge/>
            <w:shd w:val="clear" w:color="auto" w:fill="auto"/>
          </w:tcPr>
          <w:p w:rsidR="00F51FBB" w:rsidRDefault="00F51FBB" w:rsidP="004320AD">
            <w:pPr>
              <w:pStyle w:val="af7"/>
              <w:rPr>
                <w:rFonts w:ascii="Times New Roman" w:eastAsia="Times New Roman" w:hAnsi="Times New Roman" w:cs="Times New Roman"/>
                <w:b/>
                <w:color w:val="000000"/>
                <w:sz w:val="20"/>
              </w:rPr>
            </w:pPr>
          </w:p>
        </w:tc>
        <w:tc>
          <w:tcPr>
            <w:tcW w:w="1474" w:type="dxa"/>
            <w:gridSpan w:val="2"/>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sz w:val="20"/>
              </w:rPr>
              <w:t>100%</w:t>
            </w:r>
          </w:p>
        </w:tc>
        <w:tc>
          <w:tcPr>
            <w:tcW w:w="1474" w:type="dxa"/>
            <w:gridSpan w:val="2"/>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sz w:val="20"/>
              </w:rPr>
              <w:t>90%</w:t>
            </w:r>
          </w:p>
        </w:tc>
        <w:tc>
          <w:tcPr>
            <w:tcW w:w="1475" w:type="dxa"/>
            <w:gridSpan w:val="2"/>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sz w:val="20"/>
              </w:rPr>
              <w:t>83%</w:t>
            </w:r>
          </w:p>
        </w:tc>
        <w:tc>
          <w:tcPr>
            <w:tcW w:w="1474" w:type="dxa"/>
            <w:gridSpan w:val="2"/>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sz w:val="20"/>
                <w:lang w:val="tt-RU"/>
              </w:rPr>
            </w:pPr>
            <w:r>
              <w:rPr>
                <w:rFonts w:ascii="Times New Roman" w:eastAsia="Times New Roman" w:hAnsi="Times New Roman" w:cs="Times New Roman"/>
                <w:color w:val="000000"/>
                <w:sz w:val="20"/>
                <w:lang w:val="tt-RU"/>
              </w:rPr>
              <w:t>73%</w:t>
            </w:r>
          </w:p>
        </w:tc>
        <w:tc>
          <w:tcPr>
            <w:tcW w:w="1947" w:type="dxa"/>
            <w:gridSpan w:val="2"/>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sz w:val="20"/>
                <w:lang w:val="tt-RU"/>
              </w:rPr>
            </w:pPr>
            <w:r>
              <w:rPr>
                <w:rFonts w:ascii="Times New Roman" w:eastAsia="Times New Roman" w:hAnsi="Times New Roman" w:cs="Times New Roman"/>
                <w:color w:val="000000"/>
                <w:sz w:val="20"/>
                <w:lang w:val="tt-RU"/>
              </w:rPr>
              <w:t>75%</w:t>
            </w:r>
          </w:p>
        </w:tc>
      </w:tr>
      <w:tr w:rsidR="00F51FBB" w:rsidTr="004320AD">
        <w:tc>
          <w:tcPr>
            <w:tcW w:w="10348" w:type="dxa"/>
            <w:gridSpan w:val="12"/>
            <w:shd w:val="clear" w:color="auto" w:fill="auto"/>
          </w:tcPr>
          <w:p w:rsidR="00F51FBB" w:rsidRDefault="00F51FBB" w:rsidP="004320AD">
            <w:pPr>
              <w:pStyle w:val="af7"/>
              <w:jc w:val="center"/>
              <w:rPr>
                <w:rFonts w:ascii="Times New Roman" w:hAnsi="Times New Roman"/>
                <w:sz w:val="24"/>
                <w:szCs w:val="24"/>
              </w:rPr>
            </w:pPr>
            <w:r>
              <w:rPr>
                <w:rFonts w:ascii="Times New Roman" w:eastAsia="Times New Roman" w:hAnsi="Times New Roman" w:cs="Times New Roman"/>
                <w:b/>
                <w:color w:val="000000"/>
                <w:sz w:val="24"/>
                <w:szCs w:val="24"/>
                <w:lang w:val="en-US"/>
              </w:rPr>
              <w:t>I</w:t>
            </w:r>
            <w:r>
              <w:rPr>
                <w:rFonts w:ascii="Times New Roman" w:eastAsia="Times New Roman" w:hAnsi="Times New Roman" w:cs="Times New Roman"/>
                <w:b/>
                <w:color w:val="000000"/>
                <w:sz w:val="24"/>
                <w:szCs w:val="24"/>
              </w:rPr>
              <w:t xml:space="preserve">. Часть, формируемая участниками образовательных отношений </w:t>
            </w:r>
            <w:r>
              <w:rPr>
                <w:rFonts w:ascii="Times New Roman" w:eastAsia="Times New Roman" w:hAnsi="Times New Roman" w:cs="Times New Roman"/>
                <w:b/>
                <w:color w:val="000000"/>
                <w:sz w:val="24"/>
                <w:szCs w:val="24"/>
                <w:lang w:val="tt-RU"/>
              </w:rPr>
              <w:t>27</w:t>
            </w:r>
            <w:r>
              <w:rPr>
                <w:rFonts w:ascii="Times New Roman" w:eastAsia="Times New Roman" w:hAnsi="Times New Roman" w:cs="Times New Roman"/>
                <w:b/>
                <w:color w:val="000000"/>
                <w:sz w:val="24"/>
                <w:szCs w:val="24"/>
              </w:rPr>
              <w:t>%</w:t>
            </w:r>
          </w:p>
        </w:tc>
      </w:tr>
      <w:tr w:rsidR="00F51FBB" w:rsidTr="004320AD">
        <w:tc>
          <w:tcPr>
            <w:tcW w:w="2504" w:type="dxa"/>
            <w:gridSpan w:val="2"/>
            <w:shd w:val="clear" w:color="auto" w:fill="auto"/>
          </w:tcPr>
          <w:p w:rsidR="00F51FBB" w:rsidRDefault="00F51FBB" w:rsidP="004320AD">
            <w:pPr>
              <w:pStyle w:val="af7"/>
              <w:rPr>
                <w:rFonts w:ascii="Times New Roman" w:hAnsi="Times New Roman"/>
              </w:rPr>
            </w:pPr>
            <w:r>
              <w:rPr>
                <w:rFonts w:ascii="Times New Roman" w:eastAsia="Times New Roman" w:hAnsi="Times New Roman" w:cs="Times New Roman"/>
                <w:b/>
                <w:color w:val="000000"/>
              </w:rPr>
              <w:t xml:space="preserve">Социально – коммуникативное развитие: </w:t>
            </w:r>
            <w:r>
              <w:rPr>
                <w:rFonts w:ascii="Times New Roman" w:eastAsia="Times New Roman" w:hAnsi="Times New Roman" w:cs="Times New Roman"/>
                <w:color w:val="000000"/>
              </w:rPr>
              <w:t xml:space="preserve">БДД </w:t>
            </w:r>
          </w:p>
          <w:p w:rsidR="00F51FBB" w:rsidRDefault="00F51FBB" w:rsidP="004320AD">
            <w:pPr>
              <w:pStyle w:val="af7"/>
              <w:rPr>
                <w:rFonts w:ascii="Times New Roman" w:hAnsi="Times New Roman"/>
                <w:b/>
              </w:rPr>
            </w:pPr>
            <w:r>
              <w:rPr>
                <w:rFonts w:ascii="Times New Roman" w:eastAsia="Times New Roman" w:hAnsi="Times New Roman" w:cs="Times New Roman"/>
                <w:color w:val="000000"/>
              </w:rPr>
              <w:t>(режимный момент)</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r>
      <w:tr w:rsidR="00F51FBB" w:rsidTr="004320AD">
        <w:tc>
          <w:tcPr>
            <w:tcW w:w="2504" w:type="dxa"/>
            <w:gridSpan w:val="2"/>
            <w:shd w:val="clear" w:color="auto" w:fill="auto"/>
          </w:tcPr>
          <w:p w:rsidR="00F51FBB" w:rsidRDefault="00F51FBB" w:rsidP="004320AD">
            <w:pPr>
              <w:pStyle w:val="af7"/>
              <w:rPr>
                <w:rFonts w:ascii="Times New Roman" w:hAnsi="Times New Roman"/>
                <w:b/>
              </w:rPr>
            </w:pPr>
            <w:r>
              <w:rPr>
                <w:rFonts w:ascii="Times New Roman" w:eastAsia="Times New Roman" w:hAnsi="Times New Roman" w:cs="Times New Roman"/>
                <w:b/>
                <w:color w:val="000000"/>
              </w:rPr>
              <w:t>Познавательное развитие:</w:t>
            </w:r>
          </w:p>
          <w:p w:rsidR="00F51FBB" w:rsidRDefault="00F51FBB" w:rsidP="004320AD">
            <w:pPr>
              <w:pStyle w:val="af7"/>
              <w:rPr>
                <w:rFonts w:ascii="Times New Roman" w:hAnsi="Times New Roman"/>
              </w:rPr>
            </w:pPr>
            <w:r>
              <w:rPr>
                <w:rFonts w:ascii="Times New Roman" w:eastAsia="Times New Roman" w:hAnsi="Times New Roman" w:cs="Times New Roman"/>
                <w:color w:val="000000"/>
              </w:rPr>
              <w:t xml:space="preserve">Юный эколог </w:t>
            </w:r>
          </w:p>
          <w:p w:rsidR="00F51FBB" w:rsidRDefault="00F51FBB" w:rsidP="004320AD">
            <w:pPr>
              <w:pStyle w:val="af7"/>
              <w:rPr>
                <w:rFonts w:ascii="Times New Roman" w:hAnsi="Times New Roman"/>
              </w:rPr>
            </w:pPr>
            <w:r>
              <w:rPr>
                <w:rFonts w:ascii="Times New Roman" w:eastAsia="Times New Roman" w:hAnsi="Times New Roman" w:cs="Times New Roman"/>
                <w:color w:val="000000"/>
              </w:rPr>
              <w:t>(режимный момент)</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113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810"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r>
      <w:tr w:rsidR="00F51FBB" w:rsidTr="004320AD">
        <w:tc>
          <w:tcPr>
            <w:tcW w:w="476" w:type="dxa"/>
            <w:vMerge w:val="restart"/>
            <w:shd w:val="clear" w:color="auto" w:fill="auto"/>
            <w:textDirection w:val="btLr"/>
          </w:tcPr>
          <w:p w:rsidR="00F51FBB" w:rsidRDefault="00F51FBB" w:rsidP="004320AD">
            <w:pPr>
              <w:pStyle w:val="af7"/>
              <w:jc w:val="center"/>
              <w:rPr>
                <w:rFonts w:ascii="Times New Roman" w:hAnsi="Times New Roman"/>
                <w:b/>
              </w:rPr>
            </w:pPr>
            <w:r>
              <w:rPr>
                <w:rFonts w:ascii="Times New Roman" w:eastAsia="Times New Roman" w:hAnsi="Times New Roman" w:cs="Times New Roman"/>
                <w:b/>
                <w:color w:val="000000"/>
              </w:rPr>
              <w:t>Речевое развитие</w:t>
            </w:r>
          </w:p>
          <w:p w:rsidR="00F51FBB" w:rsidRDefault="00F51FBB" w:rsidP="004320AD">
            <w:pPr>
              <w:pStyle w:val="af7"/>
              <w:ind w:left="113" w:right="113"/>
              <w:rPr>
                <w:rFonts w:ascii="Times New Roman" w:eastAsia="Times New Roman" w:hAnsi="Times New Roman" w:cs="Times New Roman"/>
                <w:color w:val="000000"/>
              </w:rPr>
            </w:pPr>
          </w:p>
        </w:tc>
        <w:tc>
          <w:tcPr>
            <w:tcW w:w="2028" w:type="dxa"/>
            <w:shd w:val="clear" w:color="auto" w:fill="auto"/>
            <w:vAlign w:val="center"/>
          </w:tcPr>
          <w:p w:rsidR="00F51FBB" w:rsidRPr="0095216B" w:rsidRDefault="00F51FBB" w:rsidP="004320AD">
            <w:pPr>
              <w:pStyle w:val="af7"/>
              <w:rPr>
                <w:rFonts w:ascii="Times New Roman" w:eastAsia="Times New Roman" w:hAnsi="Times New Roman" w:cs="Times New Roman"/>
                <w:color w:val="000000"/>
                <w:lang w:val="tt-RU"/>
              </w:rPr>
            </w:pPr>
            <w:r w:rsidRPr="00F96B2C">
              <w:rPr>
                <w:rFonts w:ascii="Times New Roman" w:eastAsia="Times New Roman" w:hAnsi="Times New Roman" w:cs="Times New Roman"/>
                <w:color w:val="000000"/>
              </w:rPr>
              <w:t xml:space="preserve">Обучение родному </w:t>
            </w:r>
            <w:r>
              <w:rPr>
                <w:rFonts w:ascii="Times New Roman" w:eastAsia="Times New Roman" w:hAnsi="Times New Roman" w:cs="Times New Roman"/>
                <w:color w:val="000000"/>
              </w:rPr>
              <w:t xml:space="preserve">(татарскому) </w:t>
            </w:r>
            <w:r w:rsidRPr="00F96B2C">
              <w:rPr>
                <w:rFonts w:ascii="Times New Roman" w:eastAsia="Times New Roman" w:hAnsi="Times New Roman" w:cs="Times New Roman"/>
                <w:color w:val="000000"/>
              </w:rPr>
              <w:t>языку</w:t>
            </w:r>
            <w:r>
              <w:rPr>
                <w:rFonts w:ascii="Times New Roman" w:eastAsia="Times New Roman" w:hAnsi="Times New Roman" w:cs="Times New Roman"/>
                <w:color w:val="000000"/>
                <w:lang w:val="tt-RU"/>
              </w:rPr>
              <w:t xml:space="preserve"> (режимный момент)</w:t>
            </w:r>
          </w:p>
        </w:tc>
        <w:tc>
          <w:tcPr>
            <w:tcW w:w="919"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3</w:t>
            </w:r>
          </w:p>
        </w:tc>
        <w:tc>
          <w:tcPr>
            <w:tcW w:w="555"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108</w:t>
            </w:r>
          </w:p>
        </w:tc>
        <w:tc>
          <w:tcPr>
            <w:tcW w:w="918"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3</w:t>
            </w:r>
          </w:p>
        </w:tc>
        <w:tc>
          <w:tcPr>
            <w:tcW w:w="556"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108</w:t>
            </w:r>
          </w:p>
        </w:tc>
        <w:tc>
          <w:tcPr>
            <w:tcW w:w="918"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3</w:t>
            </w:r>
          </w:p>
        </w:tc>
        <w:tc>
          <w:tcPr>
            <w:tcW w:w="557"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108</w:t>
            </w:r>
          </w:p>
        </w:tc>
        <w:tc>
          <w:tcPr>
            <w:tcW w:w="918"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556"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1137"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810" w:type="dxa"/>
            <w:shd w:val="clear" w:color="auto" w:fill="auto"/>
            <w:vAlign w:val="center"/>
          </w:tcPr>
          <w:p w:rsidR="00F51FBB" w:rsidRPr="0095216B"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r>
      <w:tr w:rsidR="00F51FBB" w:rsidTr="004320AD">
        <w:tc>
          <w:tcPr>
            <w:tcW w:w="476" w:type="dxa"/>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2028" w:type="dxa"/>
            <w:shd w:val="clear" w:color="auto" w:fill="auto"/>
            <w:vAlign w:val="center"/>
          </w:tcPr>
          <w:p w:rsidR="00F51FBB" w:rsidRDefault="00F51FBB" w:rsidP="004320AD">
            <w:pPr>
              <w:pStyle w:val="af7"/>
              <w:rPr>
                <w:rFonts w:ascii="Times New Roman" w:eastAsia="Times New Roman" w:hAnsi="Times New Roman" w:cs="Times New Roman"/>
                <w:color w:val="000000"/>
              </w:rPr>
            </w:pPr>
            <w:r>
              <w:rPr>
                <w:rFonts w:ascii="Times New Roman" w:eastAsia="Times New Roman" w:hAnsi="Times New Roman" w:cs="Times New Roman"/>
                <w:color w:val="000000"/>
              </w:rPr>
              <w:t>Обучение родному и татарскому языку</w:t>
            </w:r>
          </w:p>
        </w:tc>
        <w:tc>
          <w:tcPr>
            <w:tcW w:w="919" w:type="dxa"/>
            <w:shd w:val="clear" w:color="auto" w:fill="auto"/>
            <w:vAlign w:val="center"/>
          </w:tcPr>
          <w:p w:rsidR="00F51FBB" w:rsidRPr="00102F39"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555" w:type="dxa"/>
            <w:shd w:val="clear" w:color="auto" w:fill="auto"/>
            <w:vAlign w:val="center"/>
          </w:tcPr>
          <w:p w:rsidR="00F51FBB" w:rsidRPr="00102F39"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918" w:type="dxa"/>
            <w:shd w:val="clear" w:color="auto" w:fill="auto"/>
            <w:vAlign w:val="center"/>
          </w:tcPr>
          <w:p w:rsidR="00F51FBB" w:rsidRPr="00102F39"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556" w:type="dxa"/>
            <w:shd w:val="clear" w:color="auto" w:fill="auto"/>
            <w:vAlign w:val="center"/>
          </w:tcPr>
          <w:p w:rsidR="00F51FBB" w:rsidRPr="00102F39"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918" w:type="dxa"/>
            <w:shd w:val="clear" w:color="auto" w:fill="auto"/>
            <w:vAlign w:val="center"/>
          </w:tcPr>
          <w:p w:rsidR="00F51FBB" w:rsidRPr="00102F39"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557" w:type="dxa"/>
            <w:shd w:val="clear" w:color="auto" w:fill="auto"/>
            <w:vAlign w:val="center"/>
          </w:tcPr>
          <w:p w:rsidR="00F51FBB" w:rsidRPr="00102F39"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918"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56"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108</w:t>
            </w:r>
          </w:p>
        </w:tc>
        <w:tc>
          <w:tcPr>
            <w:tcW w:w="1137"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10"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108</w:t>
            </w:r>
          </w:p>
        </w:tc>
      </w:tr>
      <w:tr w:rsidR="00F51FBB" w:rsidTr="004320AD">
        <w:trPr>
          <w:trHeight w:val="916"/>
        </w:trPr>
        <w:tc>
          <w:tcPr>
            <w:tcW w:w="476" w:type="dxa"/>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2028" w:type="dxa"/>
            <w:shd w:val="clear" w:color="auto" w:fill="auto"/>
            <w:vAlign w:val="center"/>
          </w:tcPr>
          <w:p w:rsidR="00F51FBB" w:rsidRDefault="00F51FBB" w:rsidP="004320AD">
            <w:pPr>
              <w:pStyle w:val="af7"/>
              <w:rPr>
                <w:rFonts w:ascii="Times New Roman" w:eastAsia="Times New Roman" w:hAnsi="Times New Roman" w:cs="Times New Roman"/>
                <w:color w:val="000000"/>
              </w:rPr>
            </w:pPr>
            <w:r>
              <w:rPr>
                <w:rFonts w:ascii="Times New Roman" w:eastAsia="Times New Roman" w:hAnsi="Times New Roman" w:cs="Times New Roman"/>
                <w:color w:val="000000"/>
              </w:rPr>
              <w:t>ЭРС «С</w:t>
            </w:r>
            <w:r>
              <w:rPr>
                <w:rFonts w:ascii="Times New Roman" w:eastAsia="Times New Roman" w:hAnsi="Times New Roman" w:cs="Times New Roman"/>
                <w:color w:val="000000"/>
                <w:lang w:val="tt-RU"/>
              </w:rPr>
              <w:t>ө</w:t>
            </w:r>
            <w:r>
              <w:rPr>
                <w:rFonts w:ascii="Times New Roman" w:eastAsia="Times New Roman" w:hAnsi="Times New Roman" w:cs="Times New Roman"/>
                <w:color w:val="000000"/>
              </w:rPr>
              <w:t>енеч» (режимный момент)</w:t>
            </w:r>
          </w:p>
        </w:tc>
        <w:tc>
          <w:tcPr>
            <w:tcW w:w="919"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5"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6"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1</w:t>
            </w:r>
          </w:p>
        </w:tc>
        <w:tc>
          <w:tcPr>
            <w:tcW w:w="557" w:type="dxa"/>
            <w:shd w:val="clear" w:color="auto" w:fill="auto"/>
            <w:vAlign w:val="center"/>
          </w:tcPr>
          <w:p w:rsidR="00F51FBB" w:rsidRDefault="00F51FBB" w:rsidP="004320AD">
            <w:pPr>
              <w:pStyle w:val="af7"/>
              <w:jc w:val="center"/>
              <w:rPr>
                <w:rFonts w:ascii="Times New Roman" w:hAnsi="Times New Roman"/>
              </w:rPr>
            </w:pPr>
            <w:r>
              <w:rPr>
                <w:rFonts w:ascii="Times New Roman" w:eastAsia="Times New Roman" w:hAnsi="Times New Roman" w:cs="Times New Roman"/>
                <w:color w:val="000000"/>
              </w:rPr>
              <w:t>36</w:t>
            </w:r>
          </w:p>
        </w:tc>
        <w:tc>
          <w:tcPr>
            <w:tcW w:w="918"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56"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1137"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10" w:type="dxa"/>
            <w:shd w:val="clear" w:color="auto" w:fill="auto"/>
            <w:vAlign w:val="center"/>
          </w:tcPr>
          <w:p w:rsidR="00F51FBB" w:rsidRDefault="00F51FBB" w:rsidP="004320AD">
            <w:pPr>
              <w:pStyle w:val="af7"/>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F51FBB" w:rsidTr="004320AD">
        <w:trPr>
          <w:trHeight w:val="605"/>
        </w:trPr>
        <w:tc>
          <w:tcPr>
            <w:tcW w:w="2504" w:type="dxa"/>
            <w:gridSpan w:val="2"/>
            <w:vMerge w:val="restart"/>
            <w:shd w:val="clear" w:color="auto" w:fill="auto"/>
          </w:tcPr>
          <w:p w:rsidR="00F51FBB" w:rsidRPr="00F96B2C" w:rsidRDefault="00F51FBB" w:rsidP="004320AD">
            <w:pPr>
              <w:pStyle w:val="af7"/>
              <w:rPr>
                <w:rFonts w:ascii="Times New Roman" w:hAnsi="Times New Roman"/>
                <w:b/>
              </w:rPr>
            </w:pPr>
            <w:r w:rsidRPr="00F96B2C">
              <w:rPr>
                <w:rFonts w:ascii="Times New Roman" w:eastAsia="Times New Roman" w:hAnsi="Times New Roman" w:cs="Times New Roman"/>
                <w:b/>
                <w:color w:val="000000"/>
              </w:rPr>
              <w:lastRenderedPageBreak/>
              <w:t>Итого часть, формируемая участниками образовательных отношений</w:t>
            </w:r>
          </w:p>
        </w:tc>
        <w:tc>
          <w:tcPr>
            <w:tcW w:w="919"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555"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918"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1</w:t>
            </w:r>
          </w:p>
        </w:tc>
        <w:tc>
          <w:tcPr>
            <w:tcW w:w="556"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36</w:t>
            </w:r>
          </w:p>
        </w:tc>
        <w:tc>
          <w:tcPr>
            <w:tcW w:w="918"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2</w:t>
            </w:r>
          </w:p>
        </w:tc>
        <w:tc>
          <w:tcPr>
            <w:tcW w:w="557"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72</w:t>
            </w:r>
          </w:p>
        </w:tc>
        <w:tc>
          <w:tcPr>
            <w:tcW w:w="918"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4</w:t>
            </w:r>
          </w:p>
        </w:tc>
        <w:tc>
          <w:tcPr>
            <w:tcW w:w="556"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144</w:t>
            </w:r>
          </w:p>
        </w:tc>
        <w:tc>
          <w:tcPr>
            <w:tcW w:w="1137"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4</w:t>
            </w:r>
          </w:p>
        </w:tc>
        <w:tc>
          <w:tcPr>
            <w:tcW w:w="810" w:type="dxa"/>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144</w:t>
            </w:r>
          </w:p>
        </w:tc>
      </w:tr>
      <w:tr w:rsidR="00F51FBB" w:rsidTr="004320AD">
        <w:tc>
          <w:tcPr>
            <w:tcW w:w="2504" w:type="dxa"/>
            <w:gridSpan w:val="2"/>
            <w:vMerge/>
            <w:shd w:val="clear" w:color="auto" w:fill="auto"/>
          </w:tcPr>
          <w:p w:rsidR="00F51FBB" w:rsidRDefault="00F51FBB" w:rsidP="004320AD">
            <w:pPr>
              <w:pStyle w:val="af7"/>
              <w:rPr>
                <w:rFonts w:ascii="Times New Roman" w:eastAsia="Times New Roman" w:hAnsi="Times New Roman" w:cs="Times New Roman"/>
                <w:color w:val="000000"/>
              </w:rPr>
            </w:pPr>
          </w:p>
        </w:tc>
        <w:tc>
          <w:tcPr>
            <w:tcW w:w="1474" w:type="dxa"/>
            <w:gridSpan w:val="2"/>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w:t>
            </w:r>
          </w:p>
        </w:tc>
        <w:tc>
          <w:tcPr>
            <w:tcW w:w="1474" w:type="dxa"/>
            <w:gridSpan w:val="2"/>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10 %</w:t>
            </w:r>
          </w:p>
        </w:tc>
        <w:tc>
          <w:tcPr>
            <w:tcW w:w="1475" w:type="dxa"/>
            <w:gridSpan w:val="2"/>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17%</w:t>
            </w:r>
          </w:p>
        </w:tc>
        <w:tc>
          <w:tcPr>
            <w:tcW w:w="1474" w:type="dxa"/>
            <w:gridSpan w:val="2"/>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27%</w:t>
            </w:r>
          </w:p>
        </w:tc>
        <w:tc>
          <w:tcPr>
            <w:tcW w:w="1947" w:type="dxa"/>
            <w:gridSpan w:val="2"/>
            <w:shd w:val="clear" w:color="auto" w:fill="auto"/>
            <w:vAlign w:val="center"/>
          </w:tcPr>
          <w:p w:rsidR="00F51FBB" w:rsidRPr="00B51242" w:rsidRDefault="00F51FBB" w:rsidP="004320AD">
            <w:pPr>
              <w:pStyle w:val="af7"/>
              <w:jc w:val="center"/>
              <w:rPr>
                <w:rFonts w:ascii="Times New Roman" w:eastAsia="Times New Roman" w:hAnsi="Times New Roman" w:cs="Times New Roman"/>
                <w:color w:val="000000"/>
                <w:lang w:val="tt-RU"/>
              </w:rPr>
            </w:pPr>
            <w:r>
              <w:rPr>
                <w:rFonts w:ascii="Times New Roman" w:eastAsia="Times New Roman" w:hAnsi="Times New Roman" w:cs="Times New Roman"/>
                <w:color w:val="000000"/>
                <w:lang w:val="tt-RU"/>
              </w:rPr>
              <w:t>25%</w:t>
            </w:r>
          </w:p>
        </w:tc>
      </w:tr>
    </w:tbl>
    <w:p w:rsidR="00F51FBB" w:rsidRDefault="00F51FBB" w:rsidP="008950A4">
      <w:pPr>
        <w:spacing w:beforeAutospacing="1" w:afterAutospacing="1" w:line="240" w:lineRule="auto"/>
        <w:jc w:val="center"/>
        <w:rPr>
          <w:color w:val="C9211E"/>
        </w:rPr>
      </w:pPr>
      <w:r>
        <w:rPr>
          <w:rFonts w:ascii="Times New Roman" w:eastAsia="Times New Roman" w:hAnsi="Times New Roman" w:cs="Times New Roman"/>
          <w:b/>
          <w:bCs/>
          <w:color w:val="000000"/>
          <w:sz w:val="24"/>
          <w:szCs w:val="24"/>
          <w:lang w:eastAsia="ru-RU"/>
        </w:rPr>
        <w:t>Деятельность педагогов и детей в ходе режимных моментов</w:t>
      </w:r>
    </w:p>
    <w:tbl>
      <w:tblPr>
        <w:tblStyle w:val="aff1"/>
        <w:tblW w:w="10348" w:type="dxa"/>
        <w:tblInd w:w="-34" w:type="dxa"/>
        <w:tblLook w:val="04A0" w:firstRow="1" w:lastRow="0" w:firstColumn="1" w:lastColumn="0" w:noHBand="0" w:noVBand="1"/>
      </w:tblPr>
      <w:tblGrid>
        <w:gridCol w:w="3404"/>
        <w:gridCol w:w="1275"/>
        <w:gridCol w:w="1276"/>
        <w:gridCol w:w="1276"/>
        <w:gridCol w:w="1276"/>
        <w:gridCol w:w="1841"/>
      </w:tblGrid>
      <w:tr w:rsidR="00F51FBB" w:rsidTr="004320AD">
        <w:tc>
          <w:tcPr>
            <w:tcW w:w="3404" w:type="dxa"/>
            <w:vMerge w:val="restart"/>
            <w:shd w:val="clear" w:color="auto" w:fill="auto"/>
            <w:vAlign w:val="center"/>
          </w:tcPr>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b/>
                <w:i/>
                <w:color w:val="000000"/>
                <w:sz w:val="24"/>
                <w:szCs w:val="24"/>
              </w:rPr>
              <w:t>Направления деятельности</w:t>
            </w:r>
          </w:p>
        </w:tc>
        <w:tc>
          <w:tcPr>
            <w:tcW w:w="6944" w:type="dxa"/>
            <w:gridSpan w:val="5"/>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b/>
                <w:i/>
                <w:color w:val="000000"/>
              </w:rPr>
              <w:t>Наименование возрастных групп</w:t>
            </w:r>
          </w:p>
        </w:tc>
      </w:tr>
      <w:tr w:rsidR="00F51FBB" w:rsidTr="004320AD">
        <w:tc>
          <w:tcPr>
            <w:tcW w:w="3404" w:type="dxa"/>
            <w:vMerge/>
            <w:shd w:val="clear" w:color="auto" w:fill="auto"/>
            <w:vAlign w:val="center"/>
          </w:tcPr>
          <w:p w:rsidR="00F51FBB" w:rsidRDefault="00F51FBB" w:rsidP="004320AD">
            <w:pPr>
              <w:spacing w:beforeAutospacing="1"/>
              <w:jc w:val="center"/>
              <w:rPr>
                <w:rFonts w:ascii="Times New Roman" w:eastAsia="Times New Roman" w:hAnsi="Times New Roman" w:cs="Times New Roman"/>
                <w:b/>
                <w:bCs/>
                <w:color w:val="000000"/>
                <w:sz w:val="24"/>
                <w:szCs w:val="24"/>
              </w:rPr>
            </w:pPr>
          </w:p>
        </w:tc>
        <w:tc>
          <w:tcPr>
            <w:tcW w:w="1275"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en-US"/>
              </w:rPr>
              <w:t>I</w:t>
            </w:r>
            <w:r>
              <w:rPr>
                <w:rFonts w:ascii="Times New Roman" w:eastAsia="Times New Roman" w:hAnsi="Times New Roman" w:cs="Times New Roman"/>
                <w:color w:val="000000"/>
                <w:sz w:val="18"/>
                <w:szCs w:val="18"/>
              </w:rPr>
              <w:t xml:space="preserve"> младшая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rPr>
              <w:t>(2 – 3 года)</w:t>
            </w:r>
          </w:p>
        </w:tc>
        <w:tc>
          <w:tcPr>
            <w:tcW w:w="1276"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en-US"/>
              </w:rPr>
              <w:t>II</w:t>
            </w:r>
            <w:r>
              <w:rPr>
                <w:rFonts w:ascii="Times New Roman" w:eastAsia="Times New Roman" w:hAnsi="Times New Roman" w:cs="Times New Roman"/>
                <w:color w:val="000000"/>
                <w:sz w:val="18"/>
                <w:szCs w:val="18"/>
              </w:rPr>
              <w:t xml:space="preserve"> младшая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rPr>
              <w:t>(3 – 4 года)</w:t>
            </w:r>
          </w:p>
        </w:tc>
        <w:tc>
          <w:tcPr>
            <w:tcW w:w="1276"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Средняя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(4 – 5 лет)</w:t>
            </w:r>
          </w:p>
        </w:tc>
        <w:tc>
          <w:tcPr>
            <w:tcW w:w="1276"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Старшая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(5 – 6 лет)</w:t>
            </w:r>
          </w:p>
        </w:tc>
        <w:tc>
          <w:tcPr>
            <w:tcW w:w="1841"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Подготовительная к школе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( 6 – 7 лет)</w:t>
            </w:r>
          </w:p>
        </w:tc>
      </w:tr>
      <w:tr w:rsidR="00F51FBB" w:rsidTr="004320AD">
        <w:trPr>
          <w:cantSplit/>
          <w:trHeight w:val="1727"/>
        </w:trPr>
        <w:tc>
          <w:tcPr>
            <w:tcW w:w="3404" w:type="dxa"/>
            <w:shd w:val="clear" w:color="auto" w:fill="auto"/>
          </w:tcPr>
          <w:p w:rsidR="00F51FBB" w:rsidRPr="009E288F" w:rsidRDefault="00F51FBB" w:rsidP="004320AD">
            <w:pPr>
              <w:rPr>
                <w:rFonts w:ascii="Calibri" w:eastAsia="Times New Roman" w:hAnsi="Calibri" w:cs="Times New Roman"/>
              </w:rPr>
            </w:pPr>
            <w:r w:rsidRPr="009E288F">
              <w:rPr>
                <w:rFonts w:ascii="Times New Roman" w:eastAsia="Times New Roman" w:hAnsi="Times New Roman" w:cs="Times New Roman"/>
                <w:b/>
                <w:color w:val="000000"/>
                <w:u w:val="single"/>
              </w:rPr>
              <w:t>Образовательная деятельность в ходе режимных моментов:</w:t>
            </w:r>
          </w:p>
          <w:p w:rsidR="00F51FBB" w:rsidRDefault="00F51FBB" w:rsidP="00F51FBB">
            <w:pPr>
              <w:pStyle w:val="afb"/>
              <w:numPr>
                <w:ilvl w:val="0"/>
                <w:numId w:val="38"/>
              </w:numPr>
              <w:rPr>
                <w:rFonts w:eastAsia="Times New Roman"/>
                <w:sz w:val="20"/>
              </w:rPr>
            </w:pPr>
            <w:r>
              <w:rPr>
                <w:rFonts w:ascii="Times New Roman" w:eastAsia="Times New Roman" w:hAnsi="Times New Roman"/>
                <w:color w:val="000000"/>
                <w:sz w:val="24"/>
                <w:szCs w:val="24"/>
              </w:rPr>
              <w:t>Утренняя гимнастика</w:t>
            </w:r>
          </w:p>
          <w:p w:rsidR="00F51FBB" w:rsidRDefault="00F51FBB" w:rsidP="00F51FBB">
            <w:pPr>
              <w:pStyle w:val="afb"/>
              <w:numPr>
                <w:ilvl w:val="0"/>
                <w:numId w:val="38"/>
              </w:numPr>
              <w:rPr>
                <w:rFonts w:eastAsia="Times New Roman"/>
                <w:sz w:val="20"/>
              </w:rPr>
            </w:pPr>
            <w:r>
              <w:rPr>
                <w:rFonts w:ascii="Times New Roman" w:eastAsia="Times New Roman" w:hAnsi="Times New Roman"/>
                <w:color w:val="000000"/>
                <w:sz w:val="24"/>
                <w:szCs w:val="24"/>
              </w:rPr>
              <w:t>Комплексы закаливающих процедур</w:t>
            </w:r>
          </w:p>
          <w:p w:rsidR="00F51FBB" w:rsidRDefault="00F51FBB" w:rsidP="00F51FBB">
            <w:pPr>
              <w:pStyle w:val="afb"/>
              <w:numPr>
                <w:ilvl w:val="0"/>
                <w:numId w:val="38"/>
              </w:numPr>
              <w:rPr>
                <w:rFonts w:eastAsia="Times New Roman"/>
                <w:sz w:val="20"/>
              </w:rPr>
            </w:pPr>
            <w:r>
              <w:rPr>
                <w:rFonts w:ascii="Times New Roman" w:eastAsia="Times New Roman" w:hAnsi="Times New Roman"/>
                <w:color w:val="000000"/>
                <w:sz w:val="24"/>
                <w:szCs w:val="24"/>
              </w:rPr>
              <w:t>Гигиенические процедуры</w:t>
            </w:r>
          </w:p>
          <w:p w:rsidR="00F51FBB" w:rsidRDefault="00F51FBB" w:rsidP="00F51FBB">
            <w:pPr>
              <w:pStyle w:val="afb"/>
              <w:numPr>
                <w:ilvl w:val="0"/>
                <w:numId w:val="38"/>
              </w:numPr>
              <w:rPr>
                <w:rFonts w:eastAsia="Times New Roman"/>
                <w:sz w:val="20"/>
              </w:rPr>
            </w:pPr>
            <w:r>
              <w:rPr>
                <w:rFonts w:ascii="Times New Roman" w:eastAsia="Times New Roman" w:hAnsi="Times New Roman"/>
                <w:color w:val="000000"/>
                <w:sz w:val="24"/>
                <w:szCs w:val="24"/>
              </w:rPr>
              <w:t>Ситуативные</w:t>
            </w:r>
            <w:r w:rsidR="009E288F">
              <w:rPr>
                <w:rFonts w:ascii="Times New Roman" w:eastAsia="Times New Roman" w:hAnsi="Times New Roman"/>
                <w:color w:val="000000"/>
                <w:sz w:val="24"/>
                <w:szCs w:val="24"/>
              </w:rPr>
              <w:t xml:space="preserve"> беседы при проведении реж. </w:t>
            </w:r>
            <w:r>
              <w:rPr>
                <w:rFonts w:ascii="Times New Roman" w:eastAsia="Times New Roman" w:hAnsi="Times New Roman"/>
                <w:color w:val="000000"/>
                <w:sz w:val="24"/>
                <w:szCs w:val="24"/>
              </w:rPr>
              <w:t>моментов</w:t>
            </w:r>
          </w:p>
          <w:p w:rsidR="00F51FBB" w:rsidRDefault="00F51FBB" w:rsidP="00F51FBB">
            <w:pPr>
              <w:pStyle w:val="afb"/>
              <w:numPr>
                <w:ilvl w:val="0"/>
                <w:numId w:val="38"/>
              </w:numPr>
              <w:rPr>
                <w:rFonts w:eastAsia="Times New Roman"/>
                <w:sz w:val="20"/>
              </w:rPr>
            </w:pPr>
            <w:r>
              <w:rPr>
                <w:rFonts w:ascii="Times New Roman" w:eastAsia="Times New Roman" w:hAnsi="Times New Roman"/>
                <w:color w:val="000000"/>
                <w:sz w:val="24"/>
                <w:szCs w:val="24"/>
              </w:rPr>
              <w:t>Чтение художественной литературы</w:t>
            </w:r>
          </w:p>
          <w:p w:rsidR="00F51FBB" w:rsidRDefault="00F51FBB" w:rsidP="00F51FBB">
            <w:pPr>
              <w:pStyle w:val="afb"/>
              <w:numPr>
                <w:ilvl w:val="0"/>
                <w:numId w:val="38"/>
              </w:numPr>
              <w:rPr>
                <w:rFonts w:eastAsia="Times New Roman"/>
                <w:sz w:val="20"/>
              </w:rPr>
            </w:pPr>
            <w:r>
              <w:rPr>
                <w:rFonts w:ascii="Times New Roman" w:eastAsia="Times New Roman" w:hAnsi="Times New Roman"/>
                <w:color w:val="000000"/>
                <w:sz w:val="24"/>
                <w:szCs w:val="24"/>
              </w:rPr>
              <w:t>Дежурства</w:t>
            </w:r>
          </w:p>
          <w:p w:rsidR="00F51FBB" w:rsidRDefault="00F51FBB" w:rsidP="00F51FBB">
            <w:pPr>
              <w:pStyle w:val="afb"/>
              <w:numPr>
                <w:ilvl w:val="0"/>
                <w:numId w:val="38"/>
              </w:numPr>
              <w:rPr>
                <w:rFonts w:eastAsia="Times New Roman"/>
                <w:sz w:val="20"/>
              </w:rPr>
            </w:pPr>
            <w:r>
              <w:rPr>
                <w:rFonts w:ascii="Times New Roman" w:eastAsia="Times New Roman" w:hAnsi="Times New Roman"/>
                <w:color w:val="000000"/>
                <w:sz w:val="24"/>
                <w:szCs w:val="24"/>
              </w:rPr>
              <w:t>Прогулка</w:t>
            </w:r>
          </w:p>
        </w:tc>
        <w:tc>
          <w:tcPr>
            <w:tcW w:w="1275" w:type="dxa"/>
            <w:shd w:val="clear" w:color="auto" w:fill="auto"/>
          </w:tcPr>
          <w:p w:rsidR="00F51FBB" w:rsidRPr="009E288F" w:rsidRDefault="00F51FBB" w:rsidP="004320AD">
            <w:pPr>
              <w:jc w:val="center"/>
              <w:rPr>
                <w:rFonts w:ascii="Times New Roman" w:eastAsia="Times New Roman" w:hAnsi="Times New Roman" w:cs="Times New Roman"/>
                <w:color w:val="000000"/>
              </w:rPr>
            </w:pPr>
          </w:p>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c>
          <w:tcPr>
            <w:tcW w:w="1276"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Pr="009E288F" w:rsidRDefault="00F51FBB" w:rsidP="009E288F">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c>
          <w:tcPr>
            <w:tcW w:w="1276"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c>
          <w:tcPr>
            <w:tcW w:w="1276" w:type="dxa"/>
            <w:shd w:val="clear" w:color="auto" w:fill="auto"/>
          </w:tcPr>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c>
          <w:tcPr>
            <w:tcW w:w="1841"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9E288F">
            <w:pP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r>
      <w:tr w:rsidR="00F51FBB" w:rsidTr="004320AD">
        <w:tc>
          <w:tcPr>
            <w:tcW w:w="3404" w:type="dxa"/>
            <w:shd w:val="clear" w:color="auto" w:fill="auto"/>
          </w:tcPr>
          <w:p w:rsidR="00F51FBB" w:rsidRPr="009E288F" w:rsidRDefault="00F51FBB" w:rsidP="004320AD">
            <w:pPr>
              <w:rPr>
                <w:rFonts w:ascii="Calibri" w:eastAsia="Times New Roman" w:hAnsi="Calibri" w:cs="Times New Roman"/>
              </w:rPr>
            </w:pPr>
            <w:r w:rsidRPr="009E288F">
              <w:rPr>
                <w:rFonts w:ascii="Times New Roman" w:eastAsia="Times New Roman" w:hAnsi="Times New Roman" w:cs="Times New Roman"/>
                <w:b/>
                <w:color w:val="000000"/>
                <w:u w:val="single"/>
              </w:rPr>
              <w:t>Самостоятельная деятельность детей</w:t>
            </w:r>
            <w:r w:rsidRPr="009E288F">
              <w:rPr>
                <w:rFonts w:ascii="Times New Roman" w:eastAsia="Times New Roman" w:hAnsi="Times New Roman" w:cs="Times New Roman"/>
                <w:color w:val="000000"/>
              </w:rPr>
              <w:t>:</w:t>
            </w:r>
          </w:p>
          <w:p w:rsidR="00F51FBB" w:rsidRDefault="00F51FBB" w:rsidP="00F51FBB">
            <w:pPr>
              <w:pStyle w:val="afb"/>
              <w:numPr>
                <w:ilvl w:val="0"/>
                <w:numId w:val="39"/>
              </w:numPr>
              <w:rPr>
                <w:rFonts w:eastAsia="Times New Roman"/>
                <w:sz w:val="20"/>
              </w:rPr>
            </w:pPr>
            <w:r>
              <w:rPr>
                <w:rFonts w:ascii="Times New Roman" w:eastAsia="Times New Roman" w:hAnsi="Times New Roman"/>
                <w:color w:val="000000"/>
                <w:sz w:val="24"/>
                <w:szCs w:val="24"/>
              </w:rPr>
              <w:t>Игра</w:t>
            </w:r>
          </w:p>
          <w:p w:rsidR="00F51FBB" w:rsidRDefault="00F51FBB" w:rsidP="00F51FBB">
            <w:pPr>
              <w:pStyle w:val="afb"/>
              <w:numPr>
                <w:ilvl w:val="0"/>
                <w:numId w:val="39"/>
              </w:numPr>
              <w:rPr>
                <w:rFonts w:eastAsia="Times New Roman"/>
                <w:sz w:val="20"/>
              </w:rPr>
            </w:pPr>
            <w:r>
              <w:rPr>
                <w:rFonts w:ascii="Times New Roman" w:eastAsia="Times New Roman" w:hAnsi="Times New Roman"/>
                <w:color w:val="000000"/>
                <w:sz w:val="24"/>
                <w:szCs w:val="24"/>
              </w:rPr>
              <w:t>Самостоятельная деятельность детей в центрах (уголках) развития</w:t>
            </w:r>
          </w:p>
          <w:p w:rsidR="00F51FBB" w:rsidRDefault="00F51FBB" w:rsidP="00F51FBB">
            <w:pPr>
              <w:pStyle w:val="afb"/>
              <w:numPr>
                <w:ilvl w:val="0"/>
                <w:numId w:val="39"/>
              </w:numPr>
              <w:rPr>
                <w:rFonts w:eastAsia="Times New Roman"/>
                <w:sz w:val="20"/>
              </w:rPr>
            </w:pPr>
            <w:r>
              <w:rPr>
                <w:rFonts w:ascii="Times New Roman" w:eastAsia="Times New Roman" w:hAnsi="Times New Roman"/>
                <w:color w:val="000000"/>
                <w:sz w:val="24"/>
                <w:szCs w:val="24"/>
              </w:rPr>
              <w:t>Двигательная активность</w:t>
            </w:r>
          </w:p>
        </w:tc>
        <w:tc>
          <w:tcPr>
            <w:tcW w:w="1275"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c>
          <w:tcPr>
            <w:tcW w:w="1276"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c>
          <w:tcPr>
            <w:tcW w:w="1276"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rPr>
                <w:rFonts w:ascii="Times New Roman" w:eastAsia="Times New Roman" w:hAnsi="Times New Roman" w:cs="Times New Roman"/>
                <w:color w:val="000000"/>
                <w:sz w:val="6"/>
                <w:szCs w:val="6"/>
              </w:rPr>
            </w:pPr>
          </w:p>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c>
          <w:tcPr>
            <w:tcW w:w="1276"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c>
          <w:tcPr>
            <w:tcW w:w="1841"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color w:val="000000"/>
              </w:rPr>
              <w:t>ежедневно</w:t>
            </w:r>
          </w:p>
        </w:tc>
      </w:tr>
      <w:tr w:rsidR="00F51FBB" w:rsidTr="004320AD">
        <w:tc>
          <w:tcPr>
            <w:tcW w:w="3404" w:type="dxa"/>
            <w:vMerge w:val="restart"/>
            <w:shd w:val="clear" w:color="auto" w:fill="auto"/>
          </w:tcPr>
          <w:p w:rsidR="00F51FBB" w:rsidRPr="009E288F" w:rsidRDefault="00F51FBB" w:rsidP="004320AD">
            <w:pPr>
              <w:rPr>
                <w:rFonts w:ascii="Calibri" w:eastAsia="Times New Roman" w:hAnsi="Calibri" w:cs="Times New Roman"/>
              </w:rPr>
            </w:pPr>
            <w:r>
              <w:rPr>
                <w:rFonts w:eastAsia="Times New Roman" w:cs="Times New Roman"/>
                <w:color w:val="000000"/>
                <w:sz w:val="20"/>
              </w:rPr>
              <w:t> </w:t>
            </w:r>
            <w:r w:rsidR="008950A4" w:rsidRPr="009E288F">
              <w:rPr>
                <w:rFonts w:ascii="Times New Roman" w:eastAsia="Times New Roman" w:hAnsi="Times New Roman" w:cs="Times New Roman"/>
                <w:b/>
                <w:color w:val="000000"/>
                <w:u w:val="single"/>
              </w:rPr>
              <w:t>Содержание деятельности</w:t>
            </w:r>
            <w:r w:rsidRPr="009E288F">
              <w:rPr>
                <w:rFonts w:ascii="Times New Roman" w:eastAsia="Times New Roman" w:hAnsi="Times New Roman" w:cs="Times New Roman"/>
                <w:b/>
                <w:color w:val="000000"/>
                <w:u w:val="single"/>
              </w:rPr>
              <w:t xml:space="preserve"> </w:t>
            </w:r>
            <w:r w:rsidR="008950A4" w:rsidRPr="009E288F">
              <w:rPr>
                <w:rFonts w:ascii="Times New Roman" w:eastAsia="Times New Roman" w:hAnsi="Times New Roman" w:cs="Times New Roman"/>
                <w:b/>
                <w:color w:val="000000"/>
                <w:u w:val="single"/>
              </w:rPr>
              <w:t>педагогов с</w:t>
            </w:r>
            <w:r w:rsidRPr="009E288F">
              <w:rPr>
                <w:rFonts w:ascii="Times New Roman" w:eastAsia="Times New Roman" w:hAnsi="Times New Roman" w:cs="Times New Roman"/>
                <w:b/>
                <w:color w:val="000000"/>
                <w:u w:val="single"/>
              </w:rPr>
              <w:t xml:space="preserve"> детьми, в ходе режимных моментов:</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Сюжетно-ролевые игры</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Дидактические и развивающие игры</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Подвижные игры</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Наблюдения</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Конструктивно-модельная деятельность</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Экспериментирование</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Театрализованные игры</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Чтение и рассказывание</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Беседа с детьми по прочитанному произведению</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Рассматривание иллюстраций</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Трудовая деятельность</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Развлечения</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Целевые прогулки, экскурсии</w:t>
            </w:r>
          </w:p>
          <w:p w:rsidR="00F51FBB" w:rsidRDefault="00F51FBB" w:rsidP="00F51FBB">
            <w:pPr>
              <w:pStyle w:val="afb"/>
              <w:numPr>
                <w:ilvl w:val="0"/>
                <w:numId w:val="40"/>
              </w:numPr>
              <w:rPr>
                <w:rFonts w:eastAsia="Times New Roman"/>
                <w:sz w:val="20"/>
              </w:rPr>
            </w:pPr>
            <w:r>
              <w:rPr>
                <w:rFonts w:ascii="Times New Roman" w:eastAsia="Times New Roman" w:hAnsi="Times New Roman"/>
                <w:color w:val="000000"/>
                <w:sz w:val="24"/>
                <w:szCs w:val="24"/>
              </w:rPr>
              <w:t>День Здоровья</w:t>
            </w:r>
          </w:p>
        </w:tc>
        <w:tc>
          <w:tcPr>
            <w:tcW w:w="1275" w:type="dxa"/>
            <w:vMerge w:val="restart"/>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2"/>
                <w:szCs w:val="12"/>
              </w:rPr>
              <w:t>самообслуживание</w:t>
            </w:r>
          </w:p>
          <w:p w:rsidR="00F51FBB" w:rsidRDefault="00F51FBB" w:rsidP="004320AD">
            <w:pPr>
              <w:jc w:val="center"/>
              <w:rPr>
                <w:rFonts w:ascii="Times New Roman" w:eastAsia="Times New Roman" w:hAnsi="Times New Roman" w:cs="Times New Roman"/>
                <w:color w:val="000000"/>
                <w:sz w:val="8"/>
                <w:szCs w:val="8"/>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w:t>
            </w:r>
          </w:p>
        </w:tc>
        <w:tc>
          <w:tcPr>
            <w:tcW w:w="1276" w:type="dxa"/>
            <w:vMerge w:val="restart"/>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2"/>
                <w:szCs w:val="12"/>
              </w:rPr>
              <w:t>самообслуживание</w:t>
            </w:r>
          </w:p>
          <w:p w:rsidR="00F51FBB" w:rsidRDefault="00F51FBB" w:rsidP="004320AD">
            <w:pPr>
              <w:jc w:val="center"/>
              <w:rPr>
                <w:rFonts w:ascii="Times New Roman" w:eastAsia="Times New Roman" w:hAnsi="Times New Roman" w:cs="Times New Roman"/>
                <w:color w:val="000000"/>
                <w:sz w:val="8"/>
                <w:szCs w:val="8"/>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w:t>
            </w:r>
          </w:p>
        </w:tc>
        <w:tc>
          <w:tcPr>
            <w:tcW w:w="1276"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2"/>
                <w:szCs w:val="12"/>
              </w:rPr>
              <w:t>самообслуживание</w:t>
            </w:r>
          </w:p>
          <w:p w:rsidR="00F51FBB" w:rsidRDefault="00F51FBB" w:rsidP="004320AD">
            <w:pPr>
              <w:jc w:val="center"/>
              <w:rPr>
                <w:rFonts w:ascii="Times New Roman" w:eastAsia="Times New Roman" w:hAnsi="Times New Roman" w:cs="Times New Roman"/>
                <w:color w:val="000000"/>
                <w:sz w:val="8"/>
                <w:szCs w:val="8"/>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tc>
        <w:tc>
          <w:tcPr>
            <w:tcW w:w="1276"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2"/>
                <w:szCs w:val="12"/>
              </w:rPr>
              <w:t>самообслуживание</w:t>
            </w:r>
          </w:p>
          <w:p w:rsidR="00F51FBB" w:rsidRDefault="00F51FBB" w:rsidP="004320AD">
            <w:pPr>
              <w:jc w:val="center"/>
              <w:rPr>
                <w:rFonts w:ascii="Times New Roman" w:eastAsia="Times New Roman" w:hAnsi="Times New Roman" w:cs="Times New Roman"/>
                <w:color w:val="000000"/>
                <w:sz w:val="8"/>
                <w:szCs w:val="8"/>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tc>
        <w:tc>
          <w:tcPr>
            <w:tcW w:w="1841" w:type="dxa"/>
            <w:shd w:val="clear" w:color="auto" w:fill="auto"/>
          </w:tcPr>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Times New Roman" w:eastAsia="Times New Roman" w:hAnsi="Times New Roman" w:cs="Times New Roman"/>
                <w:color w:val="000000"/>
                <w:sz w:val="6"/>
                <w:szCs w:val="6"/>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rPr>
              <w:t>ежедневно</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2</w:t>
            </w:r>
          </w:p>
          <w:p w:rsidR="00F51FBB" w:rsidRDefault="00F51FBB" w:rsidP="004320AD">
            <w:pPr>
              <w:jc w:val="center"/>
              <w:rPr>
                <w:rFonts w:ascii="Times New Roman" w:eastAsia="Times New Roman" w:hAnsi="Times New Roman" w:cs="Times New Roman"/>
                <w:color w:val="000000"/>
                <w:sz w:val="24"/>
                <w:szCs w:val="24"/>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2"/>
                <w:szCs w:val="12"/>
              </w:rPr>
              <w:t>самообслуживание</w:t>
            </w:r>
          </w:p>
          <w:p w:rsidR="00F51FBB" w:rsidRDefault="00F51FBB" w:rsidP="004320AD">
            <w:pPr>
              <w:jc w:val="center"/>
              <w:rPr>
                <w:rFonts w:ascii="Times New Roman" w:eastAsia="Times New Roman" w:hAnsi="Times New Roman" w:cs="Times New Roman"/>
                <w:color w:val="000000"/>
                <w:sz w:val="8"/>
                <w:szCs w:val="8"/>
              </w:rPr>
            </w:pP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4"/>
                <w:szCs w:val="24"/>
              </w:rPr>
              <w:t>1</w:t>
            </w:r>
          </w:p>
        </w:tc>
      </w:tr>
      <w:tr w:rsidR="00F51FBB" w:rsidTr="004320AD">
        <w:tc>
          <w:tcPr>
            <w:tcW w:w="3404" w:type="dxa"/>
            <w:vMerge/>
            <w:shd w:val="clear" w:color="auto" w:fill="auto"/>
          </w:tcPr>
          <w:p w:rsidR="00F51FBB" w:rsidRDefault="00F51FBB" w:rsidP="004320AD">
            <w:pPr>
              <w:spacing w:beforeAutospacing="1"/>
              <w:rPr>
                <w:rFonts w:ascii="Times New Roman" w:eastAsia="Times New Roman" w:hAnsi="Times New Roman" w:cs="Times New Roman"/>
                <w:b/>
                <w:i/>
                <w:color w:val="000000"/>
                <w:sz w:val="24"/>
                <w:szCs w:val="24"/>
              </w:rPr>
            </w:pPr>
          </w:p>
        </w:tc>
        <w:tc>
          <w:tcPr>
            <w:tcW w:w="1275" w:type="dxa"/>
            <w:vMerge/>
            <w:shd w:val="clear" w:color="auto" w:fill="auto"/>
          </w:tcPr>
          <w:p w:rsidR="00F51FBB" w:rsidRDefault="00F51FBB" w:rsidP="004320AD">
            <w:pPr>
              <w:spacing w:beforeAutospacing="1"/>
              <w:jc w:val="center"/>
              <w:rPr>
                <w:rFonts w:ascii="Times New Roman" w:eastAsia="Times New Roman" w:hAnsi="Times New Roman" w:cs="Times New Roman"/>
                <w:color w:val="000000"/>
                <w:sz w:val="24"/>
                <w:szCs w:val="24"/>
              </w:rPr>
            </w:pPr>
          </w:p>
        </w:tc>
        <w:tc>
          <w:tcPr>
            <w:tcW w:w="1276" w:type="dxa"/>
            <w:vMerge/>
            <w:shd w:val="clear" w:color="auto" w:fill="auto"/>
          </w:tcPr>
          <w:p w:rsidR="00F51FBB" w:rsidRDefault="00F51FBB" w:rsidP="004320AD">
            <w:pPr>
              <w:spacing w:beforeAutospacing="1"/>
              <w:rPr>
                <w:rFonts w:ascii="Times New Roman" w:eastAsia="Times New Roman" w:hAnsi="Times New Roman" w:cs="Times New Roman"/>
                <w:color w:val="000000"/>
                <w:sz w:val="24"/>
                <w:szCs w:val="24"/>
              </w:rPr>
            </w:pPr>
          </w:p>
        </w:tc>
        <w:tc>
          <w:tcPr>
            <w:tcW w:w="4393" w:type="dxa"/>
            <w:gridSpan w:val="3"/>
            <w:shd w:val="clear" w:color="auto" w:fill="auto"/>
            <w:vAlign w:val="center"/>
          </w:tcPr>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color w:val="000000"/>
                <w:sz w:val="24"/>
                <w:szCs w:val="24"/>
              </w:rPr>
              <w:t>1 раз в месяц</w:t>
            </w:r>
          </w:p>
        </w:tc>
      </w:tr>
    </w:tbl>
    <w:p w:rsidR="00F51FBB" w:rsidRDefault="00F51FBB" w:rsidP="009E288F">
      <w:pPr>
        <w:spacing w:beforeAutospacing="1" w:afterAutospacing="1" w:line="240" w:lineRule="auto"/>
        <w:jc w:val="center"/>
        <w:rPr>
          <w:color w:val="C9211E"/>
        </w:rPr>
      </w:pPr>
      <w:r>
        <w:rPr>
          <w:rFonts w:ascii="Times New Roman" w:eastAsia="Times New Roman" w:hAnsi="Times New Roman" w:cs="Times New Roman"/>
          <w:b/>
          <w:color w:val="000000"/>
          <w:sz w:val="24"/>
          <w:szCs w:val="24"/>
          <w:lang w:eastAsia="ru-RU"/>
        </w:rPr>
        <w:lastRenderedPageBreak/>
        <w:t>Индивидуальная работа с детьми</w:t>
      </w:r>
    </w:p>
    <w:tbl>
      <w:tblPr>
        <w:tblStyle w:val="aff1"/>
        <w:tblW w:w="10366" w:type="dxa"/>
        <w:tblInd w:w="-34" w:type="dxa"/>
        <w:tblLook w:val="04A0" w:firstRow="1" w:lastRow="0" w:firstColumn="1" w:lastColumn="0" w:noHBand="0" w:noVBand="1"/>
      </w:tblPr>
      <w:tblGrid>
        <w:gridCol w:w="2656"/>
        <w:gridCol w:w="1555"/>
        <w:gridCol w:w="1131"/>
        <w:gridCol w:w="1131"/>
        <w:gridCol w:w="1131"/>
        <w:gridCol w:w="1131"/>
        <w:gridCol w:w="1631"/>
      </w:tblGrid>
      <w:tr w:rsidR="00F51FBB" w:rsidTr="004320AD">
        <w:tc>
          <w:tcPr>
            <w:tcW w:w="2656" w:type="dxa"/>
            <w:vMerge w:val="restart"/>
            <w:shd w:val="clear" w:color="auto" w:fill="auto"/>
          </w:tcPr>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b/>
                <w:i/>
                <w:color w:val="000000"/>
              </w:rPr>
              <w:t>Направление работы</w:t>
            </w:r>
          </w:p>
        </w:tc>
        <w:tc>
          <w:tcPr>
            <w:tcW w:w="1555" w:type="dxa"/>
            <w:vMerge w:val="restart"/>
            <w:shd w:val="clear" w:color="auto" w:fill="auto"/>
          </w:tcPr>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b/>
                <w:i/>
                <w:color w:val="000000"/>
              </w:rPr>
              <w:t>Педагог</w:t>
            </w:r>
          </w:p>
        </w:tc>
        <w:tc>
          <w:tcPr>
            <w:tcW w:w="6155" w:type="dxa"/>
            <w:gridSpan w:val="5"/>
            <w:shd w:val="clear" w:color="auto" w:fill="auto"/>
          </w:tcPr>
          <w:p w:rsidR="00F51FBB" w:rsidRDefault="00F51FBB" w:rsidP="004320AD">
            <w:pPr>
              <w:spacing w:beforeAutospacing="1"/>
              <w:jc w:val="center"/>
              <w:rPr>
                <w:rFonts w:ascii="Calibri" w:eastAsia="Times New Roman" w:hAnsi="Calibri" w:cs="Times New Roman"/>
                <w:sz w:val="20"/>
              </w:rPr>
            </w:pPr>
            <w:r>
              <w:rPr>
                <w:rFonts w:ascii="Times New Roman" w:eastAsia="Times New Roman" w:hAnsi="Times New Roman" w:cs="Times New Roman"/>
                <w:b/>
                <w:i/>
                <w:color w:val="000000"/>
              </w:rPr>
              <w:t>Периодичность</w:t>
            </w:r>
          </w:p>
        </w:tc>
      </w:tr>
      <w:tr w:rsidR="00F51FBB" w:rsidTr="004320AD">
        <w:tc>
          <w:tcPr>
            <w:tcW w:w="2656" w:type="dxa"/>
            <w:vMerge/>
            <w:shd w:val="clear" w:color="auto" w:fill="auto"/>
          </w:tcPr>
          <w:p w:rsidR="00F51FBB" w:rsidRDefault="00F51FBB" w:rsidP="004320AD">
            <w:pPr>
              <w:spacing w:beforeAutospacing="1"/>
              <w:jc w:val="center"/>
              <w:rPr>
                <w:rFonts w:ascii="Times New Roman" w:eastAsia="Times New Roman" w:hAnsi="Times New Roman" w:cs="Times New Roman"/>
                <w:b/>
                <w:color w:val="000000"/>
                <w:sz w:val="24"/>
                <w:szCs w:val="24"/>
              </w:rPr>
            </w:pPr>
          </w:p>
        </w:tc>
        <w:tc>
          <w:tcPr>
            <w:tcW w:w="1555" w:type="dxa"/>
            <w:vMerge/>
            <w:shd w:val="clear" w:color="auto" w:fill="auto"/>
          </w:tcPr>
          <w:p w:rsidR="00F51FBB" w:rsidRDefault="00F51FBB" w:rsidP="004320AD">
            <w:pPr>
              <w:spacing w:beforeAutospacing="1"/>
              <w:jc w:val="center"/>
              <w:rPr>
                <w:rFonts w:ascii="Times New Roman" w:eastAsia="Times New Roman" w:hAnsi="Times New Roman" w:cs="Times New Roman"/>
                <w:b/>
                <w:color w:val="000000"/>
                <w:sz w:val="24"/>
                <w:szCs w:val="24"/>
              </w:rPr>
            </w:pPr>
          </w:p>
        </w:tc>
        <w:tc>
          <w:tcPr>
            <w:tcW w:w="1131"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en-US"/>
              </w:rPr>
              <w:t>I</w:t>
            </w:r>
            <w:r>
              <w:rPr>
                <w:rFonts w:ascii="Times New Roman" w:eastAsia="Times New Roman" w:hAnsi="Times New Roman" w:cs="Times New Roman"/>
                <w:color w:val="000000"/>
                <w:sz w:val="18"/>
                <w:szCs w:val="18"/>
              </w:rPr>
              <w:t xml:space="preserve"> младшая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rPr>
              <w:t>(2 – 3 года)</w:t>
            </w:r>
          </w:p>
        </w:tc>
        <w:tc>
          <w:tcPr>
            <w:tcW w:w="1131"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en-US"/>
              </w:rPr>
              <w:t>II</w:t>
            </w:r>
            <w:r>
              <w:rPr>
                <w:rFonts w:ascii="Times New Roman" w:eastAsia="Times New Roman" w:hAnsi="Times New Roman" w:cs="Times New Roman"/>
                <w:color w:val="000000"/>
                <w:sz w:val="18"/>
                <w:szCs w:val="18"/>
              </w:rPr>
              <w:t xml:space="preserve"> младшая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rPr>
              <w:t>(3 – 4 года)</w:t>
            </w:r>
          </w:p>
        </w:tc>
        <w:tc>
          <w:tcPr>
            <w:tcW w:w="1131"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Средняя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(4 – 5 лет)</w:t>
            </w:r>
          </w:p>
        </w:tc>
        <w:tc>
          <w:tcPr>
            <w:tcW w:w="1131"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Старшая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(5 – 6 лет)</w:t>
            </w:r>
          </w:p>
        </w:tc>
        <w:tc>
          <w:tcPr>
            <w:tcW w:w="1631" w:type="dxa"/>
            <w:shd w:val="clear" w:color="auto" w:fill="auto"/>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Подготовительная к школе группа</w:t>
            </w:r>
          </w:p>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18"/>
                <w:szCs w:val="18"/>
                <w:lang w:val="tt-RU"/>
              </w:rPr>
              <w:t>( 6 – 7 лет)</w:t>
            </w:r>
          </w:p>
        </w:tc>
      </w:tr>
      <w:tr w:rsidR="00F51FBB" w:rsidTr="004320AD">
        <w:trPr>
          <w:trHeight w:val="667"/>
        </w:trPr>
        <w:tc>
          <w:tcPr>
            <w:tcW w:w="2656" w:type="dxa"/>
            <w:shd w:val="clear" w:color="auto" w:fill="auto"/>
          </w:tcPr>
          <w:p w:rsidR="00F51FBB" w:rsidRDefault="00F51FBB" w:rsidP="004320AD">
            <w:pPr>
              <w:rPr>
                <w:rFonts w:ascii="Calibri" w:eastAsia="Times New Roman" w:hAnsi="Calibri" w:cs="Times New Roman"/>
                <w:sz w:val="20"/>
              </w:rPr>
            </w:pPr>
            <w:r>
              <w:rPr>
                <w:rFonts w:ascii="Times New Roman" w:eastAsia="Times New Roman" w:hAnsi="Times New Roman" w:cs="Times New Roman"/>
                <w:color w:val="000000"/>
                <w:u w:val="single"/>
              </w:rPr>
              <w:t>Физическое развитие</w:t>
            </w:r>
          </w:p>
          <w:p w:rsidR="00F51FBB" w:rsidRDefault="00F51FBB" w:rsidP="00F51FBB">
            <w:pPr>
              <w:pStyle w:val="afb"/>
              <w:numPr>
                <w:ilvl w:val="0"/>
                <w:numId w:val="41"/>
              </w:numPr>
              <w:rPr>
                <w:rFonts w:eastAsia="Times New Roman"/>
                <w:sz w:val="20"/>
              </w:rPr>
            </w:pPr>
            <w:r>
              <w:rPr>
                <w:rFonts w:ascii="Times New Roman" w:eastAsia="Times New Roman" w:hAnsi="Times New Roman"/>
                <w:color w:val="000000"/>
              </w:rPr>
              <w:t>Двигательная деятельность</w:t>
            </w:r>
          </w:p>
          <w:p w:rsidR="00F51FBB" w:rsidRDefault="00F51FBB" w:rsidP="004320AD">
            <w:pPr>
              <w:pStyle w:val="afb"/>
              <w:ind w:left="360"/>
              <w:rPr>
                <w:rFonts w:ascii="Times New Roman" w:eastAsia="Times New Roman" w:hAnsi="Times New Roman"/>
                <w:color w:val="000000"/>
              </w:rPr>
            </w:pPr>
          </w:p>
        </w:tc>
        <w:tc>
          <w:tcPr>
            <w:tcW w:w="1555"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Инструктор по ФК</w:t>
            </w: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Воспитатель</w:t>
            </w:r>
          </w:p>
        </w:tc>
        <w:tc>
          <w:tcPr>
            <w:tcW w:w="1131" w:type="dxa"/>
            <w:shd w:val="clear" w:color="auto" w:fill="auto"/>
            <w:vAlign w:val="center"/>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sz w:val="20"/>
              </w:rPr>
              <w:t>ежедневно</w:t>
            </w:r>
          </w:p>
        </w:tc>
        <w:tc>
          <w:tcPr>
            <w:tcW w:w="1131" w:type="dxa"/>
            <w:shd w:val="clear" w:color="auto" w:fill="auto"/>
            <w:vAlign w:val="center"/>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0"/>
              </w:rPr>
              <w:t>ежедневно</w:t>
            </w:r>
          </w:p>
        </w:tc>
        <w:tc>
          <w:tcPr>
            <w:tcW w:w="1131" w:type="dxa"/>
            <w:shd w:val="clear" w:color="auto" w:fill="auto"/>
            <w:vAlign w:val="center"/>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0"/>
              </w:rPr>
              <w:t>ежедневно</w:t>
            </w:r>
          </w:p>
        </w:tc>
        <w:tc>
          <w:tcPr>
            <w:tcW w:w="1131" w:type="dxa"/>
            <w:shd w:val="clear" w:color="auto" w:fill="auto"/>
            <w:vAlign w:val="center"/>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0"/>
              </w:rPr>
              <w:t>ежедневно</w:t>
            </w:r>
          </w:p>
        </w:tc>
        <w:tc>
          <w:tcPr>
            <w:tcW w:w="1631" w:type="dxa"/>
            <w:shd w:val="clear" w:color="auto" w:fill="auto"/>
            <w:vAlign w:val="center"/>
          </w:tcPr>
          <w:p w:rsidR="00F51FBB" w:rsidRDefault="00F51FBB" w:rsidP="004320AD">
            <w:pPr>
              <w:jc w:val="center"/>
              <w:rPr>
                <w:rFonts w:ascii="Calibri" w:eastAsia="Times New Roman" w:hAnsi="Calibri" w:cs="Times New Roman"/>
                <w:sz w:val="20"/>
              </w:rPr>
            </w:pPr>
            <w:r>
              <w:rPr>
                <w:rFonts w:ascii="Times New Roman" w:eastAsia="Times New Roman" w:hAnsi="Times New Roman" w:cs="Times New Roman"/>
                <w:color w:val="000000"/>
                <w:sz w:val="20"/>
              </w:rPr>
              <w:t>ежедневно</w:t>
            </w:r>
          </w:p>
        </w:tc>
      </w:tr>
      <w:tr w:rsidR="00F51FBB" w:rsidTr="004320AD">
        <w:trPr>
          <w:trHeight w:val="465"/>
        </w:trPr>
        <w:tc>
          <w:tcPr>
            <w:tcW w:w="2656" w:type="dxa"/>
            <w:shd w:val="clear" w:color="auto" w:fill="auto"/>
          </w:tcPr>
          <w:p w:rsidR="00F51FBB" w:rsidRDefault="00F51FBB" w:rsidP="004320AD">
            <w:pPr>
              <w:rPr>
                <w:rFonts w:ascii="Calibri" w:eastAsia="Times New Roman" w:hAnsi="Calibri" w:cs="Times New Roman"/>
                <w:sz w:val="20"/>
              </w:rPr>
            </w:pPr>
            <w:r>
              <w:rPr>
                <w:rFonts w:ascii="Times New Roman" w:eastAsia="Times New Roman" w:hAnsi="Times New Roman" w:cs="Times New Roman"/>
                <w:color w:val="000000"/>
                <w:u w:val="single"/>
              </w:rPr>
              <w:t>Речевое развитие</w:t>
            </w:r>
          </w:p>
          <w:p w:rsidR="00F51FBB" w:rsidRDefault="00F51FBB" w:rsidP="00F51FBB">
            <w:pPr>
              <w:pStyle w:val="afb"/>
              <w:numPr>
                <w:ilvl w:val="0"/>
                <w:numId w:val="42"/>
              </w:numPr>
              <w:rPr>
                <w:rFonts w:eastAsia="Times New Roman"/>
                <w:sz w:val="20"/>
              </w:rPr>
            </w:pPr>
            <w:r>
              <w:rPr>
                <w:rFonts w:ascii="Times New Roman" w:eastAsia="Times New Roman" w:hAnsi="Times New Roman"/>
                <w:color w:val="000000"/>
              </w:rPr>
              <w:t>Речевая деятельность</w:t>
            </w:r>
          </w:p>
          <w:p w:rsidR="00F51FBB" w:rsidRDefault="00F51FBB" w:rsidP="004320AD">
            <w:pPr>
              <w:pStyle w:val="afb"/>
              <w:ind w:left="360"/>
              <w:rPr>
                <w:rFonts w:ascii="Times New Roman" w:eastAsia="Times New Roman" w:hAnsi="Times New Roman"/>
                <w:color w:val="000000"/>
              </w:rPr>
            </w:pPr>
          </w:p>
        </w:tc>
        <w:tc>
          <w:tcPr>
            <w:tcW w:w="1555"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Воспитатель</w:t>
            </w:r>
          </w:p>
        </w:tc>
        <w:tc>
          <w:tcPr>
            <w:tcW w:w="1131" w:type="dxa"/>
            <w:shd w:val="clear" w:color="auto" w:fill="auto"/>
            <w:vAlign w:val="center"/>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tc>
        <w:tc>
          <w:tcPr>
            <w:tcW w:w="1131" w:type="dxa"/>
            <w:shd w:val="clear" w:color="auto" w:fill="auto"/>
            <w:vAlign w:val="center"/>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tc>
        <w:tc>
          <w:tcPr>
            <w:tcW w:w="1131" w:type="dxa"/>
            <w:shd w:val="clear" w:color="auto" w:fill="auto"/>
            <w:vAlign w:val="center"/>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tc>
        <w:tc>
          <w:tcPr>
            <w:tcW w:w="1131" w:type="dxa"/>
            <w:shd w:val="clear" w:color="auto" w:fill="auto"/>
            <w:vAlign w:val="center"/>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tc>
        <w:tc>
          <w:tcPr>
            <w:tcW w:w="1631" w:type="dxa"/>
            <w:shd w:val="clear" w:color="auto" w:fill="auto"/>
            <w:vAlign w:val="center"/>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tc>
      </w:tr>
      <w:tr w:rsidR="00F51FBB" w:rsidTr="004320AD">
        <w:trPr>
          <w:trHeight w:val="1771"/>
        </w:trPr>
        <w:tc>
          <w:tcPr>
            <w:tcW w:w="2656" w:type="dxa"/>
            <w:shd w:val="clear" w:color="auto" w:fill="auto"/>
          </w:tcPr>
          <w:p w:rsidR="00F51FBB" w:rsidRDefault="00F51FBB" w:rsidP="004320AD">
            <w:pPr>
              <w:rPr>
                <w:rFonts w:ascii="Calibri" w:eastAsia="Times New Roman" w:hAnsi="Calibri" w:cs="Times New Roman"/>
                <w:sz w:val="20"/>
              </w:rPr>
            </w:pPr>
            <w:r>
              <w:rPr>
                <w:rFonts w:ascii="Times New Roman" w:eastAsia="Times New Roman" w:hAnsi="Times New Roman" w:cs="Times New Roman"/>
                <w:color w:val="000000"/>
                <w:u w:val="single"/>
              </w:rPr>
              <w:t>Познавательное развитие</w:t>
            </w:r>
          </w:p>
          <w:p w:rsidR="00F51FBB" w:rsidRDefault="00F51FBB" w:rsidP="00F51FBB">
            <w:pPr>
              <w:pStyle w:val="afb"/>
              <w:numPr>
                <w:ilvl w:val="0"/>
                <w:numId w:val="43"/>
              </w:numPr>
              <w:ind w:left="360"/>
              <w:rPr>
                <w:rFonts w:eastAsia="Times New Roman"/>
                <w:sz w:val="20"/>
              </w:rPr>
            </w:pPr>
            <w:r>
              <w:rPr>
                <w:rFonts w:ascii="Times New Roman" w:eastAsia="Times New Roman" w:hAnsi="Times New Roman"/>
                <w:color w:val="000000"/>
              </w:rPr>
              <w:t>Познавательно-исследовательская деятельность</w:t>
            </w:r>
          </w:p>
          <w:p w:rsidR="00F51FBB" w:rsidRDefault="00F51FBB" w:rsidP="00F51FBB">
            <w:pPr>
              <w:pStyle w:val="afb"/>
              <w:numPr>
                <w:ilvl w:val="0"/>
                <w:numId w:val="43"/>
              </w:numPr>
              <w:ind w:left="360"/>
              <w:rPr>
                <w:rFonts w:eastAsia="Times New Roman"/>
                <w:sz w:val="20"/>
              </w:rPr>
            </w:pPr>
            <w:r>
              <w:rPr>
                <w:rFonts w:ascii="Times New Roman" w:eastAsia="Times New Roman" w:hAnsi="Times New Roman"/>
                <w:color w:val="000000"/>
              </w:rPr>
              <w:t>ФЭМП</w:t>
            </w:r>
          </w:p>
          <w:p w:rsidR="00F51FBB" w:rsidRDefault="00F51FBB" w:rsidP="00F51FBB">
            <w:pPr>
              <w:pStyle w:val="afb"/>
              <w:numPr>
                <w:ilvl w:val="0"/>
                <w:numId w:val="43"/>
              </w:numPr>
              <w:ind w:left="360"/>
              <w:rPr>
                <w:rFonts w:eastAsia="Times New Roman"/>
                <w:sz w:val="20"/>
              </w:rPr>
            </w:pPr>
            <w:r>
              <w:rPr>
                <w:rFonts w:ascii="Times New Roman" w:eastAsia="Times New Roman" w:hAnsi="Times New Roman"/>
                <w:color w:val="000000"/>
              </w:rPr>
              <w:t>Сенсорное развитие</w:t>
            </w:r>
          </w:p>
          <w:p w:rsidR="00F51FBB" w:rsidRDefault="00F51FBB" w:rsidP="004320AD">
            <w:pPr>
              <w:pStyle w:val="afb"/>
              <w:ind w:left="360"/>
              <w:rPr>
                <w:rFonts w:ascii="Times New Roman" w:eastAsia="Times New Roman" w:hAnsi="Times New Roman"/>
                <w:color w:val="000000"/>
              </w:rPr>
            </w:pPr>
          </w:p>
        </w:tc>
        <w:tc>
          <w:tcPr>
            <w:tcW w:w="1555"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Воспитатель</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Воспитатель</w:t>
            </w: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Воспитатель</w:t>
            </w:r>
          </w:p>
        </w:tc>
        <w:tc>
          <w:tcPr>
            <w:tcW w:w="11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w:t>
            </w: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tc>
        <w:tc>
          <w:tcPr>
            <w:tcW w:w="11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tc>
        <w:tc>
          <w:tcPr>
            <w:tcW w:w="11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tc>
        <w:tc>
          <w:tcPr>
            <w:tcW w:w="11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tc>
        <w:tc>
          <w:tcPr>
            <w:tcW w:w="16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tc>
      </w:tr>
      <w:tr w:rsidR="00F51FBB" w:rsidTr="004320AD">
        <w:trPr>
          <w:trHeight w:val="1771"/>
        </w:trPr>
        <w:tc>
          <w:tcPr>
            <w:tcW w:w="2656" w:type="dxa"/>
            <w:shd w:val="clear" w:color="auto" w:fill="auto"/>
          </w:tcPr>
          <w:p w:rsidR="00F51FBB" w:rsidRDefault="00F51FBB" w:rsidP="004320AD">
            <w:pPr>
              <w:rPr>
                <w:rFonts w:ascii="Calibri" w:eastAsia="Times New Roman" w:hAnsi="Calibri" w:cs="Times New Roman"/>
                <w:sz w:val="20"/>
              </w:rPr>
            </w:pPr>
            <w:r>
              <w:rPr>
                <w:rFonts w:ascii="Times New Roman" w:eastAsia="Times New Roman" w:hAnsi="Times New Roman" w:cs="Times New Roman"/>
                <w:color w:val="000000"/>
                <w:u w:val="single"/>
              </w:rPr>
              <w:t>Художественно-эстетическое развитие</w:t>
            </w:r>
          </w:p>
          <w:p w:rsidR="00F51FBB" w:rsidRDefault="00F51FBB" w:rsidP="00F51FBB">
            <w:pPr>
              <w:pStyle w:val="afb"/>
              <w:numPr>
                <w:ilvl w:val="0"/>
                <w:numId w:val="44"/>
              </w:numPr>
              <w:rPr>
                <w:rFonts w:eastAsia="Times New Roman"/>
                <w:sz w:val="20"/>
              </w:rPr>
            </w:pPr>
            <w:r>
              <w:rPr>
                <w:rFonts w:ascii="Times New Roman" w:eastAsia="Times New Roman" w:hAnsi="Times New Roman"/>
                <w:color w:val="000000"/>
              </w:rPr>
              <w:t>Изобразительная деятельность</w:t>
            </w:r>
          </w:p>
          <w:p w:rsidR="00F51FBB" w:rsidRDefault="00F51FBB" w:rsidP="00F51FBB">
            <w:pPr>
              <w:pStyle w:val="afb"/>
              <w:numPr>
                <w:ilvl w:val="0"/>
                <w:numId w:val="44"/>
              </w:numPr>
              <w:rPr>
                <w:rFonts w:eastAsia="Times New Roman"/>
                <w:sz w:val="20"/>
              </w:rPr>
            </w:pPr>
            <w:r>
              <w:rPr>
                <w:rFonts w:ascii="Times New Roman" w:eastAsia="Times New Roman" w:hAnsi="Times New Roman"/>
                <w:color w:val="000000"/>
              </w:rPr>
              <w:t>Музыкальная деятельность</w:t>
            </w:r>
          </w:p>
          <w:p w:rsidR="00F51FBB" w:rsidRDefault="00F51FBB" w:rsidP="004320AD">
            <w:pPr>
              <w:pStyle w:val="afb"/>
              <w:ind w:left="360"/>
              <w:rPr>
                <w:rFonts w:ascii="Times New Roman" w:eastAsia="Times New Roman" w:hAnsi="Times New Roman"/>
                <w:color w:val="000000"/>
              </w:rPr>
            </w:pPr>
          </w:p>
        </w:tc>
        <w:tc>
          <w:tcPr>
            <w:tcW w:w="1555"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Воспитатель</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Музыкальный руководитель</w:t>
            </w:r>
          </w:p>
        </w:tc>
        <w:tc>
          <w:tcPr>
            <w:tcW w:w="11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w:t>
            </w:r>
          </w:p>
          <w:p w:rsidR="00F51FBB" w:rsidRDefault="00F51FBB" w:rsidP="004320AD">
            <w:pPr>
              <w:pStyle w:val="af7"/>
              <w:jc w:val="center"/>
              <w:rPr>
                <w:rFonts w:ascii="Times New Roman" w:eastAsia="Times New Roman" w:hAnsi="Times New Roman" w:cs="Times New Roman"/>
                <w:color w:val="000000"/>
              </w:rPr>
            </w:pPr>
          </w:p>
        </w:tc>
        <w:tc>
          <w:tcPr>
            <w:tcW w:w="11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p w:rsidR="00F51FBB" w:rsidRDefault="00F51FBB" w:rsidP="004320AD">
            <w:pPr>
              <w:pStyle w:val="af7"/>
              <w:jc w:val="center"/>
              <w:rPr>
                <w:rFonts w:ascii="Times New Roman" w:eastAsia="Times New Roman" w:hAnsi="Times New Roman" w:cs="Times New Roman"/>
                <w:color w:val="000000"/>
                <w:sz w:val="20"/>
              </w:rPr>
            </w:pPr>
          </w:p>
        </w:tc>
        <w:tc>
          <w:tcPr>
            <w:tcW w:w="11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p w:rsidR="00F51FBB" w:rsidRDefault="00F51FBB" w:rsidP="004320AD">
            <w:pPr>
              <w:pStyle w:val="af7"/>
              <w:jc w:val="center"/>
              <w:rPr>
                <w:rFonts w:ascii="Times New Roman" w:eastAsia="Times New Roman" w:hAnsi="Times New Roman" w:cs="Times New Roman"/>
                <w:color w:val="000000"/>
                <w:sz w:val="20"/>
              </w:rPr>
            </w:pPr>
          </w:p>
        </w:tc>
        <w:tc>
          <w:tcPr>
            <w:tcW w:w="11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p w:rsidR="00F51FBB" w:rsidRDefault="00F51FBB" w:rsidP="004320AD">
            <w:pPr>
              <w:pStyle w:val="af7"/>
              <w:jc w:val="center"/>
              <w:rPr>
                <w:rFonts w:ascii="Times New Roman" w:eastAsia="Times New Roman" w:hAnsi="Times New Roman" w:cs="Times New Roman"/>
                <w:color w:val="000000"/>
                <w:sz w:val="20"/>
              </w:rPr>
            </w:pPr>
          </w:p>
        </w:tc>
        <w:tc>
          <w:tcPr>
            <w:tcW w:w="1631" w:type="dxa"/>
            <w:shd w:val="clear" w:color="auto" w:fill="auto"/>
          </w:tcPr>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2</w:t>
            </w:r>
          </w:p>
          <w:p w:rsidR="00F51FBB" w:rsidRDefault="00F51FBB" w:rsidP="004320AD">
            <w:pPr>
              <w:pStyle w:val="af7"/>
              <w:jc w:val="center"/>
              <w:rPr>
                <w:rFonts w:ascii="Times New Roman" w:eastAsia="Times New Roman" w:hAnsi="Times New Roman" w:cs="Times New Roman"/>
                <w:color w:val="000000"/>
              </w:rPr>
            </w:pPr>
          </w:p>
          <w:p w:rsidR="00F51FBB" w:rsidRDefault="00F51FBB" w:rsidP="004320AD">
            <w:pPr>
              <w:pStyle w:val="af7"/>
              <w:jc w:val="center"/>
              <w:rPr>
                <w:rFonts w:eastAsia="Times New Roman" w:cs="Times New Roman"/>
                <w:sz w:val="20"/>
              </w:rPr>
            </w:pPr>
            <w:r>
              <w:rPr>
                <w:rFonts w:ascii="Times New Roman" w:eastAsia="Times New Roman" w:hAnsi="Times New Roman" w:cs="Times New Roman"/>
                <w:color w:val="000000"/>
              </w:rPr>
              <w:t>1</w:t>
            </w:r>
          </w:p>
          <w:p w:rsidR="00F51FBB" w:rsidRDefault="00F51FBB" w:rsidP="004320AD">
            <w:pPr>
              <w:pStyle w:val="af7"/>
              <w:jc w:val="center"/>
              <w:rPr>
                <w:rFonts w:ascii="Times New Roman" w:eastAsia="Times New Roman" w:hAnsi="Times New Roman" w:cs="Times New Roman"/>
                <w:color w:val="000000"/>
                <w:sz w:val="20"/>
              </w:rPr>
            </w:pPr>
          </w:p>
        </w:tc>
      </w:tr>
      <w:tr w:rsidR="00F51FBB" w:rsidTr="004320AD">
        <w:tc>
          <w:tcPr>
            <w:tcW w:w="4211" w:type="dxa"/>
            <w:gridSpan w:val="2"/>
            <w:shd w:val="clear" w:color="auto" w:fill="auto"/>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b/>
                <w:color w:val="000000"/>
              </w:rPr>
              <w:t>ВСЕГО:</w:t>
            </w:r>
          </w:p>
        </w:tc>
        <w:tc>
          <w:tcPr>
            <w:tcW w:w="1131" w:type="dxa"/>
            <w:shd w:val="clear" w:color="auto" w:fill="auto"/>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b/>
                <w:color w:val="000000"/>
              </w:rPr>
              <w:t>5</w:t>
            </w:r>
          </w:p>
        </w:tc>
        <w:tc>
          <w:tcPr>
            <w:tcW w:w="1131" w:type="dxa"/>
            <w:shd w:val="clear" w:color="auto" w:fill="auto"/>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b/>
                <w:color w:val="000000"/>
              </w:rPr>
              <w:t>9</w:t>
            </w:r>
          </w:p>
        </w:tc>
        <w:tc>
          <w:tcPr>
            <w:tcW w:w="1131" w:type="dxa"/>
            <w:shd w:val="clear" w:color="auto" w:fill="auto"/>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b/>
                <w:color w:val="000000"/>
              </w:rPr>
              <w:t>9</w:t>
            </w:r>
          </w:p>
        </w:tc>
        <w:tc>
          <w:tcPr>
            <w:tcW w:w="1131" w:type="dxa"/>
            <w:shd w:val="clear" w:color="auto" w:fill="auto"/>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b/>
                <w:color w:val="000000"/>
              </w:rPr>
              <w:t>9</w:t>
            </w:r>
          </w:p>
        </w:tc>
        <w:tc>
          <w:tcPr>
            <w:tcW w:w="1631" w:type="dxa"/>
            <w:shd w:val="clear" w:color="auto" w:fill="auto"/>
          </w:tcPr>
          <w:p w:rsidR="00F51FBB" w:rsidRDefault="00F51FBB" w:rsidP="004320AD">
            <w:pPr>
              <w:pStyle w:val="af7"/>
              <w:jc w:val="center"/>
              <w:rPr>
                <w:rFonts w:eastAsia="Times New Roman" w:cs="Times New Roman"/>
                <w:sz w:val="20"/>
              </w:rPr>
            </w:pPr>
            <w:r>
              <w:rPr>
                <w:rFonts w:ascii="Times New Roman" w:eastAsia="Times New Roman" w:hAnsi="Times New Roman" w:cs="Times New Roman"/>
                <w:b/>
                <w:color w:val="000000"/>
              </w:rPr>
              <w:t>9</w:t>
            </w:r>
          </w:p>
        </w:tc>
      </w:tr>
    </w:tbl>
    <w:p w:rsidR="00F51FBB" w:rsidRDefault="00F51FBB" w:rsidP="00F51FBB">
      <w:pPr>
        <w:ind w:firstLine="709"/>
        <w:rPr>
          <w:rFonts w:ascii="Times New Roman" w:hAnsi="Times New Roman" w:cs="Times New Roman"/>
          <w:color w:val="000000"/>
          <w:sz w:val="16"/>
          <w:szCs w:val="16"/>
          <w:lang w:eastAsia="ru-RU"/>
        </w:rPr>
      </w:pPr>
    </w:p>
    <w:p w:rsidR="00C10F5B" w:rsidRDefault="00F51FBB" w:rsidP="009E288F">
      <w:pPr>
        <w:ind w:firstLine="709"/>
        <w:rPr>
          <w:color w:val="C9211E"/>
        </w:rPr>
      </w:pPr>
      <w:r>
        <w:rPr>
          <w:rFonts w:ascii="Times New Roman" w:hAnsi="Times New Roman" w:cs="Times New Roman"/>
          <w:color w:val="000000"/>
          <w:sz w:val="24"/>
          <w:szCs w:val="24"/>
          <w:lang w:eastAsia="ru-RU"/>
        </w:rPr>
        <w:t xml:space="preserve">Содержание учебного плана определяется основной образовательной программой МБДОУ «Детский сад №78 комбинированного вида с татарским языком воспитания и обучения», составленного </w:t>
      </w:r>
      <w:r>
        <w:rPr>
          <w:rFonts w:ascii="Times New Roman" w:hAnsi="Times New Roman" w:cs="Times New Roman"/>
          <w:color w:val="000000"/>
          <w:sz w:val="24"/>
          <w:szCs w:val="24"/>
        </w:rPr>
        <w:t>с учетом федерального государственного образовательного стандарта дошкольного образования.</w:t>
      </w:r>
    </w:p>
    <w:p w:rsidR="009E288F" w:rsidRPr="009E288F" w:rsidRDefault="009E288F" w:rsidP="009E288F">
      <w:pPr>
        <w:ind w:firstLine="709"/>
        <w:rPr>
          <w:color w:val="C9211E"/>
        </w:rPr>
      </w:pPr>
    </w:p>
    <w:p w:rsidR="00C10F5B" w:rsidRDefault="00C10F5B" w:rsidP="00C10F5B">
      <w:pPr>
        <w:widowControl w:val="0"/>
        <w:spacing w:before="6" w:after="0" w:line="234" w:lineRule="auto"/>
        <w:ind w:right="-20"/>
        <w:rPr>
          <w:rFonts w:ascii="Times New Roman" w:eastAsia="Times New Roman" w:hAnsi="Times New Roman" w:cs="Times New Roman"/>
          <w:color w:val="000000"/>
          <w:lang w:eastAsia="ru-RU"/>
        </w:rPr>
      </w:pPr>
      <w:r w:rsidRPr="00C10F5B">
        <w:rPr>
          <w:rFonts w:ascii="Times New Roman" w:eastAsia="Times New Roman" w:hAnsi="Times New Roman" w:cs="Times New Roman"/>
          <w:b/>
          <w:bCs/>
          <w:color w:val="000000"/>
          <w:lang w:eastAsia="ru-RU"/>
        </w:rPr>
        <w:t>3.7.</w:t>
      </w:r>
      <w:r w:rsidRPr="00C10F5B">
        <w:rPr>
          <w:rFonts w:ascii="Times New Roman" w:eastAsia="Times New Roman" w:hAnsi="Times New Roman" w:cs="Times New Roman"/>
          <w:color w:val="000000"/>
          <w:lang w:eastAsia="ru-RU"/>
        </w:rPr>
        <w:t xml:space="preserve"> </w:t>
      </w:r>
      <w:r w:rsidRPr="00C10F5B">
        <w:rPr>
          <w:rFonts w:ascii="Times New Roman" w:eastAsia="Times New Roman" w:hAnsi="Times New Roman" w:cs="Times New Roman"/>
          <w:b/>
          <w:bCs/>
          <w:color w:val="000000"/>
          <w:lang w:eastAsia="ru-RU"/>
        </w:rPr>
        <w:t>О</w:t>
      </w:r>
      <w:r w:rsidRPr="00C10F5B">
        <w:rPr>
          <w:rFonts w:ascii="Times New Roman" w:eastAsia="Times New Roman" w:hAnsi="Times New Roman" w:cs="Times New Roman"/>
          <w:b/>
          <w:bCs/>
          <w:color w:val="000000"/>
          <w:w w:val="101"/>
          <w:lang w:eastAsia="ru-RU"/>
        </w:rPr>
        <w:t>с</w:t>
      </w:r>
      <w:r w:rsidRPr="00C10F5B">
        <w:rPr>
          <w:rFonts w:ascii="Times New Roman" w:eastAsia="Times New Roman" w:hAnsi="Times New Roman" w:cs="Times New Roman"/>
          <w:b/>
          <w:bCs/>
          <w:color w:val="000000"/>
          <w:lang w:eastAsia="ru-RU"/>
        </w:rPr>
        <w:t>об</w:t>
      </w:r>
      <w:r w:rsidRPr="00C10F5B">
        <w:rPr>
          <w:rFonts w:ascii="Times New Roman" w:eastAsia="Times New Roman" w:hAnsi="Times New Roman" w:cs="Times New Roman"/>
          <w:b/>
          <w:bCs/>
          <w:color w:val="000000"/>
          <w:w w:val="101"/>
          <w:lang w:eastAsia="ru-RU"/>
        </w:rPr>
        <w:t>е</w:t>
      </w:r>
      <w:r w:rsidRPr="00C10F5B">
        <w:rPr>
          <w:rFonts w:ascii="Times New Roman" w:eastAsia="Times New Roman" w:hAnsi="Times New Roman" w:cs="Times New Roman"/>
          <w:b/>
          <w:bCs/>
          <w:color w:val="000000"/>
          <w:spacing w:val="-1"/>
          <w:lang w:eastAsia="ru-RU"/>
        </w:rPr>
        <w:t>н</w:t>
      </w:r>
      <w:r w:rsidRPr="00C10F5B">
        <w:rPr>
          <w:rFonts w:ascii="Times New Roman" w:eastAsia="Times New Roman" w:hAnsi="Times New Roman" w:cs="Times New Roman"/>
          <w:b/>
          <w:bCs/>
          <w:color w:val="000000"/>
          <w:lang w:eastAsia="ru-RU"/>
        </w:rPr>
        <w:t>но</w:t>
      </w:r>
      <w:r w:rsidRPr="00C10F5B">
        <w:rPr>
          <w:rFonts w:ascii="Times New Roman" w:eastAsia="Times New Roman" w:hAnsi="Times New Roman" w:cs="Times New Roman"/>
          <w:b/>
          <w:bCs/>
          <w:color w:val="000000"/>
          <w:w w:val="101"/>
          <w:lang w:eastAsia="ru-RU"/>
        </w:rPr>
        <w:t>с</w:t>
      </w:r>
      <w:r w:rsidRPr="00C10F5B">
        <w:rPr>
          <w:rFonts w:ascii="Times New Roman" w:eastAsia="Times New Roman" w:hAnsi="Times New Roman" w:cs="Times New Roman"/>
          <w:b/>
          <w:bCs/>
          <w:color w:val="000000"/>
          <w:lang w:eastAsia="ru-RU"/>
        </w:rPr>
        <w:t>ти</w:t>
      </w:r>
      <w:r w:rsidRPr="00C10F5B">
        <w:rPr>
          <w:rFonts w:ascii="Times New Roman" w:eastAsia="Times New Roman" w:hAnsi="Times New Roman" w:cs="Times New Roman"/>
          <w:color w:val="000000"/>
          <w:lang w:eastAsia="ru-RU"/>
        </w:rPr>
        <w:t xml:space="preserve"> </w:t>
      </w:r>
      <w:r w:rsidRPr="00C10F5B">
        <w:rPr>
          <w:rFonts w:ascii="Times New Roman" w:eastAsia="Times New Roman" w:hAnsi="Times New Roman" w:cs="Times New Roman"/>
          <w:b/>
          <w:bCs/>
          <w:color w:val="000000"/>
          <w:lang w:eastAsia="ru-RU"/>
        </w:rPr>
        <w:t>тр</w:t>
      </w:r>
      <w:r w:rsidRPr="00C10F5B">
        <w:rPr>
          <w:rFonts w:ascii="Times New Roman" w:eastAsia="Times New Roman" w:hAnsi="Times New Roman" w:cs="Times New Roman"/>
          <w:b/>
          <w:bCs/>
          <w:color w:val="000000"/>
          <w:spacing w:val="-1"/>
          <w:lang w:eastAsia="ru-RU"/>
        </w:rPr>
        <w:t>а</w:t>
      </w:r>
      <w:r w:rsidRPr="00C10F5B">
        <w:rPr>
          <w:rFonts w:ascii="Times New Roman" w:eastAsia="Times New Roman" w:hAnsi="Times New Roman" w:cs="Times New Roman"/>
          <w:b/>
          <w:bCs/>
          <w:color w:val="000000"/>
          <w:w w:val="101"/>
          <w:lang w:eastAsia="ru-RU"/>
        </w:rPr>
        <w:t>д</w:t>
      </w:r>
      <w:r w:rsidRPr="00C10F5B">
        <w:rPr>
          <w:rFonts w:ascii="Times New Roman" w:eastAsia="Times New Roman" w:hAnsi="Times New Roman" w:cs="Times New Roman"/>
          <w:b/>
          <w:bCs/>
          <w:color w:val="000000"/>
          <w:lang w:eastAsia="ru-RU"/>
        </w:rPr>
        <w:t>иционных</w:t>
      </w:r>
      <w:r w:rsidRPr="00C10F5B">
        <w:rPr>
          <w:rFonts w:ascii="Times New Roman" w:eastAsia="Times New Roman" w:hAnsi="Times New Roman" w:cs="Times New Roman"/>
          <w:color w:val="000000"/>
          <w:spacing w:val="-1"/>
          <w:lang w:eastAsia="ru-RU"/>
        </w:rPr>
        <w:t xml:space="preserve"> </w:t>
      </w:r>
      <w:r w:rsidRPr="00C10F5B">
        <w:rPr>
          <w:rFonts w:ascii="Times New Roman" w:eastAsia="Times New Roman" w:hAnsi="Times New Roman" w:cs="Times New Roman"/>
          <w:b/>
          <w:bCs/>
          <w:color w:val="000000"/>
          <w:w w:val="101"/>
          <w:lang w:eastAsia="ru-RU"/>
        </w:rPr>
        <w:t>с</w:t>
      </w:r>
      <w:r w:rsidRPr="00C10F5B">
        <w:rPr>
          <w:rFonts w:ascii="Times New Roman" w:eastAsia="Times New Roman" w:hAnsi="Times New Roman" w:cs="Times New Roman"/>
          <w:b/>
          <w:bCs/>
          <w:color w:val="000000"/>
          <w:lang w:eastAsia="ru-RU"/>
        </w:rPr>
        <w:t>обы</w:t>
      </w:r>
      <w:r w:rsidRPr="00C10F5B">
        <w:rPr>
          <w:rFonts w:ascii="Times New Roman" w:eastAsia="Times New Roman" w:hAnsi="Times New Roman" w:cs="Times New Roman"/>
          <w:b/>
          <w:bCs/>
          <w:color w:val="000000"/>
          <w:spacing w:val="-1"/>
          <w:lang w:eastAsia="ru-RU"/>
        </w:rPr>
        <w:t>т</w:t>
      </w:r>
      <w:r w:rsidRPr="00C10F5B">
        <w:rPr>
          <w:rFonts w:ascii="Times New Roman" w:eastAsia="Times New Roman" w:hAnsi="Times New Roman" w:cs="Times New Roman"/>
          <w:b/>
          <w:bCs/>
          <w:color w:val="000000"/>
          <w:lang w:eastAsia="ru-RU"/>
        </w:rPr>
        <w:t>ий,</w:t>
      </w:r>
      <w:r w:rsidRPr="00C10F5B">
        <w:rPr>
          <w:rFonts w:ascii="Times New Roman" w:eastAsia="Times New Roman" w:hAnsi="Times New Roman" w:cs="Times New Roman"/>
          <w:color w:val="000000"/>
          <w:lang w:eastAsia="ru-RU"/>
        </w:rPr>
        <w:t xml:space="preserve"> </w:t>
      </w:r>
      <w:r w:rsidRPr="00C10F5B">
        <w:rPr>
          <w:rFonts w:ascii="Times New Roman" w:eastAsia="Times New Roman" w:hAnsi="Times New Roman" w:cs="Times New Roman"/>
          <w:b/>
          <w:bCs/>
          <w:color w:val="000000"/>
          <w:lang w:eastAsia="ru-RU"/>
        </w:rPr>
        <w:t>пра</w:t>
      </w:r>
      <w:r w:rsidRPr="00C10F5B">
        <w:rPr>
          <w:rFonts w:ascii="Times New Roman" w:eastAsia="Times New Roman" w:hAnsi="Times New Roman" w:cs="Times New Roman"/>
          <w:b/>
          <w:bCs/>
          <w:color w:val="000000"/>
          <w:w w:val="101"/>
          <w:lang w:eastAsia="ru-RU"/>
        </w:rPr>
        <w:t>зд</w:t>
      </w:r>
      <w:r w:rsidRPr="00C10F5B">
        <w:rPr>
          <w:rFonts w:ascii="Times New Roman" w:eastAsia="Times New Roman" w:hAnsi="Times New Roman" w:cs="Times New Roman"/>
          <w:b/>
          <w:bCs/>
          <w:color w:val="000000"/>
          <w:lang w:eastAsia="ru-RU"/>
        </w:rPr>
        <w:t>ников,</w:t>
      </w:r>
      <w:r w:rsidRPr="00C10F5B">
        <w:rPr>
          <w:rFonts w:ascii="Times New Roman" w:eastAsia="Times New Roman" w:hAnsi="Times New Roman" w:cs="Times New Roman"/>
          <w:color w:val="000000"/>
          <w:spacing w:val="-2"/>
          <w:lang w:eastAsia="ru-RU"/>
        </w:rPr>
        <w:t xml:space="preserve"> </w:t>
      </w:r>
      <w:r w:rsidRPr="00C10F5B">
        <w:rPr>
          <w:rFonts w:ascii="Times New Roman" w:eastAsia="Times New Roman" w:hAnsi="Times New Roman" w:cs="Times New Roman"/>
          <w:b/>
          <w:bCs/>
          <w:color w:val="000000"/>
          <w:lang w:eastAsia="ru-RU"/>
        </w:rPr>
        <w:t>м</w:t>
      </w:r>
      <w:r w:rsidRPr="00C10F5B">
        <w:rPr>
          <w:rFonts w:ascii="Times New Roman" w:eastAsia="Times New Roman" w:hAnsi="Times New Roman" w:cs="Times New Roman"/>
          <w:b/>
          <w:bCs/>
          <w:color w:val="000000"/>
          <w:w w:val="101"/>
          <w:lang w:eastAsia="ru-RU"/>
        </w:rPr>
        <w:t>е</w:t>
      </w:r>
      <w:r w:rsidRPr="00C10F5B">
        <w:rPr>
          <w:rFonts w:ascii="Times New Roman" w:eastAsia="Times New Roman" w:hAnsi="Times New Roman" w:cs="Times New Roman"/>
          <w:b/>
          <w:bCs/>
          <w:color w:val="000000"/>
          <w:spacing w:val="1"/>
          <w:lang w:eastAsia="ru-RU"/>
        </w:rPr>
        <w:t>р</w:t>
      </w:r>
      <w:r w:rsidRPr="00C10F5B">
        <w:rPr>
          <w:rFonts w:ascii="Times New Roman" w:eastAsia="Times New Roman" w:hAnsi="Times New Roman" w:cs="Times New Roman"/>
          <w:b/>
          <w:bCs/>
          <w:color w:val="000000"/>
          <w:spacing w:val="-1"/>
          <w:lang w:eastAsia="ru-RU"/>
        </w:rPr>
        <w:t>о</w:t>
      </w:r>
      <w:r w:rsidRPr="00C10F5B">
        <w:rPr>
          <w:rFonts w:ascii="Times New Roman" w:eastAsia="Times New Roman" w:hAnsi="Times New Roman" w:cs="Times New Roman"/>
          <w:b/>
          <w:bCs/>
          <w:color w:val="000000"/>
          <w:lang w:eastAsia="ru-RU"/>
        </w:rPr>
        <w:t>прият</w:t>
      </w:r>
      <w:r w:rsidRPr="00C10F5B">
        <w:rPr>
          <w:rFonts w:ascii="Times New Roman" w:eastAsia="Times New Roman" w:hAnsi="Times New Roman" w:cs="Times New Roman"/>
          <w:b/>
          <w:bCs/>
          <w:color w:val="000000"/>
          <w:spacing w:val="-2"/>
          <w:lang w:eastAsia="ru-RU"/>
        </w:rPr>
        <w:t>и</w:t>
      </w:r>
      <w:r w:rsidRPr="00C10F5B">
        <w:rPr>
          <w:rFonts w:ascii="Times New Roman" w:eastAsia="Times New Roman" w:hAnsi="Times New Roman" w:cs="Times New Roman"/>
          <w:b/>
          <w:bCs/>
          <w:color w:val="000000"/>
          <w:spacing w:val="2"/>
          <w:lang w:eastAsia="ru-RU"/>
        </w:rPr>
        <w:t>й</w:t>
      </w:r>
      <w:r w:rsidRPr="00C10F5B">
        <w:rPr>
          <w:rFonts w:ascii="Times New Roman" w:eastAsia="Times New Roman" w:hAnsi="Times New Roman" w:cs="Times New Roman"/>
          <w:color w:val="000000"/>
          <w:lang w:eastAsia="ru-RU"/>
        </w:rPr>
        <w:t>.</w:t>
      </w:r>
    </w:p>
    <w:p w:rsidR="00C10F5B" w:rsidRDefault="00C10F5B" w:rsidP="00C10F5B">
      <w:pPr>
        <w:widowControl w:val="0"/>
        <w:spacing w:before="6" w:after="0" w:line="234" w:lineRule="auto"/>
        <w:ind w:right="-20"/>
        <w:rPr>
          <w:rFonts w:ascii="Times New Roman" w:eastAsia="Times New Roman" w:hAnsi="Times New Roman" w:cs="Times New Roman"/>
          <w:color w:val="000000"/>
          <w:lang w:eastAsia="ru-RU"/>
        </w:rPr>
      </w:pPr>
    </w:p>
    <w:p w:rsidR="00C10F5B" w:rsidRDefault="00C10F5B" w:rsidP="00C10F5B">
      <w:pPr>
        <w:spacing w:after="0"/>
        <w:ind w:firstLine="709"/>
        <w:jc w:val="both"/>
        <w:rPr>
          <w:rFonts w:ascii="Times New Roman" w:hAnsi="Times New Roman" w:cs="Times New Roman"/>
          <w:sz w:val="24"/>
          <w:szCs w:val="24"/>
        </w:rPr>
      </w:pPr>
      <w:r w:rsidRPr="00A90C64">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10F5B" w:rsidRPr="00C10F5B" w:rsidRDefault="00C10F5B" w:rsidP="00C10F5B">
      <w:pPr>
        <w:spacing w:after="0"/>
        <w:ind w:firstLine="709"/>
        <w:jc w:val="both"/>
        <w:rPr>
          <w:rFonts w:ascii="Times New Roman" w:hAnsi="Times New Roman" w:cs="Times New Roman"/>
          <w:sz w:val="24"/>
          <w:szCs w:val="24"/>
        </w:rPr>
      </w:pPr>
      <w:r w:rsidRPr="00C10F5B">
        <w:rPr>
          <w:rFonts w:ascii="Times New Roman" w:hAnsi="Times New Roman" w:cs="Times New Roman"/>
          <w:sz w:val="24"/>
          <w:szCs w:val="24"/>
        </w:rPr>
        <w:t>Узловое событие в жизни дошкольной образовательной детского сада – праздник. Он ценен своим переживанием. Причём таким переживанием, которое можно разделить: со своими родителями, а родителям со своим ребёнком, с родителями других детей, с воспитателями, с другими детьми. Сила и полнота переживания во многом зависит от активности участников. Это относится не только к детям, но и к родителям, а также к членам администрации и всем присутствующим. Если ты поёшь и пляшешь, если ты в центре внимания, тебя меньше тянет к «объективным» оценкам, потому что переживания - дело сугубо субъективное. Поэтому ключевой составляющей детского сада</w:t>
      </w:r>
      <w:r>
        <w:rPr>
          <w:rFonts w:ascii="Times New Roman" w:hAnsi="Times New Roman" w:cs="Times New Roman"/>
          <w:sz w:val="24"/>
          <w:szCs w:val="24"/>
        </w:rPr>
        <w:t xml:space="preserve"> </w:t>
      </w:r>
      <w:r w:rsidRPr="00C10F5B">
        <w:rPr>
          <w:rFonts w:ascii="Times New Roman" w:hAnsi="Times New Roman" w:cs="Times New Roman"/>
          <w:sz w:val="24"/>
          <w:szCs w:val="24"/>
        </w:rPr>
        <w:t xml:space="preserve">и проведения праздника является установка на активное участие всех (взрослых и детей). Естественное, свободное, не заорганизованное участие в праздничном действии родителей радует детей, и доставляет большое удовлетворение родителям: они знакомятся с развитием детей, проникаются общим делом, заряжаются весельем и радостью. Происходит становление детско-взрослого сообщества, событийность (В.И. </w:t>
      </w:r>
      <w:proofErr w:type="spellStart"/>
      <w:r w:rsidRPr="00C10F5B">
        <w:rPr>
          <w:rFonts w:ascii="Times New Roman" w:hAnsi="Times New Roman" w:cs="Times New Roman"/>
          <w:sz w:val="24"/>
          <w:szCs w:val="24"/>
        </w:rPr>
        <w:t>Слободчиков</w:t>
      </w:r>
      <w:proofErr w:type="spellEnd"/>
      <w:r w:rsidRPr="00C10F5B">
        <w:rPr>
          <w:rFonts w:ascii="Times New Roman" w:hAnsi="Times New Roman" w:cs="Times New Roman"/>
          <w:sz w:val="24"/>
          <w:szCs w:val="24"/>
        </w:rPr>
        <w:t>). Созданное на празднике настроение находит своё продолжение и в семье, дети делятся своими впечатлениями, рассказывают о запомнившихся им героях, ситуациях.</w:t>
      </w:r>
    </w:p>
    <w:p w:rsidR="009E288F" w:rsidRDefault="009E288F" w:rsidP="00C10F5B">
      <w:pPr>
        <w:spacing w:after="0"/>
        <w:ind w:firstLine="709"/>
        <w:jc w:val="both"/>
        <w:rPr>
          <w:rFonts w:ascii="Times New Roman" w:hAnsi="Times New Roman" w:cs="Times New Roman"/>
          <w:b/>
          <w:i/>
          <w:sz w:val="24"/>
          <w:szCs w:val="24"/>
        </w:rPr>
      </w:pPr>
    </w:p>
    <w:p w:rsidR="00C10F5B" w:rsidRPr="00C10F5B" w:rsidRDefault="00C10F5B" w:rsidP="009E288F">
      <w:pPr>
        <w:spacing w:after="0" w:line="276" w:lineRule="auto"/>
        <w:ind w:firstLine="709"/>
        <w:jc w:val="both"/>
        <w:rPr>
          <w:rFonts w:ascii="Times New Roman" w:hAnsi="Times New Roman" w:cs="Times New Roman"/>
          <w:b/>
          <w:i/>
          <w:sz w:val="24"/>
          <w:szCs w:val="24"/>
        </w:rPr>
      </w:pPr>
      <w:r w:rsidRPr="00C10F5B">
        <w:rPr>
          <w:rFonts w:ascii="Times New Roman" w:hAnsi="Times New Roman" w:cs="Times New Roman"/>
          <w:b/>
          <w:i/>
          <w:sz w:val="24"/>
          <w:szCs w:val="24"/>
        </w:rPr>
        <w:lastRenderedPageBreak/>
        <w:t>Традиционные праздники и развлечения в детском саду</w:t>
      </w:r>
    </w:p>
    <w:p w:rsidR="00C10F5B" w:rsidRPr="00A90C64" w:rsidRDefault="00C10F5B" w:rsidP="009E288F">
      <w:pPr>
        <w:spacing w:after="0" w:line="276" w:lineRule="auto"/>
        <w:ind w:firstLine="709"/>
        <w:jc w:val="both"/>
        <w:rPr>
          <w:rFonts w:ascii="Times New Roman" w:hAnsi="Times New Roman" w:cs="Times New Roman"/>
          <w:sz w:val="24"/>
          <w:szCs w:val="24"/>
        </w:rPr>
      </w:pPr>
      <w:r w:rsidRPr="00C10F5B">
        <w:rPr>
          <w:rFonts w:ascii="Times New Roman" w:hAnsi="Times New Roman" w:cs="Times New Roman"/>
          <w:sz w:val="24"/>
          <w:szCs w:val="24"/>
        </w:rPr>
        <w:t xml:space="preserve">Праздники организуются по инициативе родителей и детей. Традиционными праздниками стали Дни рождения детей; Новый год; День Защитника Отечества; Международный женский день; День Победы. Кроме традиционных праздников мы проводим календарные, связанные с определенным временем года: Праздник Осени; Масленица; </w:t>
      </w:r>
      <w:proofErr w:type="spellStart"/>
      <w:r w:rsidRPr="00C10F5B">
        <w:rPr>
          <w:rFonts w:ascii="Times New Roman" w:hAnsi="Times New Roman" w:cs="Times New Roman"/>
          <w:sz w:val="24"/>
          <w:szCs w:val="24"/>
        </w:rPr>
        <w:t>Науруз</w:t>
      </w:r>
      <w:proofErr w:type="spellEnd"/>
      <w:r w:rsidRPr="00C10F5B">
        <w:rPr>
          <w:rFonts w:ascii="Times New Roman" w:hAnsi="Times New Roman" w:cs="Times New Roman"/>
          <w:sz w:val="24"/>
          <w:szCs w:val="24"/>
        </w:rPr>
        <w:t xml:space="preserve">, Карга </w:t>
      </w:r>
      <w:proofErr w:type="spellStart"/>
      <w:r w:rsidRPr="00C10F5B">
        <w:rPr>
          <w:rFonts w:ascii="Times New Roman" w:hAnsi="Times New Roman" w:cs="Times New Roman"/>
          <w:sz w:val="24"/>
          <w:szCs w:val="24"/>
        </w:rPr>
        <w:t>боткасы</w:t>
      </w:r>
      <w:proofErr w:type="spellEnd"/>
      <w:r w:rsidRPr="00C10F5B">
        <w:rPr>
          <w:rFonts w:ascii="Times New Roman" w:hAnsi="Times New Roman" w:cs="Times New Roman"/>
          <w:sz w:val="24"/>
          <w:szCs w:val="24"/>
        </w:rPr>
        <w:t>, День защиты детей, Сабантуй.</w:t>
      </w:r>
    </w:p>
    <w:p w:rsidR="00C10F5B" w:rsidRDefault="00C10F5B" w:rsidP="00C10F5B">
      <w:pPr>
        <w:widowControl w:val="0"/>
        <w:spacing w:before="6" w:after="0" w:line="234" w:lineRule="auto"/>
        <w:ind w:right="-20"/>
        <w:rPr>
          <w:rFonts w:ascii="Times New Roman" w:eastAsia="Times New Roman" w:hAnsi="Times New Roman" w:cs="Times New Roman"/>
          <w:b/>
          <w:bCs/>
          <w:color w:val="000000"/>
          <w:lang w:eastAsia="ru-RU"/>
        </w:rPr>
      </w:pPr>
    </w:p>
    <w:p w:rsidR="00541626" w:rsidRPr="00541626" w:rsidRDefault="00541626" w:rsidP="00541626">
      <w:pPr>
        <w:widowControl w:val="0"/>
        <w:spacing w:line="239" w:lineRule="auto"/>
        <w:ind w:right="261"/>
        <w:jc w:val="both"/>
        <w:rPr>
          <w:rFonts w:ascii="Times New Roman" w:eastAsia="Times New Roman" w:hAnsi="Times New Roman" w:cs="Times New Roman"/>
          <w:b/>
          <w:bCs/>
          <w:color w:val="000000"/>
          <w:sz w:val="24"/>
          <w:szCs w:val="24"/>
        </w:rPr>
      </w:pPr>
      <w:r w:rsidRPr="00541626">
        <w:rPr>
          <w:rFonts w:ascii="Times New Roman" w:eastAsia="Times New Roman" w:hAnsi="Times New Roman" w:cs="Times New Roman"/>
          <w:b/>
          <w:bCs/>
          <w:color w:val="000000"/>
          <w:sz w:val="24"/>
          <w:szCs w:val="24"/>
        </w:rPr>
        <w:t>3.8.</w:t>
      </w:r>
      <w:r w:rsidRPr="00541626">
        <w:rPr>
          <w:rFonts w:ascii="Times New Roman" w:eastAsia="Times New Roman" w:hAnsi="Times New Roman" w:cs="Times New Roman"/>
          <w:color w:val="000000"/>
          <w:spacing w:val="91"/>
          <w:sz w:val="24"/>
          <w:szCs w:val="24"/>
        </w:rPr>
        <w:t xml:space="preserve"> </w:t>
      </w:r>
      <w:r w:rsidRPr="00541626">
        <w:rPr>
          <w:rFonts w:ascii="Times New Roman" w:eastAsia="Times New Roman" w:hAnsi="Times New Roman" w:cs="Times New Roman"/>
          <w:b/>
          <w:bCs/>
          <w:color w:val="000000"/>
          <w:spacing w:val="1"/>
          <w:sz w:val="24"/>
          <w:szCs w:val="24"/>
        </w:rPr>
        <w:t>П</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pacing w:val="-1"/>
          <w:sz w:val="24"/>
          <w:szCs w:val="24"/>
        </w:rPr>
        <w:t>р</w:t>
      </w:r>
      <w:r w:rsidRPr="00541626">
        <w:rPr>
          <w:rFonts w:ascii="Times New Roman" w:eastAsia="Times New Roman" w:hAnsi="Times New Roman" w:cs="Times New Roman"/>
          <w:b/>
          <w:bCs/>
          <w:color w:val="000000"/>
          <w:w w:val="101"/>
          <w:sz w:val="24"/>
          <w:szCs w:val="24"/>
        </w:rPr>
        <w:t>с</w:t>
      </w:r>
      <w:r w:rsidRPr="00541626">
        <w:rPr>
          <w:rFonts w:ascii="Times New Roman" w:eastAsia="Times New Roman" w:hAnsi="Times New Roman" w:cs="Times New Roman"/>
          <w:b/>
          <w:bCs/>
          <w:color w:val="000000"/>
          <w:sz w:val="24"/>
          <w:szCs w:val="24"/>
        </w:rPr>
        <w:t>п</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кт</w:t>
      </w:r>
      <w:r w:rsidRPr="00541626">
        <w:rPr>
          <w:rFonts w:ascii="Times New Roman" w:eastAsia="Times New Roman" w:hAnsi="Times New Roman" w:cs="Times New Roman"/>
          <w:b/>
          <w:bCs/>
          <w:color w:val="000000"/>
          <w:spacing w:val="-1"/>
          <w:sz w:val="24"/>
          <w:szCs w:val="24"/>
        </w:rPr>
        <w:t>и</w:t>
      </w:r>
      <w:r w:rsidRPr="00541626">
        <w:rPr>
          <w:rFonts w:ascii="Times New Roman" w:eastAsia="Times New Roman" w:hAnsi="Times New Roman" w:cs="Times New Roman"/>
          <w:b/>
          <w:bCs/>
          <w:color w:val="000000"/>
          <w:sz w:val="24"/>
          <w:szCs w:val="24"/>
        </w:rPr>
        <w:t>вы</w:t>
      </w:r>
      <w:r w:rsidRPr="00541626">
        <w:rPr>
          <w:rFonts w:ascii="Times New Roman" w:eastAsia="Times New Roman" w:hAnsi="Times New Roman" w:cs="Times New Roman"/>
          <w:color w:val="000000"/>
          <w:spacing w:val="92"/>
          <w:sz w:val="24"/>
          <w:szCs w:val="24"/>
        </w:rPr>
        <w:t xml:space="preserve"> </w:t>
      </w:r>
      <w:r w:rsidRPr="00541626">
        <w:rPr>
          <w:rFonts w:ascii="Times New Roman" w:eastAsia="Times New Roman" w:hAnsi="Times New Roman" w:cs="Times New Roman"/>
          <w:b/>
          <w:bCs/>
          <w:color w:val="000000"/>
          <w:sz w:val="24"/>
          <w:szCs w:val="24"/>
        </w:rPr>
        <w:t>р</w:t>
      </w:r>
      <w:r w:rsidRPr="00541626">
        <w:rPr>
          <w:rFonts w:ascii="Times New Roman" w:eastAsia="Times New Roman" w:hAnsi="Times New Roman" w:cs="Times New Roman"/>
          <w:b/>
          <w:bCs/>
          <w:color w:val="000000"/>
          <w:spacing w:val="-1"/>
          <w:sz w:val="24"/>
          <w:szCs w:val="24"/>
        </w:rPr>
        <w:t>а</w:t>
      </w:r>
      <w:r w:rsidRPr="00541626">
        <w:rPr>
          <w:rFonts w:ascii="Times New Roman" w:eastAsia="Times New Roman" w:hAnsi="Times New Roman" w:cs="Times New Roman"/>
          <w:b/>
          <w:bCs/>
          <w:color w:val="000000"/>
          <w:sz w:val="24"/>
          <w:szCs w:val="24"/>
        </w:rPr>
        <w:t>б</w:t>
      </w:r>
      <w:r w:rsidRPr="00541626">
        <w:rPr>
          <w:rFonts w:ascii="Times New Roman" w:eastAsia="Times New Roman" w:hAnsi="Times New Roman" w:cs="Times New Roman"/>
          <w:b/>
          <w:bCs/>
          <w:color w:val="000000"/>
          <w:spacing w:val="-1"/>
          <w:sz w:val="24"/>
          <w:szCs w:val="24"/>
        </w:rPr>
        <w:t>о</w:t>
      </w:r>
      <w:r w:rsidRPr="00541626">
        <w:rPr>
          <w:rFonts w:ascii="Times New Roman" w:eastAsia="Times New Roman" w:hAnsi="Times New Roman" w:cs="Times New Roman"/>
          <w:b/>
          <w:bCs/>
          <w:color w:val="000000"/>
          <w:sz w:val="24"/>
          <w:szCs w:val="24"/>
        </w:rPr>
        <w:t>ты</w:t>
      </w:r>
      <w:r w:rsidRPr="00541626">
        <w:rPr>
          <w:rFonts w:ascii="Times New Roman" w:eastAsia="Times New Roman" w:hAnsi="Times New Roman" w:cs="Times New Roman"/>
          <w:color w:val="000000"/>
          <w:spacing w:val="91"/>
          <w:sz w:val="24"/>
          <w:szCs w:val="24"/>
        </w:rPr>
        <w:t xml:space="preserve"> </w:t>
      </w:r>
      <w:r w:rsidRPr="00541626">
        <w:rPr>
          <w:rFonts w:ascii="Times New Roman" w:eastAsia="Times New Roman" w:hAnsi="Times New Roman" w:cs="Times New Roman"/>
          <w:b/>
          <w:bCs/>
          <w:color w:val="000000"/>
          <w:sz w:val="24"/>
          <w:szCs w:val="24"/>
        </w:rPr>
        <w:t>по</w:t>
      </w:r>
      <w:r w:rsidRPr="00541626">
        <w:rPr>
          <w:rFonts w:ascii="Times New Roman" w:eastAsia="Times New Roman" w:hAnsi="Times New Roman" w:cs="Times New Roman"/>
          <w:color w:val="000000"/>
          <w:spacing w:val="91"/>
          <w:sz w:val="24"/>
          <w:szCs w:val="24"/>
        </w:rPr>
        <w:t xml:space="preserve"> </w:t>
      </w:r>
      <w:r w:rsidRPr="00541626">
        <w:rPr>
          <w:rFonts w:ascii="Times New Roman" w:eastAsia="Times New Roman" w:hAnsi="Times New Roman" w:cs="Times New Roman"/>
          <w:b/>
          <w:bCs/>
          <w:color w:val="000000"/>
          <w:w w:val="101"/>
          <w:sz w:val="24"/>
          <w:szCs w:val="24"/>
        </w:rPr>
        <w:t>с</w:t>
      </w:r>
      <w:r w:rsidRPr="00541626">
        <w:rPr>
          <w:rFonts w:ascii="Times New Roman" w:eastAsia="Times New Roman" w:hAnsi="Times New Roman" w:cs="Times New Roman"/>
          <w:b/>
          <w:bCs/>
          <w:color w:val="000000"/>
          <w:sz w:val="24"/>
          <w:szCs w:val="24"/>
        </w:rPr>
        <w:t>ов</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р</w:t>
      </w:r>
      <w:r w:rsidRPr="00541626">
        <w:rPr>
          <w:rFonts w:ascii="Times New Roman" w:eastAsia="Times New Roman" w:hAnsi="Times New Roman" w:cs="Times New Roman"/>
          <w:b/>
          <w:bCs/>
          <w:color w:val="000000"/>
          <w:spacing w:val="-1"/>
          <w:sz w:val="24"/>
          <w:szCs w:val="24"/>
        </w:rPr>
        <w:t>ш</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н</w:t>
      </w:r>
      <w:r w:rsidRPr="00541626">
        <w:rPr>
          <w:rFonts w:ascii="Times New Roman" w:eastAsia="Times New Roman" w:hAnsi="Times New Roman" w:cs="Times New Roman"/>
          <w:b/>
          <w:bCs/>
          <w:color w:val="000000"/>
          <w:w w:val="101"/>
          <w:sz w:val="24"/>
          <w:szCs w:val="24"/>
        </w:rPr>
        <w:t>с</w:t>
      </w:r>
      <w:r w:rsidRPr="00541626">
        <w:rPr>
          <w:rFonts w:ascii="Times New Roman" w:eastAsia="Times New Roman" w:hAnsi="Times New Roman" w:cs="Times New Roman"/>
          <w:b/>
          <w:bCs/>
          <w:color w:val="000000"/>
          <w:spacing w:val="-1"/>
          <w:sz w:val="24"/>
          <w:szCs w:val="24"/>
        </w:rPr>
        <w:t>т</w:t>
      </w:r>
      <w:r w:rsidRPr="00541626">
        <w:rPr>
          <w:rFonts w:ascii="Times New Roman" w:eastAsia="Times New Roman" w:hAnsi="Times New Roman" w:cs="Times New Roman"/>
          <w:b/>
          <w:bCs/>
          <w:color w:val="000000"/>
          <w:sz w:val="24"/>
          <w:szCs w:val="24"/>
        </w:rPr>
        <w:t>вов</w:t>
      </w:r>
      <w:r w:rsidRPr="00541626">
        <w:rPr>
          <w:rFonts w:ascii="Times New Roman" w:eastAsia="Times New Roman" w:hAnsi="Times New Roman" w:cs="Times New Roman"/>
          <w:b/>
          <w:bCs/>
          <w:color w:val="000000"/>
          <w:spacing w:val="-1"/>
          <w:sz w:val="24"/>
          <w:szCs w:val="24"/>
        </w:rPr>
        <w:t>а</w:t>
      </w:r>
      <w:r w:rsidRPr="00541626">
        <w:rPr>
          <w:rFonts w:ascii="Times New Roman" w:eastAsia="Times New Roman" w:hAnsi="Times New Roman" w:cs="Times New Roman"/>
          <w:b/>
          <w:bCs/>
          <w:color w:val="000000"/>
          <w:sz w:val="24"/>
          <w:szCs w:val="24"/>
        </w:rPr>
        <w:t>нию</w:t>
      </w:r>
      <w:r w:rsidRPr="00541626">
        <w:rPr>
          <w:rFonts w:ascii="Times New Roman" w:eastAsia="Times New Roman" w:hAnsi="Times New Roman" w:cs="Times New Roman"/>
          <w:color w:val="000000"/>
          <w:spacing w:val="91"/>
          <w:sz w:val="24"/>
          <w:szCs w:val="24"/>
        </w:rPr>
        <w:t xml:space="preserve"> </w:t>
      </w:r>
      <w:r w:rsidRPr="00541626">
        <w:rPr>
          <w:rFonts w:ascii="Times New Roman" w:eastAsia="Times New Roman" w:hAnsi="Times New Roman" w:cs="Times New Roman"/>
          <w:b/>
          <w:bCs/>
          <w:color w:val="000000"/>
          <w:sz w:val="24"/>
          <w:szCs w:val="24"/>
        </w:rPr>
        <w:t>и</w:t>
      </w:r>
      <w:r w:rsidRPr="00541626">
        <w:rPr>
          <w:rFonts w:ascii="Times New Roman" w:eastAsia="Times New Roman" w:hAnsi="Times New Roman" w:cs="Times New Roman"/>
          <w:color w:val="000000"/>
          <w:spacing w:val="92"/>
          <w:sz w:val="24"/>
          <w:szCs w:val="24"/>
        </w:rPr>
        <w:t xml:space="preserve"> </w:t>
      </w:r>
      <w:r w:rsidRPr="00541626">
        <w:rPr>
          <w:rFonts w:ascii="Times New Roman" w:eastAsia="Times New Roman" w:hAnsi="Times New Roman" w:cs="Times New Roman"/>
          <w:b/>
          <w:bCs/>
          <w:color w:val="000000"/>
          <w:sz w:val="24"/>
          <w:szCs w:val="24"/>
        </w:rPr>
        <w:t>ра</w:t>
      </w:r>
      <w:r w:rsidRPr="00541626">
        <w:rPr>
          <w:rFonts w:ascii="Times New Roman" w:eastAsia="Times New Roman" w:hAnsi="Times New Roman" w:cs="Times New Roman"/>
          <w:b/>
          <w:bCs/>
          <w:color w:val="000000"/>
          <w:w w:val="101"/>
          <w:sz w:val="24"/>
          <w:szCs w:val="24"/>
        </w:rPr>
        <w:t>з</w:t>
      </w:r>
      <w:r w:rsidRPr="00541626">
        <w:rPr>
          <w:rFonts w:ascii="Times New Roman" w:eastAsia="Times New Roman" w:hAnsi="Times New Roman" w:cs="Times New Roman"/>
          <w:b/>
          <w:bCs/>
          <w:color w:val="000000"/>
          <w:sz w:val="24"/>
          <w:szCs w:val="24"/>
        </w:rPr>
        <w:t>витию</w:t>
      </w:r>
      <w:r w:rsidRPr="00541626">
        <w:rPr>
          <w:rFonts w:ascii="Times New Roman" w:eastAsia="Times New Roman" w:hAnsi="Times New Roman" w:cs="Times New Roman"/>
          <w:color w:val="000000"/>
          <w:spacing w:val="91"/>
          <w:sz w:val="24"/>
          <w:szCs w:val="24"/>
        </w:rPr>
        <w:t xml:space="preserve"> </w:t>
      </w:r>
      <w:r w:rsidRPr="00541626">
        <w:rPr>
          <w:rFonts w:ascii="Times New Roman" w:eastAsia="Times New Roman" w:hAnsi="Times New Roman" w:cs="Times New Roman"/>
          <w:b/>
          <w:bCs/>
          <w:color w:val="000000"/>
          <w:w w:val="101"/>
          <w:sz w:val="24"/>
          <w:szCs w:val="24"/>
        </w:rPr>
        <w:t>с</w:t>
      </w:r>
      <w:r w:rsidRPr="00541626">
        <w:rPr>
          <w:rFonts w:ascii="Times New Roman" w:eastAsia="Times New Roman" w:hAnsi="Times New Roman" w:cs="Times New Roman"/>
          <w:b/>
          <w:bCs/>
          <w:color w:val="000000"/>
          <w:sz w:val="24"/>
          <w:szCs w:val="24"/>
        </w:rPr>
        <w:t>о</w:t>
      </w:r>
      <w:r w:rsidRPr="00541626">
        <w:rPr>
          <w:rFonts w:ascii="Times New Roman" w:eastAsia="Times New Roman" w:hAnsi="Times New Roman" w:cs="Times New Roman"/>
          <w:b/>
          <w:bCs/>
          <w:color w:val="000000"/>
          <w:w w:val="101"/>
          <w:sz w:val="24"/>
          <w:szCs w:val="24"/>
        </w:rPr>
        <w:t>д</w:t>
      </w:r>
      <w:r w:rsidRPr="00541626">
        <w:rPr>
          <w:rFonts w:ascii="Times New Roman" w:eastAsia="Times New Roman" w:hAnsi="Times New Roman" w:cs="Times New Roman"/>
          <w:b/>
          <w:bCs/>
          <w:color w:val="000000"/>
          <w:spacing w:val="-2"/>
          <w:w w:val="101"/>
          <w:sz w:val="24"/>
          <w:szCs w:val="24"/>
        </w:rPr>
        <w:t>е</w:t>
      </w:r>
      <w:r w:rsidRPr="00541626">
        <w:rPr>
          <w:rFonts w:ascii="Times New Roman" w:eastAsia="Times New Roman" w:hAnsi="Times New Roman" w:cs="Times New Roman"/>
          <w:b/>
          <w:bCs/>
          <w:color w:val="000000"/>
          <w:sz w:val="24"/>
          <w:szCs w:val="24"/>
        </w:rPr>
        <w:t>р</w:t>
      </w:r>
      <w:r w:rsidRPr="00541626">
        <w:rPr>
          <w:rFonts w:ascii="Times New Roman" w:eastAsia="Times New Roman" w:hAnsi="Times New Roman" w:cs="Times New Roman"/>
          <w:b/>
          <w:bCs/>
          <w:color w:val="000000"/>
          <w:spacing w:val="-4"/>
          <w:sz w:val="24"/>
          <w:szCs w:val="24"/>
        </w:rPr>
        <w:t>ж</w:t>
      </w:r>
      <w:r w:rsidRPr="00541626">
        <w:rPr>
          <w:rFonts w:ascii="Times New Roman" w:eastAsia="Times New Roman" w:hAnsi="Times New Roman" w:cs="Times New Roman"/>
          <w:b/>
          <w:bCs/>
          <w:color w:val="000000"/>
          <w:sz w:val="24"/>
          <w:szCs w:val="24"/>
        </w:rPr>
        <w:t>ания</w:t>
      </w:r>
      <w:r w:rsidRPr="00541626">
        <w:rPr>
          <w:rFonts w:ascii="Times New Roman" w:eastAsia="Times New Roman" w:hAnsi="Times New Roman" w:cs="Times New Roman"/>
          <w:color w:val="000000"/>
          <w:spacing w:val="92"/>
          <w:sz w:val="24"/>
          <w:szCs w:val="24"/>
        </w:rPr>
        <w:t xml:space="preserve"> </w:t>
      </w:r>
      <w:r w:rsidRPr="00541626">
        <w:rPr>
          <w:rFonts w:ascii="Times New Roman" w:eastAsia="Times New Roman" w:hAnsi="Times New Roman" w:cs="Times New Roman"/>
          <w:b/>
          <w:bCs/>
          <w:color w:val="000000"/>
          <w:spacing w:val="1"/>
          <w:sz w:val="24"/>
          <w:szCs w:val="24"/>
        </w:rPr>
        <w:t>Програ</w:t>
      </w:r>
      <w:r w:rsidRPr="00541626">
        <w:rPr>
          <w:rFonts w:ascii="Times New Roman" w:eastAsia="Times New Roman" w:hAnsi="Times New Roman" w:cs="Times New Roman"/>
          <w:b/>
          <w:bCs/>
          <w:color w:val="000000"/>
          <w:sz w:val="24"/>
          <w:szCs w:val="24"/>
        </w:rPr>
        <w:t>ммы</w:t>
      </w:r>
      <w:r w:rsidRPr="00541626">
        <w:rPr>
          <w:rFonts w:ascii="Times New Roman" w:eastAsia="Times New Roman" w:hAnsi="Times New Roman" w:cs="Times New Roman"/>
          <w:color w:val="000000"/>
          <w:spacing w:val="89"/>
          <w:sz w:val="24"/>
          <w:szCs w:val="24"/>
        </w:rPr>
        <w:t xml:space="preserve"> </w:t>
      </w:r>
      <w:r w:rsidRPr="00541626">
        <w:rPr>
          <w:rFonts w:ascii="Times New Roman" w:eastAsia="Times New Roman" w:hAnsi="Times New Roman" w:cs="Times New Roman"/>
          <w:b/>
          <w:bCs/>
          <w:color w:val="000000"/>
          <w:sz w:val="24"/>
          <w:szCs w:val="24"/>
        </w:rPr>
        <w:t>и</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b/>
          <w:bCs/>
          <w:color w:val="000000"/>
          <w:sz w:val="24"/>
          <w:szCs w:val="24"/>
        </w:rPr>
        <w:t>об</w:t>
      </w:r>
      <w:r w:rsidRPr="00541626">
        <w:rPr>
          <w:rFonts w:ascii="Times New Roman" w:eastAsia="Times New Roman" w:hAnsi="Times New Roman" w:cs="Times New Roman"/>
          <w:b/>
          <w:bCs/>
          <w:color w:val="000000"/>
          <w:w w:val="101"/>
          <w:sz w:val="24"/>
          <w:szCs w:val="24"/>
        </w:rPr>
        <w:t>ес</w:t>
      </w:r>
      <w:r w:rsidRPr="00541626">
        <w:rPr>
          <w:rFonts w:ascii="Times New Roman" w:eastAsia="Times New Roman" w:hAnsi="Times New Roman" w:cs="Times New Roman"/>
          <w:b/>
          <w:bCs/>
          <w:color w:val="000000"/>
          <w:sz w:val="24"/>
          <w:szCs w:val="24"/>
        </w:rPr>
        <w:t>п</w:t>
      </w:r>
      <w:r w:rsidRPr="00541626">
        <w:rPr>
          <w:rFonts w:ascii="Times New Roman" w:eastAsia="Times New Roman" w:hAnsi="Times New Roman" w:cs="Times New Roman"/>
          <w:b/>
          <w:bCs/>
          <w:color w:val="000000"/>
          <w:spacing w:val="-1"/>
          <w:w w:val="101"/>
          <w:sz w:val="24"/>
          <w:szCs w:val="24"/>
        </w:rPr>
        <w:t>е</w:t>
      </w:r>
      <w:r w:rsidRPr="00541626">
        <w:rPr>
          <w:rFonts w:ascii="Times New Roman" w:eastAsia="Times New Roman" w:hAnsi="Times New Roman" w:cs="Times New Roman"/>
          <w:b/>
          <w:bCs/>
          <w:color w:val="000000"/>
          <w:w w:val="101"/>
          <w:sz w:val="24"/>
          <w:szCs w:val="24"/>
        </w:rPr>
        <w:t>ч</w:t>
      </w:r>
      <w:r w:rsidRPr="00541626">
        <w:rPr>
          <w:rFonts w:ascii="Times New Roman" w:eastAsia="Times New Roman" w:hAnsi="Times New Roman" w:cs="Times New Roman"/>
          <w:b/>
          <w:bCs/>
          <w:color w:val="000000"/>
          <w:sz w:val="24"/>
          <w:szCs w:val="24"/>
        </w:rPr>
        <w:t>иваю</w:t>
      </w:r>
      <w:r w:rsidRPr="00541626">
        <w:rPr>
          <w:rFonts w:ascii="Times New Roman" w:eastAsia="Times New Roman" w:hAnsi="Times New Roman" w:cs="Times New Roman"/>
          <w:b/>
          <w:bCs/>
          <w:color w:val="000000"/>
          <w:spacing w:val="-1"/>
          <w:sz w:val="24"/>
          <w:szCs w:val="24"/>
        </w:rPr>
        <w:t>щ</w:t>
      </w:r>
      <w:r w:rsidRPr="00541626">
        <w:rPr>
          <w:rFonts w:ascii="Times New Roman" w:eastAsia="Times New Roman" w:hAnsi="Times New Roman" w:cs="Times New Roman"/>
          <w:b/>
          <w:bCs/>
          <w:color w:val="000000"/>
          <w:sz w:val="24"/>
          <w:szCs w:val="24"/>
        </w:rPr>
        <w:t>их</w:t>
      </w:r>
      <w:r w:rsidRPr="00541626">
        <w:rPr>
          <w:rFonts w:ascii="Times New Roman" w:eastAsia="Times New Roman" w:hAnsi="Times New Roman" w:cs="Times New Roman"/>
          <w:color w:val="000000"/>
          <w:spacing w:val="80"/>
          <w:sz w:val="24"/>
          <w:szCs w:val="24"/>
        </w:rPr>
        <w:t xml:space="preserve"> </w:t>
      </w:r>
      <w:r w:rsidRPr="00541626">
        <w:rPr>
          <w:rFonts w:ascii="Times New Roman" w:eastAsia="Times New Roman" w:hAnsi="Times New Roman" w:cs="Times New Roman"/>
          <w:b/>
          <w:bCs/>
          <w:color w:val="000000"/>
          <w:w w:val="101"/>
          <w:sz w:val="24"/>
          <w:szCs w:val="24"/>
        </w:rPr>
        <w:t>ее</w:t>
      </w:r>
      <w:r w:rsidRPr="00541626">
        <w:rPr>
          <w:rFonts w:ascii="Times New Roman" w:eastAsia="Times New Roman" w:hAnsi="Times New Roman" w:cs="Times New Roman"/>
          <w:color w:val="000000"/>
          <w:spacing w:val="81"/>
          <w:sz w:val="24"/>
          <w:szCs w:val="24"/>
        </w:rPr>
        <w:t xml:space="preserve"> </w:t>
      </w:r>
      <w:r w:rsidRPr="00541626">
        <w:rPr>
          <w:rFonts w:ascii="Times New Roman" w:eastAsia="Times New Roman" w:hAnsi="Times New Roman" w:cs="Times New Roman"/>
          <w:b/>
          <w:bCs/>
          <w:color w:val="000000"/>
          <w:sz w:val="24"/>
          <w:szCs w:val="24"/>
        </w:rPr>
        <w:t>р</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али</w:t>
      </w:r>
      <w:r w:rsidRPr="00541626">
        <w:rPr>
          <w:rFonts w:ascii="Times New Roman" w:eastAsia="Times New Roman" w:hAnsi="Times New Roman" w:cs="Times New Roman"/>
          <w:b/>
          <w:bCs/>
          <w:color w:val="000000"/>
          <w:w w:val="101"/>
          <w:sz w:val="24"/>
          <w:szCs w:val="24"/>
        </w:rPr>
        <w:t>з</w:t>
      </w:r>
      <w:r w:rsidRPr="00541626">
        <w:rPr>
          <w:rFonts w:ascii="Times New Roman" w:eastAsia="Times New Roman" w:hAnsi="Times New Roman" w:cs="Times New Roman"/>
          <w:b/>
          <w:bCs/>
          <w:color w:val="000000"/>
          <w:sz w:val="24"/>
          <w:szCs w:val="24"/>
        </w:rPr>
        <w:t>а</w:t>
      </w:r>
      <w:r w:rsidRPr="00541626">
        <w:rPr>
          <w:rFonts w:ascii="Times New Roman" w:eastAsia="Times New Roman" w:hAnsi="Times New Roman" w:cs="Times New Roman"/>
          <w:b/>
          <w:bCs/>
          <w:color w:val="000000"/>
          <w:spacing w:val="-1"/>
          <w:sz w:val="24"/>
          <w:szCs w:val="24"/>
        </w:rPr>
        <w:t>ц</w:t>
      </w:r>
      <w:r w:rsidRPr="00541626">
        <w:rPr>
          <w:rFonts w:ascii="Times New Roman" w:eastAsia="Times New Roman" w:hAnsi="Times New Roman" w:cs="Times New Roman"/>
          <w:b/>
          <w:bCs/>
          <w:color w:val="000000"/>
          <w:sz w:val="24"/>
          <w:szCs w:val="24"/>
        </w:rPr>
        <w:t>ию</w:t>
      </w:r>
      <w:r w:rsidRPr="00541626">
        <w:rPr>
          <w:rFonts w:ascii="Times New Roman" w:eastAsia="Times New Roman" w:hAnsi="Times New Roman" w:cs="Times New Roman"/>
          <w:color w:val="000000"/>
          <w:spacing w:val="81"/>
          <w:sz w:val="24"/>
          <w:szCs w:val="24"/>
        </w:rPr>
        <w:t xml:space="preserve"> </w:t>
      </w:r>
      <w:r w:rsidRPr="00541626">
        <w:rPr>
          <w:rFonts w:ascii="Times New Roman" w:eastAsia="Times New Roman" w:hAnsi="Times New Roman" w:cs="Times New Roman"/>
          <w:b/>
          <w:bCs/>
          <w:color w:val="000000"/>
          <w:sz w:val="24"/>
          <w:szCs w:val="24"/>
        </w:rPr>
        <w:t>но</w:t>
      </w:r>
      <w:r w:rsidRPr="00541626">
        <w:rPr>
          <w:rFonts w:ascii="Times New Roman" w:eastAsia="Times New Roman" w:hAnsi="Times New Roman" w:cs="Times New Roman"/>
          <w:b/>
          <w:bCs/>
          <w:color w:val="000000"/>
          <w:spacing w:val="-1"/>
          <w:sz w:val="24"/>
          <w:szCs w:val="24"/>
        </w:rPr>
        <w:t>р</w:t>
      </w:r>
      <w:r w:rsidRPr="00541626">
        <w:rPr>
          <w:rFonts w:ascii="Times New Roman" w:eastAsia="Times New Roman" w:hAnsi="Times New Roman" w:cs="Times New Roman"/>
          <w:b/>
          <w:bCs/>
          <w:color w:val="000000"/>
          <w:sz w:val="24"/>
          <w:szCs w:val="24"/>
        </w:rPr>
        <w:t>мат</w:t>
      </w:r>
      <w:r w:rsidRPr="00541626">
        <w:rPr>
          <w:rFonts w:ascii="Times New Roman" w:eastAsia="Times New Roman" w:hAnsi="Times New Roman" w:cs="Times New Roman"/>
          <w:b/>
          <w:bCs/>
          <w:color w:val="000000"/>
          <w:spacing w:val="-2"/>
          <w:sz w:val="24"/>
          <w:szCs w:val="24"/>
        </w:rPr>
        <w:t>и</w:t>
      </w:r>
      <w:r w:rsidRPr="00541626">
        <w:rPr>
          <w:rFonts w:ascii="Times New Roman" w:eastAsia="Times New Roman" w:hAnsi="Times New Roman" w:cs="Times New Roman"/>
          <w:b/>
          <w:bCs/>
          <w:color w:val="000000"/>
          <w:sz w:val="24"/>
          <w:szCs w:val="24"/>
        </w:rPr>
        <w:t>вн</w:t>
      </w:r>
      <w:r w:rsidRPr="00541626">
        <w:rPr>
          <w:rFonts w:ascii="Times New Roman" w:eastAsia="Times New Roman" w:hAnsi="Times New Roman" w:cs="Times New Roman"/>
          <w:b/>
          <w:bCs/>
          <w:color w:val="000000"/>
          <w:spacing w:val="1"/>
          <w:sz w:val="24"/>
          <w:szCs w:val="24"/>
        </w:rPr>
        <w:t>о</w:t>
      </w:r>
      <w:r w:rsidRPr="00541626">
        <w:rPr>
          <w:rFonts w:ascii="Times New Roman" w:eastAsia="Times New Roman" w:hAnsi="Times New Roman" w:cs="Times New Roman"/>
          <w:b/>
          <w:bCs/>
          <w:color w:val="000000"/>
          <w:sz w:val="24"/>
          <w:szCs w:val="24"/>
        </w:rPr>
        <w:t>-правовых,</w:t>
      </w:r>
      <w:r w:rsidRPr="00541626">
        <w:rPr>
          <w:rFonts w:ascii="Times New Roman" w:eastAsia="Times New Roman" w:hAnsi="Times New Roman" w:cs="Times New Roman"/>
          <w:color w:val="000000"/>
          <w:spacing w:val="83"/>
          <w:sz w:val="24"/>
          <w:szCs w:val="24"/>
        </w:rPr>
        <w:t xml:space="preserve"> </w:t>
      </w:r>
      <w:r w:rsidRPr="00541626">
        <w:rPr>
          <w:rFonts w:ascii="Times New Roman" w:eastAsia="Times New Roman" w:hAnsi="Times New Roman" w:cs="Times New Roman"/>
          <w:b/>
          <w:bCs/>
          <w:color w:val="000000"/>
          <w:spacing w:val="-4"/>
          <w:w w:val="101"/>
          <w:sz w:val="24"/>
          <w:szCs w:val="24"/>
        </w:rPr>
        <w:t>ф</w:t>
      </w:r>
      <w:r w:rsidRPr="00541626">
        <w:rPr>
          <w:rFonts w:ascii="Times New Roman" w:eastAsia="Times New Roman" w:hAnsi="Times New Roman" w:cs="Times New Roman"/>
          <w:b/>
          <w:bCs/>
          <w:color w:val="000000"/>
          <w:sz w:val="24"/>
          <w:szCs w:val="24"/>
        </w:rPr>
        <w:t>инан</w:t>
      </w:r>
      <w:r w:rsidRPr="00541626">
        <w:rPr>
          <w:rFonts w:ascii="Times New Roman" w:eastAsia="Times New Roman" w:hAnsi="Times New Roman" w:cs="Times New Roman"/>
          <w:b/>
          <w:bCs/>
          <w:color w:val="000000"/>
          <w:w w:val="101"/>
          <w:sz w:val="24"/>
          <w:szCs w:val="24"/>
        </w:rPr>
        <w:t>с</w:t>
      </w:r>
      <w:r w:rsidRPr="00541626">
        <w:rPr>
          <w:rFonts w:ascii="Times New Roman" w:eastAsia="Times New Roman" w:hAnsi="Times New Roman" w:cs="Times New Roman"/>
          <w:b/>
          <w:bCs/>
          <w:color w:val="000000"/>
          <w:sz w:val="24"/>
          <w:szCs w:val="24"/>
        </w:rPr>
        <w:t>овых,</w:t>
      </w:r>
      <w:r w:rsidRPr="00541626">
        <w:rPr>
          <w:rFonts w:ascii="Times New Roman" w:eastAsia="Times New Roman" w:hAnsi="Times New Roman" w:cs="Times New Roman"/>
          <w:color w:val="000000"/>
          <w:spacing w:val="81"/>
          <w:sz w:val="24"/>
          <w:szCs w:val="24"/>
        </w:rPr>
        <w:t xml:space="preserve"> </w:t>
      </w:r>
      <w:r w:rsidRPr="00541626">
        <w:rPr>
          <w:rFonts w:ascii="Times New Roman" w:eastAsia="Times New Roman" w:hAnsi="Times New Roman" w:cs="Times New Roman"/>
          <w:b/>
          <w:bCs/>
          <w:color w:val="000000"/>
          <w:sz w:val="24"/>
          <w:szCs w:val="24"/>
        </w:rPr>
        <w:t>нау</w:t>
      </w:r>
      <w:r w:rsidRPr="00541626">
        <w:rPr>
          <w:rFonts w:ascii="Times New Roman" w:eastAsia="Times New Roman" w:hAnsi="Times New Roman" w:cs="Times New Roman"/>
          <w:b/>
          <w:bCs/>
          <w:color w:val="000000"/>
          <w:spacing w:val="-1"/>
          <w:w w:val="101"/>
          <w:sz w:val="24"/>
          <w:szCs w:val="24"/>
        </w:rPr>
        <w:t>ч</w:t>
      </w:r>
      <w:r w:rsidRPr="00541626">
        <w:rPr>
          <w:rFonts w:ascii="Times New Roman" w:eastAsia="Times New Roman" w:hAnsi="Times New Roman" w:cs="Times New Roman"/>
          <w:b/>
          <w:bCs/>
          <w:color w:val="000000"/>
          <w:sz w:val="24"/>
          <w:szCs w:val="24"/>
        </w:rPr>
        <w:t>но-м</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т</w:t>
      </w:r>
      <w:r w:rsidRPr="00541626">
        <w:rPr>
          <w:rFonts w:ascii="Times New Roman" w:eastAsia="Times New Roman" w:hAnsi="Times New Roman" w:cs="Times New Roman"/>
          <w:b/>
          <w:bCs/>
          <w:color w:val="000000"/>
          <w:spacing w:val="-1"/>
          <w:sz w:val="24"/>
          <w:szCs w:val="24"/>
        </w:rPr>
        <w:t>о</w:t>
      </w:r>
      <w:r w:rsidRPr="00541626">
        <w:rPr>
          <w:rFonts w:ascii="Times New Roman" w:eastAsia="Times New Roman" w:hAnsi="Times New Roman" w:cs="Times New Roman"/>
          <w:b/>
          <w:bCs/>
          <w:color w:val="000000"/>
          <w:w w:val="101"/>
          <w:sz w:val="24"/>
          <w:szCs w:val="24"/>
        </w:rPr>
        <w:t>д</w:t>
      </w:r>
      <w:r w:rsidRPr="00541626">
        <w:rPr>
          <w:rFonts w:ascii="Times New Roman" w:eastAsia="Times New Roman" w:hAnsi="Times New Roman" w:cs="Times New Roman"/>
          <w:b/>
          <w:bCs/>
          <w:color w:val="000000"/>
          <w:sz w:val="24"/>
          <w:szCs w:val="24"/>
        </w:rPr>
        <w:t>и</w:t>
      </w:r>
      <w:r w:rsidRPr="00541626">
        <w:rPr>
          <w:rFonts w:ascii="Times New Roman" w:eastAsia="Times New Roman" w:hAnsi="Times New Roman" w:cs="Times New Roman"/>
          <w:b/>
          <w:bCs/>
          <w:color w:val="000000"/>
          <w:w w:val="101"/>
          <w:sz w:val="24"/>
          <w:szCs w:val="24"/>
        </w:rPr>
        <w:t>чес</w:t>
      </w:r>
      <w:r w:rsidRPr="00541626">
        <w:rPr>
          <w:rFonts w:ascii="Times New Roman" w:eastAsia="Times New Roman" w:hAnsi="Times New Roman" w:cs="Times New Roman"/>
          <w:b/>
          <w:bCs/>
          <w:color w:val="000000"/>
          <w:sz w:val="24"/>
          <w:szCs w:val="24"/>
        </w:rPr>
        <w:t>ки</w:t>
      </w:r>
      <w:r w:rsidRPr="00541626">
        <w:rPr>
          <w:rFonts w:ascii="Times New Roman" w:eastAsia="Times New Roman" w:hAnsi="Times New Roman" w:cs="Times New Roman"/>
          <w:b/>
          <w:bCs/>
          <w:color w:val="000000"/>
          <w:spacing w:val="-1"/>
          <w:sz w:val="24"/>
          <w:szCs w:val="24"/>
        </w:rPr>
        <w:t>х</w:t>
      </w:r>
      <w:r w:rsidRPr="00541626">
        <w:rPr>
          <w:rFonts w:ascii="Times New Roman" w:eastAsia="Times New Roman" w:hAnsi="Times New Roman" w:cs="Times New Roman"/>
          <w:b/>
          <w:bCs/>
          <w:color w:val="000000"/>
          <w:sz w:val="24"/>
          <w:szCs w:val="24"/>
        </w:rPr>
        <w:t>,</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b/>
          <w:bCs/>
          <w:color w:val="000000"/>
          <w:sz w:val="24"/>
          <w:szCs w:val="24"/>
        </w:rPr>
        <w:t>ка</w:t>
      </w:r>
      <w:r w:rsidRPr="00541626">
        <w:rPr>
          <w:rFonts w:ascii="Times New Roman" w:eastAsia="Times New Roman" w:hAnsi="Times New Roman" w:cs="Times New Roman"/>
          <w:b/>
          <w:bCs/>
          <w:color w:val="000000"/>
          <w:spacing w:val="1"/>
          <w:w w:val="101"/>
          <w:sz w:val="24"/>
          <w:szCs w:val="24"/>
        </w:rPr>
        <w:t>д</w:t>
      </w:r>
      <w:r w:rsidRPr="00541626">
        <w:rPr>
          <w:rFonts w:ascii="Times New Roman" w:eastAsia="Times New Roman" w:hAnsi="Times New Roman" w:cs="Times New Roman"/>
          <w:b/>
          <w:bCs/>
          <w:color w:val="000000"/>
          <w:sz w:val="24"/>
          <w:szCs w:val="24"/>
        </w:rPr>
        <w:t>р</w:t>
      </w:r>
      <w:r w:rsidRPr="00541626">
        <w:rPr>
          <w:rFonts w:ascii="Times New Roman" w:eastAsia="Times New Roman" w:hAnsi="Times New Roman" w:cs="Times New Roman"/>
          <w:b/>
          <w:bCs/>
          <w:color w:val="000000"/>
          <w:spacing w:val="-1"/>
          <w:sz w:val="24"/>
          <w:szCs w:val="24"/>
        </w:rPr>
        <w:t>о</w:t>
      </w:r>
      <w:r w:rsidRPr="00541626">
        <w:rPr>
          <w:rFonts w:ascii="Times New Roman" w:eastAsia="Times New Roman" w:hAnsi="Times New Roman" w:cs="Times New Roman"/>
          <w:b/>
          <w:bCs/>
          <w:color w:val="000000"/>
          <w:sz w:val="24"/>
          <w:szCs w:val="24"/>
        </w:rPr>
        <w:t>вы</w:t>
      </w:r>
      <w:r w:rsidRPr="00541626">
        <w:rPr>
          <w:rFonts w:ascii="Times New Roman" w:eastAsia="Times New Roman" w:hAnsi="Times New Roman" w:cs="Times New Roman"/>
          <w:b/>
          <w:bCs/>
          <w:color w:val="000000"/>
          <w:spacing w:val="-1"/>
          <w:sz w:val="24"/>
          <w:szCs w:val="24"/>
        </w:rPr>
        <w:t>х</w:t>
      </w:r>
      <w:r w:rsidRPr="00541626">
        <w:rPr>
          <w:rFonts w:ascii="Times New Roman" w:eastAsia="Times New Roman" w:hAnsi="Times New Roman" w:cs="Times New Roman"/>
          <w:b/>
          <w:bCs/>
          <w:color w:val="000000"/>
          <w:sz w:val="24"/>
          <w:szCs w:val="24"/>
        </w:rPr>
        <w:t>,</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b/>
          <w:bCs/>
          <w:color w:val="000000"/>
          <w:sz w:val="24"/>
          <w:szCs w:val="24"/>
        </w:rPr>
        <w:t>и</w:t>
      </w:r>
      <w:r w:rsidRPr="00541626">
        <w:rPr>
          <w:rFonts w:ascii="Times New Roman" w:eastAsia="Times New Roman" w:hAnsi="Times New Roman" w:cs="Times New Roman"/>
          <w:b/>
          <w:bCs/>
          <w:color w:val="000000"/>
          <w:spacing w:val="2"/>
          <w:sz w:val="24"/>
          <w:szCs w:val="24"/>
        </w:rPr>
        <w:t>н</w:t>
      </w:r>
      <w:r w:rsidRPr="00541626">
        <w:rPr>
          <w:rFonts w:ascii="Times New Roman" w:eastAsia="Times New Roman" w:hAnsi="Times New Roman" w:cs="Times New Roman"/>
          <w:b/>
          <w:bCs/>
          <w:color w:val="000000"/>
          <w:spacing w:val="-4"/>
          <w:w w:val="101"/>
          <w:sz w:val="24"/>
          <w:szCs w:val="24"/>
        </w:rPr>
        <w:t>ф</w:t>
      </w:r>
      <w:r w:rsidRPr="00541626">
        <w:rPr>
          <w:rFonts w:ascii="Times New Roman" w:eastAsia="Times New Roman" w:hAnsi="Times New Roman" w:cs="Times New Roman"/>
          <w:b/>
          <w:bCs/>
          <w:color w:val="000000"/>
          <w:sz w:val="24"/>
          <w:szCs w:val="24"/>
        </w:rPr>
        <w:t>ормационных</w:t>
      </w:r>
      <w:r w:rsidRPr="00541626">
        <w:rPr>
          <w:rFonts w:ascii="Times New Roman" w:eastAsia="Times New Roman" w:hAnsi="Times New Roman" w:cs="Times New Roman"/>
          <w:color w:val="000000"/>
          <w:spacing w:val="-1"/>
          <w:sz w:val="24"/>
          <w:szCs w:val="24"/>
        </w:rPr>
        <w:t xml:space="preserve"> </w:t>
      </w:r>
      <w:r w:rsidRPr="00541626">
        <w:rPr>
          <w:rFonts w:ascii="Times New Roman" w:eastAsia="Times New Roman" w:hAnsi="Times New Roman" w:cs="Times New Roman"/>
          <w:b/>
          <w:bCs/>
          <w:color w:val="000000"/>
          <w:sz w:val="24"/>
          <w:szCs w:val="24"/>
        </w:rPr>
        <w:t>и</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b/>
          <w:bCs/>
          <w:color w:val="000000"/>
          <w:sz w:val="24"/>
          <w:szCs w:val="24"/>
        </w:rPr>
        <w:t>мат</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риа</w:t>
      </w:r>
      <w:r w:rsidRPr="00541626">
        <w:rPr>
          <w:rFonts w:ascii="Times New Roman" w:eastAsia="Times New Roman" w:hAnsi="Times New Roman" w:cs="Times New Roman"/>
          <w:b/>
          <w:bCs/>
          <w:color w:val="000000"/>
          <w:spacing w:val="-1"/>
          <w:sz w:val="24"/>
          <w:szCs w:val="24"/>
        </w:rPr>
        <w:t>л</w:t>
      </w:r>
      <w:r w:rsidRPr="00541626">
        <w:rPr>
          <w:rFonts w:ascii="Times New Roman" w:eastAsia="Times New Roman" w:hAnsi="Times New Roman" w:cs="Times New Roman"/>
          <w:b/>
          <w:bCs/>
          <w:color w:val="000000"/>
          <w:w w:val="101"/>
          <w:sz w:val="24"/>
          <w:szCs w:val="24"/>
        </w:rPr>
        <w:t>ь</w:t>
      </w:r>
      <w:r w:rsidRPr="00541626">
        <w:rPr>
          <w:rFonts w:ascii="Times New Roman" w:eastAsia="Times New Roman" w:hAnsi="Times New Roman" w:cs="Times New Roman"/>
          <w:b/>
          <w:bCs/>
          <w:color w:val="000000"/>
          <w:sz w:val="24"/>
          <w:szCs w:val="24"/>
        </w:rPr>
        <w:t>но-т</w:t>
      </w:r>
      <w:r w:rsidRPr="00541626">
        <w:rPr>
          <w:rFonts w:ascii="Times New Roman" w:eastAsia="Times New Roman" w:hAnsi="Times New Roman" w:cs="Times New Roman"/>
          <w:b/>
          <w:bCs/>
          <w:color w:val="000000"/>
          <w:spacing w:val="-1"/>
          <w:w w:val="101"/>
          <w:sz w:val="24"/>
          <w:szCs w:val="24"/>
        </w:rPr>
        <w:t>е</w:t>
      </w:r>
      <w:r w:rsidRPr="00541626">
        <w:rPr>
          <w:rFonts w:ascii="Times New Roman" w:eastAsia="Times New Roman" w:hAnsi="Times New Roman" w:cs="Times New Roman"/>
          <w:b/>
          <w:bCs/>
          <w:color w:val="000000"/>
          <w:spacing w:val="-1"/>
          <w:sz w:val="24"/>
          <w:szCs w:val="24"/>
        </w:rPr>
        <w:t>х</w:t>
      </w:r>
      <w:r w:rsidRPr="00541626">
        <w:rPr>
          <w:rFonts w:ascii="Times New Roman" w:eastAsia="Times New Roman" w:hAnsi="Times New Roman" w:cs="Times New Roman"/>
          <w:b/>
          <w:bCs/>
          <w:color w:val="000000"/>
          <w:sz w:val="24"/>
          <w:szCs w:val="24"/>
        </w:rPr>
        <w:t>ни</w:t>
      </w:r>
      <w:r w:rsidRPr="00541626">
        <w:rPr>
          <w:rFonts w:ascii="Times New Roman" w:eastAsia="Times New Roman" w:hAnsi="Times New Roman" w:cs="Times New Roman"/>
          <w:b/>
          <w:bCs/>
          <w:color w:val="000000"/>
          <w:w w:val="101"/>
          <w:sz w:val="24"/>
          <w:szCs w:val="24"/>
        </w:rPr>
        <w:t>чес</w:t>
      </w:r>
      <w:r w:rsidRPr="00541626">
        <w:rPr>
          <w:rFonts w:ascii="Times New Roman" w:eastAsia="Times New Roman" w:hAnsi="Times New Roman" w:cs="Times New Roman"/>
          <w:b/>
          <w:bCs/>
          <w:color w:val="000000"/>
          <w:sz w:val="24"/>
          <w:szCs w:val="24"/>
        </w:rPr>
        <w:t>ких</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b/>
          <w:bCs/>
          <w:color w:val="000000"/>
          <w:sz w:val="24"/>
          <w:szCs w:val="24"/>
        </w:rPr>
        <w:t>р</w:t>
      </w:r>
      <w:r w:rsidRPr="00541626">
        <w:rPr>
          <w:rFonts w:ascii="Times New Roman" w:eastAsia="Times New Roman" w:hAnsi="Times New Roman" w:cs="Times New Roman"/>
          <w:b/>
          <w:bCs/>
          <w:color w:val="000000"/>
          <w:w w:val="101"/>
          <w:sz w:val="24"/>
          <w:szCs w:val="24"/>
        </w:rPr>
        <w:t>ес</w:t>
      </w:r>
      <w:r w:rsidRPr="00541626">
        <w:rPr>
          <w:rFonts w:ascii="Times New Roman" w:eastAsia="Times New Roman" w:hAnsi="Times New Roman" w:cs="Times New Roman"/>
          <w:b/>
          <w:bCs/>
          <w:color w:val="000000"/>
          <w:sz w:val="24"/>
          <w:szCs w:val="24"/>
        </w:rPr>
        <w:t>ур</w:t>
      </w:r>
      <w:r w:rsidRPr="00541626">
        <w:rPr>
          <w:rFonts w:ascii="Times New Roman" w:eastAsia="Times New Roman" w:hAnsi="Times New Roman" w:cs="Times New Roman"/>
          <w:b/>
          <w:bCs/>
          <w:color w:val="000000"/>
          <w:w w:val="101"/>
          <w:sz w:val="24"/>
          <w:szCs w:val="24"/>
        </w:rPr>
        <w:t>с</w:t>
      </w:r>
      <w:r w:rsidRPr="00541626">
        <w:rPr>
          <w:rFonts w:ascii="Times New Roman" w:eastAsia="Times New Roman" w:hAnsi="Times New Roman" w:cs="Times New Roman"/>
          <w:b/>
          <w:bCs/>
          <w:color w:val="000000"/>
          <w:spacing w:val="-1"/>
          <w:sz w:val="24"/>
          <w:szCs w:val="24"/>
        </w:rPr>
        <w:t>о</w:t>
      </w:r>
      <w:r w:rsidRPr="00541626">
        <w:rPr>
          <w:rFonts w:ascii="Times New Roman" w:eastAsia="Times New Roman" w:hAnsi="Times New Roman" w:cs="Times New Roman"/>
          <w:b/>
          <w:bCs/>
          <w:color w:val="000000"/>
          <w:sz w:val="24"/>
          <w:szCs w:val="24"/>
        </w:rPr>
        <w:t>в</w:t>
      </w:r>
    </w:p>
    <w:p w:rsidR="00541626" w:rsidRDefault="00541626" w:rsidP="009E288F">
      <w:pPr>
        <w:widowControl w:val="0"/>
        <w:tabs>
          <w:tab w:val="left" w:pos="6470"/>
        </w:tabs>
        <w:spacing w:after="0" w:line="276" w:lineRule="auto"/>
        <w:ind w:right="226" w:firstLine="709"/>
        <w:jc w:val="both"/>
        <w:rPr>
          <w:rFonts w:ascii="Times New Roman" w:eastAsia="Times New Roman" w:hAnsi="Times New Roman" w:cs="Times New Roman"/>
          <w:color w:val="000000"/>
          <w:w w:val="101"/>
          <w:sz w:val="24"/>
          <w:szCs w:val="24"/>
        </w:rPr>
      </w:pPr>
      <w:r w:rsidRPr="00541626">
        <w:rPr>
          <w:rFonts w:ascii="Times New Roman" w:hAnsi="Times New Roman" w:cs="Times New Roman"/>
          <w:noProof/>
          <w:sz w:val="24"/>
          <w:szCs w:val="24"/>
          <w:lang w:eastAsia="ru-RU"/>
        </w:rPr>
        <mc:AlternateContent>
          <mc:Choice Requires="wpg">
            <w:drawing>
              <wp:anchor distT="0" distB="0" distL="114300" distR="114300" simplePos="0" relativeHeight="251665408" behindDoc="1" locked="0" layoutInCell="0" allowOverlap="1" wp14:anchorId="6730CDC6" wp14:editId="565316BF">
                <wp:simplePos x="0" y="0"/>
                <wp:positionH relativeFrom="page">
                  <wp:posOffset>719327</wp:posOffset>
                </wp:positionH>
                <wp:positionV relativeFrom="paragraph">
                  <wp:posOffset>1283208</wp:posOffset>
                </wp:positionV>
                <wp:extent cx="99060" cy="324611"/>
                <wp:effectExtent l="0" t="0" r="0" b="0"/>
                <wp:wrapNone/>
                <wp:docPr id="841" name="drawingObject841"/>
                <wp:cNvGraphicFramePr/>
                <a:graphic xmlns:a="http://schemas.openxmlformats.org/drawingml/2006/main">
                  <a:graphicData uri="http://schemas.microsoft.com/office/word/2010/wordprocessingGroup">
                    <wpg:wgp>
                      <wpg:cNvGrpSpPr/>
                      <wpg:grpSpPr>
                        <a:xfrm>
                          <a:off x="0" y="0"/>
                          <a:ext cx="99060" cy="324611"/>
                          <a:chOff x="0" y="0"/>
                          <a:chExt cx="99060" cy="324611"/>
                        </a:xfrm>
                        <a:noFill/>
                      </wpg:grpSpPr>
                      <wps:wsp>
                        <wps:cNvPr id="842" name="Shape 842"/>
                        <wps:cNvSpPr/>
                        <wps:spPr>
                          <a:xfrm>
                            <a:off x="0" y="0"/>
                            <a:ext cx="99060" cy="160019"/>
                          </a:xfrm>
                          <a:custGeom>
                            <a:avLst/>
                            <a:gdLst/>
                            <a:ahLst/>
                            <a:cxnLst/>
                            <a:rect l="0" t="0" r="0" b="0"/>
                            <a:pathLst>
                              <a:path w="99060" h="160019">
                                <a:moveTo>
                                  <a:pt x="0" y="160019"/>
                                </a:moveTo>
                                <a:lnTo>
                                  <a:pt x="0" y="0"/>
                                </a:lnTo>
                                <a:lnTo>
                                  <a:pt x="99060" y="0"/>
                                </a:lnTo>
                                <a:lnTo>
                                  <a:pt x="99060" y="160019"/>
                                </a:lnTo>
                                <a:lnTo>
                                  <a:pt x="0" y="160019"/>
                                </a:lnTo>
                                <a:close/>
                              </a:path>
                            </a:pathLst>
                          </a:custGeom>
                          <a:solidFill>
                            <a:srgbClr val="FFFFFF"/>
                          </a:solidFill>
                        </wps:spPr>
                        <wps:bodyPr vertOverflow="overflow" horzOverflow="overflow" vert="horz" lIns="91440" tIns="45720" rIns="91440" bIns="45720" anchor="t"/>
                      </wps:wsp>
                      <wps:wsp>
                        <wps:cNvPr id="843" name="Shape 843"/>
                        <wps:cNvSpPr/>
                        <wps:spPr>
                          <a:xfrm>
                            <a:off x="0" y="160019"/>
                            <a:ext cx="99060" cy="164592"/>
                          </a:xfrm>
                          <a:custGeom>
                            <a:avLst/>
                            <a:gdLst/>
                            <a:ahLst/>
                            <a:cxnLst/>
                            <a:rect l="0" t="0" r="0" b="0"/>
                            <a:pathLst>
                              <a:path w="99060" h="164592">
                                <a:moveTo>
                                  <a:pt x="0" y="0"/>
                                </a:moveTo>
                                <a:lnTo>
                                  <a:pt x="0" y="164592"/>
                                </a:lnTo>
                                <a:lnTo>
                                  <a:pt x="99060" y="164592"/>
                                </a:lnTo>
                                <a:lnTo>
                                  <a:pt x="99060"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3EF3798" id="drawingObject841" o:spid="_x0000_s1026" style="position:absolute;margin-left:56.65pt;margin-top:101.05pt;width:7.8pt;height:25.55pt;z-index:-251651072;mso-position-horizontal-relative:page" coordsize="99060,324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" o:allowincell="f">
                <v:shape id="Shape 842" o:spid="_x0000_s1027" style="position:absolute;width:99060;height:160019;visibility:visible;mso-wrap-style:square;v-text-anchor:top" coordsize="99060,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" path="m,160019l,,99060,r,160019l,160019xe" stroked="f">
                  <v:path arrowok="t" textboxrect="0,0,99060,160019"/>
                </v:shape>
                <v:shape id="Shape 843" o:spid="_x0000_s1028" style="position:absolute;top:160019;width:99060;height:164592;visibility:visible;mso-wrap-style:square;v-text-anchor:top" coordsize="9906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" path="m,l,164592r99060,l99060,,,xe" stroked="f">
                  <v:path arrowok="t" textboxrect="0,0,99060,164592"/>
                </v:shape>
                <w10:wrap anchorx="page"/>
              </v:group>
            </w:pict>
          </mc:Fallback>
        </mc:AlternateConten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рш</w:t>
      </w:r>
      <w:r w:rsidRPr="00541626">
        <w:rPr>
          <w:rFonts w:ascii="Times New Roman" w:eastAsia="Times New Roman" w:hAnsi="Times New Roman" w:cs="Times New Roman"/>
          <w:color w:val="000000"/>
          <w:spacing w:val="1"/>
          <w:w w:val="101"/>
          <w:sz w:val="24"/>
          <w:szCs w:val="24"/>
        </w:rPr>
        <w:t>е</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тво</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55"/>
          <w:sz w:val="24"/>
          <w:szCs w:val="24"/>
        </w:rPr>
        <w:t xml:space="preserve"> </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55"/>
          <w:sz w:val="24"/>
          <w:szCs w:val="24"/>
        </w:rPr>
        <w:t xml:space="preserve"> </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spacing w:val="-1"/>
          <w:w w:val="101"/>
          <w:sz w:val="24"/>
          <w:szCs w:val="24"/>
        </w:rPr>
        <w:t>а</w:t>
      </w:r>
      <w:r w:rsidRPr="00541626">
        <w:rPr>
          <w:rFonts w:ascii="Times New Roman" w:eastAsia="Times New Roman" w:hAnsi="Times New Roman" w:cs="Times New Roman"/>
          <w:color w:val="000000"/>
          <w:spacing w:val="-1"/>
          <w:sz w:val="24"/>
          <w:szCs w:val="24"/>
        </w:rPr>
        <w:t>зв</w:t>
      </w:r>
      <w:r w:rsidRPr="00541626">
        <w:rPr>
          <w:rFonts w:ascii="Times New Roman" w:eastAsia="Times New Roman" w:hAnsi="Times New Roman" w:cs="Times New Roman"/>
          <w:color w:val="000000"/>
          <w:sz w:val="24"/>
          <w:szCs w:val="24"/>
        </w:rPr>
        <w:t>ити</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54"/>
          <w:sz w:val="24"/>
          <w:szCs w:val="24"/>
        </w:rPr>
        <w:t xml:space="preserve"> </w:t>
      </w:r>
      <w:r w:rsidRPr="00541626">
        <w:rPr>
          <w:rFonts w:ascii="Times New Roman" w:eastAsia="Times New Roman" w:hAnsi="Times New Roman" w:cs="Times New Roman"/>
          <w:color w:val="000000"/>
          <w:sz w:val="24"/>
          <w:szCs w:val="24"/>
        </w:rPr>
        <w:t>Прогр</w:t>
      </w:r>
      <w:r w:rsidRPr="00541626">
        <w:rPr>
          <w:rFonts w:ascii="Times New Roman" w:eastAsia="Times New Roman" w:hAnsi="Times New Roman" w:cs="Times New Roman"/>
          <w:color w:val="000000"/>
          <w:w w:val="101"/>
          <w:sz w:val="24"/>
          <w:szCs w:val="24"/>
        </w:rPr>
        <w:t>аммы</w:t>
      </w:r>
      <w:r w:rsidRPr="00541626">
        <w:rPr>
          <w:rFonts w:ascii="Times New Roman" w:eastAsia="Times New Roman" w:hAnsi="Times New Roman" w:cs="Times New Roman"/>
          <w:color w:val="000000"/>
          <w:spacing w:val="54"/>
          <w:sz w:val="24"/>
          <w:szCs w:val="24"/>
        </w:rPr>
        <w:t xml:space="preserve"> </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pacing w:val="55"/>
          <w:sz w:val="24"/>
          <w:szCs w:val="24"/>
        </w:rPr>
        <w:t xml:space="preserve"> </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pacing w:val="-1"/>
          <w:sz w:val="24"/>
          <w:szCs w:val="24"/>
        </w:rPr>
        <w:t>о</w:t>
      </w:r>
      <w:r w:rsidRPr="00541626">
        <w:rPr>
          <w:rFonts w:ascii="Times New Roman" w:eastAsia="Times New Roman" w:hAnsi="Times New Roman" w:cs="Times New Roman"/>
          <w:color w:val="000000"/>
          <w:sz w:val="24"/>
          <w:szCs w:val="24"/>
        </w:rPr>
        <w:t>п</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тв</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sz w:val="24"/>
          <w:szCs w:val="24"/>
        </w:rPr>
        <w:t>ющих</w:t>
      </w:r>
      <w:r w:rsidRPr="00541626">
        <w:rPr>
          <w:rFonts w:ascii="Times New Roman" w:eastAsia="Times New Roman" w:hAnsi="Times New Roman" w:cs="Times New Roman"/>
          <w:color w:val="000000"/>
          <w:spacing w:val="55"/>
          <w:sz w:val="24"/>
          <w:szCs w:val="24"/>
        </w:rPr>
        <w:t xml:space="preserve"> </w:t>
      </w:r>
      <w:r w:rsidRPr="00541626">
        <w:rPr>
          <w:rFonts w:ascii="Times New Roman" w:eastAsia="Times New Roman" w:hAnsi="Times New Roman" w:cs="Times New Roman"/>
          <w:color w:val="000000"/>
          <w:sz w:val="24"/>
          <w:szCs w:val="24"/>
        </w:rPr>
        <w:t>нор</w:t>
      </w:r>
      <w:r w:rsidRPr="00541626">
        <w:rPr>
          <w:rFonts w:ascii="Times New Roman" w:eastAsia="Times New Roman" w:hAnsi="Times New Roman" w:cs="Times New Roman"/>
          <w:color w:val="000000"/>
          <w:w w:val="101"/>
          <w:sz w:val="24"/>
          <w:szCs w:val="24"/>
        </w:rPr>
        <w:t>ма</w:t>
      </w:r>
      <w:r w:rsidRPr="00541626">
        <w:rPr>
          <w:rFonts w:ascii="Times New Roman" w:eastAsia="Times New Roman" w:hAnsi="Times New Roman" w:cs="Times New Roman"/>
          <w:color w:val="000000"/>
          <w:sz w:val="24"/>
          <w:szCs w:val="24"/>
        </w:rPr>
        <w:t>ти</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55"/>
          <w:sz w:val="24"/>
          <w:szCs w:val="24"/>
        </w:rPr>
        <w:t xml:space="preserve"> </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55"/>
          <w:sz w:val="24"/>
          <w:szCs w:val="24"/>
        </w:rPr>
        <w:t xml:space="preserve"> </w:t>
      </w:r>
      <w:r w:rsidRPr="00541626">
        <w:rPr>
          <w:rFonts w:ascii="Times New Roman" w:eastAsia="Times New Roman" w:hAnsi="Times New Roman" w:cs="Times New Roman"/>
          <w:color w:val="000000"/>
          <w:sz w:val="24"/>
          <w:szCs w:val="24"/>
        </w:rPr>
        <w:t>пр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вов</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55"/>
          <w:sz w:val="24"/>
          <w:szCs w:val="24"/>
        </w:rPr>
        <w:t xml:space="preserve"> </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ч</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3"/>
          <w:sz w:val="24"/>
          <w:szCs w:val="24"/>
        </w:rPr>
        <w:t>о</w:t>
      </w:r>
      <w:r w:rsidRPr="00541626">
        <w:rPr>
          <w:rFonts w:ascii="Times New Roman" w:eastAsia="Times New Roman" w:hAnsi="Times New Roman" w:cs="Times New Roman"/>
          <w:color w:val="000000"/>
          <w:sz w:val="24"/>
          <w:szCs w:val="24"/>
        </w:rPr>
        <w:t>-</w:t>
      </w:r>
      <w:r w:rsidRPr="00541626">
        <w:rPr>
          <w:rFonts w:ascii="Times New Roman" w:eastAsia="Times New Roman" w:hAnsi="Times New Roman" w:cs="Times New Roman"/>
          <w:color w:val="000000"/>
          <w:w w:val="101"/>
          <w:sz w:val="24"/>
          <w:szCs w:val="24"/>
        </w:rPr>
        <w:t>ме</w:t>
      </w:r>
      <w:r w:rsidRPr="00541626">
        <w:rPr>
          <w:rFonts w:ascii="Times New Roman" w:eastAsia="Times New Roman" w:hAnsi="Times New Roman" w:cs="Times New Roman"/>
          <w:color w:val="000000"/>
          <w:sz w:val="24"/>
          <w:szCs w:val="24"/>
        </w:rPr>
        <w:t>то</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w w:val="101"/>
          <w:sz w:val="24"/>
          <w:szCs w:val="24"/>
        </w:rPr>
        <w:t>че</w:t>
      </w:r>
      <w:r w:rsidRPr="00541626">
        <w:rPr>
          <w:rFonts w:ascii="Times New Roman" w:eastAsia="Times New Roman" w:hAnsi="Times New Roman" w:cs="Times New Roman"/>
          <w:color w:val="000000"/>
          <w:spacing w:val="-2"/>
          <w:w w:val="101"/>
          <w:sz w:val="24"/>
          <w:szCs w:val="24"/>
        </w:rPr>
        <w:t>с</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их,</w:t>
      </w:r>
      <w:r w:rsidRPr="00541626">
        <w:rPr>
          <w:rFonts w:ascii="Times New Roman" w:eastAsia="Times New Roman" w:hAnsi="Times New Roman" w:cs="Times New Roman"/>
          <w:color w:val="000000"/>
          <w:spacing w:val="73"/>
          <w:sz w:val="24"/>
          <w:szCs w:val="24"/>
        </w:rPr>
        <w:t xml:space="preserve"> </w:t>
      </w:r>
      <w:r w:rsidRPr="00541626">
        <w:rPr>
          <w:rFonts w:ascii="Times New Roman" w:eastAsia="Times New Roman" w:hAnsi="Times New Roman" w:cs="Times New Roman"/>
          <w:color w:val="000000"/>
          <w:w w:val="101"/>
          <w:sz w:val="24"/>
          <w:szCs w:val="24"/>
        </w:rPr>
        <w:t>кад</w:t>
      </w:r>
      <w:r w:rsidRPr="00541626">
        <w:rPr>
          <w:rFonts w:ascii="Times New Roman" w:eastAsia="Times New Roman" w:hAnsi="Times New Roman" w:cs="Times New Roman"/>
          <w:color w:val="000000"/>
          <w:spacing w:val="-1"/>
          <w:sz w:val="24"/>
          <w:szCs w:val="24"/>
        </w:rPr>
        <w:t>р</w:t>
      </w:r>
      <w:r w:rsidRPr="00541626">
        <w:rPr>
          <w:rFonts w:ascii="Times New Roman" w:eastAsia="Times New Roman" w:hAnsi="Times New Roman" w:cs="Times New Roman"/>
          <w:color w:val="000000"/>
          <w:sz w:val="24"/>
          <w:szCs w:val="24"/>
        </w:rPr>
        <w:t>ов</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75"/>
          <w:sz w:val="24"/>
          <w:szCs w:val="24"/>
        </w:rPr>
        <w:t xml:space="preserve"> </w:t>
      </w:r>
      <w:r w:rsidRPr="00541626">
        <w:rPr>
          <w:rFonts w:ascii="Times New Roman" w:eastAsia="Times New Roman" w:hAnsi="Times New Roman" w:cs="Times New Roman"/>
          <w:color w:val="000000"/>
          <w:sz w:val="24"/>
          <w:szCs w:val="24"/>
        </w:rPr>
        <w:t>ин</w:t>
      </w:r>
      <w:r w:rsidRPr="00541626">
        <w:rPr>
          <w:rFonts w:ascii="Times New Roman" w:eastAsia="Times New Roman" w:hAnsi="Times New Roman" w:cs="Times New Roman"/>
          <w:color w:val="000000"/>
          <w:w w:val="101"/>
          <w:sz w:val="24"/>
          <w:szCs w:val="24"/>
        </w:rPr>
        <w:t>ф</w:t>
      </w:r>
      <w:r w:rsidRPr="00541626">
        <w:rPr>
          <w:rFonts w:ascii="Times New Roman" w:eastAsia="Times New Roman" w:hAnsi="Times New Roman" w:cs="Times New Roman"/>
          <w:color w:val="000000"/>
          <w:sz w:val="24"/>
          <w:szCs w:val="24"/>
        </w:rPr>
        <w:t>ор</w:t>
      </w:r>
      <w:r w:rsidRPr="00541626">
        <w:rPr>
          <w:rFonts w:ascii="Times New Roman" w:eastAsia="Times New Roman" w:hAnsi="Times New Roman" w:cs="Times New Roman"/>
          <w:color w:val="000000"/>
          <w:w w:val="101"/>
          <w:sz w:val="24"/>
          <w:szCs w:val="24"/>
        </w:rPr>
        <w:t>ма</w:t>
      </w:r>
      <w:r w:rsidRPr="00541626">
        <w:rPr>
          <w:rFonts w:ascii="Times New Roman" w:eastAsia="Times New Roman" w:hAnsi="Times New Roman" w:cs="Times New Roman"/>
          <w:color w:val="000000"/>
          <w:sz w:val="24"/>
          <w:szCs w:val="24"/>
        </w:rPr>
        <w:t>цион</w:t>
      </w:r>
      <w:r w:rsidRPr="00541626">
        <w:rPr>
          <w:rFonts w:ascii="Times New Roman" w:eastAsia="Times New Roman" w:hAnsi="Times New Roman" w:cs="Times New Roman"/>
          <w:color w:val="000000"/>
          <w:spacing w:val="-3"/>
          <w:sz w:val="24"/>
          <w:szCs w:val="24"/>
        </w:rPr>
        <w:t>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76"/>
          <w:sz w:val="24"/>
          <w:szCs w:val="24"/>
        </w:rPr>
        <w:t xml:space="preserve"> </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pacing w:val="76"/>
          <w:sz w:val="24"/>
          <w:szCs w:val="24"/>
        </w:rPr>
        <w:t xml:space="preserve"> </w:t>
      </w:r>
      <w:r w:rsidRPr="00541626">
        <w:rPr>
          <w:rFonts w:ascii="Times New Roman" w:eastAsia="Times New Roman" w:hAnsi="Times New Roman" w:cs="Times New Roman"/>
          <w:color w:val="000000"/>
          <w:spacing w:val="-2"/>
          <w:w w:val="101"/>
          <w:sz w:val="24"/>
          <w:szCs w:val="24"/>
        </w:rPr>
        <w:t>ма</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ри</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льн</w:t>
      </w:r>
      <w:r w:rsidRPr="00541626">
        <w:rPr>
          <w:rFonts w:ascii="Times New Roman" w:eastAsia="Times New Roman" w:hAnsi="Times New Roman" w:cs="Times New Roman"/>
          <w:color w:val="000000"/>
          <w:spacing w:val="2"/>
          <w:sz w:val="24"/>
          <w:szCs w:val="24"/>
        </w:rPr>
        <w:t>о</w:t>
      </w:r>
      <w:r w:rsidRPr="00541626">
        <w:rPr>
          <w:rFonts w:ascii="Times New Roman" w:eastAsia="Times New Roman" w:hAnsi="Times New Roman" w:cs="Times New Roman"/>
          <w:color w:val="000000"/>
          <w:spacing w:val="-3"/>
          <w:sz w:val="24"/>
          <w:szCs w:val="24"/>
        </w:rPr>
        <w:t>-</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хни</w:t>
      </w:r>
      <w:r w:rsidRPr="00541626">
        <w:rPr>
          <w:rFonts w:ascii="Times New Roman" w:eastAsia="Times New Roman" w:hAnsi="Times New Roman" w:cs="Times New Roman"/>
          <w:color w:val="000000"/>
          <w:w w:val="101"/>
          <w:sz w:val="24"/>
          <w:szCs w:val="24"/>
        </w:rPr>
        <w:t>ческ</w:t>
      </w:r>
      <w:r w:rsidRPr="00541626">
        <w:rPr>
          <w:rFonts w:ascii="Times New Roman" w:eastAsia="Times New Roman" w:hAnsi="Times New Roman" w:cs="Times New Roman"/>
          <w:color w:val="000000"/>
          <w:sz w:val="24"/>
          <w:szCs w:val="24"/>
        </w:rPr>
        <w:t>их</w:t>
      </w:r>
      <w:r w:rsidRPr="00541626">
        <w:rPr>
          <w:rFonts w:ascii="Times New Roman" w:eastAsia="Times New Roman" w:hAnsi="Times New Roman" w:cs="Times New Roman"/>
          <w:color w:val="000000"/>
          <w:spacing w:val="76"/>
          <w:sz w:val="24"/>
          <w:szCs w:val="24"/>
        </w:rPr>
        <w:t xml:space="preserve"> </w:t>
      </w:r>
      <w:r w:rsidRPr="00541626">
        <w:rPr>
          <w:rFonts w:ascii="Times New Roman" w:eastAsia="Times New Roman" w:hAnsi="Times New Roman" w:cs="Times New Roman"/>
          <w:color w:val="000000"/>
          <w:spacing w:val="-2"/>
          <w:sz w:val="24"/>
          <w:szCs w:val="24"/>
        </w:rPr>
        <w:t>р</w:t>
      </w:r>
      <w:r w:rsidRPr="00541626">
        <w:rPr>
          <w:rFonts w:ascii="Times New Roman" w:eastAsia="Times New Roman" w:hAnsi="Times New Roman" w:cs="Times New Roman"/>
          <w:color w:val="000000"/>
          <w:w w:val="101"/>
          <w:sz w:val="24"/>
          <w:szCs w:val="24"/>
        </w:rPr>
        <w:t>ес</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ов</w:t>
      </w:r>
      <w:r w:rsidRPr="00541626">
        <w:rPr>
          <w:rFonts w:ascii="Times New Roman" w:eastAsia="Times New Roman" w:hAnsi="Times New Roman" w:cs="Times New Roman"/>
          <w:color w:val="000000"/>
          <w:spacing w:val="76"/>
          <w:sz w:val="24"/>
          <w:szCs w:val="24"/>
        </w:rPr>
        <w:t xml:space="preserve"> </w:t>
      </w:r>
      <w:r w:rsidRPr="00541626">
        <w:rPr>
          <w:rFonts w:ascii="Times New Roman" w:eastAsia="Times New Roman" w:hAnsi="Times New Roman" w:cs="Times New Roman"/>
          <w:color w:val="000000"/>
          <w:sz w:val="24"/>
          <w:szCs w:val="24"/>
        </w:rPr>
        <w:t>пр</w:t>
      </w:r>
      <w:r w:rsidRPr="00541626">
        <w:rPr>
          <w:rFonts w:ascii="Times New Roman" w:eastAsia="Times New Roman" w:hAnsi="Times New Roman" w:cs="Times New Roman"/>
          <w:color w:val="000000"/>
          <w:w w:val="101"/>
          <w:sz w:val="24"/>
          <w:szCs w:val="24"/>
        </w:rPr>
        <w:t>ед</w:t>
      </w:r>
      <w:r w:rsidRPr="00541626">
        <w:rPr>
          <w:rFonts w:ascii="Times New Roman" w:eastAsia="Times New Roman" w:hAnsi="Times New Roman" w:cs="Times New Roman"/>
          <w:color w:val="000000"/>
          <w:sz w:val="24"/>
          <w:szCs w:val="24"/>
        </w:rPr>
        <w:t>п</w:t>
      </w:r>
      <w:r w:rsidRPr="00541626">
        <w:rPr>
          <w:rFonts w:ascii="Times New Roman" w:eastAsia="Times New Roman" w:hAnsi="Times New Roman" w:cs="Times New Roman"/>
          <w:color w:val="000000"/>
          <w:spacing w:val="-1"/>
          <w:sz w:val="24"/>
          <w:szCs w:val="24"/>
        </w:rPr>
        <w:t>о</w:t>
      </w:r>
      <w:r w:rsidRPr="00541626">
        <w:rPr>
          <w:rFonts w:ascii="Times New Roman" w:eastAsia="Times New Roman" w:hAnsi="Times New Roman" w:cs="Times New Roman"/>
          <w:color w:val="000000"/>
          <w:sz w:val="24"/>
          <w:szCs w:val="24"/>
        </w:rPr>
        <w:t>л</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1"/>
          <w:sz w:val="24"/>
          <w:szCs w:val="24"/>
        </w:rPr>
        <w:t>г</w:t>
      </w:r>
      <w:r w:rsidRPr="00541626">
        <w:rPr>
          <w:rFonts w:ascii="Times New Roman" w:eastAsia="Times New Roman" w:hAnsi="Times New Roman" w:cs="Times New Roman"/>
          <w:color w:val="000000"/>
          <w:w w:val="101"/>
          <w:sz w:val="24"/>
          <w:szCs w:val="24"/>
        </w:rPr>
        <w:t>ае</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ся</w:t>
      </w:r>
      <w:r w:rsidRPr="00541626">
        <w:rPr>
          <w:rFonts w:ascii="Times New Roman" w:eastAsia="Times New Roman" w:hAnsi="Times New Roman" w:cs="Times New Roman"/>
          <w:color w:val="000000"/>
          <w:sz w:val="24"/>
          <w:szCs w:val="24"/>
        </w:rPr>
        <w:t xml:space="preserve"> 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sz w:val="24"/>
          <w:szCs w:val="24"/>
        </w:rPr>
        <w:t>щ</w:t>
      </w:r>
      <w:r w:rsidRPr="00541626">
        <w:rPr>
          <w:rFonts w:ascii="Times New Roman" w:eastAsia="Times New Roman" w:hAnsi="Times New Roman" w:cs="Times New Roman"/>
          <w:color w:val="000000"/>
          <w:w w:val="101"/>
          <w:sz w:val="24"/>
          <w:szCs w:val="24"/>
        </w:rPr>
        <w:t>ес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sz w:val="24"/>
          <w:szCs w:val="24"/>
        </w:rPr>
        <w:t>л</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z w:val="24"/>
          <w:szCs w:val="24"/>
        </w:rPr>
        <w:t>ть</w:t>
      </w:r>
      <w:r w:rsidRPr="00541626">
        <w:rPr>
          <w:rFonts w:ascii="Times New Roman" w:eastAsia="Times New Roman" w:hAnsi="Times New Roman" w:cs="Times New Roman"/>
          <w:color w:val="000000"/>
          <w:spacing w:val="110"/>
          <w:sz w:val="24"/>
          <w:szCs w:val="24"/>
        </w:rPr>
        <w:t xml:space="preserve"> </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pacing w:val="110"/>
          <w:sz w:val="24"/>
          <w:szCs w:val="24"/>
        </w:rPr>
        <w:t xml:space="preserve"> </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w w:val="101"/>
          <w:sz w:val="24"/>
          <w:szCs w:val="24"/>
        </w:rPr>
        <w:t>час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2"/>
          <w:sz w:val="24"/>
          <w:szCs w:val="24"/>
        </w:rPr>
        <w:t>и</w:t>
      </w:r>
      <w:r w:rsidRPr="00541626">
        <w:rPr>
          <w:rFonts w:ascii="Times New Roman" w:eastAsia="Times New Roman" w:hAnsi="Times New Roman" w:cs="Times New Roman"/>
          <w:color w:val="000000"/>
          <w:w w:val="101"/>
          <w:sz w:val="24"/>
          <w:szCs w:val="24"/>
        </w:rPr>
        <w:t>ем</w:t>
      </w:r>
      <w:r w:rsidRPr="00541626">
        <w:rPr>
          <w:rFonts w:ascii="Times New Roman" w:eastAsia="Times New Roman" w:hAnsi="Times New Roman" w:cs="Times New Roman"/>
          <w:color w:val="000000"/>
          <w:spacing w:val="110"/>
          <w:sz w:val="24"/>
          <w:szCs w:val="24"/>
        </w:rPr>
        <w:t xml:space="preserve"> </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ч</w:t>
      </w:r>
      <w:r w:rsidRPr="00541626">
        <w:rPr>
          <w:rFonts w:ascii="Times New Roman" w:eastAsia="Times New Roman" w:hAnsi="Times New Roman" w:cs="Times New Roman"/>
          <w:color w:val="000000"/>
          <w:sz w:val="24"/>
          <w:szCs w:val="24"/>
        </w:rPr>
        <w:t>ного,</w:t>
      </w:r>
      <w:r w:rsidRPr="00541626">
        <w:rPr>
          <w:rFonts w:ascii="Times New Roman" w:eastAsia="Times New Roman" w:hAnsi="Times New Roman" w:cs="Times New Roman"/>
          <w:color w:val="000000"/>
          <w:spacing w:val="111"/>
          <w:sz w:val="24"/>
          <w:szCs w:val="24"/>
        </w:rPr>
        <w:t xml:space="preserve"> </w:t>
      </w:r>
      <w:r w:rsidRPr="00541626">
        <w:rPr>
          <w:rFonts w:ascii="Times New Roman" w:eastAsia="Times New Roman" w:hAnsi="Times New Roman" w:cs="Times New Roman"/>
          <w:color w:val="000000"/>
          <w:sz w:val="24"/>
          <w:szCs w:val="24"/>
        </w:rPr>
        <w:t>э</w:t>
      </w:r>
      <w:r w:rsidRPr="00541626">
        <w:rPr>
          <w:rFonts w:ascii="Times New Roman" w:eastAsia="Times New Roman" w:hAnsi="Times New Roman" w:cs="Times New Roman"/>
          <w:color w:val="000000"/>
          <w:w w:val="101"/>
          <w:sz w:val="24"/>
          <w:szCs w:val="24"/>
        </w:rPr>
        <w:t>кс</w:t>
      </w:r>
      <w:r w:rsidRPr="00541626">
        <w:rPr>
          <w:rFonts w:ascii="Times New Roman" w:eastAsia="Times New Roman" w:hAnsi="Times New Roman" w:cs="Times New Roman"/>
          <w:color w:val="000000"/>
          <w:sz w:val="24"/>
          <w:szCs w:val="24"/>
        </w:rPr>
        <w:t>п</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ртно</w:t>
      </w:r>
      <w:r w:rsidRPr="00541626">
        <w:rPr>
          <w:rFonts w:ascii="Times New Roman" w:eastAsia="Times New Roman" w:hAnsi="Times New Roman" w:cs="Times New Roman"/>
          <w:color w:val="000000"/>
          <w:spacing w:val="-1"/>
          <w:sz w:val="24"/>
          <w:szCs w:val="24"/>
        </w:rPr>
        <w:t>г</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spacing w:val="111"/>
          <w:sz w:val="24"/>
          <w:szCs w:val="24"/>
        </w:rPr>
        <w:t xml:space="preserve"> </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110"/>
          <w:sz w:val="24"/>
          <w:szCs w:val="24"/>
        </w:rPr>
        <w:t xml:space="preserve"> </w:t>
      </w:r>
      <w:r w:rsidRPr="00541626">
        <w:rPr>
          <w:rFonts w:ascii="Times New Roman" w:eastAsia="Times New Roman" w:hAnsi="Times New Roman" w:cs="Times New Roman"/>
          <w:color w:val="000000"/>
          <w:sz w:val="24"/>
          <w:szCs w:val="24"/>
        </w:rPr>
        <w:t>широ</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ого</w:t>
      </w:r>
      <w:r w:rsidRPr="00541626">
        <w:rPr>
          <w:rFonts w:ascii="Times New Roman" w:eastAsia="Times New Roman" w:hAnsi="Times New Roman" w:cs="Times New Roman"/>
          <w:color w:val="000000"/>
          <w:spacing w:val="110"/>
          <w:sz w:val="24"/>
          <w:szCs w:val="24"/>
        </w:rPr>
        <w:t xml:space="preserve"> </w:t>
      </w:r>
      <w:r w:rsidRPr="00541626">
        <w:rPr>
          <w:rFonts w:ascii="Times New Roman" w:eastAsia="Times New Roman" w:hAnsi="Times New Roman" w:cs="Times New Roman"/>
          <w:color w:val="000000"/>
          <w:sz w:val="24"/>
          <w:szCs w:val="24"/>
        </w:rPr>
        <w:t>про</w:t>
      </w:r>
      <w:r w:rsidRPr="00541626">
        <w:rPr>
          <w:rFonts w:ascii="Times New Roman" w:eastAsia="Times New Roman" w:hAnsi="Times New Roman" w:cs="Times New Roman"/>
          <w:color w:val="000000"/>
          <w:w w:val="101"/>
          <w:sz w:val="24"/>
          <w:szCs w:val="24"/>
        </w:rPr>
        <w:t>фес</w:t>
      </w:r>
      <w:r w:rsidRPr="00541626">
        <w:rPr>
          <w:rFonts w:ascii="Times New Roman" w:eastAsia="Times New Roman" w:hAnsi="Times New Roman" w:cs="Times New Roman"/>
          <w:color w:val="000000"/>
          <w:spacing w:val="-2"/>
          <w:w w:val="101"/>
          <w:sz w:val="24"/>
          <w:szCs w:val="24"/>
        </w:rPr>
        <w:t>с</w:t>
      </w:r>
      <w:r w:rsidRPr="00541626">
        <w:rPr>
          <w:rFonts w:ascii="Times New Roman" w:eastAsia="Times New Roman" w:hAnsi="Times New Roman" w:cs="Times New Roman"/>
          <w:color w:val="000000"/>
          <w:sz w:val="24"/>
          <w:szCs w:val="24"/>
        </w:rPr>
        <w:t>ион</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льного</w:t>
      </w:r>
      <w:r w:rsidRPr="00541626">
        <w:rPr>
          <w:rFonts w:ascii="Times New Roman" w:eastAsia="Times New Roman" w:hAnsi="Times New Roman" w:cs="Times New Roman"/>
          <w:color w:val="000000"/>
          <w:spacing w:val="108"/>
          <w:sz w:val="24"/>
          <w:szCs w:val="24"/>
        </w:rPr>
        <w:t xml:space="preserve"> </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оо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z w:val="24"/>
          <w:szCs w:val="24"/>
        </w:rPr>
        <w:t>щ</w:t>
      </w:r>
      <w:r w:rsidRPr="00541626">
        <w:rPr>
          <w:rFonts w:ascii="Times New Roman" w:eastAsia="Times New Roman" w:hAnsi="Times New Roman" w:cs="Times New Roman"/>
          <w:color w:val="000000"/>
          <w:w w:val="101"/>
          <w:sz w:val="24"/>
          <w:szCs w:val="24"/>
        </w:rPr>
        <w:t>ес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3"/>
          <w:sz w:val="24"/>
          <w:szCs w:val="24"/>
        </w:rPr>
        <w:t>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 xml:space="preserve"> п</w:t>
      </w:r>
      <w:r w:rsidRPr="00541626">
        <w:rPr>
          <w:rFonts w:ascii="Times New Roman" w:eastAsia="Times New Roman" w:hAnsi="Times New Roman" w:cs="Times New Roman"/>
          <w:color w:val="000000"/>
          <w:w w:val="101"/>
          <w:sz w:val="24"/>
          <w:szCs w:val="24"/>
        </w:rPr>
        <w:t>еда</w:t>
      </w:r>
      <w:r w:rsidRPr="00541626">
        <w:rPr>
          <w:rFonts w:ascii="Times New Roman" w:eastAsia="Times New Roman" w:hAnsi="Times New Roman" w:cs="Times New Roman"/>
          <w:color w:val="000000"/>
          <w:sz w:val="24"/>
          <w:szCs w:val="24"/>
        </w:rPr>
        <w:t>гогов</w:t>
      </w:r>
      <w:r w:rsidRPr="00541626">
        <w:rPr>
          <w:rFonts w:ascii="Times New Roman" w:eastAsia="Times New Roman" w:hAnsi="Times New Roman" w:cs="Times New Roman"/>
          <w:color w:val="000000"/>
          <w:spacing w:val="159"/>
          <w:sz w:val="24"/>
          <w:szCs w:val="24"/>
        </w:rPr>
        <w:t xml:space="preserve"> </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z w:val="24"/>
          <w:szCs w:val="24"/>
        </w:rPr>
        <w:t>ош</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ольн</w:t>
      </w:r>
      <w:r w:rsidRPr="00541626">
        <w:rPr>
          <w:rFonts w:ascii="Times New Roman" w:eastAsia="Times New Roman" w:hAnsi="Times New Roman" w:cs="Times New Roman"/>
          <w:color w:val="000000"/>
          <w:spacing w:val="-1"/>
          <w:sz w:val="24"/>
          <w:szCs w:val="24"/>
        </w:rPr>
        <w:t>о</w:t>
      </w:r>
      <w:r w:rsidRPr="00541626">
        <w:rPr>
          <w:rFonts w:ascii="Times New Roman" w:eastAsia="Times New Roman" w:hAnsi="Times New Roman" w:cs="Times New Roman"/>
          <w:color w:val="000000"/>
          <w:sz w:val="24"/>
          <w:szCs w:val="24"/>
        </w:rPr>
        <w:t>го</w:t>
      </w:r>
      <w:r w:rsidRPr="00541626">
        <w:rPr>
          <w:rFonts w:ascii="Times New Roman" w:eastAsia="Times New Roman" w:hAnsi="Times New Roman" w:cs="Times New Roman"/>
          <w:color w:val="000000"/>
          <w:spacing w:val="158"/>
          <w:sz w:val="24"/>
          <w:szCs w:val="24"/>
        </w:rPr>
        <w:t xml:space="preserve"> </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зов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z w:val="24"/>
          <w:szCs w:val="24"/>
        </w:rPr>
        <w:t>,</w:t>
      </w:r>
      <w:r w:rsidRPr="00541626">
        <w:rPr>
          <w:rFonts w:ascii="Times New Roman" w:eastAsia="Times New Roman" w:hAnsi="Times New Roman" w:cs="Times New Roman"/>
          <w:color w:val="000000"/>
          <w:spacing w:val="160"/>
          <w:sz w:val="24"/>
          <w:szCs w:val="24"/>
        </w:rPr>
        <w:t xml:space="preserve"> </w:t>
      </w:r>
      <w:r w:rsidRPr="00541626">
        <w:rPr>
          <w:rFonts w:ascii="Times New Roman" w:eastAsia="Times New Roman" w:hAnsi="Times New Roman" w:cs="Times New Roman"/>
          <w:color w:val="000000"/>
          <w:spacing w:val="1"/>
          <w:w w:val="101"/>
          <w:sz w:val="24"/>
          <w:szCs w:val="24"/>
        </w:rPr>
        <w:t>ф</w:t>
      </w:r>
      <w:r w:rsidRPr="00541626">
        <w:rPr>
          <w:rFonts w:ascii="Times New Roman" w:eastAsia="Times New Roman" w:hAnsi="Times New Roman" w:cs="Times New Roman"/>
          <w:color w:val="000000"/>
          <w:w w:val="101"/>
          <w:sz w:val="24"/>
          <w:szCs w:val="24"/>
        </w:rPr>
        <w:t>ед</w:t>
      </w:r>
      <w:r w:rsidRPr="00541626">
        <w:rPr>
          <w:rFonts w:ascii="Times New Roman" w:eastAsia="Times New Roman" w:hAnsi="Times New Roman" w:cs="Times New Roman"/>
          <w:color w:val="000000"/>
          <w:spacing w:val="-2"/>
          <w:w w:val="101"/>
          <w:sz w:val="24"/>
          <w:szCs w:val="24"/>
        </w:rPr>
        <w:t>е</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2"/>
          <w:sz w:val="24"/>
          <w:szCs w:val="24"/>
        </w:rPr>
        <w:t>л</w:t>
      </w:r>
      <w:r w:rsidRPr="00541626">
        <w:rPr>
          <w:rFonts w:ascii="Times New Roman" w:eastAsia="Times New Roman" w:hAnsi="Times New Roman" w:cs="Times New Roman"/>
          <w:color w:val="000000"/>
          <w:sz w:val="24"/>
          <w:szCs w:val="24"/>
        </w:rPr>
        <w:t>ьн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161"/>
          <w:sz w:val="24"/>
          <w:szCs w:val="24"/>
        </w:rPr>
        <w:t xml:space="preserve"> </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1"/>
          <w:sz w:val="24"/>
          <w:szCs w:val="24"/>
        </w:rPr>
        <w:t>г</w:t>
      </w:r>
      <w:r w:rsidRPr="00541626">
        <w:rPr>
          <w:rFonts w:ascii="Times New Roman" w:eastAsia="Times New Roman" w:hAnsi="Times New Roman" w:cs="Times New Roman"/>
          <w:color w:val="000000"/>
          <w:sz w:val="24"/>
          <w:szCs w:val="24"/>
        </w:rPr>
        <w:t>ио</w:t>
      </w:r>
      <w:r w:rsidRPr="00541626">
        <w:rPr>
          <w:rFonts w:ascii="Times New Roman" w:eastAsia="Times New Roman" w:hAnsi="Times New Roman" w:cs="Times New Roman"/>
          <w:color w:val="000000"/>
          <w:spacing w:val="-2"/>
          <w:sz w:val="24"/>
          <w:szCs w:val="24"/>
        </w:rPr>
        <w:t>н</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льн</w:t>
      </w:r>
      <w:r w:rsidRPr="00541626">
        <w:rPr>
          <w:rFonts w:ascii="Times New Roman" w:eastAsia="Times New Roman" w:hAnsi="Times New Roman" w:cs="Times New Roman"/>
          <w:color w:val="000000"/>
          <w:spacing w:val="-1"/>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160"/>
          <w:sz w:val="24"/>
          <w:szCs w:val="24"/>
        </w:rPr>
        <w:t xml:space="preserve"> </w:t>
      </w:r>
      <w:r w:rsidRPr="00541626">
        <w:rPr>
          <w:rFonts w:ascii="Times New Roman" w:eastAsia="Times New Roman" w:hAnsi="Times New Roman" w:cs="Times New Roman"/>
          <w:color w:val="000000"/>
          <w:w w:val="101"/>
          <w:sz w:val="24"/>
          <w:szCs w:val="24"/>
        </w:rPr>
        <w:t>м</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sz w:val="24"/>
          <w:szCs w:val="24"/>
        </w:rPr>
        <w:t>ницип</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льн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160"/>
          <w:sz w:val="24"/>
          <w:szCs w:val="24"/>
        </w:rPr>
        <w:t xml:space="preserve"> </w:t>
      </w:r>
      <w:r w:rsidRPr="00541626">
        <w:rPr>
          <w:rFonts w:ascii="Times New Roman" w:eastAsia="Times New Roman" w:hAnsi="Times New Roman" w:cs="Times New Roman"/>
          <w:color w:val="000000"/>
          <w:sz w:val="24"/>
          <w:szCs w:val="24"/>
        </w:rPr>
        <w:t>орг</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 xml:space="preserve">нов </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sz w:val="24"/>
          <w:szCs w:val="24"/>
        </w:rPr>
        <w:t>пр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вл</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65"/>
          <w:sz w:val="24"/>
          <w:szCs w:val="24"/>
        </w:rPr>
        <w:t xml:space="preserve"> </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зов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pacing w:val="-1"/>
          <w:w w:val="101"/>
          <w:sz w:val="24"/>
          <w:szCs w:val="24"/>
        </w:rPr>
        <w:t>е</w:t>
      </w:r>
      <w:r w:rsidRPr="00541626">
        <w:rPr>
          <w:rFonts w:ascii="Times New Roman" w:eastAsia="Times New Roman" w:hAnsi="Times New Roman" w:cs="Times New Roman"/>
          <w:color w:val="000000"/>
          <w:w w:val="101"/>
          <w:sz w:val="24"/>
          <w:szCs w:val="24"/>
        </w:rPr>
        <w:t>м</w:t>
      </w:r>
      <w:r w:rsidRPr="00541626">
        <w:rPr>
          <w:rFonts w:ascii="Times New Roman" w:eastAsia="Times New Roman" w:hAnsi="Times New Roman" w:cs="Times New Roman"/>
          <w:color w:val="000000"/>
          <w:spacing w:val="65"/>
          <w:sz w:val="24"/>
          <w:szCs w:val="24"/>
        </w:rPr>
        <w:t xml:space="preserve"> </w:t>
      </w:r>
      <w:r w:rsidRPr="00541626">
        <w:rPr>
          <w:rFonts w:ascii="Times New Roman" w:eastAsia="Times New Roman" w:hAnsi="Times New Roman" w:cs="Times New Roman"/>
          <w:color w:val="000000"/>
          <w:sz w:val="24"/>
          <w:szCs w:val="24"/>
        </w:rPr>
        <w:t>Ро</w:t>
      </w:r>
      <w:r w:rsidRPr="00541626">
        <w:rPr>
          <w:rFonts w:ascii="Times New Roman" w:eastAsia="Times New Roman" w:hAnsi="Times New Roman" w:cs="Times New Roman"/>
          <w:color w:val="000000"/>
          <w:w w:val="101"/>
          <w:sz w:val="24"/>
          <w:szCs w:val="24"/>
        </w:rPr>
        <w:t>сс</w:t>
      </w:r>
      <w:r w:rsidRPr="00541626">
        <w:rPr>
          <w:rFonts w:ascii="Times New Roman" w:eastAsia="Times New Roman" w:hAnsi="Times New Roman" w:cs="Times New Roman"/>
          <w:color w:val="000000"/>
          <w:sz w:val="24"/>
          <w:szCs w:val="24"/>
        </w:rPr>
        <w:t>ий</w:t>
      </w:r>
      <w:r w:rsidRPr="00541626">
        <w:rPr>
          <w:rFonts w:ascii="Times New Roman" w:eastAsia="Times New Roman" w:hAnsi="Times New Roman" w:cs="Times New Roman"/>
          <w:color w:val="000000"/>
          <w:w w:val="101"/>
          <w:sz w:val="24"/>
          <w:szCs w:val="24"/>
        </w:rPr>
        <w:t>ск</w:t>
      </w:r>
      <w:r w:rsidRPr="00541626">
        <w:rPr>
          <w:rFonts w:ascii="Times New Roman" w:eastAsia="Times New Roman" w:hAnsi="Times New Roman" w:cs="Times New Roman"/>
          <w:color w:val="000000"/>
          <w:spacing w:val="1"/>
          <w:sz w:val="24"/>
          <w:szCs w:val="24"/>
        </w:rPr>
        <w:t>ой</w:t>
      </w:r>
      <w:r w:rsidRPr="00541626">
        <w:rPr>
          <w:rFonts w:ascii="Times New Roman" w:eastAsia="Times New Roman" w:hAnsi="Times New Roman" w:cs="Times New Roman"/>
          <w:color w:val="000000"/>
          <w:spacing w:val="64"/>
          <w:sz w:val="24"/>
          <w:szCs w:val="24"/>
        </w:rPr>
        <w:t xml:space="preserve"> </w:t>
      </w:r>
      <w:r w:rsidRPr="00541626">
        <w:rPr>
          <w:rFonts w:ascii="Times New Roman" w:eastAsia="Times New Roman" w:hAnsi="Times New Roman" w:cs="Times New Roman"/>
          <w:color w:val="000000"/>
          <w:sz w:val="24"/>
          <w:szCs w:val="24"/>
        </w:rPr>
        <w:t>Ф</w:t>
      </w:r>
      <w:r w:rsidRPr="00541626">
        <w:rPr>
          <w:rFonts w:ascii="Times New Roman" w:eastAsia="Times New Roman" w:hAnsi="Times New Roman" w:cs="Times New Roman"/>
          <w:color w:val="000000"/>
          <w:spacing w:val="3"/>
          <w:w w:val="101"/>
          <w:sz w:val="24"/>
          <w:szCs w:val="24"/>
        </w:rPr>
        <w:t>е</w:t>
      </w:r>
      <w:r w:rsidRPr="00541626">
        <w:rPr>
          <w:rFonts w:ascii="Times New Roman" w:eastAsia="Times New Roman" w:hAnsi="Times New Roman" w:cs="Times New Roman"/>
          <w:color w:val="000000"/>
          <w:spacing w:val="-2"/>
          <w:w w:val="101"/>
          <w:sz w:val="24"/>
          <w:szCs w:val="24"/>
        </w:rPr>
        <w:t>д</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ц</w:t>
      </w:r>
      <w:r w:rsidRPr="00541626">
        <w:rPr>
          <w:rFonts w:ascii="Times New Roman" w:eastAsia="Times New Roman" w:hAnsi="Times New Roman" w:cs="Times New Roman"/>
          <w:color w:val="000000"/>
          <w:spacing w:val="-2"/>
          <w:sz w:val="24"/>
          <w:szCs w:val="24"/>
        </w:rPr>
        <w:t>и</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66"/>
          <w:sz w:val="24"/>
          <w:szCs w:val="24"/>
        </w:rPr>
        <w:t xml:space="preserve"> </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ово</w:t>
      </w:r>
      <w:r w:rsidRPr="00541626">
        <w:rPr>
          <w:rFonts w:ascii="Times New Roman" w:eastAsia="Times New Roman" w:hAnsi="Times New Roman" w:cs="Times New Roman"/>
          <w:color w:val="000000"/>
          <w:w w:val="101"/>
          <w:sz w:val="24"/>
          <w:szCs w:val="24"/>
        </w:rPr>
        <w:t>дс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w w:val="101"/>
          <w:sz w:val="24"/>
          <w:szCs w:val="24"/>
        </w:rPr>
        <w:t>а</w:t>
      </w:r>
      <w:r>
        <w:rPr>
          <w:rFonts w:ascii="Times New Roman" w:eastAsia="Times New Roman" w:hAnsi="Times New Roman" w:cs="Times New Roman"/>
          <w:color w:val="000000"/>
          <w:w w:val="101"/>
          <w:sz w:val="24"/>
          <w:szCs w:val="24"/>
        </w:rPr>
        <w:t xml:space="preserve"> </w:t>
      </w:r>
      <w:r w:rsidRPr="00541626">
        <w:rPr>
          <w:rFonts w:ascii="Times New Roman" w:eastAsia="Times New Roman" w:hAnsi="Times New Roman" w:cs="Times New Roman"/>
          <w:color w:val="000000"/>
          <w:w w:val="101"/>
          <w:sz w:val="24"/>
          <w:szCs w:val="24"/>
        </w:rPr>
        <w:t>де</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ск</w:t>
      </w:r>
      <w:r w:rsidRPr="00541626">
        <w:rPr>
          <w:rFonts w:ascii="Times New Roman" w:eastAsia="Times New Roman" w:hAnsi="Times New Roman" w:cs="Times New Roman"/>
          <w:color w:val="000000"/>
          <w:spacing w:val="-3"/>
          <w:sz w:val="24"/>
          <w:szCs w:val="24"/>
        </w:rPr>
        <w:t>и</w:t>
      </w:r>
      <w:r w:rsidRPr="00541626">
        <w:rPr>
          <w:rFonts w:ascii="Times New Roman" w:eastAsia="Times New Roman" w:hAnsi="Times New Roman" w:cs="Times New Roman"/>
          <w:color w:val="000000"/>
          <w:w w:val="101"/>
          <w:sz w:val="24"/>
          <w:szCs w:val="24"/>
        </w:rPr>
        <w:t>м</w:t>
      </w:r>
      <w:r w:rsidRPr="00541626">
        <w:rPr>
          <w:rFonts w:ascii="Times New Roman" w:eastAsia="Times New Roman" w:hAnsi="Times New Roman" w:cs="Times New Roman"/>
          <w:color w:val="000000"/>
          <w:spacing w:val="66"/>
          <w:sz w:val="24"/>
          <w:szCs w:val="24"/>
        </w:rPr>
        <w:t xml:space="preserve"> </w:t>
      </w:r>
      <w:r w:rsidRPr="00541626">
        <w:rPr>
          <w:rFonts w:ascii="Times New Roman" w:eastAsia="Times New Roman" w:hAnsi="Times New Roman" w:cs="Times New Roman"/>
          <w:color w:val="000000"/>
          <w:w w:val="101"/>
          <w:sz w:val="24"/>
          <w:szCs w:val="24"/>
        </w:rPr>
        <w:t>сад</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spacing w:val="2"/>
          <w:w w:val="101"/>
          <w:sz w:val="24"/>
          <w:szCs w:val="24"/>
        </w:rPr>
        <w:t>м</w:t>
      </w:r>
      <w:r w:rsidRPr="00541626">
        <w:rPr>
          <w:rFonts w:ascii="Times New Roman" w:eastAsia="Times New Roman" w:hAnsi="Times New Roman" w:cs="Times New Roman"/>
          <w:color w:val="000000"/>
          <w:sz w:val="24"/>
          <w:szCs w:val="24"/>
        </w:rPr>
        <w:t>,</w:t>
      </w:r>
      <w:r w:rsidRPr="00541626">
        <w:rPr>
          <w:rFonts w:ascii="Times New Roman" w:eastAsia="Times New Roman" w:hAnsi="Times New Roman" w:cs="Times New Roman"/>
          <w:color w:val="000000"/>
          <w:spacing w:val="66"/>
          <w:sz w:val="24"/>
          <w:szCs w:val="24"/>
        </w:rPr>
        <w:t xml:space="preserve"> </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68"/>
          <w:sz w:val="24"/>
          <w:szCs w:val="24"/>
        </w:rPr>
        <w:t xml:space="preserve"> </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1"/>
          <w:w w:val="101"/>
          <w:sz w:val="24"/>
          <w:szCs w:val="24"/>
        </w:rPr>
        <w:t>акже</w:t>
      </w:r>
      <w:r w:rsidRPr="00541626">
        <w:rPr>
          <w:rFonts w:ascii="Times New Roman" w:eastAsia="Times New Roman" w:hAnsi="Times New Roman" w:cs="Times New Roman"/>
          <w:color w:val="000000"/>
          <w:spacing w:val="66"/>
          <w:sz w:val="24"/>
          <w:szCs w:val="24"/>
        </w:rPr>
        <w:t xml:space="preserve"> </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sz w:val="24"/>
          <w:szCs w:val="24"/>
        </w:rPr>
        <w:t>г</w:t>
      </w:r>
      <w:r w:rsidRPr="00541626">
        <w:rPr>
          <w:rFonts w:ascii="Times New Roman" w:eastAsia="Times New Roman" w:hAnsi="Times New Roman" w:cs="Times New Roman"/>
          <w:color w:val="000000"/>
          <w:spacing w:val="-2"/>
          <w:sz w:val="24"/>
          <w:szCs w:val="24"/>
        </w:rPr>
        <w:t>и</w:t>
      </w:r>
      <w:r w:rsidRPr="00541626">
        <w:rPr>
          <w:rFonts w:ascii="Times New Roman" w:eastAsia="Times New Roman" w:hAnsi="Times New Roman" w:cs="Times New Roman"/>
          <w:color w:val="000000"/>
          <w:sz w:val="24"/>
          <w:szCs w:val="24"/>
        </w:rPr>
        <w:t xml:space="preserve">х </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час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1"/>
          <w:sz w:val="24"/>
          <w:szCs w:val="24"/>
        </w:rPr>
        <w:t>н</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ов 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spacing w:val="1"/>
          <w:w w:val="101"/>
          <w:sz w:val="24"/>
          <w:szCs w:val="24"/>
        </w:rPr>
        <w:t>а</w:t>
      </w:r>
      <w:r w:rsidRPr="00541626">
        <w:rPr>
          <w:rFonts w:ascii="Times New Roman" w:eastAsia="Times New Roman" w:hAnsi="Times New Roman" w:cs="Times New Roman"/>
          <w:color w:val="000000"/>
          <w:spacing w:val="-1"/>
          <w:sz w:val="24"/>
          <w:szCs w:val="24"/>
        </w:rPr>
        <w:t>з</w:t>
      </w:r>
      <w:r w:rsidRPr="00541626">
        <w:rPr>
          <w:rFonts w:ascii="Times New Roman" w:eastAsia="Times New Roman" w:hAnsi="Times New Roman" w:cs="Times New Roman"/>
          <w:color w:val="000000"/>
          <w:sz w:val="24"/>
          <w:szCs w:val="24"/>
        </w:rPr>
        <w:t>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2"/>
          <w:sz w:val="24"/>
          <w:szCs w:val="24"/>
        </w:rPr>
        <w:t>ль</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 отно</w:t>
      </w:r>
      <w:r w:rsidRPr="00541626">
        <w:rPr>
          <w:rFonts w:ascii="Times New Roman" w:eastAsia="Times New Roman" w:hAnsi="Times New Roman" w:cs="Times New Roman"/>
          <w:color w:val="000000"/>
          <w:spacing w:val="-1"/>
          <w:sz w:val="24"/>
          <w:szCs w:val="24"/>
        </w:rPr>
        <w:t>ш</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 xml:space="preserve">ний </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color w:val="000000"/>
          <w:w w:val="101"/>
          <w:sz w:val="24"/>
          <w:szCs w:val="24"/>
        </w:rPr>
        <w:t>се</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2"/>
          <w:sz w:val="24"/>
          <w:szCs w:val="24"/>
        </w:rPr>
        <w:t>в</w:t>
      </w:r>
      <w:r w:rsidRPr="00541626">
        <w:rPr>
          <w:rFonts w:ascii="Times New Roman" w:eastAsia="Times New Roman" w:hAnsi="Times New Roman" w:cs="Times New Roman"/>
          <w:color w:val="000000"/>
          <w:spacing w:val="-1"/>
          <w:w w:val="101"/>
          <w:sz w:val="24"/>
          <w:szCs w:val="24"/>
        </w:rPr>
        <w:t>ы</w:t>
      </w:r>
      <w:r w:rsidRPr="00541626">
        <w:rPr>
          <w:rFonts w:ascii="Times New Roman" w:eastAsia="Times New Roman" w:hAnsi="Times New Roman" w:cs="Times New Roman"/>
          <w:color w:val="000000"/>
          <w:sz w:val="24"/>
          <w:szCs w:val="24"/>
        </w:rPr>
        <w:t>х п</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ртн</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 xml:space="preserve">ров по </w:t>
      </w:r>
      <w:r w:rsidRPr="00541626">
        <w:rPr>
          <w:rFonts w:ascii="Times New Roman" w:eastAsia="Times New Roman" w:hAnsi="Times New Roman" w:cs="Times New Roman"/>
          <w:color w:val="000000"/>
          <w:spacing w:val="-2"/>
          <w:sz w:val="24"/>
          <w:szCs w:val="24"/>
        </w:rPr>
        <w:t>р</w:t>
      </w:r>
      <w:r w:rsidRPr="00541626">
        <w:rPr>
          <w:rFonts w:ascii="Times New Roman" w:eastAsia="Times New Roman" w:hAnsi="Times New Roman" w:cs="Times New Roman"/>
          <w:color w:val="000000"/>
          <w:w w:val="101"/>
          <w:sz w:val="24"/>
          <w:szCs w:val="24"/>
        </w:rPr>
        <w:t>еа</w:t>
      </w:r>
      <w:r w:rsidRPr="00541626">
        <w:rPr>
          <w:rFonts w:ascii="Times New Roman" w:eastAsia="Times New Roman" w:hAnsi="Times New Roman" w:cs="Times New Roman"/>
          <w:color w:val="000000"/>
          <w:sz w:val="24"/>
          <w:szCs w:val="24"/>
        </w:rPr>
        <w:t>л</w:t>
      </w:r>
      <w:r w:rsidRPr="00541626">
        <w:rPr>
          <w:rFonts w:ascii="Times New Roman" w:eastAsia="Times New Roman" w:hAnsi="Times New Roman" w:cs="Times New Roman"/>
          <w:color w:val="000000"/>
          <w:spacing w:val="2"/>
          <w:sz w:val="24"/>
          <w:szCs w:val="24"/>
        </w:rPr>
        <w:t>и</w:t>
      </w:r>
      <w:r w:rsidRPr="00541626">
        <w:rPr>
          <w:rFonts w:ascii="Times New Roman" w:eastAsia="Times New Roman" w:hAnsi="Times New Roman" w:cs="Times New Roman"/>
          <w:color w:val="000000"/>
          <w:sz w:val="24"/>
          <w:szCs w:val="24"/>
        </w:rPr>
        <w:t>з</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ц</w:t>
      </w:r>
      <w:r w:rsidRPr="00541626">
        <w:rPr>
          <w:rFonts w:ascii="Times New Roman" w:eastAsia="Times New Roman" w:hAnsi="Times New Roman" w:cs="Times New Roman"/>
          <w:color w:val="000000"/>
          <w:spacing w:val="-2"/>
          <w:sz w:val="24"/>
          <w:szCs w:val="24"/>
        </w:rPr>
        <w:t>и</w:t>
      </w:r>
      <w:r w:rsidRPr="00541626">
        <w:rPr>
          <w:rFonts w:ascii="Times New Roman" w:eastAsia="Times New Roman" w:hAnsi="Times New Roman" w:cs="Times New Roman"/>
          <w:color w:val="000000"/>
          <w:sz w:val="24"/>
          <w:szCs w:val="24"/>
        </w:rPr>
        <w:t xml:space="preserve">и </w:t>
      </w:r>
      <w:r w:rsidRPr="00541626">
        <w:rPr>
          <w:rFonts w:ascii="Times New Roman" w:eastAsia="Times New Roman" w:hAnsi="Times New Roman" w:cs="Times New Roman"/>
          <w:color w:val="000000"/>
          <w:spacing w:val="-1"/>
          <w:sz w:val="24"/>
          <w:szCs w:val="24"/>
        </w:rPr>
        <w:t>П</w:t>
      </w:r>
      <w:r w:rsidRPr="00541626">
        <w:rPr>
          <w:rFonts w:ascii="Times New Roman" w:eastAsia="Times New Roman" w:hAnsi="Times New Roman" w:cs="Times New Roman"/>
          <w:color w:val="000000"/>
          <w:sz w:val="24"/>
          <w:szCs w:val="24"/>
        </w:rPr>
        <w:t>ро</w:t>
      </w:r>
      <w:r w:rsidRPr="00541626">
        <w:rPr>
          <w:rFonts w:ascii="Times New Roman" w:eastAsia="Times New Roman" w:hAnsi="Times New Roman" w:cs="Times New Roman"/>
          <w:color w:val="000000"/>
          <w:spacing w:val="1"/>
          <w:sz w:val="24"/>
          <w:szCs w:val="24"/>
        </w:rPr>
        <w:t>г</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ам</w:t>
      </w:r>
      <w:r w:rsidRPr="00541626">
        <w:rPr>
          <w:rFonts w:ascii="Times New Roman" w:eastAsia="Times New Roman" w:hAnsi="Times New Roman" w:cs="Times New Roman"/>
          <w:color w:val="000000"/>
          <w:spacing w:val="-1"/>
          <w:w w:val="101"/>
          <w:sz w:val="24"/>
          <w:szCs w:val="24"/>
        </w:rPr>
        <w:t>м</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color w:val="000000"/>
          <w:spacing w:val="-1"/>
          <w:sz w:val="24"/>
          <w:szCs w:val="24"/>
        </w:rPr>
        <w:t>О</w:t>
      </w:r>
      <w:r w:rsidRPr="00541626">
        <w:rPr>
          <w:rFonts w:ascii="Times New Roman" w:eastAsia="Times New Roman" w:hAnsi="Times New Roman" w:cs="Times New Roman"/>
          <w:color w:val="000000"/>
          <w:sz w:val="24"/>
          <w:szCs w:val="24"/>
        </w:rPr>
        <w:t>рг</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низ</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ционн</w:t>
      </w:r>
      <w:r w:rsidRPr="00541626">
        <w:rPr>
          <w:rFonts w:ascii="Times New Roman" w:eastAsia="Times New Roman" w:hAnsi="Times New Roman" w:cs="Times New Roman"/>
          <w:color w:val="000000"/>
          <w:w w:val="101"/>
          <w:sz w:val="24"/>
          <w:szCs w:val="24"/>
        </w:rPr>
        <w:t>ые</w:t>
      </w:r>
      <w:r w:rsidRPr="00541626">
        <w:rPr>
          <w:rFonts w:ascii="Times New Roman" w:eastAsia="Times New Roman" w:hAnsi="Times New Roman" w:cs="Times New Roman"/>
          <w:color w:val="000000"/>
          <w:spacing w:val="72"/>
          <w:sz w:val="24"/>
          <w:szCs w:val="24"/>
        </w:rPr>
        <w:t xml:space="preserve"> </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ло</w:t>
      </w:r>
      <w:r w:rsidRPr="00541626">
        <w:rPr>
          <w:rFonts w:ascii="Times New Roman" w:eastAsia="Times New Roman" w:hAnsi="Times New Roman" w:cs="Times New Roman"/>
          <w:color w:val="000000"/>
          <w:spacing w:val="-2"/>
          <w:sz w:val="24"/>
          <w:szCs w:val="24"/>
        </w:rPr>
        <w:t>в</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70"/>
          <w:sz w:val="24"/>
          <w:szCs w:val="24"/>
        </w:rPr>
        <w:t xml:space="preserve"> </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z w:val="24"/>
          <w:szCs w:val="24"/>
        </w:rPr>
        <w:t>л</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72"/>
          <w:sz w:val="24"/>
          <w:szCs w:val="24"/>
        </w:rPr>
        <w:t xml:space="preserve"> </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час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71"/>
          <w:sz w:val="24"/>
          <w:szCs w:val="24"/>
        </w:rPr>
        <w:t xml:space="preserve"> </w:t>
      </w:r>
      <w:r w:rsidRPr="00541626">
        <w:rPr>
          <w:rFonts w:ascii="Times New Roman" w:eastAsia="Times New Roman" w:hAnsi="Times New Roman" w:cs="Times New Roman"/>
          <w:color w:val="000000"/>
          <w:sz w:val="24"/>
          <w:szCs w:val="24"/>
        </w:rPr>
        <w:t>в</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ш</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w w:val="101"/>
          <w:sz w:val="24"/>
          <w:szCs w:val="24"/>
        </w:rPr>
        <w:t>ка</w:t>
      </w:r>
      <w:r w:rsidRPr="00541626">
        <w:rPr>
          <w:rFonts w:ascii="Times New Roman" w:eastAsia="Times New Roman" w:hAnsi="Times New Roman" w:cs="Times New Roman"/>
          <w:color w:val="000000"/>
          <w:sz w:val="24"/>
          <w:szCs w:val="24"/>
        </w:rPr>
        <w:t>з</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1"/>
          <w:sz w:val="24"/>
          <w:szCs w:val="24"/>
        </w:rPr>
        <w:t>н</w:t>
      </w:r>
      <w:r w:rsidRPr="00541626">
        <w:rPr>
          <w:rFonts w:ascii="Times New Roman" w:eastAsia="Times New Roman" w:hAnsi="Times New Roman" w:cs="Times New Roman"/>
          <w:color w:val="000000"/>
          <w:sz w:val="24"/>
          <w:szCs w:val="24"/>
        </w:rPr>
        <w:t>ой</w:t>
      </w:r>
      <w:r w:rsidRPr="00541626">
        <w:rPr>
          <w:rFonts w:ascii="Times New Roman" w:eastAsia="Times New Roman" w:hAnsi="Times New Roman" w:cs="Times New Roman"/>
          <w:color w:val="000000"/>
          <w:spacing w:val="71"/>
          <w:sz w:val="24"/>
          <w:szCs w:val="24"/>
        </w:rPr>
        <w:t xml:space="preserve"> </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pacing w:val="1"/>
          <w:sz w:val="24"/>
          <w:szCs w:val="24"/>
        </w:rPr>
        <w:t>щ</w:t>
      </w:r>
      <w:r w:rsidRPr="00541626">
        <w:rPr>
          <w:rFonts w:ascii="Times New Roman" w:eastAsia="Times New Roman" w:hAnsi="Times New Roman" w:cs="Times New Roman"/>
          <w:color w:val="000000"/>
          <w:spacing w:val="-1"/>
          <w:w w:val="101"/>
          <w:sz w:val="24"/>
          <w:szCs w:val="24"/>
        </w:rPr>
        <w:t>е</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тв</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1"/>
          <w:sz w:val="24"/>
          <w:szCs w:val="24"/>
        </w:rPr>
        <w:t>н</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ти</w:t>
      </w:r>
      <w:r w:rsidRPr="00541626">
        <w:rPr>
          <w:rFonts w:ascii="Times New Roman" w:eastAsia="Times New Roman" w:hAnsi="Times New Roman" w:cs="Times New Roman"/>
          <w:color w:val="000000"/>
          <w:spacing w:val="68"/>
          <w:sz w:val="24"/>
          <w:szCs w:val="24"/>
        </w:rPr>
        <w:t xml:space="preserve"> </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spacing w:val="71"/>
          <w:sz w:val="24"/>
          <w:szCs w:val="24"/>
        </w:rPr>
        <w:t xml:space="preserve"> </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ов</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рш</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твов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нии</w:t>
      </w:r>
      <w:r w:rsidRPr="00541626">
        <w:rPr>
          <w:rFonts w:ascii="Times New Roman" w:eastAsia="Times New Roman" w:hAnsi="Times New Roman" w:cs="Times New Roman"/>
          <w:color w:val="000000"/>
          <w:spacing w:val="69"/>
          <w:sz w:val="24"/>
          <w:szCs w:val="24"/>
        </w:rPr>
        <w:t xml:space="preserve"> </w:t>
      </w:r>
      <w:r w:rsidRPr="00541626">
        <w:rPr>
          <w:rFonts w:ascii="Times New Roman" w:eastAsia="Times New Roman" w:hAnsi="Times New Roman" w:cs="Times New Roman"/>
          <w:color w:val="000000"/>
          <w:sz w:val="24"/>
          <w:szCs w:val="24"/>
        </w:rPr>
        <w:t>и 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з</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sz w:val="24"/>
          <w:szCs w:val="24"/>
        </w:rPr>
        <w:t>итии Прогр</w:t>
      </w:r>
      <w:r w:rsidRPr="00541626">
        <w:rPr>
          <w:rFonts w:ascii="Times New Roman" w:eastAsia="Times New Roman" w:hAnsi="Times New Roman" w:cs="Times New Roman"/>
          <w:color w:val="000000"/>
          <w:w w:val="101"/>
          <w:sz w:val="24"/>
          <w:szCs w:val="24"/>
        </w:rPr>
        <w:t>ам</w:t>
      </w:r>
      <w:r w:rsidRPr="00541626">
        <w:rPr>
          <w:rFonts w:ascii="Times New Roman" w:eastAsia="Times New Roman" w:hAnsi="Times New Roman" w:cs="Times New Roman"/>
          <w:color w:val="000000"/>
          <w:spacing w:val="-1"/>
          <w:w w:val="101"/>
          <w:sz w:val="24"/>
          <w:szCs w:val="24"/>
        </w:rPr>
        <w:t>м</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pacing w:val="-2"/>
          <w:sz w:val="24"/>
          <w:szCs w:val="24"/>
        </w:rPr>
        <w:t xml:space="preserve"> </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sz w:val="24"/>
          <w:szCs w:val="24"/>
        </w:rPr>
        <w:t>т в</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лю</w:t>
      </w:r>
      <w:r w:rsidRPr="00541626">
        <w:rPr>
          <w:rFonts w:ascii="Times New Roman" w:eastAsia="Times New Roman" w:hAnsi="Times New Roman" w:cs="Times New Roman"/>
          <w:color w:val="000000"/>
          <w:w w:val="101"/>
          <w:sz w:val="24"/>
          <w:szCs w:val="24"/>
        </w:rPr>
        <w:t>ча</w:t>
      </w:r>
      <w:r w:rsidRPr="00541626">
        <w:rPr>
          <w:rFonts w:ascii="Times New Roman" w:eastAsia="Times New Roman" w:hAnsi="Times New Roman" w:cs="Times New Roman"/>
          <w:color w:val="000000"/>
          <w:sz w:val="24"/>
          <w:szCs w:val="24"/>
        </w:rPr>
        <w:t>ть</w:t>
      </w:r>
      <w:r w:rsidRPr="00541626">
        <w:rPr>
          <w:rFonts w:ascii="Times New Roman" w:eastAsia="Times New Roman" w:hAnsi="Times New Roman" w:cs="Times New Roman"/>
          <w:color w:val="000000"/>
          <w:w w:val="101"/>
          <w:sz w:val="24"/>
          <w:szCs w:val="24"/>
        </w:rPr>
        <w:t>:</w:t>
      </w:r>
    </w:p>
    <w:p w:rsidR="00541626" w:rsidRDefault="00541626" w:rsidP="009E288F">
      <w:pPr>
        <w:widowControl w:val="0"/>
        <w:tabs>
          <w:tab w:val="left" w:pos="6470"/>
        </w:tabs>
        <w:spacing w:after="0" w:line="276" w:lineRule="auto"/>
        <w:ind w:right="226" w:firstLine="709"/>
        <w:jc w:val="both"/>
        <w:rPr>
          <w:rFonts w:ascii="Times New Roman" w:eastAsia="Times New Roman" w:hAnsi="Times New Roman" w:cs="Times New Roman"/>
          <w:color w:val="000000"/>
          <w:sz w:val="24"/>
          <w:szCs w:val="24"/>
        </w:rPr>
      </w:pPr>
      <w:r w:rsidRPr="00541626">
        <w:rPr>
          <w:rFonts w:ascii="Times New Roman" w:eastAsia="Times New Roman" w:hAnsi="Times New Roman" w:cs="Times New Roman"/>
          <w:color w:val="000000"/>
          <w:sz w:val="24"/>
          <w:szCs w:val="24"/>
        </w:rPr>
        <w:t>─ пр</w:t>
      </w:r>
      <w:r w:rsidRPr="00541626">
        <w:rPr>
          <w:rFonts w:ascii="Times New Roman" w:eastAsia="Times New Roman" w:hAnsi="Times New Roman" w:cs="Times New Roman"/>
          <w:color w:val="000000"/>
          <w:w w:val="101"/>
          <w:sz w:val="24"/>
          <w:szCs w:val="24"/>
        </w:rPr>
        <w:t>ед</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pacing w:val="-1"/>
          <w:sz w:val="24"/>
          <w:szCs w:val="24"/>
        </w:rPr>
        <w:t>т</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вл</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2"/>
          <w:sz w:val="24"/>
          <w:szCs w:val="24"/>
        </w:rPr>
        <w:t xml:space="preserve"> </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sz w:val="24"/>
          <w:szCs w:val="24"/>
        </w:rPr>
        <w:t>п</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 xml:space="preserve"> от</w:t>
      </w:r>
      <w:r w:rsidRPr="00541626">
        <w:rPr>
          <w:rFonts w:ascii="Times New Roman" w:eastAsia="Times New Roman" w:hAnsi="Times New Roman" w:cs="Times New Roman"/>
          <w:color w:val="000000"/>
          <w:spacing w:val="-1"/>
          <w:w w:val="101"/>
          <w:sz w:val="24"/>
          <w:szCs w:val="24"/>
        </w:rPr>
        <w:t>к</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то</w:t>
      </w:r>
      <w:r w:rsidRPr="00541626">
        <w:rPr>
          <w:rFonts w:ascii="Times New Roman" w:eastAsia="Times New Roman" w:hAnsi="Times New Roman" w:cs="Times New Roman"/>
          <w:color w:val="000000"/>
          <w:w w:val="101"/>
          <w:sz w:val="24"/>
          <w:szCs w:val="24"/>
        </w:rPr>
        <w:t>м</w:t>
      </w:r>
      <w:r w:rsidRPr="00541626">
        <w:rPr>
          <w:rFonts w:ascii="Times New Roman" w:eastAsia="Times New Roman" w:hAnsi="Times New Roman" w:cs="Times New Roman"/>
          <w:color w:val="000000"/>
          <w:sz w:val="24"/>
          <w:szCs w:val="24"/>
        </w:rPr>
        <w:t>у</w:t>
      </w:r>
      <w:r w:rsidRPr="00541626">
        <w:rPr>
          <w:rFonts w:ascii="Times New Roman" w:eastAsia="Times New Roman" w:hAnsi="Times New Roman" w:cs="Times New Roman"/>
          <w:color w:val="000000"/>
          <w:spacing w:val="-2"/>
          <w:sz w:val="24"/>
          <w:szCs w:val="24"/>
        </w:rPr>
        <w:t xml:space="preserve"> </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екс</w:t>
      </w:r>
      <w:r w:rsidRPr="00541626">
        <w:rPr>
          <w:rFonts w:ascii="Times New Roman" w:eastAsia="Times New Roman" w:hAnsi="Times New Roman" w:cs="Times New Roman"/>
          <w:color w:val="000000"/>
          <w:sz w:val="24"/>
          <w:szCs w:val="24"/>
        </w:rPr>
        <w:t>ту</w:t>
      </w:r>
      <w:r w:rsidRPr="00541626">
        <w:rPr>
          <w:rFonts w:ascii="Times New Roman" w:eastAsia="Times New Roman" w:hAnsi="Times New Roman" w:cs="Times New Roman"/>
          <w:color w:val="000000"/>
          <w:spacing w:val="-1"/>
          <w:sz w:val="24"/>
          <w:szCs w:val="24"/>
        </w:rPr>
        <w:t xml:space="preserve"> П</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spacing w:val="-2"/>
          <w:sz w:val="24"/>
          <w:szCs w:val="24"/>
        </w:rPr>
        <w:t>о</w:t>
      </w:r>
      <w:r w:rsidRPr="00541626">
        <w:rPr>
          <w:rFonts w:ascii="Times New Roman" w:eastAsia="Times New Roman" w:hAnsi="Times New Roman" w:cs="Times New Roman"/>
          <w:color w:val="000000"/>
          <w:sz w:val="24"/>
          <w:szCs w:val="24"/>
        </w:rPr>
        <w:t>гр</w:t>
      </w:r>
      <w:r w:rsidRPr="00541626">
        <w:rPr>
          <w:rFonts w:ascii="Times New Roman" w:eastAsia="Times New Roman" w:hAnsi="Times New Roman" w:cs="Times New Roman"/>
          <w:color w:val="000000"/>
          <w:w w:val="101"/>
          <w:sz w:val="24"/>
          <w:szCs w:val="24"/>
        </w:rPr>
        <w:t>ам</w:t>
      </w:r>
      <w:r w:rsidRPr="00541626">
        <w:rPr>
          <w:rFonts w:ascii="Times New Roman" w:eastAsia="Times New Roman" w:hAnsi="Times New Roman" w:cs="Times New Roman"/>
          <w:color w:val="000000"/>
          <w:spacing w:val="-1"/>
          <w:w w:val="101"/>
          <w:sz w:val="24"/>
          <w:szCs w:val="24"/>
        </w:rPr>
        <w:t>м</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 xml:space="preserve"> в </w:t>
      </w:r>
      <w:r w:rsidRPr="00541626">
        <w:rPr>
          <w:rFonts w:ascii="Times New Roman" w:eastAsia="Times New Roman" w:hAnsi="Times New Roman" w:cs="Times New Roman"/>
          <w:color w:val="000000"/>
          <w:spacing w:val="-1"/>
          <w:sz w:val="24"/>
          <w:szCs w:val="24"/>
        </w:rPr>
        <w:t>э</w:t>
      </w:r>
      <w:r w:rsidRPr="00541626">
        <w:rPr>
          <w:rFonts w:ascii="Times New Roman" w:eastAsia="Times New Roman" w:hAnsi="Times New Roman" w:cs="Times New Roman"/>
          <w:color w:val="000000"/>
          <w:sz w:val="24"/>
          <w:szCs w:val="24"/>
        </w:rPr>
        <w:t>л</w:t>
      </w:r>
      <w:r w:rsidRPr="00541626">
        <w:rPr>
          <w:rFonts w:ascii="Times New Roman" w:eastAsia="Times New Roman" w:hAnsi="Times New Roman" w:cs="Times New Roman"/>
          <w:color w:val="000000"/>
          <w:spacing w:val="-1"/>
          <w:w w:val="101"/>
          <w:sz w:val="24"/>
          <w:szCs w:val="24"/>
        </w:rPr>
        <w:t>е</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тронно</w:t>
      </w:r>
      <w:r w:rsidRPr="00541626">
        <w:rPr>
          <w:rFonts w:ascii="Times New Roman" w:eastAsia="Times New Roman" w:hAnsi="Times New Roman" w:cs="Times New Roman"/>
          <w:color w:val="000000"/>
          <w:w w:val="101"/>
          <w:sz w:val="24"/>
          <w:szCs w:val="24"/>
        </w:rPr>
        <w:t>м</w:t>
      </w:r>
      <w:r w:rsidRPr="00541626">
        <w:rPr>
          <w:rFonts w:ascii="Times New Roman" w:eastAsia="Times New Roman" w:hAnsi="Times New Roman" w:cs="Times New Roman"/>
          <w:color w:val="000000"/>
          <w:sz w:val="24"/>
          <w:szCs w:val="24"/>
        </w:rPr>
        <w:t xml:space="preserve"> и</w:t>
      </w:r>
      <w:r w:rsidRPr="00541626">
        <w:rPr>
          <w:rFonts w:ascii="Times New Roman" w:eastAsia="Times New Roman" w:hAnsi="Times New Roman" w:cs="Times New Roman"/>
          <w:color w:val="000000"/>
          <w:spacing w:val="-2"/>
          <w:sz w:val="24"/>
          <w:szCs w:val="24"/>
        </w:rPr>
        <w:t xml:space="preserve"> </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маж</w:t>
      </w:r>
      <w:r w:rsidRPr="00541626">
        <w:rPr>
          <w:rFonts w:ascii="Times New Roman" w:eastAsia="Times New Roman" w:hAnsi="Times New Roman" w:cs="Times New Roman"/>
          <w:color w:val="000000"/>
          <w:sz w:val="24"/>
          <w:szCs w:val="24"/>
        </w:rPr>
        <w:t>но</w:t>
      </w:r>
      <w:r w:rsidRPr="00541626">
        <w:rPr>
          <w:rFonts w:ascii="Times New Roman" w:eastAsia="Times New Roman" w:hAnsi="Times New Roman" w:cs="Times New Roman"/>
          <w:color w:val="000000"/>
          <w:spacing w:val="-1"/>
          <w:w w:val="101"/>
          <w:sz w:val="24"/>
          <w:szCs w:val="24"/>
        </w:rPr>
        <w:t>м</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pacing w:val="-2"/>
          <w:w w:val="101"/>
          <w:sz w:val="24"/>
          <w:szCs w:val="24"/>
        </w:rPr>
        <w:t>е</w:t>
      </w:r>
      <w:r w:rsidRPr="00541626">
        <w:rPr>
          <w:rFonts w:ascii="Times New Roman" w:eastAsia="Times New Roman" w:hAnsi="Times New Roman" w:cs="Times New Roman"/>
          <w:color w:val="000000"/>
          <w:spacing w:val="-1"/>
          <w:w w:val="101"/>
          <w:sz w:val="24"/>
          <w:szCs w:val="24"/>
        </w:rPr>
        <w:t>;</w:t>
      </w:r>
      <w:r w:rsidRPr="00541626">
        <w:rPr>
          <w:rFonts w:ascii="Times New Roman" w:eastAsia="Times New Roman" w:hAnsi="Times New Roman" w:cs="Times New Roman"/>
          <w:color w:val="000000"/>
          <w:sz w:val="24"/>
          <w:szCs w:val="24"/>
        </w:rPr>
        <w:t xml:space="preserve"> </w:t>
      </w:r>
    </w:p>
    <w:p w:rsidR="00541626" w:rsidRPr="00541626" w:rsidRDefault="00541626" w:rsidP="009E288F">
      <w:pPr>
        <w:widowControl w:val="0"/>
        <w:tabs>
          <w:tab w:val="left" w:pos="6470"/>
        </w:tabs>
        <w:spacing w:after="0" w:line="276" w:lineRule="auto"/>
        <w:ind w:right="226" w:firstLine="709"/>
        <w:jc w:val="both"/>
        <w:rPr>
          <w:rFonts w:ascii="Times New Roman" w:eastAsia="Times New Roman" w:hAnsi="Times New Roman" w:cs="Times New Roman"/>
          <w:color w:val="000000"/>
          <w:w w:val="101"/>
          <w:sz w:val="24"/>
          <w:szCs w:val="24"/>
        </w:rPr>
      </w:pPr>
      <w:r w:rsidRPr="00541626">
        <w:rPr>
          <w:rFonts w:ascii="Times New Roman" w:eastAsia="Times New Roman" w:hAnsi="Times New Roman" w:cs="Times New Roman"/>
          <w:color w:val="000000"/>
          <w:sz w:val="24"/>
          <w:szCs w:val="24"/>
        </w:rPr>
        <w:t>─пр</w:t>
      </w:r>
      <w:r w:rsidRPr="00541626">
        <w:rPr>
          <w:rFonts w:ascii="Times New Roman" w:eastAsia="Times New Roman" w:hAnsi="Times New Roman" w:cs="Times New Roman"/>
          <w:color w:val="000000"/>
          <w:w w:val="101"/>
          <w:sz w:val="24"/>
          <w:szCs w:val="24"/>
        </w:rPr>
        <w:t>ед</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pacing w:val="-2"/>
          <w:sz w:val="24"/>
          <w:szCs w:val="24"/>
        </w:rPr>
        <w:t>т</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вл</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81"/>
          <w:sz w:val="24"/>
          <w:szCs w:val="24"/>
        </w:rPr>
        <w:t xml:space="preserve"> </w:t>
      </w:r>
      <w:r w:rsidRPr="00541626">
        <w:rPr>
          <w:rFonts w:ascii="Times New Roman" w:eastAsia="Times New Roman" w:hAnsi="Times New Roman" w:cs="Times New Roman"/>
          <w:color w:val="000000"/>
          <w:sz w:val="24"/>
          <w:szCs w:val="24"/>
        </w:rPr>
        <w:t>воз</w:t>
      </w:r>
      <w:r w:rsidRPr="00541626">
        <w:rPr>
          <w:rFonts w:ascii="Times New Roman" w:eastAsia="Times New Roman" w:hAnsi="Times New Roman" w:cs="Times New Roman"/>
          <w:color w:val="000000"/>
          <w:w w:val="101"/>
          <w:sz w:val="24"/>
          <w:szCs w:val="24"/>
        </w:rPr>
        <w:t>м</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ж</w:t>
      </w:r>
      <w:r w:rsidRPr="00541626">
        <w:rPr>
          <w:rFonts w:ascii="Times New Roman" w:eastAsia="Times New Roman" w:hAnsi="Times New Roman" w:cs="Times New Roman"/>
          <w:color w:val="000000"/>
          <w:sz w:val="24"/>
          <w:szCs w:val="24"/>
        </w:rPr>
        <w:t>но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ти</w:t>
      </w:r>
      <w:r w:rsidRPr="00541626">
        <w:rPr>
          <w:rFonts w:ascii="Times New Roman" w:eastAsia="Times New Roman" w:hAnsi="Times New Roman" w:cs="Times New Roman"/>
          <w:color w:val="000000"/>
          <w:spacing w:val="81"/>
          <w:sz w:val="24"/>
          <w:szCs w:val="24"/>
        </w:rPr>
        <w:t xml:space="preserve"> </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pacing w:val="1"/>
          <w:w w:val="101"/>
          <w:sz w:val="24"/>
          <w:szCs w:val="24"/>
        </w:rPr>
        <w:t>а</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ть</w:t>
      </w:r>
      <w:r w:rsidRPr="00541626">
        <w:rPr>
          <w:rFonts w:ascii="Times New Roman" w:eastAsia="Times New Roman" w:hAnsi="Times New Roman" w:cs="Times New Roman"/>
          <w:color w:val="000000"/>
          <w:spacing w:val="81"/>
          <w:sz w:val="24"/>
          <w:szCs w:val="24"/>
        </w:rPr>
        <w:t xml:space="preserve"> </w:t>
      </w:r>
      <w:r w:rsidRPr="00541626">
        <w:rPr>
          <w:rFonts w:ascii="Times New Roman" w:eastAsia="Times New Roman" w:hAnsi="Times New Roman" w:cs="Times New Roman"/>
          <w:color w:val="000000"/>
          <w:sz w:val="24"/>
          <w:szCs w:val="24"/>
        </w:rPr>
        <w:t>э</w:t>
      </w:r>
      <w:r w:rsidRPr="00541626">
        <w:rPr>
          <w:rFonts w:ascii="Times New Roman" w:eastAsia="Times New Roman" w:hAnsi="Times New Roman" w:cs="Times New Roman"/>
          <w:color w:val="000000"/>
          <w:w w:val="101"/>
          <w:sz w:val="24"/>
          <w:szCs w:val="24"/>
        </w:rPr>
        <w:t>кс</w:t>
      </w:r>
      <w:r w:rsidRPr="00541626">
        <w:rPr>
          <w:rFonts w:ascii="Times New Roman" w:eastAsia="Times New Roman" w:hAnsi="Times New Roman" w:cs="Times New Roman"/>
          <w:color w:val="000000"/>
          <w:sz w:val="24"/>
          <w:szCs w:val="24"/>
        </w:rPr>
        <w:t>п</w:t>
      </w:r>
      <w:r w:rsidRPr="00541626">
        <w:rPr>
          <w:rFonts w:ascii="Times New Roman" w:eastAsia="Times New Roman" w:hAnsi="Times New Roman" w:cs="Times New Roman"/>
          <w:color w:val="000000"/>
          <w:spacing w:val="-2"/>
          <w:w w:val="101"/>
          <w:sz w:val="24"/>
          <w:szCs w:val="24"/>
        </w:rPr>
        <w:t>е</w:t>
      </w:r>
      <w:r w:rsidRPr="00541626">
        <w:rPr>
          <w:rFonts w:ascii="Times New Roman" w:eastAsia="Times New Roman" w:hAnsi="Times New Roman" w:cs="Times New Roman"/>
          <w:color w:val="000000"/>
          <w:sz w:val="24"/>
          <w:szCs w:val="24"/>
        </w:rPr>
        <w:t>рт</w:t>
      </w:r>
      <w:r w:rsidRPr="00541626">
        <w:rPr>
          <w:rFonts w:ascii="Times New Roman" w:eastAsia="Times New Roman" w:hAnsi="Times New Roman" w:cs="Times New Roman"/>
          <w:color w:val="000000"/>
          <w:spacing w:val="-3"/>
          <w:sz w:val="24"/>
          <w:szCs w:val="24"/>
        </w:rPr>
        <w:t>н</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sz w:val="24"/>
          <w:szCs w:val="24"/>
        </w:rPr>
        <w:t>ю</w:t>
      </w:r>
      <w:r w:rsidRPr="00541626">
        <w:rPr>
          <w:rFonts w:ascii="Times New Roman" w:eastAsia="Times New Roman" w:hAnsi="Times New Roman" w:cs="Times New Roman"/>
          <w:color w:val="000000"/>
          <w:spacing w:val="83"/>
          <w:sz w:val="24"/>
          <w:szCs w:val="24"/>
        </w:rPr>
        <w:t xml:space="preserve"> </w:t>
      </w:r>
      <w:r w:rsidRPr="00541626">
        <w:rPr>
          <w:rFonts w:ascii="Times New Roman" w:eastAsia="Times New Roman" w:hAnsi="Times New Roman" w:cs="Times New Roman"/>
          <w:color w:val="000000"/>
          <w:spacing w:val="2"/>
          <w:sz w:val="24"/>
          <w:szCs w:val="24"/>
        </w:rPr>
        <w:t>о</w:t>
      </w:r>
      <w:r w:rsidRPr="00541626">
        <w:rPr>
          <w:rFonts w:ascii="Times New Roman" w:eastAsia="Times New Roman" w:hAnsi="Times New Roman" w:cs="Times New Roman"/>
          <w:color w:val="000000"/>
          <w:sz w:val="24"/>
          <w:szCs w:val="24"/>
        </w:rPr>
        <w:t>ц</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sz w:val="24"/>
          <w:szCs w:val="24"/>
        </w:rPr>
        <w:t>,</w:t>
      </w:r>
      <w:r w:rsidRPr="00541626">
        <w:rPr>
          <w:rFonts w:ascii="Times New Roman" w:eastAsia="Times New Roman" w:hAnsi="Times New Roman" w:cs="Times New Roman"/>
          <w:color w:val="000000"/>
          <w:spacing w:val="81"/>
          <w:sz w:val="24"/>
          <w:szCs w:val="24"/>
        </w:rPr>
        <w:t xml:space="preserve"> </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ц</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нзиров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ть</w:t>
      </w:r>
      <w:r w:rsidRPr="00541626">
        <w:rPr>
          <w:rFonts w:ascii="Times New Roman" w:eastAsia="Times New Roman" w:hAnsi="Times New Roman" w:cs="Times New Roman"/>
          <w:color w:val="000000"/>
          <w:spacing w:val="82"/>
          <w:sz w:val="24"/>
          <w:szCs w:val="24"/>
        </w:rPr>
        <w:t xml:space="preserve"> </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81"/>
          <w:sz w:val="24"/>
          <w:szCs w:val="24"/>
        </w:rPr>
        <w:t xml:space="preserve"> </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мме</w:t>
      </w:r>
      <w:r w:rsidRPr="00541626">
        <w:rPr>
          <w:rFonts w:ascii="Times New Roman" w:eastAsia="Times New Roman" w:hAnsi="Times New Roman" w:cs="Times New Roman"/>
          <w:color w:val="000000"/>
          <w:sz w:val="24"/>
          <w:szCs w:val="24"/>
        </w:rPr>
        <w:t>нт</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z w:val="24"/>
          <w:szCs w:val="24"/>
        </w:rPr>
        <w:t>ров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ть</w:t>
      </w:r>
      <w:r w:rsidRPr="00541626">
        <w:rPr>
          <w:rFonts w:ascii="Times New Roman" w:eastAsia="Times New Roman" w:hAnsi="Times New Roman" w:cs="Times New Roman"/>
          <w:color w:val="000000"/>
          <w:spacing w:val="82"/>
          <w:sz w:val="24"/>
          <w:szCs w:val="24"/>
        </w:rPr>
        <w:t xml:space="preserve"> </w:t>
      </w:r>
      <w:r w:rsidRPr="00541626">
        <w:rPr>
          <w:rFonts w:ascii="Times New Roman" w:eastAsia="Times New Roman" w:hAnsi="Times New Roman" w:cs="Times New Roman"/>
          <w:color w:val="000000"/>
          <w:w w:val="101"/>
          <w:sz w:val="24"/>
          <w:szCs w:val="24"/>
        </w:rPr>
        <w:t>ее</w:t>
      </w:r>
      <w:r w:rsidRPr="00541626">
        <w:rPr>
          <w:rFonts w:ascii="Times New Roman" w:eastAsia="Times New Roman" w:hAnsi="Times New Roman" w:cs="Times New Roman"/>
          <w:color w:val="000000"/>
          <w:sz w:val="24"/>
          <w:szCs w:val="24"/>
        </w:rPr>
        <w:t xml:space="preserve"> поло</w:t>
      </w:r>
      <w:r w:rsidRPr="00541626">
        <w:rPr>
          <w:rFonts w:ascii="Times New Roman" w:eastAsia="Times New Roman" w:hAnsi="Times New Roman" w:cs="Times New Roman"/>
          <w:color w:val="000000"/>
          <w:spacing w:val="1"/>
          <w:w w:val="101"/>
          <w:sz w:val="24"/>
          <w:szCs w:val="24"/>
        </w:rPr>
        <w:t>ж</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106"/>
          <w:sz w:val="24"/>
          <w:szCs w:val="24"/>
        </w:rPr>
        <w:t xml:space="preserve"> </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1"/>
          <w:w w:val="101"/>
          <w:sz w:val="24"/>
          <w:szCs w:val="24"/>
        </w:rPr>
        <w:t>а</w:t>
      </w:r>
      <w:r w:rsidRPr="00541626">
        <w:rPr>
          <w:rFonts w:ascii="Times New Roman" w:eastAsia="Times New Roman" w:hAnsi="Times New Roman" w:cs="Times New Roman"/>
          <w:color w:val="000000"/>
          <w:spacing w:val="105"/>
          <w:sz w:val="24"/>
          <w:szCs w:val="24"/>
        </w:rPr>
        <w:t xml:space="preserve"> </w:t>
      </w:r>
      <w:r w:rsidRPr="00541626">
        <w:rPr>
          <w:rFonts w:ascii="Times New Roman" w:eastAsia="Times New Roman" w:hAnsi="Times New Roman" w:cs="Times New Roman"/>
          <w:color w:val="000000"/>
          <w:sz w:val="24"/>
          <w:szCs w:val="24"/>
        </w:rPr>
        <w:t>от</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pacing w:val="-2"/>
          <w:sz w:val="24"/>
          <w:szCs w:val="24"/>
        </w:rPr>
        <w:t>р</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2"/>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108"/>
          <w:sz w:val="24"/>
          <w:szCs w:val="24"/>
        </w:rPr>
        <w:t xml:space="preserve"> </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ч</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108"/>
          <w:sz w:val="24"/>
          <w:szCs w:val="24"/>
        </w:rPr>
        <w:t xml:space="preserve"> </w:t>
      </w:r>
      <w:r w:rsidRPr="00541626">
        <w:rPr>
          <w:rFonts w:ascii="Times New Roman" w:eastAsia="Times New Roman" w:hAnsi="Times New Roman" w:cs="Times New Roman"/>
          <w:color w:val="000000"/>
          <w:sz w:val="24"/>
          <w:szCs w:val="24"/>
        </w:rPr>
        <w:t>э</w:t>
      </w:r>
      <w:r w:rsidRPr="00541626">
        <w:rPr>
          <w:rFonts w:ascii="Times New Roman" w:eastAsia="Times New Roman" w:hAnsi="Times New Roman" w:cs="Times New Roman"/>
          <w:color w:val="000000"/>
          <w:w w:val="101"/>
          <w:sz w:val="24"/>
          <w:szCs w:val="24"/>
        </w:rPr>
        <w:t>кс</w:t>
      </w:r>
      <w:r w:rsidRPr="00541626">
        <w:rPr>
          <w:rFonts w:ascii="Times New Roman" w:eastAsia="Times New Roman" w:hAnsi="Times New Roman" w:cs="Times New Roman"/>
          <w:color w:val="000000"/>
          <w:sz w:val="24"/>
          <w:szCs w:val="24"/>
        </w:rPr>
        <w:t>п</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рт</w:t>
      </w:r>
      <w:r w:rsidRPr="00541626">
        <w:rPr>
          <w:rFonts w:ascii="Times New Roman" w:eastAsia="Times New Roman" w:hAnsi="Times New Roman" w:cs="Times New Roman"/>
          <w:color w:val="000000"/>
          <w:spacing w:val="-1"/>
          <w:sz w:val="24"/>
          <w:szCs w:val="24"/>
        </w:rPr>
        <w:t>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105"/>
          <w:sz w:val="24"/>
          <w:szCs w:val="24"/>
        </w:rPr>
        <w:t xml:space="preserve"> </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pacing w:val="107"/>
          <w:sz w:val="24"/>
          <w:szCs w:val="24"/>
        </w:rPr>
        <w:t xml:space="preserve"> </w:t>
      </w:r>
      <w:r w:rsidRPr="00541626">
        <w:rPr>
          <w:rFonts w:ascii="Times New Roman" w:eastAsia="Times New Roman" w:hAnsi="Times New Roman" w:cs="Times New Roman"/>
          <w:color w:val="000000"/>
          <w:sz w:val="24"/>
          <w:szCs w:val="24"/>
        </w:rPr>
        <w:t>про</w:t>
      </w:r>
      <w:r w:rsidRPr="00541626">
        <w:rPr>
          <w:rFonts w:ascii="Times New Roman" w:eastAsia="Times New Roman" w:hAnsi="Times New Roman" w:cs="Times New Roman"/>
          <w:color w:val="000000"/>
          <w:w w:val="101"/>
          <w:sz w:val="24"/>
          <w:szCs w:val="24"/>
        </w:rPr>
        <w:t>фе</w:t>
      </w:r>
      <w:r w:rsidRPr="00541626">
        <w:rPr>
          <w:rFonts w:ascii="Times New Roman" w:eastAsia="Times New Roman" w:hAnsi="Times New Roman" w:cs="Times New Roman"/>
          <w:color w:val="000000"/>
          <w:spacing w:val="-2"/>
          <w:w w:val="101"/>
          <w:sz w:val="24"/>
          <w:szCs w:val="24"/>
        </w:rPr>
        <w:t>с</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ион</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1"/>
          <w:sz w:val="24"/>
          <w:szCs w:val="24"/>
        </w:rPr>
        <w:t>л</w:t>
      </w:r>
      <w:r w:rsidRPr="00541626">
        <w:rPr>
          <w:rFonts w:ascii="Times New Roman" w:eastAsia="Times New Roman" w:hAnsi="Times New Roman" w:cs="Times New Roman"/>
          <w:color w:val="000000"/>
          <w:sz w:val="24"/>
          <w:szCs w:val="24"/>
        </w:rPr>
        <w:t>ьн</w:t>
      </w:r>
      <w:r w:rsidRPr="00541626">
        <w:rPr>
          <w:rFonts w:ascii="Times New Roman" w:eastAsia="Times New Roman" w:hAnsi="Times New Roman" w:cs="Times New Roman"/>
          <w:color w:val="000000"/>
          <w:spacing w:val="3"/>
          <w:sz w:val="24"/>
          <w:szCs w:val="24"/>
        </w:rPr>
        <w:t>о</w:t>
      </w:r>
      <w:r w:rsidRPr="00541626">
        <w:rPr>
          <w:rFonts w:ascii="Times New Roman" w:eastAsia="Times New Roman" w:hAnsi="Times New Roman" w:cs="Times New Roman"/>
          <w:color w:val="000000"/>
          <w:spacing w:val="-3"/>
          <w:sz w:val="24"/>
          <w:szCs w:val="24"/>
        </w:rPr>
        <w:t>-</w:t>
      </w:r>
      <w:r w:rsidRPr="00541626">
        <w:rPr>
          <w:rFonts w:ascii="Times New Roman" w:eastAsia="Times New Roman" w:hAnsi="Times New Roman" w:cs="Times New Roman"/>
          <w:color w:val="000000"/>
          <w:sz w:val="24"/>
          <w:szCs w:val="24"/>
        </w:rPr>
        <w:t>п</w:t>
      </w:r>
      <w:r w:rsidRPr="00541626">
        <w:rPr>
          <w:rFonts w:ascii="Times New Roman" w:eastAsia="Times New Roman" w:hAnsi="Times New Roman" w:cs="Times New Roman"/>
          <w:color w:val="000000"/>
          <w:spacing w:val="2"/>
          <w:w w:val="101"/>
          <w:sz w:val="24"/>
          <w:szCs w:val="24"/>
        </w:rPr>
        <w:t>е</w:t>
      </w:r>
      <w:r w:rsidRPr="00541626">
        <w:rPr>
          <w:rFonts w:ascii="Times New Roman" w:eastAsia="Times New Roman" w:hAnsi="Times New Roman" w:cs="Times New Roman"/>
          <w:color w:val="000000"/>
          <w:w w:val="101"/>
          <w:sz w:val="24"/>
          <w:szCs w:val="24"/>
        </w:rPr>
        <w:t>да</w:t>
      </w:r>
      <w:r w:rsidRPr="00541626">
        <w:rPr>
          <w:rFonts w:ascii="Times New Roman" w:eastAsia="Times New Roman" w:hAnsi="Times New Roman" w:cs="Times New Roman"/>
          <w:color w:val="000000"/>
          <w:sz w:val="24"/>
          <w:szCs w:val="24"/>
        </w:rPr>
        <w:t>г</w:t>
      </w:r>
      <w:r w:rsidRPr="00541626">
        <w:rPr>
          <w:rFonts w:ascii="Times New Roman" w:eastAsia="Times New Roman" w:hAnsi="Times New Roman" w:cs="Times New Roman"/>
          <w:color w:val="000000"/>
          <w:spacing w:val="-1"/>
          <w:sz w:val="24"/>
          <w:szCs w:val="24"/>
        </w:rPr>
        <w:t>о</w:t>
      </w:r>
      <w:r w:rsidRPr="00541626">
        <w:rPr>
          <w:rFonts w:ascii="Times New Roman" w:eastAsia="Times New Roman" w:hAnsi="Times New Roman" w:cs="Times New Roman"/>
          <w:color w:val="000000"/>
          <w:sz w:val="24"/>
          <w:szCs w:val="24"/>
        </w:rPr>
        <w:t>ги</w:t>
      </w:r>
      <w:r w:rsidRPr="00541626">
        <w:rPr>
          <w:rFonts w:ascii="Times New Roman" w:eastAsia="Times New Roman" w:hAnsi="Times New Roman" w:cs="Times New Roman"/>
          <w:color w:val="000000"/>
          <w:w w:val="101"/>
          <w:sz w:val="24"/>
          <w:szCs w:val="24"/>
        </w:rPr>
        <w:t>че</w:t>
      </w:r>
      <w:r w:rsidRPr="00541626">
        <w:rPr>
          <w:rFonts w:ascii="Times New Roman" w:eastAsia="Times New Roman" w:hAnsi="Times New Roman" w:cs="Times New Roman"/>
          <w:color w:val="000000"/>
          <w:spacing w:val="-2"/>
          <w:w w:val="101"/>
          <w:sz w:val="24"/>
          <w:szCs w:val="24"/>
        </w:rPr>
        <w:t>с</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их</w:t>
      </w:r>
      <w:r w:rsidRPr="00541626">
        <w:rPr>
          <w:rFonts w:ascii="Times New Roman" w:eastAsia="Times New Roman" w:hAnsi="Times New Roman" w:cs="Times New Roman"/>
          <w:color w:val="000000"/>
          <w:spacing w:val="107"/>
          <w:sz w:val="24"/>
          <w:szCs w:val="24"/>
        </w:rPr>
        <w:t xml:space="preserve"> </w:t>
      </w:r>
      <w:r w:rsidRPr="00541626">
        <w:rPr>
          <w:rFonts w:ascii="Times New Roman" w:eastAsia="Times New Roman" w:hAnsi="Times New Roman" w:cs="Times New Roman"/>
          <w:color w:val="000000"/>
          <w:w w:val="101"/>
          <w:sz w:val="24"/>
          <w:szCs w:val="24"/>
        </w:rPr>
        <w:t>сем</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2"/>
          <w:w w:val="101"/>
          <w:sz w:val="24"/>
          <w:szCs w:val="24"/>
        </w:rPr>
        <w:t>а</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2"/>
          <w:sz w:val="24"/>
          <w:szCs w:val="24"/>
        </w:rPr>
        <w:t>х</w:t>
      </w:r>
      <w:r w:rsidRPr="00541626">
        <w:rPr>
          <w:rFonts w:ascii="Times New Roman" w:eastAsia="Times New Roman" w:hAnsi="Times New Roman" w:cs="Times New Roman"/>
          <w:color w:val="000000"/>
          <w:sz w:val="24"/>
          <w:szCs w:val="24"/>
        </w:rPr>
        <w:t>, н</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w w:val="101"/>
          <w:sz w:val="24"/>
          <w:szCs w:val="24"/>
        </w:rPr>
        <w:t>ч</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2"/>
          <w:sz w:val="24"/>
          <w:szCs w:val="24"/>
        </w:rPr>
        <w:t>о</w:t>
      </w:r>
      <w:r w:rsidRPr="00541626">
        <w:rPr>
          <w:rFonts w:ascii="Times New Roman" w:eastAsia="Times New Roman" w:hAnsi="Times New Roman" w:cs="Times New Roman"/>
          <w:color w:val="000000"/>
          <w:spacing w:val="-3"/>
          <w:sz w:val="24"/>
          <w:szCs w:val="24"/>
        </w:rPr>
        <w:t>-</w:t>
      </w:r>
      <w:r w:rsidRPr="00541626">
        <w:rPr>
          <w:rFonts w:ascii="Times New Roman" w:eastAsia="Times New Roman" w:hAnsi="Times New Roman" w:cs="Times New Roman"/>
          <w:color w:val="000000"/>
          <w:sz w:val="24"/>
          <w:szCs w:val="24"/>
        </w:rPr>
        <w:t>пр</w:t>
      </w:r>
      <w:r w:rsidRPr="00541626">
        <w:rPr>
          <w:rFonts w:ascii="Times New Roman" w:eastAsia="Times New Roman" w:hAnsi="Times New Roman" w:cs="Times New Roman"/>
          <w:color w:val="000000"/>
          <w:w w:val="101"/>
          <w:sz w:val="24"/>
          <w:szCs w:val="24"/>
        </w:rPr>
        <w:t>ак</w:t>
      </w:r>
      <w:r w:rsidRPr="00541626">
        <w:rPr>
          <w:rFonts w:ascii="Times New Roman" w:eastAsia="Times New Roman" w:hAnsi="Times New Roman" w:cs="Times New Roman"/>
          <w:color w:val="000000"/>
          <w:sz w:val="24"/>
          <w:szCs w:val="24"/>
        </w:rPr>
        <w:t>ти</w:t>
      </w:r>
      <w:r w:rsidRPr="00541626">
        <w:rPr>
          <w:rFonts w:ascii="Times New Roman" w:eastAsia="Times New Roman" w:hAnsi="Times New Roman" w:cs="Times New Roman"/>
          <w:color w:val="000000"/>
          <w:spacing w:val="-1"/>
          <w:w w:val="101"/>
          <w:sz w:val="24"/>
          <w:szCs w:val="24"/>
        </w:rPr>
        <w:t>ч</w:t>
      </w:r>
      <w:r w:rsidRPr="00541626">
        <w:rPr>
          <w:rFonts w:ascii="Times New Roman" w:eastAsia="Times New Roman" w:hAnsi="Times New Roman" w:cs="Times New Roman"/>
          <w:color w:val="000000"/>
          <w:w w:val="101"/>
          <w:sz w:val="24"/>
          <w:szCs w:val="24"/>
        </w:rPr>
        <w:t>еск</w:t>
      </w:r>
      <w:r w:rsidRPr="00541626">
        <w:rPr>
          <w:rFonts w:ascii="Times New Roman" w:eastAsia="Times New Roman" w:hAnsi="Times New Roman" w:cs="Times New Roman"/>
          <w:color w:val="000000"/>
          <w:sz w:val="24"/>
          <w:szCs w:val="24"/>
        </w:rPr>
        <w:t xml:space="preserve">их </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spacing w:val="-2"/>
          <w:sz w:val="24"/>
          <w:szCs w:val="24"/>
        </w:rPr>
        <w:t>н</w:t>
      </w:r>
      <w:r w:rsidRPr="00541626">
        <w:rPr>
          <w:rFonts w:ascii="Times New Roman" w:eastAsia="Times New Roman" w:hAnsi="Times New Roman" w:cs="Times New Roman"/>
          <w:color w:val="000000"/>
          <w:w w:val="101"/>
          <w:sz w:val="24"/>
          <w:szCs w:val="24"/>
        </w:rPr>
        <w:t>фе</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1"/>
          <w:sz w:val="24"/>
          <w:szCs w:val="24"/>
        </w:rPr>
        <w:t>ц</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3"/>
          <w:sz w:val="24"/>
          <w:szCs w:val="24"/>
        </w:rPr>
        <w:t>х</w:t>
      </w:r>
      <w:r w:rsidRPr="00541626">
        <w:rPr>
          <w:rFonts w:ascii="Times New Roman" w:eastAsia="Times New Roman" w:hAnsi="Times New Roman" w:cs="Times New Roman"/>
          <w:color w:val="000000"/>
          <w:w w:val="101"/>
          <w:sz w:val="24"/>
          <w:szCs w:val="24"/>
        </w:rPr>
        <w:t>;</w:t>
      </w:r>
    </w:p>
    <w:p w:rsidR="00541626" w:rsidRDefault="00541626" w:rsidP="009E288F">
      <w:pPr>
        <w:widowControl w:val="0"/>
        <w:spacing w:before="3" w:after="0" w:line="276" w:lineRule="auto"/>
        <w:ind w:right="266" w:firstLine="709"/>
        <w:jc w:val="both"/>
        <w:rPr>
          <w:rFonts w:ascii="Times New Roman" w:eastAsia="Times New Roman" w:hAnsi="Times New Roman" w:cs="Times New Roman"/>
          <w:color w:val="000000"/>
          <w:sz w:val="24"/>
          <w:szCs w:val="24"/>
        </w:rPr>
      </w:pPr>
      <w:r w:rsidRPr="00541626">
        <w:rPr>
          <w:rFonts w:ascii="Times New Roman" w:hAnsi="Times New Roman" w:cs="Times New Roman"/>
          <w:noProof/>
          <w:sz w:val="24"/>
          <w:szCs w:val="24"/>
          <w:lang w:eastAsia="ru-RU"/>
        </w:rPr>
        <mc:AlternateContent>
          <mc:Choice Requires="wps">
            <w:drawing>
              <wp:anchor distT="0" distB="0" distL="114300" distR="114300" simplePos="0" relativeHeight="251666432" behindDoc="1" locked="0" layoutInCell="0" allowOverlap="1" wp14:anchorId="4C9C73DB" wp14:editId="29156390">
                <wp:simplePos x="0" y="0"/>
                <wp:positionH relativeFrom="page">
                  <wp:posOffset>719327</wp:posOffset>
                </wp:positionH>
                <wp:positionV relativeFrom="paragraph">
                  <wp:posOffset>1268</wp:posOffset>
                </wp:positionV>
                <wp:extent cx="99060" cy="164592"/>
                <wp:effectExtent l="0" t="0" r="0" b="0"/>
                <wp:wrapNone/>
                <wp:docPr id="844" name="drawingObject844"/>
                <wp:cNvGraphicFramePr/>
                <a:graphic xmlns:a="http://schemas.openxmlformats.org/drawingml/2006/main">
                  <a:graphicData uri="http://schemas.microsoft.com/office/word/2010/wordprocessingShape">
                    <wps:wsp>
                      <wps:cNvSpPr/>
                      <wps:spPr>
                        <a:xfrm>
                          <a:off x="0" y="0"/>
                          <a:ext cx="99060" cy="164592"/>
                        </a:xfrm>
                        <a:custGeom>
                          <a:avLst/>
                          <a:gdLst/>
                          <a:ahLst/>
                          <a:cxnLst/>
                          <a:rect l="0" t="0" r="0" b="0"/>
                          <a:pathLst>
                            <a:path w="99060" h="164592">
                              <a:moveTo>
                                <a:pt x="0" y="0"/>
                              </a:moveTo>
                              <a:lnTo>
                                <a:pt x="0" y="164592"/>
                              </a:lnTo>
                              <a:lnTo>
                                <a:pt x="99060" y="164592"/>
                              </a:lnTo>
                              <a:lnTo>
                                <a:pt x="9906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6BB0FE8" id="drawingObject844" o:spid="_x0000_s1026" style="position:absolute;margin-left:56.65pt;margin-top:.1pt;width:7.8pt;height:12.95pt;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99060,16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" o:allowincell="f" path="m,l,164592r99060,l99060,,,xe" stroked="f">
                <v:path arrowok="t" textboxrect="0,0,99060,164592"/>
                <w10:wrap anchorx="page"/>
              </v:shape>
            </w:pict>
          </mc:Fallback>
        </mc:AlternateContent>
      </w:r>
      <w:r w:rsidRPr="00541626">
        <w:rPr>
          <w:rFonts w:ascii="Times New Roman" w:eastAsia="Times New Roman" w:hAnsi="Times New Roman" w:cs="Times New Roman"/>
          <w:color w:val="000000"/>
          <w:sz w:val="24"/>
          <w:szCs w:val="24"/>
        </w:rPr>
        <w:t>─пр</w:t>
      </w:r>
      <w:r w:rsidRPr="00541626">
        <w:rPr>
          <w:rFonts w:ascii="Times New Roman" w:eastAsia="Times New Roman" w:hAnsi="Times New Roman" w:cs="Times New Roman"/>
          <w:color w:val="000000"/>
          <w:w w:val="101"/>
          <w:sz w:val="24"/>
          <w:szCs w:val="24"/>
        </w:rPr>
        <w:t>ед</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pacing w:val="-2"/>
          <w:sz w:val="24"/>
          <w:szCs w:val="24"/>
        </w:rPr>
        <w:t>т</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вл</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11"/>
          <w:sz w:val="24"/>
          <w:szCs w:val="24"/>
        </w:rPr>
        <w:t xml:space="preserve"> </w:t>
      </w:r>
      <w:r w:rsidRPr="00541626">
        <w:rPr>
          <w:rFonts w:ascii="Times New Roman" w:eastAsia="Times New Roman" w:hAnsi="Times New Roman" w:cs="Times New Roman"/>
          <w:color w:val="000000"/>
          <w:sz w:val="24"/>
          <w:szCs w:val="24"/>
        </w:rPr>
        <w:t>воз</w:t>
      </w:r>
      <w:r w:rsidRPr="00541626">
        <w:rPr>
          <w:rFonts w:ascii="Times New Roman" w:eastAsia="Times New Roman" w:hAnsi="Times New Roman" w:cs="Times New Roman"/>
          <w:color w:val="000000"/>
          <w:w w:val="101"/>
          <w:sz w:val="24"/>
          <w:szCs w:val="24"/>
        </w:rPr>
        <w:t>м</w:t>
      </w:r>
      <w:r w:rsidRPr="00541626">
        <w:rPr>
          <w:rFonts w:ascii="Times New Roman" w:eastAsia="Times New Roman" w:hAnsi="Times New Roman" w:cs="Times New Roman"/>
          <w:color w:val="000000"/>
          <w:spacing w:val="-3"/>
          <w:sz w:val="24"/>
          <w:szCs w:val="24"/>
        </w:rPr>
        <w:t>о</w:t>
      </w:r>
      <w:r w:rsidRPr="00541626">
        <w:rPr>
          <w:rFonts w:ascii="Times New Roman" w:eastAsia="Times New Roman" w:hAnsi="Times New Roman" w:cs="Times New Roman"/>
          <w:color w:val="000000"/>
          <w:spacing w:val="-1"/>
          <w:w w:val="101"/>
          <w:sz w:val="24"/>
          <w:szCs w:val="24"/>
        </w:rPr>
        <w:t>ж</w:t>
      </w:r>
      <w:r w:rsidRPr="00541626">
        <w:rPr>
          <w:rFonts w:ascii="Times New Roman" w:eastAsia="Times New Roman" w:hAnsi="Times New Roman" w:cs="Times New Roman"/>
          <w:color w:val="000000"/>
          <w:sz w:val="24"/>
          <w:szCs w:val="24"/>
        </w:rPr>
        <w:t>но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ти</w:t>
      </w:r>
      <w:r w:rsidRPr="00541626">
        <w:rPr>
          <w:rFonts w:ascii="Times New Roman" w:eastAsia="Times New Roman" w:hAnsi="Times New Roman" w:cs="Times New Roman"/>
          <w:color w:val="000000"/>
          <w:spacing w:val="10"/>
          <w:sz w:val="24"/>
          <w:szCs w:val="24"/>
        </w:rPr>
        <w:t xml:space="preserve"> </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про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z w:val="24"/>
          <w:szCs w:val="24"/>
        </w:rPr>
        <w:t>иро</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10"/>
          <w:sz w:val="24"/>
          <w:szCs w:val="24"/>
        </w:rPr>
        <w:t xml:space="preserve"> </w:t>
      </w:r>
      <w:r w:rsidRPr="00541626">
        <w:rPr>
          <w:rFonts w:ascii="Times New Roman" w:eastAsia="Times New Roman" w:hAnsi="Times New Roman" w:cs="Times New Roman"/>
          <w:color w:val="000000"/>
          <w:sz w:val="24"/>
          <w:szCs w:val="24"/>
        </w:rPr>
        <w:t>Про</w:t>
      </w:r>
      <w:r w:rsidRPr="00541626">
        <w:rPr>
          <w:rFonts w:ascii="Times New Roman" w:eastAsia="Times New Roman" w:hAnsi="Times New Roman" w:cs="Times New Roman"/>
          <w:color w:val="000000"/>
          <w:spacing w:val="1"/>
          <w:sz w:val="24"/>
          <w:szCs w:val="24"/>
        </w:rPr>
        <w:t>г</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ам</w:t>
      </w:r>
      <w:r w:rsidRPr="00541626">
        <w:rPr>
          <w:rFonts w:ascii="Times New Roman" w:eastAsia="Times New Roman" w:hAnsi="Times New Roman" w:cs="Times New Roman"/>
          <w:color w:val="000000"/>
          <w:spacing w:val="-1"/>
          <w:w w:val="101"/>
          <w:sz w:val="24"/>
          <w:szCs w:val="24"/>
        </w:rPr>
        <w:t>м</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w:t>
      </w:r>
      <w:r w:rsidRPr="00541626">
        <w:rPr>
          <w:rFonts w:ascii="Times New Roman" w:eastAsia="Times New Roman" w:hAnsi="Times New Roman" w:cs="Times New Roman"/>
          <w:color w:val="000000"/>
          <w:spacing w:val="9"/>
          <w:sz w:val="24"/>
          <w:szCs w:val="24"/>
        </w:rPr>
        <w:t xml:space="preserve"> </w:t>
      </w:r>
      <w:r w:rsidRPr="00541626">
        <w:rPr>
          <w:rFonts w:ascii="Times New Roman" w:eastAsia="Times New Roman" w:hAnsi="Times New Roman" w:cs="Times New Roman"/>
          <w:color w:val="000000"/>
          <w:sz w:val="24"/>
          <w:szCs w:val="24"/>
        </w:rPr>
        <w:t>в</w:t>
      </w:r>
      <w:r w:rsidRPr="00541626">
        <w:rPr>
          <w:rFonts w:ascii="Times New Roman" w:eastAsia="Times New Roman" w:hAnsi="Times New Roman" w:cs="Times New Roman"/>
          <w:color w:val="000000"/>
          <w:spacing w:val="11"/>
          <w:sz w:val="24"/>
          <w:szCs w:val="24"/>
        </w:rPr>
        <w:t xml:space="preserve"> </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12"/>
          <w:sz w:val="24"/>
          <w:szCs w:val="24"/>
        </w:rPr>
        <w:t xml:space="preserve"> </w:t>
      </w:r>
      <w:r w:rsidRPr="00541626">
        <w:rPr>
          <w:rFonts w:ascii="Times New Roman" w:eastAsia="Times New Roman" w:hAnsi="Times New Roman" w:cs="Times New Roman"/>
          <w:color w:val="000000"/>
          <w:w w:val="101"/>
          <w:sz w:val="24"/>
          <w:szCs w:val="24"/>
        </w:rPr>
        <w:t>ч</w:t>
      </w:r>
      <w:r w:rsidRPr="00541626">
        <w:rPr>
          <w:rFonts w:ascii="Times New Roman" w:eastAsia="Times New Roman" w:hAnsi="Times New Roman" w:cs="Times New Roman"/>
          <w:color w:val="000000"/>
          <w:sz w:val="24"/>
          <w:szCs w:val="24"/>
        </w:rPr>
        <w:t>.</w:t>
      </w:r>
      <w:r w:rsidRPr="00541626">
        <w:rPr>
          <w:rFonts w:ascii="Times New Roman" w:eastAsia="Times New Roman" w:hAnsi="Times New Roman" w:cs="Times New Roman"/>
          <w:color w:val="000000"/>
          <w:spacing w:val="78"/>
          <w:sz w:val="24"/>
          <w:szCs w:val="24"/>
        </w:rPr>
        <w:t xml:space="preserve"> </w:t>
      </w:r>
      <w:r w:rsidRPr="00541626">
        <w:rPr>
          <w:rFonts w:ascii="Times New Roman" w:eastAsia="Times New Roman" w:hAnsi="Times New Roman" w:cs="Times New Roman"/>
          <w:color w:val="000000"/>
          <w:w w:val="101"/>
          <w:sz w:val="24"/>
          <w:szCs w:val="24"/>
        </w:rPr>
        <w:t>ее</w:t>
      </w:r>
      <w:r w:rsidRPr="00541626">
        <w:rPr>
          <w:rFonts w:ascii="Times New Roman" w:eastAsia="Times New Roman" w:hAnsi="Times New Roman" w:cs="Times New Roman"/>
          <w:color w:val="000000"/>
          <w:spacing w:val="11"/>
          <w:sz w:val="24"/>
          <w:szCs w:val="24"/>
        </w:rPr>
        <w:t xml:space="preserve"> </w:t>
      </w:r>
      <w:r w:rsidRPr="00541626">
        <w:rPr>
          <w:rFonts w:ascii="Times New Roman" w:eastAsia="Times New Roman" w:hAnsi="Times New Roman" w:cs="Times New Roman"/>
          <w:color w:val="000000"/>
          <w:sz w:val="24"/>
          <w:szCs w:val="24"/>
        </w:rPr>
        <w:t>от</w:t>
      </w:r>
      <w:r w:rsidRPr="00541626">
        <w:rPr>
          <w:rFonts w:ascii="Times New Roman" w:eastAsia="Times New Roman" w:hAnsi="Times New Roman" w:cs="Times New Roman"/>
          <w:color w:val="000000"/>
          <w:spacing w:val="-1"/>
          <w:w w:val="101"/>
          <w:sz w:val="24"/>
          <w:szCs w:val="24"/>
        </w:rPr>
        <w:t>д</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2"/>
          <w:sz w:val="24"/>
          <w:szCs w:val="24"/>
        </w:rPr>
        <w:t>л</w:t>
      </w:r>
      <w:r w:rsidRPr="00541626">
        <w:rPr>
          <w:rFonts w:ascii="Times New Roman" w:eastAsia="Times New Roman" w:hAnsi="Times New Roman" w:cs="Times New Roman"/>
          <w:color w:val="000000"/>
          <w:sz w:val="24"/>
          <w:szCs w:val="24"/>
        </w:rPr>
        <w:t>ьн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12"/>
          <w:sz w:val="24"/>
          <w:szCs w:val="24"/>
        </w:rPr>
        <w:t xml:space="preserve"> </w:t>
      </w:r>
      <w:r w:rsidRPr="00541626">
        <w:rPr>
          <w:rFonts w:ascii="Times New Roman" w:eastAsia="Times New Roman" w:hAnsi="Times New Roman" w:cs="Times New Roman"/>
          <w:color w:val="000000"/>
          <w:sz w:val="24"/>
          <w:szCs w:val="24"/>
        </w:rPr>
        <w:t>пол</w:t>
      </w:r>
      <w:r w:rsidRPr="00541626">
        <w:rPr>
          <w:rFonts w:ascii="Times New Roman" w:eastAsia="Times New Roman" w:hAnsi="Times New Roman" w:cs="Times New Roman"/>
          <w:color w:val="000000"/>
          <w:spacing w:val="-2"/>
          <w:sz w:val="24"/>
          <w:szCs w:val="24"/>
        </w:rPr>
        <w:t>о</w:t>
      </w:r>
      <w:r w:rsidRPr="00541626">
        <w:rPr>
          <w:rFonts w:ascii="Times New Roman" w:eastAsia="Times New Roman" w:hAnsi="Times New Roman" w:cs="Times New Roman"/>
          <w:color w:val="000000"/>
          <w:spacing w:val="1"/>
          <w:w w:val="101"/>
          <w:sz w:val="24"/>
          <w:szCs w:val="24"/>
        </w:rPr>
        <w:t>ж</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ний,</w:t>
      </w:r>
      <w:r w:rsidRPr="00541626">
        <w:rPr>
          <w:rFonts w:ascii="Times New Roman" w:eastAsia="Times New Roman" w:hAnsi="Times New Roman" w:cs="Times New Roman"/>
          <w:color w:val="000000"/>
          <w:spacing w:val="12"/>
          <w:sz w:val="24"/>
          <w:szCs w:val="24"/>
        </w:rPr>
        <w:t xml:space="preserve"> </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12"/>
          <w:sz w:val="24"/>
          <w:szCs w:val="24"/>
        </w:rPr>
        <w:t xml:space="preserve"> </w:t>
      </w:r>
      <w:r w:rsidRPr="00541626">
        <w:rPr>
          <w:rFonts w:ascii="Times New Roman" w:eastAsia="Times New Roman" w:hAnsi="Times New Roman" w:cs="Times New Roman"/>
          <w:color w:val="000000"/>
          <w:spacing w:val="-2"/>
          <w:sz w:val="24"/>
          <w:szCs w:val="24"/>
        </w:rPr>
        <w:t>т</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2"/>
          <w:w w:val="101"/>
          <w:sz w:val="24"/>
          <w:szCs w:val="24"/>
        </w:rPr>
        <w:t>к</w:t>
      </w:r>
      <w:r w:rsidRPr="00541626">
        <w:rPr>
          <w:rFonts w:ascii="Times New Roman" w:eastAsia="Times New Roman" w:hAnsi="Times New Roman" w:cs="Times New Roman"/>
          <w:color w:val="000000"/>
          <w:w w:val="101"/>
          <w:sz w:val="24"/>
          <w:szCs w:val="24"/>
        </w:rPr>
        <w:t>же</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ов</w:t>
      </w:r>
      <w:r w:rsidRPr="00541626">
        <w:rPr>
          <w:rFonts w:ascii="Times New Roman" w:eastAsia="Times New Roman" w:hAnsi="Times New Roman" w:cs="Times New Roman"/>
          <w:color w:val="000000"/>
          <w:w w:val="101"/>
          <w:sz w:val="24"/>
          <w:szCs w:val="24"/>
        </w:rPr>
        <w:t>мес</w:t>
      </w:r>
      <w:r w:rsidRPr="00541626">
        <w:rPr>
          <w:rFonts w:ascii="Times New Roman" w:eastAsia="Times New Roman" w:hAnsi="Times New Roman" w:cs="Times New Roman"/>
          <w:color w:val="000000"/>
          <w:sz w:val="24"/>
          <w:szCs w:val="24"/>
        </w:rPr>
        <w:t>тной</w:t>
      </w:r>
      <w:r w:rsidRPr="00541626">
        <w:rPr>
          <w:rFonts w:ascii="Times New Roman" w:eastAsia="Times New Roman" w:hAnsi="Times New Roman" w:cs="Times New Roman"/>
          <w:color w:val="000000"/>
          <w:spacing w:val="7"/>
          <w:sz w:val="24"/>
          <w:szCs w:val="24"/>
        </w:rPr>
        <w:t xml:space="preserve"> </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еа</w:t>
      </w:r>
      <w:r w:rsidRPr="00541626">
        <w:rPr>
          <w:rFonts w:ascii="Times New Roman" w:eastAsia="Times New Roman" w:hAnsi="Times New Roman" w:cs="Times New Roman"/>
          <w:color w:val="000000"/>
          <w:sz w:val="24"/>
          <w:szCs w:val="24"/>
        </w:rPr>
        <w:t>лиз</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ции</w:t>
      </w:r>
      <w:r w:rsidRPr="00541626">
        <w:rPr>
          <w:rFonts w:ascii="Times New Roman" w:eastAsia="Times New Roman" w:hAnsi="Times New Roman" w:cs="Times New Roman"/>
          <w:color w:val="000000"/>
          <w:spacing w:val="7"/>
          <w:sz w:val="24"/>
          <w:szCs w:val="24"/>
        </w:rPr>
        <w:t xml:space="preserve"> </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pacing w:val="4"/>
          <w:sz w:val="24"/>
          <w:szCs w:val="24"/>
        </w:rPr>
        <w:t xml:space="preserve"> </w:t>
      </w:r>
      <w:r w:rsidRPr="00541626">
        <w:rPr>
          <w:rFonts w:ascii="Times New Roman" w:eastAsia="Times New Roman" w:hAnsi="Times New Roman" w:cs="Times New Roman"/>
          <w:color w:val="000000"/>
          <w:sz w:val="24"/>
          <w:szCs w:val="24"/>
        </w:rPr>
        <w:t>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ри</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ти</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ым</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6"/>
          <w:sz w:val="24"/>
          <w:szCs w:val="24"/>
        </w:rPr>
        <w:t xml:space="preserve"> </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зов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1"/>
          <w:w w:val="101"/>
          <w:sz w:val="24"/>
          <w:szCs w:val="24"/>
        </w:rPr>
        <w:t>е</w:t>
      </w:r>
      <w:r w:rsidRPr="00541626">
        <w:rPr>
          <w:rFonts w:ascii="Times New Roman" w:eastAsia="Times New Roman" w:hAnsi="Times New Roman" w:cs="Times New Roman"/>
          <w:color w:val="000000"/>
          <w:sz w:val="24"/>
          <w:szCs w:val="24"/>
        </w:rPr>
        <w:t>льн</w:t>
      </w:r>
      <w:r w:rsidRPr="00541626">
        <w:rPr>
          <w:rFonts w:ascii="Times New Roman" w:eastAsia="Times New Roman" w:hAnsi="Times New Roman" w:cs="Times New Roman"/>
          <w:color w:val="000000"/>
          <w:w w:val="101"/>
          <w:sz w:val="24"/>
          <w:szCs w:val="24"/>
        </w:rPr>
        <w:t>ым</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6"/>
          <w:sz w:val="24"/>
          <w:szCs w:val="24"/>
        </w:rPr>
        <w:t xml:space="preserve"> </w:t>
      </w:r>
      <w:r w:rsidRPr="00541626">
        <w:rPr>
          <w:rFonts w:ascii="Times New Roman" w:eastAsia="Times New Roman" w:hAnsi="Times New Roman" w:cs="Times New Roman"/>
          <w:color w:val="000000"/>
          <w:sz w:val="24"/>
          <w:szCs w:val="24"/>
        </w:rPr>
        <w:t>прогр</w:t>
      </w:r>
      <w:r w:rsidRPr="00541626">
        <w:rPr>
          <w:rFonts w:ascii="Times New Roman" w:eastAsia="Times New Roman" w:hAnsi="Times New Roman" w:cs="Times New Roman"/>
          <w:color w:val="000000"/>
          <w:w w:val="101"/>
          <w:sz w:val="24"/>
          <w:szCs w:val="24"/>
        </w:rPr>
        <w:t>ам</w:t>
      </w:r>
      <w:r w:rsidRPr="00541626">
        <w:rPr>
          <w:rFonts w:ascii="Times New Roman" w:eastAsia="Times New Roman" w:hAnsi="Times New Roman" w:cs="Times New Roman"/>
          <w:color w:val="000000"/>
          <w:spacing w:val="-3"/>
          <w:w w:val="101"/>
          <w:sz w:val="24"/>
          <w:szCs w:val="24"/>
        </w:rPr>
        <w:t>м</w:t>
      </w:r>
      <w:r w:rsidRPr="00541626">
        <w:rPr>
          <w:rFonts w:ascii="Times New Roman" w:eastAsia="Times New Roman" w:hAnsi="Times New Roman" w:cs="Times New Roman"/>
          <w:color w:val="000000"/>
          <w:w w:val="101"/>
          <w:sz w:val="24"/>
          <w:szCs w:val="24"/>
        </w:rPr>
        <w:t>ам</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6"/>
          <w:sz w:val="24"/>
          <w:szCs w:val="24"/>
        </w:rPr>
        <w:t xml:space="preserve"> </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pacing w:val="7"/>
          <w:sz w:val="24"/>
          <w:szCs w:val="24"/>
        </w:rPr>
        <w:t xml:space="preserve"> </w:t>
      </w:r>
      <w:r w:rsidRPr="00541626">
        <w:rPr>
          <w:rFonts w:ascii="Times New Roman" w:eastAsia="Times New Roman" w:hAnsi="Times New Roman" w:cs="Times New Roman"/>
          <w:color w:val="000000"/>
          <w:w w:val="101"/>
          <w:sz w:val="24"/>
          <w:szCs w:val="24"/>
        </w:rPr>
        <w:t>ба</w:t>
      </w:r>
      <w:r w:rsidRPr="00541626">
        <w:rPr>
          <w:rFonts w:ascii="Times New Roman" w:eastAsia="Times New Roman" w:hAnsi="Times New Roman" w:cs="Times New Roman"/>
          <w:color w:val="000000"/>
          <w:sz w:val="24"/>
          <w:szCs w:val="24"/>
        </w:rPr>
        <w:t>з</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pacing w:val="6"/>
          <w:sz w:val="24"/>
          <w:szCs w:val="24"/>
        </w:rPr>
        <w:t xml:space="preserve"> </w:t>
      </w:r>
      <w:r w:rsidRPr="00541626">
        <w:rPr>
          <w:rFonts w:ascii="Times New Roman" w:eastAsia="Times New Roman" w:hAnsi="Times New Roman" w:cs="Times New Roman"/>
          <w:color w:val="000000"/>
          <w:sz w:val="24"/>
          <w:szCs w:val="24"/>
        </w:rPr>
        <w:t>э</w:t>
      </w:r>
      <w:r w:rsidRPr="00541626">
        <w:rPr>
          <w:rFonts w:ascii="Times New Roman" w:eastAsia="Times New Roman" w:hAnsi="Times New Roman" w:cs="Times New Roman"/>
          <w:color w:val="000000"/>
          <w:w w:val="101"/>
          <w:sz w:val="24"/>
          <w:szCs w:val="24"/>
        </w:rPr>
        <w:t>кс</w:t>
      </w:r>
      <w:r w:rsidRPr="00541626">
        <w:rPr>
          <w:rFonts w:ascii="Times New Roman" w:eastAsia="Times New Roman" w:hAnsi="Times New Roman" w:cs="Times New Roman"/>
          <w:color w:val="000000"/>
          <w:sz w:val="24"/>
          <w:szCs w:val="24"/>
        </w:rPr>
        <w:t>п</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ри</w:t>
      </w:r>
      <w:r w:rsidRPr="00541626">
        <w:rPr>
          <w:rFonts w:ascii="Times New Roman" w:eastAsia="Times New Roman" w:hAnsi="Times New Roman" w:cs="Times New Roman"/>
          <w:color w:val="000000"/>
          <w:w w:val="101"/>
          <w:sz w:val="24"/>
          <w:szCs w:val="24"/>
        </w:rPr>
        <w:t>ме</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3"/>
          <w:sz w:val="24"/>
          <w:szCs w:val="24"/>
        </w:rPr>
        <w:t>т</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льн</w:t>
      </w:r>
      <w:r w:rsidRPr="00541626">
        <w:rPr>
          <w:rFonts w:ascii="Times New Roman" w:eastAsia="Times New Roman" w:hAnsi="Times New Roman" w:cs="Times New Roman"/>
          <w:color w:val="000000"/>
          <w:spacing w:val="-2"/>
          <w:w w:val="101"/>
          <w:sz w:val="24"/>
          <w:szCs w:val="24"/>
        </w:rPr>
        <w:t>ы</w:t>
      </w:r>
      <w:r w:rsidRPr="00541626">
        <w:rPr>
          <w:rFonts w:ascii="Times New Roman" w:eastAsia="Times New Roman" w:hAnsi="Times New Roman" w:cs="Times New Roman"/>
          <w:color w:val="000000"/>
          <w:sz w:val="24"/>
          <w:szCs w:val="24"/>
        </w:rPr>
        <w:t>х площ</w:t>
      </w:r>
      <w:r w:rsidRPr="00541626">
        <w:rPr>
          <w:rFonts w:ascii="Times New Roman" w:eastAsia="Times New Roman" w:hAnsi="Times New Roman" w:cs="Times New Roman"/>
          <w:color w:val="000000"/>
          <w:w w:val="101"/>
          <w:sz w:val="24"/>
          <w:szCs w:val="24"/>
        </w:rPr>
        <w:t>ад</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к</w:t>
      </w:r>
      <w:r w:rsidRPr="00541626">
        <w:rPr>
          <w:rFonts w:ascii="Times New Roman" w:eastAsia="Times New Roman" w:hAnsi="Times New Roman" w:cs="Times New Roman"/>
          <w:color w:val="000000"/>
          <w:spacing w:val="14"/>
          <w:sz w:val="24"/>
          <w:szCs w:val="24"/>
        </w:rPr>
        <w:t xml:space="preserve"> </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14"/>
          <w:sz w:val="24"/>
          <w:szCs w:val="24"/>
        </w:rPr>
        <w:t xml:space="preserve"> </w:t>
      </w:r>
      <w:r w:rsidRPr="00541626">
        <w:rPr>
          <w:rFonts w:ascii="Times New Roman" w:eastAsia="Times New Roman" w:hAnsi="Times New Roman" w:cs="Times New Roman"/>
          <w:color w:val="000000"/>
          <w:w w:val="101"/>
          <w:sz w:val="24"/>
          <w:szCs w:val="24"/>
        </w:rPr>
        <w:t>д</w:t>
      </w:r>
      <w:r w:rsidRPr="00541626">
        <w:rPr>
          <w:rFonts w:ascii="Times New Roman" w:eastAsia="Times New Roman" w:hAnsi="Times New Roman" w:cs="Times New Roman"/>
          <w:color w:val="000000"/>
          <w:sz w:val="24"/>
          <w:szCs w:val="24"/>
        </w:rPr>
        <w:t>ругих</w:t>
      </w:r>
      <w:r w:rsidRPr="00541626">
        <w:rPr>
          <w:rFonts w:ascii="Times New Roman" w:eastAsia="Times New Roman" w:hAnsi="Times New Roman" w:cs="Times New Roman"/>
          <w:color w:val="000000"/>
          <w:spacing w:val="14"/>
          <w:sz w:val="24"/>
          <w:szCs w:val="24"/>
        </w:rPr>
        <w:t xml:space="preserve"> </w:t>
      </w:r>
      <w:r w:rsidRPr="00541626">
        <w:rPr>
          <w:rFonts w:ascii="Times New Roman" w:eastAsia="Times New Roman" w:hAnsi="Times New Roman" w:cs="Times New Roman"/>
          <w:color w:val="000000"/>
          <w:sz w:val="24"/>
          <w:szCs w:val="24"/>
        </w:rPr>
        <w:t>з</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инт</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w w:val="101"/>
          <w:sz w:val="24"/>
          <w:szCs w:val="24"/>
        </w:rPr>
        <w:t>ес</w:t>
      </w:r>
      <w:r w:rsidRPr="00541626">
        <w:rPr>
          <w:rFonts w:ascii="Times New Roman" w:eastAsia="Times New Roman" w:hAnsi="Times New Roman" w:cs="Times New Roman"/>
          <w:color w:val="000000"/>
          <w:sz w:val="24"/>
          <w:szCs w:val="24"/>
        </w:rPr>
        <w:t>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spacing w:val="-3"/>
          <w:sz w:val="24"/>
          <w:szCs w:val="24"/>
        </w:rPr>
        <w:t>н</w:t>
      </w:r>
      <w:r w:rsidRPr="00541626">
        <w:rPr>
          <w:rFonts w:ascii="Times New Roman" w:eastAsia="Times New Roman" w:hAnsi="Times New Roman" w:cs="Times New Roman"/>
          <w:color w:val="000000"/>
          <w:w w:val="101"/>
          <w:sz w:val="24"/>
          <w:szCs w:val="24"/>
        </w:rPr>
        <w:t>ы</w:t>
      </w:r>
      <w:r w:rsidRPr="00541626">
        <w:rPr>
          <w:rFonts w:ascii="Times New Roman" w:eastAsia="Times New Roman" w:hAnsi="Times New Roman" w:cs="Times New Roman"/>
          <w:color w:val="000000"/>
          <w:sz w:val="24"/>
          <w:szCs w:val="24"/>
        </w:rPr>
        <w:t>х</w:t>
      </w:r>
      <w:r w:rsidRPr="00541626">
        <w:rPr>
          <w:rFonts w:ascii="Times New Roman" w:eastAsia="Times New Roman" w:hAnsi="Times New Roman" w:cs="Times New Roman"/>
          <w:color w:val="000000"/>
          <w:spacing w:val="14"/>
          <w:sz w:val="24"/>
          <w:szCs w:val="24"/>
        </w:rPr>
        <w:t xml:space="preserve"> </w:t>
      </w:r>
      <w:r w:rsidRPr="00541626">
        <w:rPr>
          <w:rFonts w:ascii="Times New Roman" w:eastAsia="Times New Roman" w:hAnsi="Times New Roman" w:cs="Times New Roman"/>
          <w:color w:val="000000"/>
          <w:sz w:val="24"/>
          <w:szCs w:val="24"/>
        </w:rPr>
        <w:t>ор</w:t>
      </w:r>
      <w:r w:rsidRPr="00541626">
        <w:rPr>
          <w:rFonts w:ascii="Times New Roman" w:eastAsia="Times New Roman" w:hAnsi="Times New Roman" w:cs="Times New Roman"/>
          <w:color w:val="000000"/>
          <w:spacing w:val="1"/>
          <w:sz w:val="24"/>
          <w:szCs w:val="24"/>
        </w:rPr>
        <w:t>г</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низ</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ц</w:t>
      </w:r>
      <w:r w:rsidRPr="00541626">
        <w:rPr>
          <w:rFonts w:ascii="Times New Roman" w:eastAsia="Times New Roman" w:hAnsi="Times New Roman" w:cs="Times New Roman"/>
          <w:color w:val="000000"/>
          <w:spacing w:val="-3"/>
          <w:sz w:val="24"/>
          <w:szCs w:val="24"/>
        </w:rPr>
        <w:t>и</w:t>
      </w:r>
      <w:r w:rsidRPr="00541626">
        <w:rPr>
          <w:rFonts w:ascii="Times New Roman" w:eastAsia="Times New Roman" w:hAnsi="Times New Roman" w:cs="Times New Roman"/>
          <w:color w:val="000000"/>
          <w:sz w:val="24"/>
          <w:szCs w:val="24"/>
        </w:rPr>
        <w:t>й,</w:t>
      </w:r>
      <w:r w:rsidRPr="00541626">
        <w:rPr>
          <w:rFonts w:ascii="Times New Roman" w:eastAsia="Times New Roman" w:hAnsi="Times New Roman" w:cs="Times New Roman"/>
          <w:color w:val="000000"/>
          <w:spacing w:val="14"/>
          <w:sz w:val="24"/>
          <w:szCs w:val="24"/>
        </w:rPr>
        <w:t xml:space="preserve"> </w:t>
      </w:r>
      <w:r w:rsidRPr="00541626">
        <w:rPr>
          <w:rFonts w:ascii="Times New Roman" w:eastAsia="Times New Roman" w:hAnsi="Times New Roman" w:cs="Times New Roman"/>
          <w:color w:val="000000"/>
          <w:sz w:val="24"/>
          <w:szCs w:val="24"/>
        </w:rPr>
        <w:t>у</w:t>
      </w:r>
      <w:r w:rsidRPr="00541626">
        <w:rPr>
          <w:rFonts w:ascii="Times New Roman" w:eastAsia="Times New Roman" w:hAnsi="Times New Roman" w:cs="Times New Roman"/>
          <w:color w:val="000000"/>
          <w:w w:val="101"/>
          <w:sz w:val="24"/>
          <w:szCs w:val="24"/>
        </w:rPr>
        <w:t>час</w:t>
      </w:r>
      <w:r w:rsidRPr="00541626">
        <w:rPr>
          <w:rFonts w:ascii="Times New Roman" w:eastAsia="Times New Roman" w:hAnsi="Times New Roman" w:cs="Times New Roman"/>
          <w:color w:val="000000"/>
          <w:sz w:val="24"/>
          <w:szCs w:val="24"/>
        </w:rPr>
        <w:t>тв</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sz w:val="24"/>
          <w:szCs w:val="24"/>
        </w:rPr>
        <w:t>ющих</w:t>
      </w:r>
      <w:r w:rsidRPr="00541626">
        <w:rPr>
          <w:rFonts w:ascii="Times New Roman" w:eastAsia="Times New Roman" w:hAnsi="Times New Roman" w:cs="Times New Roman"/>
          <w:color w:val="000000"/>
          <w:spacing w:val="14"/>
          <w:sz w:val="24"/>
          <w:szCs w:val="24"/>
        </w:rPr>
        <w:t xml:space="preserve"> </w:t>
      </w:r>
      <w:r w:rsidRPr="00541626">
        <w:rPr>
          <w:rFonts w:ascii="Times New Roman" w:eastAsia="Times New Roman" w:hAnsi="Times New Roman" w:cs="Times New Roman"/>
          <w:color w:val="000000"/>
          <w:sz w:val="24"/>
          <w:szCs w:val="24"/>
        </w:rPr>
        <w:t>в</w:t>
      </w:r>
      <w:r w:rsidRPr="00541626">
        <w:rPr>
          <w:rFonts w:ascii="Times New Roman" w:eastAsia="Times New Roman" w:hAnsi="Times New Roman" w:cs="Times New Roman"/>
          <w:color w:val="000000"/>
          <w:spacing w:val="14"/>
          <w:sz w:val="24"/>
          <w:szCs w:val="24"/>
        </w:rPr>
        <w:t xml:space="preserve"> </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spacing w:val="1"/>
          <w:w w:val="101"/>
          <w:sz w:val="24"/>
          <w:szCs w:val="24"/>
        </w:rPr>
        <w:t>а</w:t>
      </w:r>
      <w:r w:rsidRPr="00541626">
        <w:rPr>
          <w:rFonts w:ascii="Times New Roman" w:eastAsia="Times New Roman" w:hAnsi="Times New Roman" w:cs="Times New Roman"/>
          <w:color w:val="000000"/>
          <w:sz w:val="24"/>
          <w:szCs w:val="24"/>
        </w:rPr>
        <w:t>зов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льной</w:t>
      </w:r>
      <w:r w:rsidRPr="00541626">
        <w:rPr>
          <w:rFonts w:ascii="Times New Roman" w:eastAsia="Times New Roman" w:hAnsi="Times New Roman" w:cs="Times New Roman"/>
          <w:color w:val="000000"/>
          <w:spacing w:val="14"/>
          <w:sz w:val="24"/>
          <w:szCs w:val="24"/>
        </w:rPr>
        <w:t xml:space="preserve"> </w:t>
      </w:r>
      <w:r w:rsidRPr="00541626">
        <w:rPr>
          <w:rFonts w:ascii="Times New Roman" w:eastAsia="Times New Roman" w:hAnsi="Times New Roman" w:cs="Times New Roman"/>
          <w:color w:val="000000"/>
          <w:w w:val="101"/>
          <w:sz w:val="24"/>
          <w:szCs w:val="24"/>
        </w:rPr>
        <w:t>дея</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ль</w:t>
      </w:r>
      <w:r w:rsidRPr="00541626">
        <w:rPr>
          <w:rFonts w:ascii="Times New Roman" w:eastAsia="Times New Roman" w:hAnsi="Times New Roman" w:cs="Times New Roman"/>
          <w:color w:val="000000"/>
          <w:spacing w:val="-1"/>
          <w:sz w:val="24"/>
          <w:szCs w:val="24"/>
        </w:rPr>
        <w:t>н</w:t>
      </w:r>
      <w:r w:rsidRPr="00541626">
        <w:rPr>
          <w:rFonts w:ascii="Times New Roman" w:eastAsia="Times New Roman" w:hAnsi="Times New Roman" w:cs="Times New Roman"/>
          <w:color w:val="000000"/>
          <w:sz w:val="24"/>
          <w:szCs w:val="24"/>
        </w:rPr>
        <w:t>о</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ти</w:t>
      </w:r>
      <w:r w:rsidRPr="00541626">
        <w:rPr>
          <w:rFonts w:ascii="Times New Roman" w:eastAsia="Times New Roman" w:hAnsi="Times New Roman" w:cs="Times New Roman"/>
          <w:color w:val="000000"/>
          <w:spacing w:val="13"/>
          <w:sz w:val="24"/>
          <w:szCs w:val="24"/>
        </w:rPr>
        <w:t xml:space="preserve"> </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z w:val="24"/>
          <w:szCs w:val="24"/>
        </w:rPr>
        <w:t xml:space="preserve"> о</w:t>
      </w:r>
      <w:r w:rsidRPr="00541626">
        <w:rPr>
          <w:rFonts w:ascii="Times New Roman" w:eastAsia="Times New Roman" w:hAnsi="Times New Roman" w:cs="Times New Roman"/>
          <w:color w:val="000000"/>
          <w:w w:val="101"/>
          <w:sz w:val="24"/>
          <w:szCs w:val="24"/>
        </w:rPr>
        <w:t>бс</w:t>
      </w:r>
      <w:r w:rsidRPr="00541626">
        <w:rPr>
          <w:rFonts w:ascii="Times New Roman" w:eastAsia="Times New Roman" w:hAnsi="Times New Roman" w:cs="Times New Roman"/>
          <w:color w:val="000000"/>
          <w:spacing w:val="-2"/>
          <w:sz w:val="24"/>
          <w:szCs w:val="24"/>
        </w:rPr>
        <w:t>у</w:t>
      </w:r>
      <w:r w:rsidRPr="00541626">
        <w:rPr>
          <w:rFonts w:ascii="Times New Roman" w:eastAsia="Times New Roman" w:hAnsi="Times New Roman" w:cs="Times New Roman"/>
          <w:color w:val="000000"/>
          <w:spacing w:val="1"/>
          <w:w w:val="101"/>
          <w:sz w:val="24"/>
          <w:szCs w:val="24"/>
        </w:rPr>
        <w:t>ж</w:t>
      </w:r>
      <w:r w:rsidRPr="00541626">
        <w:rPr>
          <w:rFonts w:ascii="Times New Roman" w:eastAsia="Times New Roman" w:hAnsi="Times New Roman" w:cs="Times New Roman"/>
          <w:color w:val="000000"/>
          <w:w w:val="101"/>
          <w:sz w:val="24"/>
          <w:szCs w:val="24"/>
        </w:rPr>
        <w:t>де</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1"/>
          <w:sz w:val="24"/>
          <w:szCs w:val="24"/>
        </w:rPr>
        <w:t xml:space="preserve"> р</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з</w:t>
      </w:r>
      <w:r w:rsidRPr="00541626">
        <w:rPr>
          <w:rFonts w:ascii="Times New Roman" w:eastAsia="Times New Roman" w:hAnsi="Times New Roman" w:cs="Times New Roman"/>
          <w:color w:val="000000"/>
          <w:spacing w:val="-3"/>
          <w:sz w:val="24"/>
          <w:szCs w:val="24"/>
        </w:rPr>
        <w:t>у</w:t>
      </w:r>
      <w:r w:rsidRPr="00541626">
        <w:rPr>
          <w:rFonts w:ascii="Times New Roman" w:eastAsia="Times New Roman" w:hAnsi="Times New Roman" w:cs="Times New Roman"/>
          <w:color w:val="000000"/>
          <w:sz w:val="24"/>
          <w:szCs w:val="24"/>
        </w:rPr>
        <w:t>льт</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 xml:space="preserve">тов </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про</w:t>
      </w:r>
      <w:r w:rsidRPr="00541626">
        <w:rPr>
          <w:rFonts w:ascii="Times New Roman" w:eastAsia="Times New Roman" w:hAnsi="Times New Roman" w:cs="Times New Roman"/>
          <w:color w:val="000000"/>
          <w:w w:val="101"/>
          <w:sz w:val="24"/>
          <w:szCs w:val="24"/>
        </w:rPr>
        <w:t>б</w:t>
      </w:r>
      <w:r w:rsidRPr="00541626">
        <w:rPr>
          <w:rFonts w:ascii="Times New Roman" w:eastAsia="Times New Roman" w:hAnsi="Times New Roman" w:cs="Times New Roman"/>
          <w:color w:val="000000"/>
          <w:sz w:val="24"/>
          <w:szCs w:val="24"/>
        </w:rPr>
        <w:t>иров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color w:val="000000"/>
          <w:spacing w:val="-1"/>
          <w:w w:val="101"/>
          <w:sz w:val="24"/>
          <w:szCs w:val="24"/>
        </w:rPr>
        <w:t>с</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color w:val="000000"/>
          <w:spacing w:val="-1"/>
          <w:sz w:val="24"/>
          <w:szCs w:val="24"/>
        </w:rPr>
        <w:t>у</w:t>
      </w:r>
      <w:r w:rsidRPr="00541626">
        <w:rPr>
          <w:rFonts w:ascii="Times New Roman" w:eastAsia="Times New Roman" w:hAnsi="Times New Roman" w:cs="Times New Roman"/>
          <w:color w:val="000000"/>
          <w:w w:val="101"/>
          <w:sz w:val="24"/>
          <w:szCs w:val="24"/>
        </w:rPr>
        <w:t>час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2"/>
          <w:sz w:val="24"/>
          <w:szCs w:val="24"/>
        </w:rPr>
        <w:t>н</w:t>
      </w:r>
      <w:r w:rsidRPr="00541626">
        <w:rPr>
          <w:rFonts w:ascii="Times New Roman" w:eastAsia="Times New Roman" w:hAnsi="Times New Roman" w:cs="Times New Roman"/>
          <w:color w:val="000000"/>
          <w:sz w:val="24"/>
          <w:szCs w:val="24"/>
        </w:rPr>
        <w:t>и</w:t>
      </w:r>
      <w:r w:rsidRPr="00541626">
        <w:rPr>
          <w:rFonts w:ascii="Times New Roman" w:eastAsia="Times New Roman" w:hAnsi="Times New Roman" w:cs="Times New Roman"/>
          <w:color w:val="000000"/>
          <w:spacing w:val="-1"/>
          <w:w w:val="101"/>
          <w:sz w:val="24"/>
          <w:szCs w:val="24"/>
        </w:rPr>
        <w:t>к</w:t>
      </w:r>
      <w:r w:rsidRPr="00541626">
        <w:rPr>
          <w:rFonts w:ascii="Times New Roman" w:eastAsia="Times New Roman" w:hAnsi="Times New Roman" w:cs="Times New Roman"/>
          <w:color w:val="000000"/>
          <w:w w:val="101"/>
          <w:sz w:val="24"/>
          <w:szCs w:val="24"/>
        </w:rPr>
        <w:t>ам</w:t>
      </w:r>
      <w:r w:rsidRPr="00541626">
        <w:rPr>
          <w:rFonts w:ascii="Times New Roman" w:eastAsia="Times New Roman" w:hAnsi="Times New Roman" w:cs="Times New Roman"/>
          <w:color w:val="000000"/>
          <w:spacing w:val="-1"/>
          <w:sz w:val="24"/>
          <w:szCs w:val="24"/>
        </w:rPr>
        <w:t>и</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ов</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р</w:t>
      </w:r>
      <w:r w:rsidRPr="00541626">
        <w:rPr>
          <w:rFonts w:ascii="Times New Roman" w:eastAsia="Times New Roman" w:hAnsi="Times New Roman" w:cs="Times New Roman"/>
          <w:color w:val="000000"/>
          <w:spacing w:val="-1"/>
          <w:sz w:val="24"/>
          <w:szCs w:val="24"/>
        </w:rPr>
        <w:t>ш</w:t>
      </w:r>
      <w:r w:rsidRPr="00541626">
        <w:rPr>
          <w:rFonts w:ascii="Times New Roman" w:eastAsia="Times New Roman" w:hAnsi="Times New Roman" w:cs="Times New Roman"/>
          <w:color w:val="000000"/>
          <w:w w:val="101"/>
          <w:sz w:val="24"/>
          <w:szCs w:val="24"/>
        </w:rPr>
        <w:t>е</w:t>
      </w:r>
      <w:r w:rsidRPr="00541626">
        <w:rPr>
          <w:rFonts w:ascii="Times New Roman" w:eastAsia="Times New Roman" w:hAnsi="Times New Roman" w:cs="Times New Roman"/>
          <w:color w:val="000000"/>
          <w:sz w:val="24"/>
          <w:szCs w:val="24"/>
        </w:rPr>
        <w:t>н</w:t>
      </w:r>
      <w:r w:rsidRPr="00541626">
        <w:rPr>
          <w:rFonts w:ascii="Times New Roman" w:eastAsia="Times New Roman" w:hAnsi="Times New Roman" w:cs="Times New Roman"/>
          <w:color w:val="000000"/>
          <w:w w:val="101"/>
          <w:sz w:val="24"/>
          <w:szCs w:val="24"/>
        </w:rPr>
        <w:t>с</w:t>
      </w:r>
      <w:r w:rsidRPr="00541626">
        <w:rPr>
          <w:rFonts w:ascii="Times New Roman" w:eastAsia="Times New Roman" w:hAnsi="Times New Roman" w:cs="Times New Roman"/>
          <w:color w:val="000000"/>
          <w:sz w:val="24"/>
          <w:szCs w:val="24"/>
        </w:rPr>
        <w:t>т</w:t>
      </w:r>
      <w:r w:rsidRPr="00541626">
        <w:rPr>
          <w:rFonts w:ascii="Times New Roman" w:eastAsia="Times New Roman" w:hAnsi="Times New Roman" w:cs="Times New Roman"/>
          <w:color w:val="000000"/>
          <w:spacing w:val="-1"/>
          <w:sz w:val="24"/>
          <w:szCs w:val="24"/>
        </w:rPr>
        <w:t>в</w:t>
      </w:r>
      <w:r w:rsidRPr="00541626">
        <w:rPr>
          <w:rFonts w:ascii="Times New Roman" w:eastAsia="Times New Roman" w:hAnsi="Times New Roman" w:cs="Times New Roman"/>
          <w:color w:val="000000"/>
          <w:sz w:val="24"/>
          <w:szCs w:val="24"/>
        </w:rPr>
        <w:t>ов</w:t>
      </w:r>
      <w:r w:rsidRPr="00541626">
        <w:rPr>
          <w:rFonts w:ascii="Times New Roman" w:eastAsia="Times New Roman" w:hAnsi="Times New Roman" w:cs="Times New Roman"/>
          <w:color w:val="000000"/>
          <w:w w:val="101"/>
          <w:sz w:val="24"/>
          <w:szCs w:val="24"/>
        </w:rPr>
        <w:t>а</w:t>
      </w:r>
      <w:r w:rsidRPr="00541626">
        <w:rPr>
          <w:rFonts w:ascii="Times New Roman" w:eastAsia="Times New Roman" w:hAnsi="Times New Roman" w:cs="Times New Roman"/>
          <w:color w:val="000000"/>
          <w:sz w:val="24"/>
          <w:szCs w:val="24"/>
        </w:rPr>
        <w:t>ни</w:t>
      </w:r>
      <w:r w:rsidRPr="00541626">
        <w:rPr>
          <w:rFonts w:ascii="Times New Roman" w:eastAsia="Times New Roman" w:hAnsi="Times New Roman" w:cs="Times New Roman"/>
          <w:color w:val="000000"/>
          <w:w w:val="101"/>
          <w:sz w:val="24"/>
          <w:szCs w:val="24"/>
        </w:rPr>
        <w:t>я</w:t>
      </w:r>
      <w:r w:rsidRPr="00541626">
        <w:rPr>
          <w:rFonts w:ascii="Times New Roman" w:eastAsia="Times New Roman" w:hAnsi="Times New Roman" w:cs="Times New Roman"/>
          <w:color w:val="000000"/>
          <w:spacing w:val="-3"/>
          <w:sz w:val="24"/>
          <w:szCs w:val="24"/>
        </w:rPr>
        <w:t xml:space="preserve"> </w:t>
      </w:r>
      <w:r w:rsidRPr="00541626">
        <w:rPr>
          <w:rFonts w:ascii="Times New Roman" w:eastAsia="Times New Roman" w:hAnsi="Times New Roman" w:cs="Times New Roman"/>
          <w:color w:val="000000"/>
          <w:sz w:val="24"/>
          <w:szCs w:val="24"/>
        </w:rPr>
        <w:t>Прогр</w:t>
      </w:r>
      <w:r w:rsidRPr="00541626">
        <w:rPr>
          <w:rFonts w:ascii="Times New Roman" w:eastAsia="Times New Roman" w:hAnsi="Times New Roman" w:cs="Times New Roman"/>
          <w:color w:val="000000"/>
          <w:w w:val="101"/>
          <w:sz w:val="24"/>
          <w:szCs w:val="24"/>
        </w:rPr>
        <w:t>аммы</w:t>
      </w:r>
      <w:r w:rsidRPr="00541626">
        <w:rPr>
          <w:rFonts w:ascii="Times New Roman" w:eastAsia="Times New Roman" w:hAnsi="Times New Roman" w:cs="Times New Roman"/>
          <w:color w:val="000000"/>
          <w:sz w:val="24"/>
          <w:szCs w:val="24"/>
        </w:rPr>
        <w:t>.</w:t>
      </w:r>
    </w:p>
    <w:p w:rsidR="00541626" w:rsidRPr="00541626" w:rsidRDefault="00541626" w:rsidP="009E288F">
      <w:pPr>
        <w:spacing w:after="0" w:line="276" w:lineRule="auto"/>
        <w:jc w:val="both"/>
        <w:rPr>
          <w:rFonts w:ascii="Times New Roman" w:hAnsi="Times New Roman" w:cs="Times New Roman"/>
          <w:sz w:val="24"/>
          <w:szCs w:val="24"/>
        </w:rPr>
      </w:pPr>
      <w:r w:rsidRPr="00541626">
        <w:rPr>
          <w:rFonts w:ascii="Times New Roman" w:hAnsi="Times New Roman" w:cs="Times New Roman"/>
          <w:sz w:val="24"/>
          <w:szCs w:val="24"/>
        </w:rPr>
        <w:t>В</w:t>
      </w:r>
      <w:r>
        <w:rPr>
          <w:rFonts w:ascii="Times New Roman" w:hAnsi="Times New Roman" w:cs="Times New Roman"/>
          <w:sz w:val="24"/>
          <w:szCs w:val="24"/>
        </w:rPr>
        <w:t xml:space="preserve"> </w:t>
      </w:r>
      <w:r w:rsidRPr="00541626">
        <w:rPr>
          <w:rFonts w:ascii="Times New Roman" w:hAnsi="Times New Roman" w:cs="Times New Roman"/>
          <w:sz w:val="24"/>
          <w:szCs w:val="24"/>
        </w:rPr>
        <w:t>целя</w:t>
      </w:r>
      <w:r>
        <w:rPr>
          <w:rFonts w:ascii="Times New Roman" w:hAnsi="Times New Roman" w:cs="Times New Roman"/>
          <w:sz w:val="24"/>
          <w:szCs w:val="24"/>
        </w:rPr>
        <w:t xml:space="preserve">х </w:t>
      </w:r>
      <w:r w:rsidRPr="00541626">
        <w:rPr>
          <w:rFonts w:ascii="Times New Roman" w:hAnsi="Times New Roman" w:cs="Times New Roman"/>
          <w:sz w:val="24"/>
          <w:szCs w:val="24"/>
        </w:rPr>
        <w:t>совершенствования</w:t>
      </w:r>
      <w:r>
        <w:rPr>
          <w:rFonts w:ascii="Times New Roman" w:hAnsi="Times New Roman" w:cs="Times New Roman"/>
          <w:sz w:val="24"/>
          <w:szCs w:val="24"/>
        </w:rPr>
        <w:t xml:space="preserve"> </w:t>
      </w:r>
      <w:r w:rsidRPr="00541626">
        <w:rPr>
          <w:rFonts w:ascii="Times New Roman" w:hAnsi="Times New Roman" w:cs="Times New Roman"/>
          <w:sz w:val="24"/>
          <w:szCs w:val="24"/>
        </w:rPr>
        <w:t>нормативны</w:t>
      </w:r>
      <w:r>
        <w:rPr>
          <w:rFonts w:ascii="Times New Roman" w:hAnsi="Times New Roman" w:cs="Times New Roman"/>
          <w:sz w:val="24"/>
          <w:szCs w:val="24"/>
        </w:rPr>
        <w:t xml:space="preserve">х и </w:t>
      </w:r>
      <w:r w:rsidRPr="00541626">
        <w:rPr>
          <w:rFonts w:ascii="Times New Roman" w:hAnsi="Times New Roman" w:cs="Times New Roman"/>
          <w:sz w:val="24"/>
          <w:szCs w:val="24"/>
        </w:rPr>
        <w:t>научно-методических ресурсов</w:t>
      </w:r>
      <w:r>
        <w:rPr>
          <w:rFonts w:ascii="Times New Roman" w:hAnsi="Times New Roman" w:cs="Times New Roman"/>
          <w:sz w:val="24"/>
          <w:szCs w:val="24"/>
        </w:rPr>
        <w:t xml:space="preserve"> </w:t>
      </w:r>
      <w:r w:rsidRPr="00541626">
        <w:rPr>
          <w:rFonts w:ascii="Times New Roman" w:hAnsi="Times New Roman" w:cs="Times New Roman"/>
          <w:sz w:val="24"/>
          <w:szCs w:val="24"/>
        </w:rPr>
        <w:t>Программы запланирована следующая работа.</w:t>
      </w:r>
      <w:r>
        <w:rPr>
          <w:rFonts w:ascii="Times New Roman" w:hAnsi="Times New Roman" w:cs="Times New Roman"/>
          <w:sz w:val="24"/>
          <w:szCs w:val="24"/>
        </w:rPr>
        <w:t xml:space="preserve"> </w:t>
      </w:r>
      <w:r w:rsidRPr="00541626">
        <w:rPr>
          <w:rFonts w:ascii="Times New Roman" w:hAnsi="Times New Roman" w:cs="Times New Roman"/>
          <w:sz w:val="24"/>
          <w:szCs w:val="24"/>
        </w:rPr>
        <w:t>Разработка и публикация в электронном и бумажном виде:</w:t>
      </w:r>
    </w:p>
    <w:p w:rsidR="00541626" w:rsidRPr="00541626" w:rsidRDefault="00541626" w:rsidP="009E288F">
      <w:pPr>
        <w:pStyle w:val="afb"/>
        <w:numPr>
          <w:ilvl w:val="0"/>
          <w:numId w:val="34"/>
        </w:numPr>
        <w:spacing w:after="0" w:line="276" w:lineRule="auto"/>
        <w:jc w:val="both"/>
        <w:rPr>
          <w:rFonts w:ascii="Times New Roman" w:hAnsi="Times New Roman" w:cs="Times New Roman"/>
          <w:sz w:val="24"/>
          <w:szCs w:val="24"/>
        </w:rPr>
      </w:pPr>
      <w:r w:rsidRPr="00541626">
        <w:rPr>
          <w:rFonts w:ascii="Times New Roman" w:hAnsi="Times New Roman" w:cs="Times New Roman"/>
          <w:sz w:val="24"/>
          <w:szCs w:val="24"/>
        </w:rPr>
        <w:t xml:space="preserve">практических материалов и рекомендаций по реализации Программы; </w:t>
      </w:r>
    </w:p>
    <w:p w:rsidR="00541626" w:rsidRPr="00541626" w:rsidRDefault="00541626" w:rsidP="009E288F">
      <w:pPr>
        <w:pStyle w:val="afb"/>
        <w:numPr>
          <w:ilvl w:val="0"/>
          <w:numId w:val="34"/>
        </w:numPr>
        <w:spacing w:after="0" w:line="276" w:lineRule="auto"/>
        <w:jc w:val="both"/>
        <w:rPr>
          <w:rFonts w:ascii="Times New Roman" w:hAnsi="Times New Roman" w:cs="Times New Roman"/>
          <w:sz w:val="24"/>
          <w:szCs w:val="24"/>
        </w:rPr>
      </w:pPr>
      <w:r w:rsidRPr="00541626">
        <w:rPr>
          <w:rFonts w:ascii="Times New Roman" w:hAnsi="Times New Roman" w:cs="Times New Roman"/>
          <w:sz w:val="24"/>
          <w:szCs w:val="24"/>
        </w:rPr>
        <w:t>внесение корректив в Программу;</w:t>
      </w:r>
    </w:p>
    <w:p w:rsidR="00541626" w:rsidRPr="00541626" w:rsidRDefault="00541626" w:rsidP="009E288F">
      <w:pPr>
        <w:pStyle w:val="afb"/>
        <w:numPr>
          <w:ilvl w:val="0"/>
          <w:numId w:val="34"/>
        </w:numPr>
        <w:spacing w:after="0" w:line="276" w:lineRule="auto"/>
        <w:jc w:val="both"/>
        <w:rPr>
          <w:rFonts w:ascii="Times New Roman" w:hAnsi="Times New Roman" w:cs="Times New Roman"/>
          <w:sz w:val="24"/>
          <w:szCs w:val="24"/>
        </w:rPr>
      </w:pPr>
      <w:r w:rsidRPr="00541626">
        <w:rPr>
          <w:rFonts w:ascii="Times New Roman" w:hAnsi="Times New Roman" w:cs="Times New Roman"/>
          <w:sz w:val="24"/>
          <w:szCs w:val="24"/>
        </w:rPr>
        <w:t>регулярное методическое консультационно-информационное сопровождение реализации Программы.</w:t>
      </w:r>
    </w:p>
    <w:p w:rsidR="00541626" w:rsidRPr="00541626" w:rsidRDefault="00541626" w:rsidP="009E288F">
      <w:pPr>
        <w:pStyle w:val="afb"/>
        <w:numPr>
          <w:ilvl w:val="0"/>
          <w:numId w:val="34"/>
        </w:numPr>
        <w:spacing w:after="0" w:line="276" w:lineRule="auto"/>
        <w:jc w:val="both"/>
        <w:rPr>
          <w:rFonts w:ascii="Times New Roman" w:hAnsi="Times New Roman" w:cs="Times New Roman"/>
          <w:sz w:val="24"/>
          <w:szCs w:val="24"/>
        </w:rPr>
      </w:pPr>
      <w:r w:rsidRPr="00541626">
        <w:rPr>
          <w:rFonts w:ascii="Times New Roman"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541626" w:rsidRPr="00541626" w:rsidRDefault="00541626" w:rsidP="009E288F">
      <w:pPr>
        <w:pStyle w:val="afb"/>
        <w:numPr>
          <w:ilvl w:val="0"/>
          <w:numId w:val="34"/>
        </w:numPr>
        <w:spacing w:after="0" w:line="276" w:lineRule="auto"/>
        <w:jc w:val="both"/>
        <w:rPr>
          <w:rFonts w:ascii="Times New Roman" w:hAnsi="Times New Roman" w:cs="Times New Roman"/>
          <w:sz w:val="24"/>
          <w:szCs w:val="24"/>
        </w:rPr>
      </w:pPr>
      <w:r w:rsidRPr="00541626">
        <w:rPr>
          <w:rFonts w:ascii="Times New Roman" w:hAnsi="Times New Roman" w:cs="Times New Roman"/>
          <w:sz w:val="24"/>
          <w:szCs w:val="24"/>
        </w:rPr>
        <w:t>совершенствование финансовых условий реализации Программы направлено в первую очередь на развитие кадровых ресурсов путем разработки проектов различных программ мотивации сотрудников детского сада, разработки предложений по совершенствованию эффективных контрактов с сотрудниками, управления детским садом;</w:t>
      </w:r>
    </w:p>
    <w:p w:rsidR="00541626" w:rsidRPr="00541626" w:rsidRDefault="00541626" w:rsidP="009E288F">
      <w:pPr>
        <w:pStyle w:val="afb"/>
        <w:numPr>
          <w:ilvl w:val="0"/>
          <w:numId w:val="34"/>
        </w:numPr>
        <w:spacing w:after="0" w:line="276" w:lineRule="auto"/>
        <w:jc w:val="both"/>
        <w:rPr>
          <w:rFonts w:ascii="Times New Roman" w:hAnsi="Times New Roman" w:cs="Times New Roman"/>
          <w:sz w:val="24"/>
          <w:szCs w:val="24"/>
        </w:rPr>
      </w:pPr>
      <w:r w:rsidRPr="00541626">
        <w:rPr>
          <w:rFonts w:ascii="Times New Roman" w:hAnsi="Times New Roman" w:cs="Times New Roman"/>
          <w:sz w:val="24"/>
          <w:szCs w:val="24"/>
        </w:rPr>
        <w:t>развитие материально-технических, информационно-методических</w:t>
      </w:r>
      <w:r w:rsidRPr="00541626">
        <w:rPr>
          <w:rFonts w:ascii="Times New Roman" w:hAnsi="Times New Roman" w:cs="Times New Roman"/>
          <w:sz w:val="24"/>
          <w:szCs w:val="24"/>
        </w:rPr>
        <w:tab/>
        <w:t>и других ресурсов, необходимых для достижения целей Программы;</w:t>
      </w:r>
    </w:p>
    <w:p w:rsidR="00541626" w:rsidRDefault="00541626" w:rsidP="009E288F">
      <w:pPr>
        <w:pStyle w:val="afb"/>
        <w:numPr>
          <w:ilvl w:val="0"/>
          <w:numId w:val="34"/>
        </w:numPr>
        <w:spacing w:after="0" w:line="276" w:lineRule="auto"/>
        <w:jc w:val="both"/>
        <w:rPr>
          <w:rFonts w:ascii="Times New Roman" w:hAnsi="Times New Roman" w:cs="Times New Roman"/>
          <w:sz w:val="24"/>
          <w:szCs w:val="24"/>
        </w:rPr>
      </w:pPr>
      <w:r w:rsidRPr="00541626">
        <w:rPr>
          <w:rFonts w:ascii="Times New Roman" w:hAnsi="Times New Roman" w:cs="Times New Roman"/>
          <w:sz w:val="24"/>
          <w:szCs w:val="24"/>
        </w:rPr>
        <w:t>сетевому взаимодействию с целью эффективной реализации Программы, в т. ч. поддержке работы детского сада с семьями воспитанников</w:t>
      </w:r>
      <w:r>
        <w:rPr>
          <w:rFonts w:ascii="Times New Roman" w:hAnsi="Times New Roman" w:cs="Times New Roman"/>
          <w:sz w:val="24"/>
          <w:szCs w:val="24"/>
        </w:rPr>
        <w:t>.</w:t>
      </w:r>
    </w:p>
    <w:p w:rsidR="00541626" w:rsidRPr="00541626" w:rsidRDefault="00541626" w:rsidP="009E288F">
      <w:pPr>
        <w:spacing w:after="0" w:line="276" w:lineRule="auto"/>
        <w:jc w:val="both"/>
        <w:rPr>
          <w:rFonts w:ascii="Times New Roman" w:hAnsi="Times New Roman" w:cs="Times New Roman"/>
          <w:sz w:val="24"/>
          <w:szCs w:val="24"/>
        </w:rPr>
      </w:pPr>
    </w:p>
    <w:p w:rsidR="009E288F" w:rsidRDefault="009E288F" w:rsidP="00541626">
      <w:pPr>
        <w:widowControl w:val="0"/>
        <w:spacing w:line="234" w:lineRule="auto"/>
        <w:ind w:right="-20"/>
        <w:jc w:val="both"/>
        <w:rPr>
          <w:rFonts w:ascii="Times New Roman" w:eastAsia="Times New Roman" w:hAnsi="Times New Roman" w:cs="Times New Roman"/>
          <w:b/>
          <w:bCs/>
          <w:color w:val="000000"/>
          <w:sz w:val="24"/>
          <w:szCs w:val="24"/>
        </w:rPr>
      </w:pPr>
    </w:p>
    <w:p w:rsidR="009E288F" w:rsidRDefault="009E288F" w:rsidP="00541626">
      <w:pPr>
        <w:widowControl w:val="0"/>
        <w:spacing w:line="234" w:lineRule="auto"/>
        <w:ind w:right="-20"/>
        <w:jc w:val="both"/>
        <w:rPr>
          <w:rFonts w:ascii="Times New Roman" w:eastAsia="Times New Roman" w:hAnsi="Times New Roman" w:cs="Times New Roman"/>
          <w:b/>
          <w:bCs/>
          <w:color w:val="000000"/>
          <w:sz w:val="24"/>
          <w:szCs w:val="24"/>
        </w:rPr>
      </w:pPr>
    </w:p>
    <w:p w:rsidR="00541626" w:rsidRDefault="00541626" w:rsidP="00541626">
      <w:pPr>
        <w:widowControl w:val="0"/>
        <w:spacing w:line="234" w:lineRule="auto"/>
        <w:ind w:right="-20"/>
        <w:jc w:val="both"/>
        <w:rPr>
          <w:rFonts w:ascii="Times New Roman" w:eastAsia="Times New Roman" w:hAnsi="Times New Roman" w:cs="Times New Roman"/>
          <w:b/>
          <w:bCs/>
          <w:color w:val="000000"/>
          <w:sz w:val="24"/>
          <w:szCs w:val="24"/>
        </w:rPr>
      </w:pPr>
      <w:r w:rsidRPr="00541626">
        <w:rPr>
          <w:rFonts w:ascii="Times New Roman" w:eastAsia="Times New Roman" w:hAnsi="Times New Roman" w:cs="Times New Roman"/>
          <w:b/>
          <w:bCs/>
          <w:color w:val="000000"/>
          <w:sz w:val="24"/>
          <w:szCs w:val="24"/>
        </w:rPr>
        <w:lastRenderedPageBreak/>
        <w:t>3.9.</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b/>
          <w:bCs/>
          <w:color w:val="000000"/>
          <w:sz w:val="24"/>
          <w:szCs w:val="24"/>
        </w:rPr>
        <w:t>П</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р</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pacing w:val="-2"/>
          <w:w w:val="101"/>
          <w:sz w:val="24"/>
          <w:szCs w:val="24"/>
        </w:rPr>
        <w:t>ч</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н</w:t>
      </w:r>
      <w:r w:rsidRPr="00541626">
        <w:rPr>
          <w:rFonts w:ascii="Times New Roman" w:eastAsia="Times New Roman" w:hAnsi="Times New Roman" w:cs="Times New Roman"/>
          <w:b/>
          <w:bCs/>
          <w:color w:val="000000"/>
          <w:w w:val="101"/>
          <w:sz w:val="24"/>
          <w:szCs w:val="24"/>
        </w:rPr>
        <w:t>ь</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b/>
          <w:bCs/>
          <w:color w:val="000000"/>
          <w:sz w:val="24"/>
          <w:szCs w:val="24"/>
        </w:rPr>
        <w:t>норма</w:t>
      </w:r>
      <w:r w:rsidRPr="00541626">
        <w:rPr>
          <w:rFonts w:ascii="Times New Roman" w:eastAsia="Times New Roman" w:hAnsi="Times New Roman" w:cs="Times New Roman"/>
          <w:b/>
          <w:bCs/>
          <w:color w:val="000000"/>
          <w:spacing w:val="-1"/>
          <w:sz w:val="24"/>
          <w:szCs w:val="24"/>
        </w:rPr>
        <w:t>т</w:t>
      </w:r>
      <w:r w:rsidRPr="00541626">
        <w:rPr>
          <w:rFonts w:ascii="Times New Roman" w:eastAsia="Times New Roman" w:hAnsi="Times New Roman" w:cs="Times New Roman"/>
          <w:b/>
          <w:bCs/>
          <w:color w:val="000000"/>
          <w:sz w:val="24"/>
          <w:szCs w:val="24"/>
        </w:rPr>
        <w:t>и</w:t>
      </w:r>
      <w:r w:rsidRPr="00541626">
        <w:rPr>
          <w:rFonts w:ascii="Times New Roman" w:eastAsia="Times New Roman" w:hAnsi="Times New Roman" w:cs="Times New Roman"/>
          <w:b/>
          <w:bCs/>
          <w:color w:val="000000"/>
          <w:spacing w:val="-1"/>
          <w:sz w:val="24"/>
          <w:szCs w:val="24"/>
        </w:rPr>
        <w:t>в</w:t>
      </w:r>
      <w:r w:rsidRPr="00541626">
        <w:rPr>
          <w:rFonts w:ascii="Times New Roman" w:eastAsia="Times New Roman" w:hAnsi="Times New Roman" w:cs="Times New Roman"/>
          <w:b/>
          <w:bCs/>
          <w:color w:val="000000"/>
          <w:sz w:val="24"/>
          <w:szCs w:val="24"/>
        </w:rPr>
        <w:t>ных</w:t>
      </w:r>
      <w:r w:rsidRPr="00541626">
        <w:rPr>
          <w:rFonts w:ascii="Times New Roman" w:eastAsia="Times New Roman" w:hAnsi="Times New Roman" w:cs="Times New Roman"/>
          <w:color w:val="000000"/>
          <w:spacing w:val="-1"/>
          <w:sz w:val="24"/>
          <w:szCs w:val="24"/>
        </w:rPr>
        <w:t xml:space="preserve"> </w:t>
      </w:r>
      <w:r w:rsidRPr="00541626">
        <w:rPr>
          <w:rFonts w:ascii="Times New Roman" w:eastAsia="Times New Roman" w:hAnsi="Times New Roman" w:cs="Times New Roman"/>
          <w:b/>
          <w:bCs/>
          <w:color w:val="000000"/>
          <w:sz w:val="24"/>
          <w:szCs w:val="24"/>
        </w:rPr>
        <w:t>и</w:t>
      </w:r>
      <w:r w:rsidRPr="00541626">
        <w:rPr>
          <w:rFonts w:ascii="Times New Roman" w:eastAsia="Times New Roman" w:hAnsi="Times New Roman" w:cs="Times New Roman"/>
          <w:color w:val="000000"/>
          <w:sz w:val="24"/>
          <w:szCs w:val="24"/>
        </w:rPr>
        <w:t xml:space="preserve"> </w:t>
      </w:r>
      <w:r w:rsidRPr="00541626">
        <w:rPr>
          <w:rFonts w:ascii="Times New Roman" w:eastAsia="Times New Roman" w:hAnsi="Times New Roman" w:cs="Times New Roman"/>
          <w:b/>
          <w:bCs/>
          <w:color w:val="000000"/>
          <w:sz w:val="24"/>
          <w:szCs w:val="24"/>
        </w:rPr>
        <w:t>нормативно-м</w:t>
      </w:r>
      <w:r w:rsidRPr="00541626">
        <w:rPr>
          <w:rFonts w:ascii="Times New Roman" w:eastAsia="Times New Roman" w:hAnsi="Times New Roman" w:cs="Times New Roman"/>
          <w:b/>
          <w:bCs/>
          <w:color w:val="000000"/>
          <w:w w:val="101"/>
          <w:sz w:val="24"/>
          <w:szCs w:val="24"/>
        </w:rPr>
        <w:t>е</w:t>
      </w:r>
      <w:r w:rsidRPr="00541626">
        <w:rPr>
          <w:rFonts w:ascii="Times New Roman" w:eastAsia="Times New Roman" w:hAnsi="Times New Roman" w:cs="Times New Roman"/>
          <w:b/>
          <w:bCs/>
          <w:color w:val="000000"/>
          <w:sz w:val="24"/>
          <w:szCs w:val="24"/>
        </w:rPr>
        <w:t>то</w:t>
      </w:r>
      <w:r w:rsidRPr="00541626">
        <w:rPr>
          <w:rFonts w:ascii="Times New Roman" w:eastAsia="Times New Roman" w:hAnsi="Times New Roman" w:cs="Times New Roman"/>
          <w:b/>
          <w:bCs/>
          <w:color w:val="000000"/>
          <w:w w:val="101"/>
          <w:sz w:val="24"/>
          <w:szCs w:val="24"/>
        </w:rPr>
        <w:t>д</w:t>
      </w:r>
      <w:r w:rsidRPr="00541626">
        <w:rPr>
          <w:rFonts w:ascii="Times New Roman" w:eastAsia="Times New Roman" w:hAnsi="Times New Roman" w:cs="Times New Roman"/>
          <w:b/>
          <w:bCs/>
          <w:color w:val="000000"/>
          <w:sz w:val="24"/>
          <w:szCs w:val="24"/>
        </w:rPr>
        <w:t>и</w:t>
      </w:r>
      <w:r w:rsidRPr="00541626">
        <w:rPr>
          <w:rFonts w:ascii="Times New Roman" w:eastAsia="Times New Roman" w:hAnsi="Times New Roman" w:cs="Times New Roman"/>
          <w:b/>
          <w:bCs/>
          <w:color w:val="000000"/>
          <w:w w:val="101"/>
          <w:sz w:val="24"/>
          <w:szCs w:val="24"/>
        </w:rPr>
        <w:t>ч</w:t>
      </w:r>
      <w:r w:rsidRPr="00541626">
        <w:rPr>
          <w:rFonts w:ascii="Times New Roman" w:eastAsia="Times New Roman" w:hAnsi="Times New Roman" w:cs="Times New Roman"/>
          <w:b/>
          <w:bCs/>
          <w:color w:val="000000"/>
          <w:spacing w:val="-2"/>
          <w:w w:val="101"/>
          <w:sz w:val="24"/>
          <w:szCs w:val="24"/>
        </w:rPr>
        <w:t>е</w:t>
      </w:r>
      <w:r w:rsidRPr="00541626">
        <w:rPr>
          <w:rFonts w:ascii="Times New Roman" w:eastAsia="Times New Roman" w:hAnsi="Times New Roman" w:cs="Times New Roman"/>
          <w:b/>
          <w:bCs/>
          <w:color w:val="000000"/>
          <w:w w:val="101"/>
          <w:sz w:val="24"/>
          <w:szCs w:val="24"/>
        </w:rPr>
        <w:t>с</w:t>
      </w:r>
      <w:r w:rsidRPr="00541626">
        <w:rPr>
          <w:rFonts w:ascii="Times New Roman" w:eastAsia="Times New Roman" w:hAnsi="Times New Roman" w:cs="Times New Roman"/>
          <w:b/>
          <w:bCs/>
          <w:color w:val="000000"/>
          <w:sz w:val="24"/>
          <w:szCs w:val="24"/>
        </w:rPr>
        <w:t>ких</w:t>
      </w:r>
      <w:r w:rsidRPr="00541626">
        <w:rPr>
          <w:rFonts w:ascii="Times New Roman" w:eastAsia="Times New Roman" w:hAnsi="Times New Roman" w:cs="Times New Roman"/>
          <w:color w:val="000000"/>
          <w:spacing w:val="-1"/>
          <w:sz w:val="24"/>
          <w:szCs w:val="24"/>
        </w:rPr>
        <w:t xml:space="preserve"> </w:t>
      </w:r>
      <w:r w:rsidRPr="00541626">
        <w:rPr>
          <w:rFonts w:ascii="Times New Roman" w:eastAsia="Times New Roman" w:hAnsi="Times New Roman" w:cs="Times New Roman"/>
          <w:b/>
          <w:bCs/>
          <w:color w:val="000000"/>
          <w:w w:val="101"/>
          <w:sz w:val="24"/>
          <w:szCs w:val="24"/>
        </w:rPr>
        <w:t>д</w:t>
      </w:r>
      <w:r w:rsidRPr="00541626">
        <w:rPr>
          <w:rFonts w:ascii="Times New Roman" w:eastAsia="Times New Roman" w:hAnsi="Times New Roman" w:cs="Times New Roman"/>
          <w:b/>
          <w:bCs/>
          <w:color w:val="000000"/>
          <w:sz w:val="24"/>
          <w:szCs w:val="24"/>
        </w:rPr>
        <w:t>окум</w:t>
      </w:r>
      <w:r w:rsidRPr="00541626">
        <w:rPr>
          <w:rFonts w:ascii="Times New Roman" w:eastAsia="Times New Roman" w:hAnsi="Times New Roman" w:cs="Times New Roman"/>
          <w:b/>
          <w:bCs/>
          <w:color w:val="000000"/>
          <w:spacing w:val="-1"/>
          <w:w w:val="101"/>
          <w:sz w:val="24"/>
          <w:szCs w:val="24"/>
        </w:rPr>
        <w:t>е</w:t>
      </w:r>
      <w:r w:rsidRPr="00541626">
        <w:rPr>
          <w:rFonts w:ascii="Times New Roman" w:eastAsia="Times New Roman" w:hAnsi="Times New Roman" w:cs="Times New Roman"/>
          <w:b/>
          <w:bCs/>
          <w:color w:val="000000"/>
          <w:sz w:val="24"/>
          <w:szCs w:val="24"/>
        </w:rPr>
        <w:t>нтов</w:t>
      </w:r>
    </w:p>
    <w:p w:rsidR="00541626" w:rsidRDefault="00541626" w:rsidP="00FF3874">
      <w:pPr>
        <w:widowControl w:val="0"/>
        <w:tabs>
          <w:tab w:val="left" w:pos="567"/>
          <w:tab w:val="left" w:pos="1827"/>
          <w:tab w:val="left" w:pos="2167"/>
          <w:tab w:val="left" w:pos="3034"/>
          <w:tab w:val="left" w:pos="4060"/>
          <w:tab w:val="left" w:pos="5087"/>
          <w:tab w:val="left" w:pos="6445"/>
          <w:tab w:val="left" w:pos="7177"/>
          <w:tab w:val="left" w:pos="8611"/>
        </w:tabs>
        <w:spacing w:after="0" w:line="240" w:lineRule="auto"/>
        <w:ind w:right="231"/>
        <w:rPr>
          <w:rFonts w:ascii="Times New Roman" w:eastAsia="Times New Roman" w:hAnsi="Times New Roman" w:cs="Times New Roman"/>
          <w:color w:val="000000"/>
        </w:rPr>
      </w:pPr>
      <w:r>
        <w:rPr>
          <w:noProof/>
          <w:lang w:eastAsia="ru-RU"/>
        </w:rPr>
        <mc:AlternateContent>
          <mc:Choice Requires="wps">
            <w:drawing>
              <wp:anchor distT="0" distB="0" distL="114300" distR="114300" simplePos="0" relativeHeight="251668480" behindDoc="1" locked="0" layoutInCell="0" allowOverlap="1" wp14:anchorId="24E291F8" wp14:editId="2306A3BF">
                <wp:simplePos x="0" y="0"/>
                <wp:positionH relativeFrom="page">
                  <wp:posOffset>2120138</wp:posOffset>
                </wp:positionH>
                <wp:positionV relativeFrom="paragraph">
                  <wp:posOffset>157733</wp:posOffset>
                </wp:positionV>
                <wp:extent cx="99060" cy="164591"/>
                <wp:effectExtent l="0" t="0" r="0" b="0"/>
                <wp:wrapNone/>
                <wp:docPr id="845" name="drawingObject845"/>
                <wp:cNvGraphicFramePr/>
                <a:graphic xmlns:a="http://schemas.openxmlformats.org/drawingml/2006/main">
                  <a:graphicData uri="http://schemas.microsoft.com/office/word/2010/wordprocessingShape">
                    <wps:wsp>
                      <wps:cNvSpPr/>
                      <wps:spPr>
                        <a:xfrm>
                          <a:off x="0" y="0"/>
                          <a:ext cx="99060" cy="164591"/>
                        </a:xfrm>
                        <a:custGeom>
                          <a:avLst/>
                          <a:gdLst/>
                          <a:ahLst/>
                          <a:cxnLst/>
                          <a:rect l="0" t="0" r="0" b="0"/>
                          <a:pathLst>
                            <a:path w="99060" h="164591">
                              <a:moveTo>
                                <a:pt x="0" y="0"/>
                              </a:moveTo>
                              <a:lnTo>
                                <a:pt x="0" y="164591"/>
                              </a:lnTo>
                              <a:lnTo>
                                <a:pt x="99060" y="164591"/>
                              </a:lnTo>
                              <a:lnTo>
                                <a:pt x="9906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BAE0E2A" id="drawingObject845" o:spid="_x0000_s1026" style="position:absolute;margin-left:166.95pt;margin-top:12.4pt;width:7.8pt;height:12.95pt;z-index:-251648000;visibility:visible;mso-wrap-style:square;mso-wrap-distance-left:9pt;mso-wrap-distance-top:0;mso-wrap-distance-right:9pt;mso-wrap-distance-bottom:0;mso-position-horizontal:absolute;mso-position-horizontal-relative:page;mso-position-vertical:absolute;mso-position-vertical-relative:text;v-text-anchor:top" coordsize="99060,16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" o:allowincell="f" path="m,l,164591r99060,l99060,,,xe" stroked="f">
                <v:path arrowok="t" textboxrect="0,0,99060,164591"/>
                <w10:wrap anchorx="page"/>
              </v:shape>
            </w:pict>
          </mc:Fallback>
        </mc:AlternateContent>
      </w:r>
      <w:r w:rsidR="009E288F">
        <w:rPr>
          <w:rFonts w:ascii="Times New Roman" w:eastAsia="Times New Roman" w:hAnsi="Times New Roman" w:cs="Times New Roman"/>
          <w:color w:val="000000"/>
        </w:rPr>
        <w:t xml:space="preserve">– </w:t>
      </w:r>
      <w:r>
        <w:rPr>
          <w:rFonts w:ascii="Times New Roman" w:eastAsia="Times New Roman" w:hAnsi="Times New Roman" w:cs="Times New Roman"/>
          <w:color w:val="000000"/>
          <w:w w:val="101"/>
        </w:rPr>
        <w:t>К</w:t>
      </w:r>
      <w:r>
        <w:rPr>
          <w:rFonts w:ascii="Times New Roman" w:eastAsia="Times New Roman" w:hAnsi="Times New Roman" w:cs="Times New Roman"/>
          <w:color w:val="000000"/>
        </w:rPr>
        <w:t>он</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нци</w:t>
      </w:r>
      <w:r>
        <w:rPr>
          <w:rFonts w:ascii="Times New Roman" w:eastAsia="Times New Roman" w:hAnsi="Times New Roman" w:cs="Times New Roman"/>
          <w:color w:val="000000"/>
          <w:w w:val="101"/>
        </w:rPr>
        <w:t>я</w:t>
      </w:r>
      <w:r>
        <w:rPr>
          <w:rFonts w:ascii="Times New Roman" w:eastAsia="Times New Roman" w:hAnsi="Times New Roman" w:cs="Times New Roman"/>
          <w:color w:val="000000"/>
        </w:rPr>
        <w:tab/>
        <w:t>о</w:t>
      </w:r>
      <w:r>
        <w:rPr>
          <w:rFonts w:ascii="Times New Roman" w:eastAsia="Times New Roman" w:hAnsi="Times New Roman" w:cs="Times New Roman"/>
          <w:color w:val="000000"/>
        </w:rPr>
        <w:tab/>
        <w:t>пр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в</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х</w:t>
      </w:r>
      <w:r>
        <w:rPr>
          <w:rFonts w:ascii="Times New Roman" w:eastAsia="Times New Roman" w:hAnsi="Times New Roman" w:cs="Times New Roman"/>
          <w:color w:val="000000"/>
        </w:rPr>
        <w:tab/>
        <w:t>р</w:t>
      </w:r>
      <w:r>
        <w:rPr>
          <w:rFonts w:ascii="Times New Roman" w:eastAsia="Times New Roman" w:hAnsi="Times New Roman" w:cs="Times New Roman"/>
          <w:color w:val="000000"/>
          <w:w w:val="101"/>
        </w:rPr>
        <w:t>ебе</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w w:val="101"/>
        </w:rPr>
        <w:t>ка</w:t>
      </w:r>
      <w:r>
        <w:rPr>
          <w:rFonts w:ascii="Times New Roman" w:eastAsia="Times New Roman" w:hAnsi="Times New Roman" w:cs="Times New Roman"/>
          <w:color w:val="000000"/>
        </w:rPr>
        <w:t>.</w:t>
      </w:r>
      <w:r>
        <w:rPr>
          <w:rFonts w:ascii="Times New Roman" w:eastAsia="Times New Roman" w:hAnsi="Times New Roman" w:cs="Times New Roman"/>
          <w:color w:val="000000"/>
        </w:rPr>
        <w:tab/>
        <w:t>Прин</w:t>
      </w:r>
      <w:r>
        <w:rPr>
          <w:rFonts w:ascii="Times New Roman" w:eastAsia="Times New Roman" w:hAnsi="Times New Roman" w:cs="Times New Roman"/>
          <w:color w:val="000000"/>
          <w:spacing w:val="-1"/>
          <w:w w:val="101"/>
        </w:rPr>
        <w:t>я</w:t>
      </w:r>
      <w:r>
        <w:rPr>
          <w:rFonts w:ascii="Times New Roman" w:eastAsia="Times New Roman" w:hAnsi="Times New Roman" w:cs="Times New Roman"/>
          <w:color w:val="000000"/>
        </w:rPr>
        <w:t>т</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ab/>
      </w:r>
      <w:r>
        <w:rPr>
          <w:rFonts w:ascii="Times New Roman" w:eastAsia="Times New Roman" w:hAnsi="Times New Roman" w:cs="Times New Roman"/>
          <w:color w:val="000000"/>
          <w:spacing w:val="-1"/>
        </w:rPr>
        <w:t>р</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золюци</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й</w:t>
      </w:r>
      <w:r>
        <w:rPr>
          <w:rFonts w:ascii="Times New Roman" w:eastAsia="Times New Roman" w:hAnsi="Times New Roman" w:cs="Times New Roman"/>
          <w:color w:val="000000"/>
        </w:rPr>
        <w:tab/>
        <w:t>44</w:t>
      </w:r>
      <w:r>
        <w:rPr>
          <w:rFonts w:ascii="Times New Roman" w:eastAsia="Times New Roman" w:hAnsi="Times New Roman" w:cs="Times New Roman"/>
          <w:color w:val="000000"/>
          <w:spacing w:val="1"/>
          <w:w w:val="101"/>
        </w:rPr>
        <w:t>/</w:t>
      </w:r>
      <w:r>
        <w:rPr>
          <w:rFonts w:ascii="Times New Roman" w:eastAsia="Times New Roman" w:hAnsi="Times New Roman" w:cs="Times New Roman"/>
          <w:color w:val="000000"/>
          <w:spacing w:val="-1"/>
        </w:rPr>
        <w:t>2</w:t>
      </w:r>
      <w:r>
        <w:rPr>
          <w:rFonts w:ascii="Times New Roman" w:eastAsia="Times New Roman" w:hAnsi="Times New Roman" w:cs="Times New Roman"/>
          <w:color w:val="000000"/>
        </w:rPr>
        <w:t>5</w:t>
      </w:r>
      <w:r>
        <w:rPr>
          <w:rFonts w:ascii="Times New Roman" w:eastAsia="Times New Roman" w:hAnsi="Times New Roman" w:cs="Times New Roman"/>
          <w:color w:val="000000"/>
        </w:rPr>
        <w:tab/>
        <w:t>Г</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1"/>
          <w:w w:val="101"/>
        </w:rPr>
        <w:t>е</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льной</w:t>
      </w:r>
      <w:r>
        <w:rPr>
          <w:rFonts w:ascii="Times New Roman" w:eastAsia="Times New Roman" w:hAnsi="Times New Roman" w:cs="Times New Roman"/>
          <w:color w:val="000000"/>
        </w:rPr>
        <w:tab/>
      </w:r>
      <w:r>
        <w:rPr>
          <w:rFonts w:ascii="Times New Roman" w:eastAsia="Times New Roman" w:hAnsi="Times New Roman" w:cs="Times New Roman"/>
          <w:color w:val="000000"/>
          <w:spacing w:val="-1"/>
        </w:rPr>
        <w:t>А</w:t>
      </w:r>
      <w:r>
        <w:rPr>
          <w:rFonts w:ascii="Times New Roman" w:eastAsia="Times New Roman" w:hAnsi="Times New Roman" w:cs="Times New Roman"/>
          <w:color w:val="000000"/>
          <w:spacing w:val="-1"/>
          <w:w w:val="101"/>
        </w:rPr>
        <w:t>с</w:t>
      </w:r>
      <w:r>
        <w:rPr>
          <w:rFonts w:ascii="Times New Roman" w:eastAsia="Times New Roman" w:hAnsi="Times New Roman" w:cs="Times New Roman"/>
          <w:color w:val="000000"/>
          <w:w w:val="101"/>
        </w:rPr>
        <w:t>сам</w:t>
      </w:r>
      <w:r>
        <w:rPr>
          <w:rFonts w:ascii="Times New Roman" w:eastAsia="Times New Roman" w:hAnsi="Times New Roman" w:cs="Times New Roman"/>
          <w:color w:val="000000"/>
          <w:spacing w:val="-3"/>
          <w:w w:val="101"/>
        </w:rPr>
        <w:t>б</w:t>
      </w:r>
      <w:r>
        <w:rPr>
          <w:rFonts w:ascii="Times New Roman" w:eastAsia="Times New Roman" w:hAnsi="Times New Roman" w:cs="Times New Roman"/>
          <w:color w:val="000000"/>
          <w:spacing w:val="-1"/>
        </w:rPr>
        <w:t>л</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и от 20 но</w:t>
      </w:r>
      <w:r>
        <w:rPr>
          <w:rFonts w:ascii="Times New Roman" w:eastAsia="Times New Roman" w:hAnsi="Times New Roman" w:cs="Times New Roman"/>
          <w:color w:val="000000"/>
          <w:w w:val="101"/>
        </w:rPr>
        <w:t>яб</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я</w:t>
      </w:r>
      <w:r>
        <w:rPr>
          <w:rFonts w:ascii="Times New Roman" w:eastAsia="Times New Roman" w:hAnsi="Times New Roman" w:cs="Times New Roman"/>
          <w:color w:val="000000"/>
        </w:rPr>
        <w:t xml:space="preserve"> 19</w:t>
      </w:r>
      <w:r>
        <w:rPr>
          <w:rFonts w:ascii="Times New Roman" w:eastAsia="Times New Roman" w:hAnsi="Times New Roman" w:cs="Times New Roman"/>
          <w:color w:val="000000"/>
          <w:spacing w:val="-2"/>
        </w:rPr>
        <w:t>8</w:t>
      </w:r>
      <w:r>
        <w:rPr>
          <w:rFonts w:ascii="Times New Roman" w:eastAsia="Times New Roman" w:hAnsi="Times New Roman" w:cs="Times New Roman"/>
          <w:color w:val="000000"/>
        </w:rPr>
        <w:t xml:space="preserve">9 </w:t>
      </w:r>
      <w:proofErr w:type="gramStart"/>
      <w:r>
        <w:rPr>
          <w:rFonts w:ascii="Times New Roman" w:eastAsia="Times New Roman" w:hAnsi="Times New Roman" w:cs="Times New Roman"/>
          <w:color w:val="000000"/>
          <w:spacing w:val="1"/>
        </w:rPr>
        <w:t>г</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w w:val="101"/>
        </w:rPr>
        <w:t>да</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ОН 1990.</w:t>
      </w:r>
    </w:p>
    <w:p w:rsidR="00541626" w:rsidRDefault="00541626" w:rsidP="00FF3874">
      <w:pPr>
        <w:widowControl w:val="0"/>
        <w:tabs>
          <w:tab w:val="left" w:pos="567"/>
        </w:tabs>
        <w:spacing w:after="0" w:line="240" w:lineRule="auto"/>
        <w:ind w:right="263"/>
        <w:jc w:val="both"/>
        <w:rPr>
          <w:rFonts w:ascii="Times New Roman" w:eastAsia="Times New Roman" w:hAnsi="Times New Roman" w:cs="Times New Roman"/>
          <w:color w:val="000000"/>
        </w:rPr>
      </w:pPr>
      <w:r>
        <w:rPr>
          <w:noProof/>
          <w:lang w:eastAsia="ru-RU"/>
        </w:rPr>
        <mc:AlternateContent>
          <mc:Choice Requires="wps">
            <w:drawing>
              <wp:anchor distT="0" distB="0" distL="114300" distR="114300" simplePos="0" relativeHeight="251669504" behindDoc="1" locked="0" layoutInCell="0" allowOverlap="1" wp14:anchorId="50C4A942" wp14:editId="239E1EC6">
                <wp:simplePos x="0" y="0"/>
                <wp:positionH relativeFrom="page">
                  <wp:posOffset>2136901</wp:posOffset>
                </wp:positionH>
                <wp:positionV relativeFrom="paragraph">
                  <wp:posOffset>316991</wp:posOffset>
                </wp:positionV>
                <wp:extent cx="1826004" cy="164592"/>
                <wp:effectExtent l="0" t="0" r="0" b="0"/>
                <wp:wrapNone/>
                <wp:docPr id="846" name="drawingObject846"/>
                <wp:cNvGraphicFramePr/>
                <a:graphic xmlns:a="http://schemas.openxmlformats.org/drawingml/2006/main">
                  <a:graphicData uri="http://schemas.microsoft.com/office/word/2010/wordprocessingShape">
                    <wps:wsp>
                      <wps:cNvSpPr/>
                      <wps:spPr>
                        <a:xfrm>
                          <a:off x="0" y="0"/>
                          <a:ext cx="1826004" cy="164592"/>
                        </a:xfrm>
                        <a:custGeom>
                          <a:avLst/>
                          <a:gdLst/>
                          <a:ahLst/>
                          <a:cxnLst/>
                          <a:rect l="0" t="0" r="0" b="0"/>
                          <a:pathLst>
                            <a:path w="1826004" h="164592">
                              <a:moveTo>
                                <a:pt x="0" y="0"/>
                              </a:moveTo>
                              <a:lnTo>
                                <a:pt x="0" y="164592"/>
                              </a:lnTo>
                              <a:lnTo>
                                <a:pt x="1826004" y="164592"/>
                              </a:lnTo>
                              <a:lnTo>
                                <a:pt x="182600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13D9FD1" id="drawingObject846" o:spid="_x0000_s1026" style="position:absolute;margin-left:168.25pt;margin-top:24.95pt;width:143.8pt;height:12.95pt;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1826004,16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" o:allowincell="f" path="m,l,164592r1826004,l1826004,,,xe" stroked="f">
                <v:path arrowok="t" textboxrect="0,0,1826004,164592"/>
                <w10:wrap anchorx="page"/>
              </v:shape>
            </w:pict>
          </mc:Fallback>
        </mc:AlternateContent>
      </w:r>
      <w:r w:rsidR="009E288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Ф</w:t>
      </w:r>
      <w:r>
        <w:rPr>
          <w:rFonts w:ascii="Times New Roman" w:eastAsia="Times New Roman" w:hAnsi="Times New Roman" w:cs="Times New Roman"/>
          <w:color w:val="000000"/>
          <w:w w:val="101"/>
        </w:rPr>
        <w:t>е</w:t>
      </w:r>
      <w:r>
        <w:rPr>
          <w:rFonts w:ascii="Times New Roman" w:eastAsia="Times New Roman" w:hAnsi="Times New Roman" w:cs="Times New Roman"/>
          <w:color w:val="000000"/>
          <w:spacing w:val="-1"/>
          <w:w w:val="101"/>
        </w:rPr>
        <w:t>д</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ль</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w w:val="101"/>
        </w:rPr>
        <w:t>ы</w:t>
      </w:r>
      <w:r>
        <w:rPr>
          <w:rFonts w:ascii="Times New Roman" w:eastAsia="Times New Roman" w:hAnsi="Times New Roman" w:cs="Times New Roman"/>
          <w:color w:val="000000"/>
        </w:rPr>
        <w:t>й</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rPr>
        <w:t>з</w:t>
      </w:r>
      <w:r>
        <w:rPr>
          <w:rFonts w:ascii="Times New Roman" w:eastAsia="Times New Roman" w:hAnsi="Times New Roman" w:cs="Times New Roman"/>
          <w:color w:val="000000"/>
          <w:w w:val="101"/>
        </w:rPr>
        <w:t>ак</w:t>
      </w:r>
      <w:r>
        <w:rPr>
          <w:rFonts w:ascii="Times New Roman" w:eastAsia="Times New Roman" w:hAnsi="Times New Roman" w:cs="Times New Roman"/>
          <w:color w:val="000000"/>
        </w:rPr>
        <w:t>он</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rPr>
        <w:t>от</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spacing w:val="-1"/>
        </w:rPr>
        <w:t>2</w:t>
      </w:r>
      <w:r>
        <w:rPr>
          <w:rFonts w:ascii="Times New Roman" w:eastAsia="Times New Roman" w:hAnsi="Times New Roman" w:cs="Times New Roman"/>
          <w:color w:val="000000"/>
        </w:rPr>
        <w:t>9</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w w:val="101"/>
        </w:rPr>
        <w:t>дек</w:t>
      </w:r>
      <w:r>
        <w:rPr>
          <w:rFonts w:ascii="Times New Roman" w:eastAsia="Times New Roman" w:hAnsi="Times New Roman" w:cs="Times New Roman"/>
          <w:color w:val="000000"/>
          <w:spacing w:val="-1"/>
          <w:w w:val="101"/>
        </w:rPr>
        <w:t>а</w:t>
      </w:r>
      <w:r>
        <w:rPr>
          <w:rFonts w:ascii="Times New Roman" w:eastAsia="Times New Roman" w:hAnsi="Times New Roman" w:cs="Times New Roman"/>
          <w:color w:val="000000"/>
          <w:w w:val="101"/>
        </w:rPr>
        <w:t>б</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я</w:t>
      </w:r>
      <w:r>
        <w:rPr>
          <w:rFonts w:ascii="Times New Roman" w:eastAsia="Times New Roman" w:hAnsi="Times New Roman" w:cs="Times New Roman"/>
          <w:color w:val="000000"/>
          <w:spacing w:val="20"/>
        </w:rPr>
        <w:t xml:space="preserve"> </w:t>
      </w:r>
      <w:r>
        <w:rPr>
          <w:rFonts w:ascii="Times New Roman" w:eastAsia="Times New Roman" w:hAnsi="Times New Roman" w:cs="Times New Roman"/>
          <w:color w:val="000000"/>
        </w:rPr>
        <w:t>2012</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w:t>
      </w:r>
      <w:r>
        <w:rPr>
          <w:rFonts w:ascii="Times New Roman" w:eastAsia="Times New Roman" w:hAnsi="Times New Roman" w:cs="Times New Roman"/>
          <w:color w:val="000000"/>
          <w:spacing w:val="19"/>
        </w:rPr>
        <w:t xml:space="preserve"> </w:t>
      </w:r>
      <w:r>
        <w:rPr>
          <w:rFonts w:ascii="Times New Roman" w:eastAsia="Times New Roman" w:hAnsi="Times New Roman" w:cs="Times New Roman"/>
          <w:color w:val="000000"/>
          <w:spacing w:val="1"/>
        </w:rPr>
        <w:t>№</w:t>
      </w:r>
      <w:r>
        <w:rPr>
          <w:rFonts w:ascii="Times New Roman" w:eastAsia="Times New Roman" w:hAnsi="Times New Roman" w:cs="Times New Roman"/>
          <w:color w:val="000000"/>
          <w:spacing w:val="22"/>
        </w:rPr>
        <w:t xml:space="preserve"> </w:t>
      </w:r>
      <w:r>
        <w:rPr>
          <w:rFonts w:ascii="Times New Roman" w:eastAsia="Times New Roman" w:hAnsi="Times New Roman" w:cs="Times New Roman"/>
          <w:color w:val="000000"/>
        </w:rPr>
        <w:t>27</w:t>
      </w:r>
      <w:r>
        <w:rPr>
          <w:rFonts w:ascii="Times New Roman" w:eastAsia="Times New Roman" w:hAnsi="Times New Roman" w:cs="Times New Roman"/>
          <w:color w:val="000000"/>
          <w:spacing w:val="4"/>
        </w:rPr>
        <w:t>3</w:t>
      </w:r>
      <w:r>
        <w:rPr>
          <w:rFonts w:ascii="Times New Roman" w:eastAsia="Times New Roman" w:hAnsi="Times New Roman" w:cs="Times New Roman"/>
          <w:color w:val="000000"/>
          <w:spacing w:val="-2"/>
        </w:rPr>
        <w:t>-</w:t>
      </w:r>
      <w:r>
        <w:rPr>
          <w:rFonts w:ascii="Times New Roman" w:eastAsia="Times New Roman" w:hAnsi="Times New Roman" w:cs="Times New Roman"/>
          <w:color w:val="000000"/>
        </w:rPr>
        <w:t>Ф</w:t>
      </w:r>
      <w:r>
        <w:rPr>
          <w:rFonts w:ascii="Times New Roman" w:eastAsia="Times New Roman" w:hAnsi="Times New Roman" w:cs="Times New Roman"/>
          <w:color w:val="000000"/>
          <w:w w:val="101"/>
        </w:rPr>
        <w:t>З</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w w:val="101"/>
        </w:rPr>
        <w:t>е</w:t>
      </w:r>
      <w:r>
        <w:rPr>
          <w:rFonts w:ascii="Times New Roman" w:eastAsia="Times New Roman" w:hAnsi="Times New Roman" w:cs="Times New Roman"/>
          <w:color w:val="000000"/>
          <w:w w:val="101"/>
        </w:rPr>
        <w:t>д</w:t>
      </w:r>
      <w:r>
        <w:rPr>
          <w:rFonts w:ascii="Times New Roman" w:eastAsia="Times New Roman" w:hAnsi="Times New Roman" w:cs="Times New Roman"/>
          <w:color w:val="000000"/>
        </w:rPr>
        <w:t>.</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rPr>
        <w:t>от</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rPr>
        <w:t>31.12.2014,</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w w:val="101"/>
        </w:rPr>
        <w:t>с</w:t>
      </w:r>
      <w:r>
        <w:rPr>
          <w:rFonts w:ascii="Times New Roman" w:eastAsia="Times New Roman" w:hAnsi="Times New Roman" w:cs="Times New Roman"/>
          <w:color w:val="000000"/>
          <w:spacing w:val="19"/>
        </w:rPr>
        <w:t xml:space="preserve"> </w:t>
      </w:r>
      <w:r>
        <w:rPr>
          <w:rFonts w:ascii="Times New Roman" w:eastAsia="Times New Roman" w:hAnsi="Times New Roman" w:cs="Times New Roman"/>
          <w:color w:val="000000"/>
        </w:rPr>
        <w:t>из</w:t>
      </w:r>
      <w:r>
        <w:rPr>
          <w:rFonts w:ascii="Times New Roman" w:eastAsia="Times New Roman" w:hAnsi="Times New Roman" w:cs="Times New Roman"/>
          <w:color w:val="000000"/>
          <w:w w:val="101"/>
        </w:rPr>
        <w:t>м</w:t>
      </w:r>
      <w:r>
        <w:rPr>
          <w:rFonts w:ascii="Times New Roman" w:eastAsia="Times New Roman" w:hAnsi="Times New Roman" w:cs="Times New Roman"/>
          <w:color w:val="000000"/>
        </w:rPr>
        <w:t>.</w:t>
      </w:r>
      <w:r>
        <w:rPr>
          <w:rFonts w:ascii="Times New Roman" w:eastAsia="Times New Roman" w:hAnsi="Times New Roman" w:cs="Times New Roman"/>
          <w:color w:val="000000"/>
          <w:spacing w:val="20"/>
        </w:rPr>
        <w:t xml:space="preserve"> </w:t>
      </w:r>
      <w:r>
        <w:rPr>
          <w:rFonts w:ascii="Times New Roman" w:eastAsia="Times New Roman" w:hAnsi="Times New Roman" w:cs="Times New Roman"/>
          <w:color w:val="000000"/>
        </w:rPr>
        <w:t>от</w:t>
      </w:r>
      <w:r>
        <w:rPr>
          <w:rFonts w:ascii="Times New Roman" w:eastAsia="Times New Roman" w:hAnsi="Times New Roman" w:cs="Times New Roman"/>
          <w:color w:val="000000"/>
          <w:spacing w:val="21"/>
        </w:rPr>
        <w:t xml:space="preserve"> </w:t>
      </w:r>
      <w:r>
        <w:rPr>
          <w:rFonts w:ascii="Times New Roman" w:eastAsia="Times New Roman" w:hAnsi="Times New Roman" w:cs="Times New Roman"/>
          <w:color w:val="000000"/>
        </w:rPr>
        <w:t xml:space="preserve">02.05.2015) </w:t>
      </w:r>
      <w:r>
        <w:rPr>
          <w:rFonts w:ascii="Times New Roman" w:eastAsia="Times New Roman" w:hAnsi="Times New Roman" w:cs="Times New Roman"/>
          <w:color w:val="000000"/>
          <w:spacing w:val="-2"/>
        </w:rPr>
        <w:t>«</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w w:val="101"/>
        </w:rPr>
        <w:t>б</w:t>
      </w:r>
      <w:r>
        <w:rPr>
          <w:rFonts w:ascii="Times New Roman" w:eastAsia="Times New Roman" w:hAnsi="Times New Roman" w:cs="Times New Roman"/>
          <w:color w:val="000000"/>
          <w:spacing w:val="17"/>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w w:val="101"/>
        </w:rPr>
        <w:t>б</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w w:val="101"/>
        </w:rPr>
        <w:t>а</w:t>
      </w:r>
      <w:r>
        <w:rPr>
          <w:rFonts w:ascii="Times New Roman" w:eastAsia="Times New Roman" w:hAnsi="Times New Roman" w:cs="Times New Roman"/>
          <w:color w:val="000000"/>
          <w:spacing w:val="-1"/>
        </w:rPr>
        <w:t>з</w:t>
      </w:r>
      <w:r>
        <w:rPr>
          <w:rFonts w:ascii="Times New Roman" w:eastAsia="Times New Roman" w:hAnsi="Times New Roman" w:cs="Times New Roman"/>
          <w:color w:val="000000"/>
        </w:rPr>
        <w:t>ов</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нии</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в</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Ро</w:t>
      </w:r>
      <w:r>
        <w:rPr>
          <w:rFonts w:ascii="Times New Roman" w:eastAsia="Times New Roman" w:hAnsi="Times New Roman" w:cs="Times New Roman"/>
          <w:color w:val="000000"/>
          <w:w w:val="101"/>
        </w:rPr>
        <w:t>сс</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rPr>
        <w:t>й</w:t>
      </w:r>
      <w:r>
        <w:rPr>
          <w:rFonts w:ascii="Times New Roman" w:eastAsia="Times New Roman" w:hAnsi="Times New Roman" w:cs="Times New Roman"/>
          <w:color w:val="000000"/>
          <w:w w:val="101"/>
        </w:rPr>
        <w:t>ск</w:t>
      </w:r>
      <w:r>
        <w:rPr>
          <w:rFonts w:ascii="Times New Roman" w:eastAsia="Times New Roman" w:hAnsi="Times New Roman" w:cs="Times New Roman"/>
          <w:color w:val="000000"/>
        </w:rPr>
        <w:t>ой</w:t>
      </w:r>
      <w:r>
        <w:rPr>
          <w:rFonts w:ascii="Times New Roman" w:eastAsia="Times New Roman" w:hAnsi="Times New Roman" w:cs="Times New Roman"/>
          <w:color w:val="000000"/>
          <w:spacing w:val="14"/>
        </w:rPr>
        <w:t xml:space="preserve"> </w:t>
      </w:r>
      <w:r>
        <w:rPr>
          <w:rFonts w:ascii="Times New Roman" w:eastAsia="Times New Roman" w:hAnsi="Times New Roman" w:cs="Times New Roman"/>
          <w:color w:val="000000"/>
          <w:spacing w:val="1"/>
        </w:rPr>
        <w:t>Ф</w:t>
      </w:r>
      <w:r>
        <w:rPr>
          <w:rFonts w:ascii="Times New Roman" w:eastAsia="Times New Roman" w:hAnsi="Times New Roman" w:cs="Times New Roman"/>
          <w:color w:val="000000"/>
          <w:w w:val="101"/>
        </w:rPr>
        <w:t>ед</w:t>
      </w:r>
      <w:r>
        <w:rPr>
          <w:rFonts w:ascii="Times New Roman" w:eastAsia="Times New Roman" w:hAnsi="Times New Roman" w:cs="Times New Roman"/>
          <w:color w:val="000000"/>
          <w:spacing w:val="-1"/>
          <w:w w:val="101"/>
        </w:rPr>
        <w:t>е</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ции»</w:t>
      </w:r>
      <w:r>
        <w:rPr>
          <w:rFonts w:ascii="Times New Roman" w:eastAsia="Times New Roman" w:hAnsi="Times New Roman" w:cs="Times New Roman"/>
          <w:color w:val="000000"/>
          <w:spacing w:val="11"/>
        </w:rPr>
        <w:t xml:space="preserve"> </w:t>
      </w:r>
      <w:r>
        <w:rPr>
          <w:rFonts w:ascii="Times New Roman" w:eastAsia="Times New Roman" w:hAnsi="Times New Roman" w:cs="Times New Roman"/>
          <w:color w:val="000000"/>
          <w:spacing w:val="1"/>
        </w:rPr>
        <w:t>[Э</w:t>
      </w:r>
      <w:r>
        <w:rPr>
          <w:rFonts w:ascii="Times New Roman" w:eastAsia="Times New Roman" w:hAnsi="Times New Roman" w:cs="Times New Roman"/>
          <w:color w:val="000000"/>
        </w:rPr>
        <w:t>л</w:t>
      </w:r>
      <w:r>
        <w:rPr>
          <w:rFonts w:ascii="Times New Roman" w:eastAsia="Times New Roman" w:hAnsi="Times New Roman" w:cs="Times New Roman"/>
          <w:color w:val="000000"/>
          <w:w w:val="101"/>
        </w:rPr>
        <w:t>ек</w:t>
      </w:r>
      <w:r>
        <w:rPr>
          <w:rFonts w:ascii="Times New Roman" w:eastAsia="Times New Roman" w:hAnsi="Times New Roman" w:cs="Times New Roman"/>
          <w:color w:val="000000"/>
        </w:rPr>
        <w:t>тронн</w:t>
      </w:r>
      <w:r>
        <w:rPr>
          <w:rFonts w:ascii="Times New Roman" w:eastAsia="Times New Roman" w:hAnsi="Times New Roman" w:cs="Times New Roman"/>
          <w:color w:val="000000"/>
          <w:w w:val="101"/>
        </w:rPr>
        <w:t>ы</w:t>
      </w:r>
      <w:r>
        <w:rPr>
          <w:rFonts w:ascii="Times New Roman" w:eastAsia="Times New Roman" w:hAnsi="Times New Roman" w:cs="Times New Roman"/>
          <w:color w:val="000000"/>
        </w:rPr>
        <w:t>й</w:t>
      </w:r>
      <w:r>
        <w:rPr>
          <w:rFonts w:ascii="Times New Roman" w:eastAsia="Times New Roman" w:hAnsi="Times New Roman" w:cs="Times New Roman"/>
          <w:color w:val="000000"/>
          <w:spacing w:val="15"/>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ес</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w w:val="101"/>
        </w:rPr>
        <w:t>с</w:t>
      </w:r>
      <w:r>
        <w:rPr>
          <w:rFonts w:ascii="Times New Roman" w:eastAsia="Times New Roman" w:hAnsi="Times New Roman" w:cs="Times New Roman"/>
          <w:color w:val="000000"/>
        </w:rPr>
        <w:t>]</w:t>
      </w:r>
      <w:r>
        <w:rPr>
          <w:rFonts w:ascii="Times New Roman" w:eastAsia="Times New Roman" w:hAnsi="Times New Roman" w:cs="Times New Roman"/>
          <w:color w:val="000000"/>
          <w:spacing w:val="17"/>
        </w:rPr>
        <w:t xml:space="preserve"> </w:t>
      </w:r>
      <w:r>
        <w:rPr>
          <w:rFonts w:ascii="Times New Roman" w:eastAsia="Times New Roman" w:hAnsi="Times New Roman" w:cs="Times New Roman"/>
          <w:color w:val="000000"/>
          <w:w w:val="101"/>
        </w:rPr>
        <w:t>//</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w w:val="101"/>
        </w:rPr>
        <w:t>ф</w:t>
      </w:r>
      <w:r>
        <w:rPr>
          <w:rFonts w:ascii="Times New Roman" w:eastAsia="Times New Roman" w:hAnsi="Times New Roman" w:cs="Times New Roman"/>
          <w:color w:val="000000"/>
        </w:rPr>
        <w:t>и</w:t>
      </w:r>
      <w:r>
        <w:rPr>
          <w:rFonts w:ascii="Times New Roman" w:eastAsia="Times New Roman" w:hAnsi="Times New Roman" w:cs="Times New Roman"/>
          <w:color w:val="000000"/>
          <w:spacing w:val="-2"/>
        </w:rPr>
        <w:t>ц</w:t>
      </w:r>
      <w:r>
        <w:rPr>
          <w:rFonts w:ascii="Times New Roman" w:eastAsia="Times New Roman" w:hAnsi="Times New Roman" w:cs="Times New Roman"/>
          <w:color w:val="000000"/>
        </w:rPr>
        <w:t>и</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льн</w:t>
      </w:r>
      <w:r>
        <w:rPr>
          <w:rFonts w:ascii="Times New Roman" w:eastAsia="Times New Roman" w:hAnsi="Times New Roman" w:cs="Times New Roman"/>
          <w:color w:val="000000"/>
          <w:w w:val="101"/>
        </w:rPr>
        <w:t>ы</w:t>
      </w:r>
      <w:r>
        <w:rPr>
          <w:rFonts w:ascii="Times New Roman" w:eastAsia="Times New Roman" w:hAnsi="Times New Roman" w:cs="Times New Roman"/>
          <w:color w:val="000000"/>
        </w:rPr>
        <w:t>й</w:t>
      </w:r>
      <w:r>
        <w:rPr>
          <w:rFonts w:ascii="Times New Roman" w:eastAsia="Times New Roman" w:hAnsi="Times New Roman" w:cs="Times New Roman"/>
          <w:color w:val="000000"/>
          <w:spacing w:val="16"/>
        </w:rPr>
        <w:t xml:space="preserve"> </w:t>
      </w:r>
      <w:r>
        <w:rPr>
          <w:rFonts w:ascii="Times New Roman" w:eastAsia="Times New Roman" w:hAnsi="Times New Roman" w:cs="Times New Roman"/>
          <w:color w:val="000000"/>
        </w:rPr>
        <w:t>инт</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р</w:t>
      </w:r>
      <w:r>
        <w:rPr>
          <w:rFonts w:ascii="Times New Roman" w:eastAsia="Times New Roman" w:hAnsi="Times New Roman" w:cs="Times New Roman"/>
          <w:color w:val="000000"/>
          <w:spacing w:val="-2"/>
        </w:rPr>
        <w:t>н</w:t>
      </w:r>
      <w:r>
        <w:rPr>
          <w:rFonts w:ascii="Times New Roman" w:eastAsia="Times New Roman" w:hAnsi="Times New Roman" w:cs="Times New Roman"/>
          <w:color w:val="000000"/>
          <w:w w:val="101"/>
        </w:rPr>
        <w:t>е</w:t>
      </w:r>
      <w:r>
        <w:rPr>
          <w:rFonts w:ascii="Times New Roman" w:eastAsia="Times New Roman" w:hAnsi="Times New Roman" w:cs="Times New Roman"/>
          <w:color w:val="000000"/>
          <w:spacing w:val="5"/>
        </w:rPr>
        <w:t>т</w:t>
      </w:r>
      <w:r>
        <w:rPr>
          <w:rFonts w:ascii="Times New Roman" w:eastAsia="Times New Roman" w:hAnsi="Times New Roman" w:cs="Times New Roman"/>
          <w:color w:val="000000"/>
          <w:spacing w:val="-2"/>
        </w:rPr>
        <w:t>-</w:t>
      </w:r>
      <w:r>
        <w:rPr>
          <w:rFonts w:ascii="Times New Roman" w:eastAsia="Times New Roman" w:hAnsi="Times New Roman" w:cs="Times New Roman"/>
          <w:color w:val="000000"/>
        </w:rPr>
        <w:t>порт</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л пр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вовой ин</w:t>
      </w:r>
      <w:r>
        <w:rPr>
          <w:rFonts w:ascii="Times New Roman" w:eastAsia="Times New Roman" w:hAnsi="Times New Roman" w:cs="Times New Roman"/>
          <w:color w:val="000000"/>
          <w:w w:val="101"/>
        </w:rPr>
        <w:t>ф</w:t>
      </w:r>
      <w:r>
        <w:rPr>
          <w:rFonts w:ascii="Times New Roman" w:eastAsia="Times New Roman" w:hAnsi="Times New Roman" w:cs="Times New Roman"/>
          <w:color w:val="000000"/>
        </w:rPr>
        <w:t>ор</w:t>
      </w:r>
      <w:r>
        <w:rPr>
          <w:rFonts w:ascii="Times New Roman" w:eastAsia="Times New Roman" w:hAnsi="Times New Roman" w:cs="Times New Roman"/>
          <w:color w:val="000000"/>
          <w:w w:val="101"/>
        </w:rPr>
        <w:t>ма</w:t>
      </w:r>
      <w:r>
        <w:rPr>
          <w:rFonts w:ascii="Times New Roman" w:eastAsia="Times New Roman" w:hAnsi="Times New Roman" w:cs="Times New Roman"/>
          <w:color w:val="000000"/>
        </w:rPr>
        <w:t>ц</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2"/>
        </w:rPr>
        <w:t>и</w:t>
      </w:r>
      <w:r>
        <w:rPr>
          <w:rFonts w:ascii="Times New Roman" w:eastAsia="Times New Roman" w:hAnsi="Times New Roman" w:cs="Times New Roman"/>
          <w:color w:val="000000"/>
          <w:w w:val="101"/>
        </w:rPr>
        <w:t>:</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еж</w:t>
      </w:r>
      <w:r>
        <w:rPr>
          <w:rFonts w:ascii="Times New Roman" w:eastAsia="Times New Roman" w:hAnsi="Times New Roman" w:cs="Times New Roman"/>
          <w:color w:val="000000"/>
        </w:rPr>
        <w:t>и</w:t>
      </w:r>
      <w:r>
        <w:rPr>
          <w:rFonts w:ascii="Times New Roman" w:eastAsia="Times New Roman" w:hAnsi="Times New Roman" w:cs="Times New Roman"/>
          <w:color w:val="000000"/>
          <w:w w:val="101"/>
        </w:rPr>
        <w:t>м</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2"/>
          <w:w w:val="101"/>
        </w:rPr>
        <w:t>д</w:t>
      </w:r>
      <w:r>
        <w:rPr>
          <w:rFonts w:ascii="Times New Roman" w:eastAsia="Times New Roman" w:hAnsi="Times New Roman" w:cs="Times New Roman"/>
          <w:color w:val="000000"/>
        </w:rPr>
        <w:t>о</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п</w:t>
      </w:r>
      <w:r>
        <w:rPr>
          <w:rFonts w:ascii="Times New Roman" w:eastAsia="Times New Roman" w:hAnsi="Times New Roman" w:cs="Times New Roman"/>
          <w:color w:val="000000"/>
          <w:w w:val="101"/>
        </w:rPr>
        <w:t>а:</w:t>
      </w:r>
      <w:r>
        <w:rPr>
          <w:rFonts w:ascii="Times New Roman" w:eastAsia="Times New Roman" w:hAnsi="Times New Roman" w:cs="Times New Roman"/>
          <w:color w:val="000000"/>
          <w:spacing w:val="1"/>
        </w:rPr>
        <w:t xml:space="preserve"> </w:t>
      </w:r>
      <w:proofErr w:type="gramStart"/>
      <w:r>
        <w:rPr>
          <w:rFonts w:ascii="Times New Roman" w:eastAsia="Times New Roman" w:hAnsi="Times New Roman" w:cs="Times New Roman"/>
          <w:color w:val="000000"/>
        </w:rPr>
        <w:t>pr</w:t>
      </w:r>
      <w:r>
        <w:rPr>
          <w:rFonts w:ascii="Times New Roman" w:eastAsia="Times New Roman" w:hAnsi="Times New Roman" w:cs="Times New Roman"/>
          <w:color w:val="000000"/>
          <w:w w:val="101"/>
        </w:rPr>
        <w:t>a</w:t>
      </w:r>
      <w:r>
        <w:rPr>
          <w:rFonts w:ascii="Times New Roman" w:eastAsia="Times New Roman" w:hAnsi="Times New Roman" w:cs="Times New Roman"/>
          <w:color w:val="000000"/>
          <w:spacing w:val="-2"/>
        </w:rPr>
        <w:t>v</w:t>
      </w:r>
      <w:r>
        <w:rPr>
          <w:rFonts w:ascii="Times New Roman" w:eastAsia="Times New Roman" w:hAnsi="Times New Roman" w:cs="Times New Roman"/>
          <w:color w:val="000000"/>
        </w:rPr>
        <w:t>o.</w:t>
      </w:r>
      <w:r>
        <w:rPr>
          <w:rFonts w:ascii="Times New Roman" w:eastAsia="Times New Roman" w:hAnsi="Times New Roman" w:cs="Times New Roman"/>
          <w:color w:val="000000"/>
          <w:spacing w:val="-1"/>
        </w:rPr>
        <w:t>g</w:t>
      </w:r>
      <w:r>
        <w:rPr>
          <w:rFonts w:ascii="Times New Roman" w:eastAsia="Times New Roman" w:hAnsi="Times New Roman" w:cs="Times New Roman"/>
          <w:color w:val="000000"/>
        </w:rPr>
        <w:t>ov.ru..</w:t>
      </w:r>
      <w:proofErr w:type="gramEnd"/>
    </w:p>
    <w:p w:rsidR="00541626" w:rsidRDefault="009E288F" w:rsidP="00FF3874">
      <w:pPr>
        <w:widowControl w:val="0"/>
        <w:tabs>
          <w:tab w:val="left" w:pos="567"/>
        </w:tabs>
        <w:spacing w:after="0" w:line="240" w:lineRule="auto"/>
        <w:ind w:right="231"/>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ль</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й</w:t>
      </w:r>
      <w:r w:rsidR="00541626">
        <w:rPr>
          <w:rFonts w:ascii="Times New Roman" w:eastAsia="Times New Roman" w:hAnsi="Times New Roman" w:cs="Times New Roman"/>
          <w:color w:val="000000"/>
          <w:spacing w:val="64"/>
        </w:rPr>
        <w:t xml:space="preserve"> </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w w:val="101"/>
        </w:rPr>
        <w:t>ак</w:t>
      </w:r>
      <w:r w:rsidR="00541626">
        <w:rPr>
          <w:rFonts w:ascii="Times New Roman" w:eastAsia="Times New Roman" w:hAnsi="Times New Roman" w:cs="Times New Roman"/>
          <w:color w:val="000000"/>
        </w:rPr>
        <w:t>он</w:t>
      </w:r>
      <w:r w:rsidR="00541626">
        <w:rPr>
          <w:rFonts w:ascii="Times New Roman" w:eastAsia="Times New Roman" w:hAnsi="Times New Roman" w:cs="Times New Roman"/>
          <w:color w:val="000000"/>
          <w:spacing w:val="65"/>
        </w:rPr>
        <w:t xml:space="preserve"> </w:t>
      </w:r>
      <w:r w:rsidR="00541626">
        <w:rPr>
          <w:rFonts w:ascii="Times New Roman" w:eastAsia="Times New Roman" w:hAnsi="Times New Roman" w:cs="Times New Roman"/>
          <w:color w:val="000000"/>
        </w:rPr>
        <w:t>24</w:t>
      </w:r>
      <w:r w:rsidR="00541626">
        <w:rPr>
          <w:rFonts w:ascii="Times New Roman" w:eastAsia="Times New Roman" w:hAnsi="Times New Roman" w:cs="Times New Roman"/>
          <w:color w:val="000000"/>
          <w:spacing w:val="63"/>
        </w:rPr>
        <w:t xml:space="preserve"> </w:t>
      </w:r>
      <w:r w:rsidR="00541626">
        <w:rPr>
          <w:rFonts w:ascii="Times New Roman" w:eastAsia="Times New Roman" w:hAnsi="Times New Roman" w:cs="Times New Roman"/>
          <w:color w:val="000000"/>
        </w:rPr>
        <w:t>июл</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64"/>
        </w:rPr>
        <w:t xml:space="preserve"> </w:t>
      </w:r>
      <w:r w:rsidR="00541626">
        <w:rPr>
          <w:rFonts w:ascii="Times New Roman" w:eastAsia="Times New Roman" w:hAnsi="Times New Roman" w:cs="Times New Roman"/>
          <w:color w:val="000000"/>
        </w:rPr>
        <w:t>1998</w:t>
      </w:r>
      <w:r w:rsidR="00541626">
        <w:rPr>
          <w:rFonts w:ascii="Times New Roman" w:eastAsia="Times New Roman" w:hAnsi="Times New Roman" w:cs="Times New Roman"/>
          <w:color w:val="000000"/>
          <w:spacing w:val="65"/>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64"/>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spacing w:val="65"/>
        </w:rPr>
        <w:t xml:space="preserve"> </w:t>
      </w:r>
      <w:r w:rsidR="00541626">
        <w:rPr>
          <w:rFonts w:ascii="Times New Roman" w:eastAsia="Times New Roman" w:hAnsi="Times New Roman" w:cs="Times New Roman"/>
          <w:color w:val="000000"/>
        </w:rPr>
        <w:t>12</w:t>
      </w:r>
      <w:r w:rsidR="00541626">
        <w:rPr>
          <w:rFonts w:ascii="Times New Roman" w:eastAsia="Times New Roman" w:hAnsi="Times New Roman" w:cs="Times New Roman"/>
          <w:color w:val="000000"/>
          <w:spacing w:val="2"/>
        </w:rPr>
        <w:t>4</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w w:val="101"/>
        </w:rPr>
        <w:t>З</w:t>
      </w:r>
      <w:r w:rsidR="00541626">
        <w:rPr>
          <w:rFonts w:ascii="Times New Roman" w:eastAsia="Times New Roman" w:hAnsi="Times New Roman" w:cs="Times New Roman"/>
          <w:color w:val="000000"/>
          <w:spacing w:val="66"/>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64"/>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новн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х</w:t>
      </w:r>
      <w:r w:rsidR="00541626">
        <w:rPr>
          <w:rFonts w:ascii="Times New Roman" w:eastAsia="Times New Roman" w:hAnsi="Times New Roman" w:cs="Times New Roman"/>
          <w:color w:val="000000"/>
          <w:spacing w:val="64"/>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2"/>
        </w:rPr>
        <w:t>т</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
          <w:w w:val="101"/>
        </w:rPr>
        <w:t>я</w:t>
      </w:r>
      <w:r w:rsidR="00541626">
        <w:rPr>
          <w:rFonts w:ascii="Times New Roman" w:eastAsia="Times New Roman" w:hAnsi="Times New Roman" w:cs="Times New Roman"/>
          <w:color w:val="000000"/>
        </w:rPr>
        <w:t>х</w:t>
      </w:r>
      <w:r w:rsidR="00541626">
        <w:rPr>
          <w:rFonts w:ascii="Times New Roman" w:eastAsia="Times New Roman" w:hAnsi="Times New Roman" w:cs="Times New Roman"/>
          <w:color w:val="000000"/>
          <w:spacing w:val="64"/>
        </w:rPr>
        <w:t xml:space="preserve"> </w:t>
      </w:r>
      <w:r w:rsidR="00541626">
        <w:rPr>
          <w:rFonts w:ascii="Times New Roman" w:eastAsia="Times New Roman" w:hAnsi="Times New Roman" w:cs="Times New Roman"/>
          <w:color w:val="000000"/>
        </w:rPr>
        <w:t>пр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w:t>
      </w:r>
      <w:r w:rsidR="00541626">
        <w:rPr>
          <w:rFonts w:ascii="Times New Roman" w:eastAsia="Times New Roman" w:hAnsi="Times New Roman" w:cs="Times New Roman"/>
          <w:color w:val="000000"/>
          <w:spacing w:val="63"/>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ебе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ка</w:t>
      </w:r>
      <w:r w:rsidR="00541626">
        <w:rPr>
          <w:rFonts w:ascii="Times New Roman" w:eastAsia="Times New Roman" w:hAnsi="Times New Roman" w:cs="Times New Roman"/>
          <w:color w:val="000000"/>
          <w:spacing w:val="65"/>
        </w:rPr>
        <w:t xml:space="preserve"> </w:t>
      </w:r>
      <w:r>
        <w:rPr>
          <w:rFonts w:ascii="Times New Roman" w:eastAsia="Times New Roman" w:hAnsi="Times New Roman" w:cs="Times New Roman"/>
          <w:color w:val="000000"/>
        </w:rPr>
        <w:t>в РФ</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w:t>
      </w:r>
    </w:p>
    <w:p w:rsidR="00541626" w:rsidRDefault="009E288F" w:rsidP="00FF3874">
      <w:pPr>
        <w:widowControl w:val="0"/>
        <w:tabs>
          <w:tab w:val="left" w:pos="567"/>
        </w:tabs>
        <w:spacing w:after="0" w:line="240" w:lineRule="auto"/>
        <w:ind w:right="23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ас</w:t>
      </w:r>
      <w:r w:rsidR="00541626">
        <w:rPr>
          <w:rFonts w:ascii="Times New Roman" w:eastAsia="Times New Roman" w:hAnsi="Times New Roman" w:cs="Times New Roman"/>
          <w:color w:val="000000"/>
        </w:rPr>
        <w:t>пор</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1"/>
          <w:w w:val="101"/>
        </w:rPr>
        <w:t>ж</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91"/>
        </w:rPr>
        <w:t xml:space="preserve"> </w:t>
      </w:r>
      <w:r w:rsidR="00541626">
        <w:rPr>
          <w:rFonts w:ascii="Times New Roman" w:eastAsia="Times New Roman" w:hAnsi="Times New Roman" w:cs="Times New Roman"/>
          <w:color w:val="000000"/>
        </w:rPr>
        <w:t>Пр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вит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2"/>
        </w:rPr>
        <w:t>л</w:t>
      </w:r>
      <w:r w:rsidR="00541626">
        <w:rPr>
          <w:rFonts w:ascii="Times New Roman" w:eastAsia="Times New Roman" w:hAnsi="Times New Roman" w:cs="Times New Roman"/>
          <w:color w:val="000000"/>
        </w:rPr>
        <w:t>ь</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90"/>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w w:val="101"/>
        </w:rPr>
        <w:t>к</w:t>
      </w:r>
      <w:r w:rsidR="00541626">
        <w:rPr>
          <w:rFonts w:ascii="Times New Roman" w:eastAsia="Times New Roman" w:hAnsi="Times New Roman" w:cs="Times New Roman"/>
          <w:color w:val="000000"/>
        </w:rPr>
        <w:t>ой</w:t>
      </w:r>
      <w:r w:rsidR="00541626">
        <w:rPr>
          <w:rFonts w:ascii="Times New Roman" w:eastAsia="Times New Roman" w:hAnsi="Times New Roman" w:cs="Times New Roman"/>
          <w:color w:val="000000"/>
          <w:spacing w:val="91"/>
        </w:rPr>
        <w:t xml:space="preserve"> </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spacing w:val="-2"/>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w:t>
      </w:r>
      <w:r w:rsidR="00541626">
        <w:rPr>
          <w:rFonts w:ascii="Times New Roman" w:eastAsia="Times New Roman" w:hAnsi="Times New Roman" w:cs="Times New Roman"/>
          <w:color w:val="000000"/>
          <w:spacing w:val="90"/>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1"/>
        </w:rPr>
        <w:t xml:space="preserve"> 4</w:t>
      </w:r>
      <w:r w:rsidR="00541626">
        <w:rPr>
          <w:rFonts w:ascii="Times New Roman" w:eastAsia="Times New Roman" w:hAnsi="Times New Roman" w:cs="Times New Roman"/>
          <w:color w:val="000000"/>
          <w:spacing w:val="91"/>
        </w:rPr>
        <w:t xml:space="preserve"> </w:t>
      </w:r>
      <w:r w:rsidR="00541626">
        <w:rPr>
          <w:rFonts w:ascii="Times New Roman" w:eastAsia="Times New Roman" w:hAnsi="Times New Roman" w:cs="Times New Roman"/>
          <w:color w:val="000000"/>
          <w:w w:val="101"/>
        </w:rPr>
        <w:t>се</w:t>
      </w:r>
      <w:r w:rsidR="00541626">
        <w:rPr>
          <w:rFonts w:ascii="Times New Roman" w:eastAsia="Times New Roman" w:hAnsi="Times New Roman" w:cs="Times New Roman"/>
          <w:color w:val="000000"/>
        </w:rPr>
        <w:t>нт</w:t>
      </w:r>
      <w:r w:rsidR="00541626">
        <w:rPr>
          <w:rFonts w:ascii="Times New Roman" w:eastAsia="Times New Roman" w:hAnsi="Times New Roman" w:cs="Times New Roman"/>
          <w:color w:val="000000"/>
          <w:w w:val="101"/>
        </w:rPr>
        <w:t>яб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89"/>
        </w:rPr>
        <w:t xml:space="preserve"> </w:t>
      </w:r>
      <w:r w:rsidR="00541626">
        <w:rPr>
          <w:rFonts w:ascii="Times New Roman" w:eastAsia="Times New Roman" w:hAnsi="Times New Roman" w:cs="Times New Roman"/>
          <w:color w:val="000000"/>
        </w:rPr>
        <w:t>2014</w:t>
      </w:r>
      <w:r w:rsidR="00541626">
        <w:rPr>
          <w:rFonts w:ascii="Times New Roman" w:eastAsia="Times New Roman" w:hAnsi="Times New Roman" w:cs="Times New Roman"/>
          <w:color w:val="000000"/>
          <w:spacing w:val="91"/>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1"/>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spacing w:val="92"/>
        </w:rPr>
        <w:t xml:space="preserve"> </w:t>
      </w:r>
      <w:r w:rsidR="00541626">
        <w:rPr>
          <w:rFonts w:ascii="Times New Roman" w:eastAsia="Times New Roman" w:hAnsi="Times New Roman" w:cs="Times New Roman"/>
          <w:color w:val="000000"/>
        </w:rPr>
        <w:t>172</w:t>
      </w:r>
      <w:r w:rsidR="00541626">
        <w:rPr>
          <w:rFonts w:ascii="Times New Roman" w:eastAsia="Times New Roman" w:hAnsi="Times New Roman" w:cs="Times New Roman"/>
          <w:color w:val="000000"/>
          <w:spacing w:val="2"/>
        </w:rPr>
        <w:t>6</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91"/>
        </w:rPr>
        <w:t xml:space="preserve"> </w:t>
      </w:r>
      <w:r w:rsidR="00541626">
        <w:rPr>
          <w:rFonts w:ascii="Times New Roman" w:eastAsia="Times New Roman" w:hAnsi="Times New Roman" w:cs="Times New Roman"/>
          <w:color w:val="000000"/>
        </w:rPr>
        <w:t xml:space="preserve">о </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онц</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п</w:t>
      </w:r>
      <w:r w:rsidR="00541626">
        <w:rPr>
          <w:rFonts w:ascii="Times New Roman" w:eastAsia="Times New Roman" w:hAnsi="Times New Roman" w:cs="Times New Roman"/>
          <w:color w:val="000000"/>
          <w:spacing w:val="-1"/>
        </w:rPr>
        <w:t>ц</w:t>
      </w:r>
      <w:r w:rsidR="00541626">
        <w:rPr>
          <w:rFonts w:ascii="Times New Roman" w:eastAsia="Times New Roman" w:hAnsi="Times New Roman" w:cs="Times New Roman"/>
          <w:color w:val="000000"/>
        </w:rPr>
        <w:t xml:space="preserve">ии </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ополнит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льного 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3"/>
        </w:rPr>
        <w:t>й</w:t>
      </w:r>
      <w:r w:rsidR="00541626">
        <w:rPr>
          <w:rFonts w:ascii="Times New Roman" w:eastAsia="Times New Roman" w:hAnsi="Times New Roman" w:cs="Times New Roman"/>
          <w:color w:val="000000"/>
        </w:rPr>
        <w:t>.</w:t>
      </w:r>
    </w:p>
    <w:p w:rsidR="00541626" w:rsidRDefault="00541626" w:rsidP="00FF3874">
      <w:pPr>
        <w:widowControl w:val="0"/>
        <w:tabs>
          <w:tab w:val="left" w:pos="567"/>
          <w:tab w:val="left" w:pos="1502"/>
          <w:tab w:val="left" w:pos="3252"/>
          <w:tab w:val="left" w:pos="4146"/>
          <w:tab w:val="left" w:pos="5260"/>
          <w:tab w:val="left" w:pos="7426"/>
          <w:tab w:val="left" w:pos="9012"/>
        </w:tabs>
        <w:spacing w:after="0" w:line="240" w:lineRule="auto"/>
        <w:ind w:right="260"/>
        <w:jc w:val="both"/>
      </w:pPr>
      <w:r>
        <w:rPr>
          <w:noProof/>
          <w:lang w:eastAsia="ru-RU"/>
        </w:rPr>
        <mc:AlternateContent>
          <mc:Choice Requires="wps">
            <w:drawing>
              <wp:anchor distT="0" distB="0" distL="114300" distR="114300" simplePos="0" relativeHeight="251671552" behindDoc="1" locked="0" layoutInCell="0" allowOverlap="1" wp14:anchorId="040F4496" wp14:editId="58C6D9E0">
                <wp:simplePos x="0" y="0"/>
                <wp:positionH relativeFrom="page">
                  <wp:posOffset>719327</wp:posOffset>
                </wp:positionH>
                <wp:positionV relativeFrom="paragraph">
                  <wp:posOffset>315086</wp:posOffset>
                </wp:positionV>
                <wp:extent cx="510844" cy="164591"/>
                <wp:effectExtent l="0" t="0" r="0" b="0"/>
                <wp:wrapNone/>
                <wp:docPr id="847" name="drawingObject847"/>
                <wp:cNvGraphicFramePr/>
                <a:graphic xmlns:a="http://schemas.openxmlformats.org/drawingml/2006/main">
                  <a:graphicData uri="http://schemas.microsoft.com/office/word/2010/wordprocessingShape">
                    <wps:wsp>
                      <wps:cNvSpPr/>
                      <wps:spPr>
                        <a:xfrm>
                          <a:off x="0" y="0"/>
                          <a:ext cx="510844" cy="164591"/>
                        </a:xfrm>
                        <a:custGeom>
                          <a:avLst/>
                          <a:gdLst/>
                          <a:ahLst/>
                          <a:cxnLst/>
                          <a:rect l="0" t="0" r="0" b="0"/>
                          <a:pathLst>
                            <a:path w="510844" h="164591">
                              <a:moveTo>
                                <a:pt x="0" y="0"/>
                              </a:moveTo>
                              <a:lnTo>
                                <a:pt x="0" y="164591"/>
                              </a:lnTo>
                              <a:lnTo>
                                <a:pt x="510844" y="164591"/>
                              </a:lnTo>
                              <a:lnTo>
                                <a:pt x="51084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3ED38FB" id="drawingObject847" o:spid="_x0000_s1026" style="position:absolute;margin-left:56.65pt;margin-top:24.8pt;width:40.2pt;height:12.95pt;z-index:-251644928;visibility:visible;mso-wrap-style:square;mso-wrap-distance-left:9pt;mso-wrap-distance-top:0;mso-wrap-distance-right:9pt;mso-wrap-distance-bottom:0;mso-position-horizontal:absolute;mso-position-horizontal-relative:page;mso-position-vertical:absolute;mso-position-vertical-relative:text;v-text-anchor:top" coordsize="510844,16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" o:allowincell="f" path="m,l,164591r510844,l510844,,,xe" stroked="f">
                <v:path arrowok="t" textboxrect="0,0,510844,164591"/>
                <w10:wrap anchorx="page"/>
              </v:shape>
            </w:pict>
          </mc:Fallback>
        </mc:AlternateContent>
      </w:r>
      <w:r>
        <w:rPr>
          <w:noProof/>
          <w:lang w:eastAsia="ru-RU"/>
        </w:rPr>
        <mc:AlternateContent>
          <mc:Choice Requires="wps">
            <w:drawing>
              <wp:anchor distT="0" distB="0" distL="114300" distR="114300" simplePos="0" relativeHeight="251670528" behindDoc="1" locked="0" layoutInCell="0" allowOverlap="1" wp14:anchorId="5FA146BB" wp14:editId="49236467">
                <wp:simplePos x="0" y="0"/>
                <wp:positionH relativeFrom="page">
                  <wp:posOffset>5915914</wp:posOffset>
                </wp:positionH>
                <wp:positionV relativeFrom="paragraph">
                  <wp:posOffset>153237</wp:posOffset>
                </wp:positionV>
                <wp:extent cx="925067" cy="164896"/>
                <wp:effectExtent l="0" t="0" r="0" b="0"/>
                <wp:wrapNone/>
                <wp:docPr id="848" name="drawingObject848"/>
                <wp:cNvGraphicFramePr/>
                <a:graphic xmlns:a="http://schemas.openxmlformats.org/drawingml/2006/main">
                  <a:graphicData uri="http://schemas.microsoft.com/office/word/2010/wordprocessingShape">
                    <wps:wsp>
                      <wps:cNvSpPr/>
                      <wps:spPr>
                        <a:xfrm>
                          <a:off x="0" y="0"/>
                          <a:ext cx="925067" cy="164896"/>
                        </a:xfrm>
                        <a:custGeom>
                          <a:avLst/>
                          <a:gdLst/>
                          <a:ahLst/>
                          <a:cxnLst/>
                          <a:rect l="0" t="0" r="0" b="0"/>
                          <a:pathLst>
                            <a:path w="925067" h="164896">
                              <a:moveTo>
                                <a:pt x="0" y="0"/>
                              </a:moveTo>
                              <a:lnTo>
                                <a:pt x="0" y="164896"/>
                              </a:lnTo>
                              <a:lnTo>
                                <a:pt x="925067" y="164896"/>
                              </a:lnTo>
                              <a:lnTo>
                                <a:pt x="925067"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93F1C7E" id="drawingObject848" o:spid="_x0000_s1026" style="position:absolute;margin-left:465.8pt;margin-top:12.05pt;width:72.85pt;height:13pt;z-index:-251645952;visibility:visible;mso-wrap-style:square;mso-wrap-distance-left:9pt;mso-wrap-distance-top:0;mso-wrap-distance-right:9pt;mso-wrap-distance-bottom:0;mso-position-horizontal:absolute;mso-position-horizontal-relative:page;mso-position-vertical:absolute;mso-position-vertical-relative:text;v-text-anchor:top" coordsize="925067,16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" o:allowincell="f" path="m,l,164896r925067,l925067,,,xe" stroked="f">
                <v:path arrowok="t" textboxrect="0,0,925067,164896"/>
                <w10:wrap anchorx="page"/>
              </v:shape>
            </w:pict>
          </mc:Fallback>
        </mc:AlternateContent>
      </w:r>
      <w:r w:rsidR="009E288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ас</w:t>
      </w:r>
      <w:r>
        <w:rPr>
          <w:rFonts w:ascii="Times New Roman" w:eastAsia="Times New Roman" w:hAnsi="Times New Roman" w:cs="Times New Roman"/>
          <w:color w:val="000000"/>
        </w:rPr>
        <w:t>пор</w:t>
      </w:r>
      <w:r>
        <w:rPr>
          <w:rFonts w:ascii="Times New Roman" w:eastAsia="Times New Roman" w:hAnsi="Times New Roman" w:cs="Times New Roman"/>
          <w:color w:val="000000"/>
          <w:w w:val="101"/>
        </w:rPr>
        <w:t>я</w:t>
      </w:r>
      <w:r>
        <w:rPr>
          <w:rFonts w:ascii="Times New Roman" w:eastAsia="Times New Roman" w:hAnsi="Times New Roman" w:cs="Times New Roman"/>
          <w:color w:val="000000"/>
          <w:spacing w:val="-1"/>
          <w:w w:val="101"/>
        </w:rPr>
        <w:t>ж</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w w:val="101"/>
        </w:rPr>
        <w:t>е</w:t>
      </w:r>
      <w:r>
        <w:rPr>
          <w:rFonts w:ascii="Times New Roman" w:eastAsia="Times New Roman" w:hAnsi="Times New Roman" w:cs="Times New Roman"/>
          <w:color w:val="000000"/>
          <w:spacing w:val="33"/>
        </w:rPr>
        <w:t xml:space="preserve"> </w:t>
      </w:r>
      <w:r>
        <w:rPr>
          <w:rFonts w:ascii="Times New Roman" w:eastAsia="Times New Roman" w:hAnsi="Times New Roman" w:cs="Times New Roman"/>
          <w:color w:val="000000"/>
        </w:rPr>
        <w:t>П</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вит</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л</w:t>
      </w:r>
      <w:r>
        <w:rPr>
          <w:rFonts w:ascii="Times New Roman" w:eastAsia="Times New Roman" w:hAnsi="Times New Roman" w:cs="Times New Roman"/>
          <w:color w:val="000000"/>
          <w:spacing w:val="-2"/>
        </w:rPr>
        <w:t>ь</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w w:val="101"/>
        </w:rPr>
        <w:t>а</w:t>
      </w:r>
      <w:r>
        <w:rPr>
          <w:rFonts w:ascii="Times New Roman" w:eastAsia="Times New Roman" w:hAnsi="Times New Roman" w:cs="Times New Roman"/>
          <w:color w:val="000000"/>
          <w:spacing w:val="33"/>
        </w:rPr>
        <w:t xml:space="preserve"> </w:t>
      </w:r>
      <w:r>
        <w:rPr>
          <w:rFonts w:ascii="Times New Roman" w:eastAsia="Times New Roman" w:hAnsi="Times New Roman" w:cs="Times New Roman"/>
          <w:color w:val="000000"/>
        </w:rPr>
        <w:t>Ро</w:t>
      </w:r>
      <w:r>
        <w:rPr>
          <w:rFonts w:ascii="Times New Roman" w:eastAsia="Times New Roman" w:hAnsi="Times New Roman" w:cs="Times New Roman"/>
          <w:color w:val="000000"/>
          <w:w w:val="101"/>
        </w:rPr>
        <w:t>сс</w:t>
      </w:r>
      <w:r>
        <w:rPr>
          <w:rFonts w:ascii="Times New Roman" w:eastAsia="Times New Roman" w:hAnsi="Times New Roman" w:cs="Times New Roman"/>
          <w:color w:val="000000"/>
        </w:rPr>
        <w:t>и</w:t>
      </w:r>
      <w:r>
        <w:rPr>
          <w:rFonts w:ascii="Times New Roman" w:eastAsia="Times New Roman" w:hAnsi="Times New Roman" w:cs="Times New Roman"/>
          <w:color w:val="000000"/>
          <w:spacing w:val="-1"/>
        </w:rPr>
        <w:t>й</w:t>
      </w:r>
      <w:r>
        <w:rPr>
          <w:rFonts w:ascii="Times New Roman" w:eastAsia="Times New Roman" w:hAnsi="Times New Roman" w:cs="Times New Roman"/>
          <w:color w:val="000000"/>
          <w:w w:val="101"/>
        </w:rPr>
        <w:t>ск</w:t>
      </w:r>
      <w:r>
        <w:rPr>
          <w:rFonts w:ascii="Times New Roman" w:eastAsia="Times New Roman" w:hAnsi="Times New Roman" w:cs="Times New Roman"/>
          <w:color w:val="000000"/>
        </w:rPr>
        <w:t>ой</w:t>
      </w:r>
      <w:r>
        <w:rPr>
          <w:rFonts w:ascii="Times New Roman" w:eastAsia="Times New Roman" w:hAnsi="Times New Roman" w:cs="Times New Roman"/>
          <w:color w:val="000000"/>
          <w:spacing w:val="31"/>
        </w:rPr>
        <w:t xml:space="preserve"> </w:t>
      </w:r>
      <w:r>
        <w:rPr>
          <w:rFonts w:ascii="Times New Roman" w:eastAsia="Times New Roman" w:hAnsi="Times New Roman" w:cs="Times New Roman"/>
          <w:color w:val="000000"/>
        </w:rPr>
        <w:t>Ф</w:t>
      </w:r>
      <w:r>
        <w:rPr>
          <w:rFonts w:ascii="Times New Roman" w:eastAsia="Times New Roman" w:hAnsi="Times New Roman" w:cs="Times New Roman"/>
          <w:color w:val="000000"/>
          <w:spacing w:val="-1"/>
          <w:w w:val="101"/>
        </w:rPr>
        <w:t>е</w:t>
      </w:r>
      <w:r>
        <w:rPr>
          <w:rFonts w:ascii="Times New Roman" w:eastAsia="Times New Roman" w:hAnsi="Times New Roman" w:cs="Times New Roman"/>
          <w:color w:val="000000"/>
          <w:w w:val="101"/>
        </w:rPr>
        <w:t>де</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spacing w:val="-2"/>
          <w:w w:val="101"/>
        </w:rPr>
        <w:t>а</w:t>
      </w:r>
      <w:r>
        <w:rPr>
          <w:rFonts w:ascii="Times New Roman" w:eastAsia="Times New Roman" w:hAnsi="Times New Roman" w:cs="Times New Roman"/>
          <w:color w:val="000000"/>
        </w:rPr>
        <w:t>ц</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и</w:t>
      </w:r>
      <w:r>
        <w:rPr>
          <w:rFonts w:ascii="Times New Roman" w:eastAsia="Times New Roman" w:hAnsi="Times New Roman" w:cs="Times New Roman"/>
          <w:color w:val="000000"/>
          <w:spacing w:val="33"/>
        </w:rPr>
        <w:t xml:space="preserve"> </w:t>
      </w:r>
      <w:r>
        <w:rPr>
          <w:rFonts w:ascii="Times New Roman" w:eastAsia="Times New Roman" w:hAnsi="Times New Roman" w:cs="Times New Roman"/>
          <w:color w:val="000000"/>
        </w:rPr>
        <w:t>от</w:t>
      </w:r>
      <w:r w:rsidR="009E288F">
        <w:rPr>
          <w:rFonts w:ascii="Times New Roman" w:eastAsia="Times New Roman" w:hAnsi="Times New Roman" w:cs="Times New Roman"/>
          <w:color w:val="000000"/>
          <w:spacing w:val="33"/>
        </w:rPr>
        <w:t xml:space="preserve"> </w:t>
      </w:r>
      <w:r>
        <w:rPr>
          <w:rFonts w:ascii="Times New Roman" w:eastAsia="Times New Roman" w:hAnsi="Times New Roman" w:cs="Times New Roman"/>
          <w:color w:val="000000"/>
        </w:rPr>
        <w:t>29</w:t>
      </w:r>
      <w:r>
        <w:rPr>
          <w:rFonts w:ascii="Times New Roman" w:eastAsia="Times New Roman" w:hAnsi="Times New Roman" w:cs="Times New Roman"/>
          <w:color w:val="000000"/>
          <w:spacing w:val="-2"/>
          <w:w w:val="101"/>
        </w:rPr>
        <w:t>м</w:t>
      </w:r>
      <w:r>
        <w:rPr>
          <w:rFonts w:ascii="Times New Roman" w:eastAsia="Times New Roman" w:hAnsi="Times New Roman" w:cs="Times New Roman"/>
          <w:color w:val="000000"/>
          <w:w w:val="101"/>
        </w:rPr>
        <w:t>ая</w:t>
      </w:r>
      <w:r>
        <w:rPr>
          <w:rFonts w:ascii="Times New Roman" w:eastAsia="Times New Roman" w:hAnsi="Times New Roman" w:cs="Times New Roman"/>
          <w:color w:val="000000"/>
        </w:rPr>
        <w:t>20</w:t>
      </w:r>
      <w:r>
        <w:rPr>
          <w:rFonts w:ascii="Times New Roman" w:eastAsia="Times New Roman" w:hAnsi="Times New Roman" w:cs="Times New Roman"/>
          <w:color w:val="000000"/>
          <w:spacing w:val="-1"/>
        </w:rPr>
        <w:t>1</w:t>
      </w:r>
      <w:r>
        <w:rPr>
          <w:rFonts w:ascii="Times New Roman" w:eastAsia="Times New Roman" w:hAnsi="Times New Roman" w:cs="Times New Roman"/>
          <w:color w:val="000000"/>
        </w:rPr>
        <w:t>5</w:t>
      </w:r>
      <w:r>
        <w:rPr>
          <w:rFonts w:ascii="Times New Roman" w:eastAsia="Times New Roman" w:hAnsi="Times New Roman" w:cs="Times New Roman"/>
          <w:color w:val="000000"/>
          <w:spacing w:val="34"/>
        </w:rPr>
        <w:t xml:space="preserve"> </w:t>
      </w:r>
      <w:r>
        <w:rPr>
          <w:rFonts w:ascii="Times New Roman" w:eastAsia="Times New Roman" w:hAnsi="Times New Roman" w:cs="Times New Roman"/>
          <w:color w:val="000000"/>
        </w:rPr>
        <w:t>г.</w:t>
      </w:r>
      <w:r>
        <w:rPr>
          <w:rFonts w:ascii="Times New Roman" w:eastAsia="Times New Roman" w:hAnsi="Times New Roman" w:cs="Times New Roman"/>
          <w:color w:val="000000"/>
          <w:spacing w:val="31"/>
        </w:rPr>
        <w:t xml:space="preserve"> </w:t>
      </w:r>
      <w:r>
        <w:rPr>
          <w:rFonts w:ascii="Times New Roman" w:eastAsia="Times New Roman" w:hAnsi="Times New Roman" w:cs="Times New Roman"/>
          <w:color w:val="000000"/>
          <w:spacing w:val="1"/>
        </w:rPr>
        <w:t>№</w:t>
      </w:r>
      <w:r>
        <w:rPr>
          <w:rFonts w:ascii="Times New Roman" w:eastAsia="Times New Roman" w:hAnsi="Times New Roman" w:cs="Times New Roman"/>
          <w:color w:val="000000"/>
          <w:spacing w:val="31"/>
        </w:rPr>
        <w:t xml:space="preserve"> </w:t>
      </w:r>
      <w:r>
        <w:rPr>
          <w:rFonts w:ascii="Times New Roman" w:eastAsia="Times New Roman" w:hAnsi="Times New Roman" w:cs="Times New Roman"/>
          <w:color w:val="000000"/>
        </w:rPr>
        <w:t>99</w:t>
      </w:r>
      <w:r>
        <w:rPr>
          <w:rFonts w:ascii="Times New Roman" w:eastAsia="Times New Roman" w:hAnsi="Times New Roman" w:cs="Times New Roman"/>
          <w:color w:val="000000"/>
          <w:spacing w:val="5"/>
        </w:rPr>
        <w:t>6</w:t>
      </w:r>
      <w:r>
        <w:rPr>
          <w:rFonts w:ascii="Times New Roman" w:eastAsia="Times New Roman" w:hAnsi="Times New Roman" w:cs="Times New Roman"/>
          <w:color w:val="000000"/>
          <w:spacing w:val="-2"/>
        </w:rPr>
        <w:t>-</w:t>
      </w:r>
      <w:r>
        <w:rPr>
          <w:rFonts w:ascii="Times New Roman" w:eastAsia="Times New Roman" w:hAnsi="Times New Roman" w:cs="Times New Roman"/>
          <w:color w:val="000000"/>
        </w:rPr>
        <w:t>р</w:t>
      </w:r>
      <w:r>
        <w:rPr>
          <w:rFonts w:ascii="Times New Roman" w:eastAsia="Times New Roman" w:hAnsi="Times New Roman" w:cs="Times New Roman"/>
          <w:color w:val="000000"/>
          <w:spacing w:val="33"/>
        </w:rPr>
        <w:t xml:space="preserve"> </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spacing w:val="33"/>
        </w:rPr>
        <w:t xml:space="preserve"> </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тр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т</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гии 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з</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ити</w:t>
      </w:r>
      <w:r>
        <w:rPr>
          <w:rFonts w:ascii="Times New Roman" w:eastAsia="Times New Roman" w:hAnsi="Times New Roman" w:cs="Times New Roman"/>
          <w:color w:val="000000"/>
          <w:w w:val="101"/>
        </w:rPr>
        <w:t>я</w:t>
      </w:r>
      <w:r w:rsidR="009E288F">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о</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пит</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ни</w:t>
      </w:r>
      <w:r>
        <w:rPr>
          <w:rFonts w:ascii="Times New Roman" w:eastAsia="Times New Roman" w:hAnsi="Times New Roman" w:cs="Times New Roman"/>
          <w:color w:val="000000"/>
          <w:w w:val="101"/>
        </w:rPr>
        <w:t>я</w:t>
      </w:r>
      <w:r w:rsidR="009E288F">
        <w:rPr>
          <w:rFonts w:ascii="Times New Roman" w:eastAsia="Times New Roman" w:hAnsi="Times New Roman" w:cs="Times New Roman"/>
          <w:color w:val="000000"/>
        </w:rPr>
        <w:t xml:space="preserve"> </w:t>
      </w:r>
      <w:r>
        <w:rPr>
          <w:rFonts w:ascii="Times New Roman" w:eastAsia="Times New Roman" w:hAnsi="Times New Roman" w:cs="Times New Roman"/>
          <w:color w:val="000000"/>
          <w:w w:val="101"/>
        </w:rPr>
        <w:t>д</w:t>
      </w:r>
      <w:r w:rsidR="009E288F">
        <w:rPr>
          <w:rFonts w:ascii="Times New Roman" w:eastAsia="Times New Roman" w:hAnsi="Times New Roman" w:cs="Times New Roman"/>
          <w:color w:val="000000"/>
        </w:rPr>
        <w:t xml:space="preserve">о 2025 </w:t>
      </w:r>
      <w:r>
        <w:rPr>
          <w:rFonts w:ascii="Times New Roman" w:eastAsia="Times New Roman" w:hAnsi="Times New Roman" w:cs="Times New Roman"/>
          <w:color w:val="000000"/>
        </w:rPr>
        <w:t>г.</w:t>
      </w:r>
      <w:r>
        <w:rPr>
          <w:rFonts w:ascii="Times New Roman" w:eastAsia="Times New Roman" w:hAnsi="Times New Roman" w:cs="Times New Roman"/>
          <w:color w:val="000000"/>
          <w:spacing w:val="1"/>
        </w:rPr>
        <w:t>[Э</w:t>
      </w:r>
      <w:r>
        <w:rPr>
          <w:rFonts w:ascii="Times New Roman" w:eastAsia="Times New Roman" w:hAnsi="Times New Roman" w:cs="Times New Roman"/>
          <w:color w:val="000000"/>
        </w:rPr>
        <w:t>л</w:t>
      </w:r>
      <w:r>
        <w:rPr>
          <w:rFonts w:ascii="Times New Roman" w:eastAsia="Times New Roman" w:hAnsi="Times New Roman" w:cs="Times New Roman"/>
          <w:color w:val="000000"/>
          <w:w w:val="101"/>
        </w:rPr>
        <w:t>ек</w:t>
      </w:r>
      <w:r>
        <w:rPr>
          <w:rFonts w:ascii="Times New Roman" w:eastAsia="Times New Roman" w:hAnsi="Times New Roman" w:cs="Times New Roman"/>
          <w:color w:val="000000"/>
        </w:rPr>
        <w:t>трон</w:t>
      </w:r>
      <w:r>
        <w:rPr>
          <w:rFonts w:ascii="Times New Roman" w:eastAsia="Times New Roman" w:hAnsi="Times New Roman" w:cs="Times New Roman"/>
          <w:color w:val="000000"/>
          <w:spacing w:val="-3"/>
        </w:rPr>
        <w:t>н</w:t>
      </w:r>
      <w:r>
        <w:rPr>
          <w:rFonts w:ascii="Times New Roman" w:eastAsia="Times New Roman" w:hAnsi="Times New Roman" w:cs="Times New Roman"/>
          <w:color w:val="000000"/>
          <w:w w:val="101"/>
        </w:rPr>
        <w:t>ы</w:t>
      </w:r>
      <w:r w:rsidR="009E288F">
        <w:rPr>
          <w:rFonts w:ascii="Times New Roman" w:eastAsia="Times New Roman" w:hAnsi="Times New Roman" w:cs="Times New Roman"/>
          <w:color w:val="000000"/>
        </w:rPr>
        <w:t xml:space="preserve">й </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ес</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w:t>
      </w:r>
      <w:r>
        <w:rPr>
          <w:rFonts w:ascii="Times New Roman" w:eastAsia="Times New Roman" w:hAnsi="Times New Roman" w:cs="Times New Roman"/>
          <w:color w:val="000000"/>
          <w:spacing w:val="5"/>
        </w:rPr>
        <w:t>.</w:t>
      </w:r>
      <w:r w:rsidR="009E288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еж</w:t>
      </w:r>
      <w:r>
        <w:rPr>
          <w:rFonts w:ascii="Times New Roman" w:eastAsia="Times New Roman" w:hAnsi="Times New Roman" w:cs="Times New Roman"/>
          <w:color w:val="000000"/>
        </w:rPr>
        <w:t>и</w:t>
      </w:r>
      <w:r>
        <w:rPr>
          <w:rFonts w:ascii="Times New Roman" w:eastAsia="Times New Roman" w:hAnsi="Times New Roman" w:cs="Times New Roman"/>
          <w:color w:val="000000"/>
          <w:w w:val="101"/>
        </w:rPr>
        <w:t>м</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w w:val="101"/>
        </w:rPr>
        <w:t>д</w:t>
      </w:r>
      <w:r>
        <w:rPr>
          <w:rFonts w:ascii="Times New Roman" w:eastAsia="Times New Roman" w:hAnsi="Times New Roman" w:cs="Times New Roman"/>
          <w:color w:val="000000"/>
        </w:rPr>
        <w:t>о</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п</w:t>
      </w:r>
      <w:r>
        <w:rPr>
          <w:rFonts w:ascii="Times New Roman" w:eastAsia="Times New Roman" w:hAnsi="Times New Roman" w:cs="Times New Roman"/>
          <w:color w:val="000000"/>
          <w:w w:val="101"/>
        </w:rPr>
        <w:t>а</w:t>
      </w:r>
      <w:hyperlink r:id="rId23">
        <w:r>
          <w:rPr>
            <w:rFonts w:ascii="Times New Roman" w:eastAsia="Times New Roman" w:hAnsi="Times New Roman" w:cs="Times New Roman"/>
            <w:color w:val="000000"/>
            <w:spacing w:val="1"/>
            <w:w w:val="101"/>
          </w:rPr>
          <w:t>:</w:t>
        </w:r>
        <w:r>
          <w:rPr>
            <w:rFonts w:ascii="Times New Roman" w:eastAsia="Times New Roman" w:hAnsi="Times New Roman" w:cs="Times New Roman"/>
            <w:color w:val="000000"/>
            <w:u w:val="single"/>
          </w:rPr>
          <w:t>h</w:t>
        </w:r>
        <w:r>
          <w:rPr>
            <w:rFonts w:ascii="Times New Roman" w:eastAsia="Times New Roman" w:hAnsi="Times New Roman" w:cs="Times New Roman"/>
            <w:color w:val="000000"/>
            <w:w w:val="101"/>
            <w:u w:val="single"/>
          </w:rPr>
          <w:t>tt</w:t>
        </w:r>
        <w:r>
          <w:rPr>
            <w:rFonts w:ascii="Times New Roman" w:eastAsia="Times New Roman" w:hAnsi="Times New Roman" w:cs="Times New Roman"/>
            <w:color w:val="000000"/>
            <w:spacing w:val="-1"/>
            <w:u w:val="single"/>
          </w:rPr>
          <w:t>p</w:t>
        </w:r>
        <w:proofErr w:type="spellEnd"/>
        <w:r>
          <w:rPr>
            <w:rFonts w:ascii="Times New Roman" w:eastAsia="Times New Roman" w:hAnsi="Times New Roman" w:cs="Times New Roman"/>
            <w:color w:val="000000"/>
            <w:w w:val="101"/>
            <w:u w:val="single"/>
          </w:rPr>
          <w:t>://</w:t>
        </w:r>
        <w:r>
          <w:rPr>
            <w:rFonts w:ascii="Times New Roman" w:eastAsia="Times New Roman" w:hAnsi="Times New Roman" w:cs="Times New Roman"/>
            <w:color w:val="000000"/>
            <w:spacing w:val="-2"/>
            <w:u w:val="single"/>
          </w:rPr>
          <w:t>g</w:t>
        </w:r>
        <w:r>
          <w:rPr>
            <w:rFonts w:ascii="Times New Roman" w:eastAsia="Times New Roman" w:hAnsi="Times New Roman" w:cs="Times New Roman"/>
            <w:color w:val="000000"/>
            <w:u w:val="single"/>
          </w:rPr>
          <w:t>o</w:t>
        </w:r>
        <w:r>
          <w:rPr>
            <w:rFonts w:ascii="Times New Roman" w:eastAsia="Times New Roman" w:hAnsi="Times New Roman" w:cs="Times New Roman"/>
            <w:color w:val="000000"/>
            <w:spacing w:val="-2"/>
            <w:u w:val="single"/>
          </w:rPr>
          <w:t>v</w:t>
        </w:r>
        <w:r>
          <w:rPr>
            <w:rFonts w:ascii="Times New Roman" w:eastAsia="Times New Roman" w:hAnsi="Times New Roman" w:cs="Times New Roman"/>
            <w:color w:val="000000"/>
            <w:w w:val="101"/>
            <w:u w:val="single"/>
          </w:rPr>
          <w:t>e</w:t>
        </w:r>
        <w:r>
          <w:rPr>
            <w:rFonts w:ascii="Times New Roman" w:eastAsia="Times New Roman" w:hAnsi="Times New Roman" w:cs="Times New Roman"/>
            <w:color w:val="000000"/>
            <w:u w:val="single"/>
          </w:rPr>
          <w:t>rn</w:t>
        </w:r>
        <w:r>
          <w:rPr>
            <w:rFonts w:ascii="Times New Roman" w:eastAsia="Times New Roman" w:hAnsi="Times New Roman" w:cs="Times New Roman"/>
            <w:color w:val="000000"/>
            <w:spacing w:val="-2"/>
            <w:u w:val="single"/>
          </w:rPr>
          <w:t>m</w:t>
        </w:r>
        <w:r>
          <w:rPr>
            <w:rFonts w:ascii="Times New Roman" w:eastAsia="Times New Roman" w:hAnsi="Times New Roman" w:cs="Times New Roman"/>
            <w:color w:val="000000"/>
            <w:w w:val="101"/>
            <w:u w:val="single"/>
          </w:rPr>
          <w:t>e</w:t>
        </w:r>
        <w:r>
          <w:rPr>
            <w:rFonts w:ascii="Times New Roman" w:eastAsia="Times New Roman" w:hAnsi="Times New Roman" w:cs="Times New Roman"/>
            <w:color w:val="000000"/>
            <w:u w:val="single"/>
          </w:rPr>
          <w:t>n</w:t>
        </w:r>
        <w:r>
          <w:rPr>
            <w:rFonts w:ascii="Times New Roman" w:eastAsia="Times New Roman" w:hAnsi="Times New Roman" w:cs="Times New Roman"/>
            <w:color w:val="000000"/>
            <w:w w:val="101"/>
            <w:u w:val="single"/>
          </w:rPr>
          <w:t>t</w:t>
        </w:r>
        <w:r>
          <w:rPr>
            <w:rFonts w:ascii="Times New Roman" w:eastAsia="Times New Roman" w:hAnsi="Times New Roman" w:cs="Times New Roman"/>
            <w:color w:val="000000"/>
            <w:u w:val="single"/>
          </w:rPr>
          <w:t>.</w:t>
        </w:r>
        <w:r>
          <w:rPr>
            <w:rFonts w:ascii="Times New Roman" w:eastAsia="Times New Roman" w:hAnsi="Times New Roman" w:cs="Times New Roman"/>
            <w:color w:val="000000"/>
            <w:spacing w:val="1"/>
            <w:u w:val="single"/>
          </w:rPr>
          <w:t>ru</w:t>
        </w:r>
        <w:r>
          <w:rPr>
            <w:rFonts w:ascii="Times New Roman" w:eastAsia="Times New Roman" w:hAnsi="Times New Roman" w:cs="Times New Roman"/>
            <w:color w:val="000000"/>
            <w:w w:val="101"/>
            <w:u w:val="single"/>
          </w:rPr>
          <w:t>/</w:t>
        </w:r>
        <w:proofErr w:type="spellStart"/>
        <w:r>
          <w:rPr>
            <w:rFonts w:ascii="Times New Roman" w:eastAsia="Times New Roman" w:hAnsi="Times New Roman" w:cs="Times New Roman"/>
            <w:color w:val="000000"/>
            <w:u w:val="single"/>
          </w:rPr>
          <w:t>d</w:t>
        </w:r>
        <w:r>
          <w:rPr>
            <w:rFonts w:ascii="Times New Roman" w:eastAsia="Times New Roman" w:hAnsi="Times New Roman" w:cs="Times New Roman"/>
            <w:color w:val="000000"/>
            <w:spacing w:val="-1"/>
            <w:u w:val="single"/>
          </w:rPr>
          <w:t>o</w:t>
        </w:r>
        <w:r>
          <w:rPr>
            <w:rFonts w:ascii="Times New Roman" w:eastAsia="Times New Roman" w:hAnsi="Times New Roman" w:cs="Times New Roman"/>
            <w:color w:val="000000"/>
            <w:w w:val="101"/>
            <w:u w:val="single"/>
          </w:rPr>
          <w:t>c</w:t>
        </w:r>
        <w:r>
          <w:rPr>
            <w:rFonts w:ascii="Times New Roman" w:eastAsia="Times New Roman" w:hAnsi="Times New Roman" w:cs="Times New Roman"/>
            <w:color w:val="000000"/>
            <w:spacing w:val="-1"/>
            <w:u w:val="single"/>
          </w:rPr>
          <w:t>s</w:t>
        </w:r>
        <w:proofErr w:type="spellEnd"/>
        <w:r>
          <w:rPr>
            <w:rFonts w:ascii="Times New Roman" w:eastAsia="Times New Roman" w:hAnsi="Times New Roman" w:cs="Times New Roman"/>
            <w:color w:val="000000"/>
            <w:w w:val="101"/>
            <w:u w:val="single"/>
          </w:rPr>
          <w:t>/</w:t>
        </w:r>
        <w:r>
          <w:rPr>
            <w:rFonts w:ascii="Times New Roman" w:eastAsia="Times New Roman" w:hAnsi="Times New Roman" w:cs="Times New Roman"/>
            <w:color w:val="000000"/>
            <w:u w:val="single"/>
          </w:rPr>
          <w:t>1831</w:t>
        </w:r>
        <w:r>
          <w:rPr>
            <w:rFonts w:ascii="Times New Roman" w:eastAsia="Times New Roman" w:hAnsi="Times New Roman" w:cs="Times New Roman"/>
            <w:color w:val="000000"/>
            <w:spacing w:val="-1"/>
            <w:u w:val="single"/>
          </w:rPr>
          <w:t>2</w:t>
        </w:r>
        <w:r>
          <w:rPr>
            <w:rFonts w:ascii="Times New Roman" w:eastAsia="Times New Roman" w:hAnsi="Times New Roman" w:cs="Times New Roman"/>
            <w:color w:val="000000"/>
            <w:spacing w:val="2"/>
            <w:w w:val="101"/>
            <w:u w:val="single"/>
          </w:rPr>
          <w:t>/</w:t>
        </w:r>
        <w:r>
          <w:rPr>
            <w:rFonts w:ascii="Times New Roman" w:eastAsia="Times New Roman" w:hAnsi="Times New Roman" w:cs="Times New Roman"/>
            <w:color w:val="000000"/>
            <w:u w:val="single"/>
          </w:rPr>
          <w:t>.</w:t>
        </w:r>
      </w:hyperlink>
    </w:p>
    <w:p w:rsidR="00541626" w:rsidRDefault="009E288F" w:rsidP="00FF3874">
      <w:pPr>
        <w:widowControl w:val="0"/>
        <w:tabs>
          <w:tab w:val="left" w:pos="567"/>
        </w:tabs>
        <w:spacing w:after="0" w:line="240" w:lineRule="auto"/>
        <w:ind w:right="262"/>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rPr>
        <w:t>По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новл</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Гл</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59"/>
        </w:rPr>
        <w:t xml:space="preserve"> </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159"/>
        </w:rPr>
        <w:t xml:space="preserve"> </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рного</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вр</w:t>
      </w:r>
      <w:r w:rsidR="00541626">
        <w:rPr>
          <w:rFonts w:ascii="Times New Roman" w:eastAsia="Times New Roman" w:hAnsi="Times New Roman" w:cs="Times New Roman"/>
          <w:color w:val="000000"/>
          <w:w w:val="101"/>
        </w:rPr>
        <w:t>ача</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spacing w:val="-1"/>
          <w:w w:val="101"/>
        </w:rPr>
        <w:t>сс</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
        </w:rPr>
        <w:t>й</w:t>
      </w:r>
      <w:r w:rsidR="00541626">
        <w:rPr>
          <w:rFonts w:ascii="Times New Roman" w:eastAsia="Times New Roman" w:hAnsi="Times New Roman" w:cs="Times New Roman"/>
          <w:color w:val="000000"/>
          <w:w w:val="101"/>
        </w:rPr>
        <w:t>ск</w:t>
      </w:r>
      <w:r w:rsidR="00541626">
        <w:rPr>
          <w:rFonts w:ascii="Times New Roman" w:eastAsia="Times New Roman" w:hAnsi="Times New Roman" w:cs="Times New Roman"/>
          <w:color w:val="000000"/>
        </w:rPr>
        <w:t>ой</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 от</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rPr>
        <w:t>19</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spacing w:val="-1"/>
          <w:w w:val="101"/>
        </w:rPr>
        <w:t>к</w:t>
      </w:r>
      <w:r w:rsidR="00541626">
        <w:rPr>
          <w:rFonts w:ascii="Times New Roman" w:eastAsia="Times New Roman" w:hAnsi="Times New Roman" w:cs="Times New Roman"/>
          <w:color w:val="000000"/>
          <w:w w:val="101"/>
        </w:rPr>
        <w:t>аб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4"/>
        </w:rPr>
        <w:t xml:space="preserve"> </w:t>
      </w:r>
      <w:r w:rsidR="00541626">
        <w:rPr>
          <w:rFonts w:ascii="Times New Roman" w:eastAsia="Times New Roman" w:hAnsi="Times New Roman" w:cs="Times New Roman"/>
          <w:color w:val="000000"/>
        </w:rPr>
        <w:t>2013</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spacing w:val="-2"/>
        </w:rPr>
        <w:t>6</w:t>
      </w:r>
      <w:r w:rsidR="00541626">
        <w:rPr>
          <w:rFonts w:ascii="Times New Roman" w:eastAsia="Times New Roman" w:hAnsi="Times New Roman" w:cs="Times New Roman"/>
          <w:color w:val="000000"/>
        </w:rPr>
        <w:t>8</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жде</w:t>
      </w:r>
      <w:r w:rsidR="00541626">
        <w:rPr>
          <w:rFonts w:ascii="Times New Roman" w:eastAsia="Times New Roman" w:hAnsi="Times New Roman" w:cs="Times New Roman"/>
          <w:color w:val="000000"/>
        </w:rPr>
        <w:t>нии</w:t>
      </w:r>
      <w:r w:rsidR="00541626">
        <w:rPr>
          <w:rFonts w:ascii="Times New Roman" w:eastAsia="Times New Roman" w:hAnsi="Times New Roman" w:cs="Times New Roman"/>
          <w:color w:val="000000"/>
          <w:spacing w:val="4"/>
        </w:rPr>
        <w:t xml:space="preserve"> </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П</w:t>
      </w:r>
      <w:r w:rsidR="00541626">
        <w:rPr>
          <w:rFonts w:ascii="Times New Roman" w:eastAsia="Times New Roman" w:hAnsi="Times New Roman" w:cs="Times New Roman"/>
          <w:color w:val="000000"/>
        </w:rPr>
        <w:t>иН</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2.4.1.314</w:t>
      </w:r>
      <w:r w:rsidR="00541626">
        <w:rPr>
          <w:rFonts w:ascii="Times New Roman" w:eastAsia="Times New Roman" w:hAnsi="Times New Roman" w:cs="Times New Roman"/>
          <w:color w:val="000000"/>
          <w:spacing w:val="5"/>
        </w:rPr>
        <w:t>7</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13</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spacing w:val="-3"/>
        </w:rPr>
        <w:t>«</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нит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рно-эп</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дем</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ологи</w:t>
      </w:r>
      <w:r w:rsidR="00541626">
        <w:rPr>
          <w:rFonts w:ascii="Times New Roman" w:eastAsia="Times New Roman" w:hAnsi="Times New Roman" w:cs="Times New Roman"/>
          <w:color w:val="000000"/>
          <w:w w:val="101"/>
        </w:rPr>
        <w:t>че</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spacing w:val="-3"/>
        </w:rPr>
        <w:t>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 xml:space="preserve"> тр</w:t>
      </w:r>
      <w:r w:rsidR="00541626">
        <w:rPr>
          <w:rFonts w:ascii="Times New Roman" w:eastAsia="Times New Roman" w:hAnsi="Times New Roman" w:cs="Times New Roman"/>
          <w:color w:val="000000"/>
          <w:w w:val="101"/>
        </w:rPr>
        <w:t>еб</w:t>
      </w:r>
      <w:r w:rsidR="00541626">
        <w:rPr>
          <w:rFonts w:ascii="Times New Roman" w:eastAsia="Times New Roman" w:hAnsi="Times New Roman" w:cs="Times New Roman"/>
          <w:color w:val="000000"/>
        </w:rPr>
        <w:t>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
        </w:rPr>
        <w:t>ш</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оль</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spacing w:val="-2"/>
          <w:w w:val="101"/>
        </w:rPr>
        <w:t>ы</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 xml:space="preserve"> гр</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rPr>
        <w:t>пп</w:t>
      </w:r>
      <w:r w:rsidR="00541626">
        <w:rPr>
          <w:rFonts w:ascii="Times New Roman" w:eastAsia="Times New Roman" w:hAnsi="Times New Roman" w:cs="Times New Roman"/>
          <w:color w:val="000000"/>
          <w:w w:val="101"/>
        </w:rPr>
        <w:t>ам</w:t>
      </w:r>
      <w:r w:rsidR="00541626">
        <w:rPr>
          <w:rFonts w:ascii="Times New Roman" w:eastAsia="Times New Roman" w:hAnsi="Times New Roman" w:cs="Times New Roman"/>
          <w:color w:val="000000"/>
        </w:rPr>
        <w:t>, 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w w:val="101"/>
        </w:rPr>
        <w:t>ме</w:t>
      </w:r>
      <w:r w:rsidR="00541626">
        <w:rPr>
          <w:rFonts w:ascii="Times New Roman" w:eastAsia="Times New Roman" w:hAnsi="Times New Roman" w:cs="Times New Roman"/>
          <w:color w:val="000000"/>
        </w:rPr>
        <w:t>щ</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w w:val="101"/>
        </w:rPr>
        <w:t>ым</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 xml:space="preserve">в </w:t>
      </w:r>
      <w:r w:rsidR="00541626">
        <w:rPr>
          <w:rFonts w:ascii="Times New Roman" w:eastAsia="Times New Roman" w:hAnsi="Times New Roman" w:cs="Times New Roman"/>
          <w:color w:val="000000"/>
          <w:w w:val="101"/>
        </w:rPr>
        <w:t>ж</w:t>
      </w:r>
      <w:r w:rsidR="00541626">
        <w:rPr>
          <w:rFonts w:ascii="Times New Roman" w:eastAsia="Times New Roman" w:hAnsi="Times New Roman" w:cs="Times New Roman"/>
          <w:color w:val="000000"/>
        </w:rPr>
        <w:t>ил</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х по</w:t>
      </w:r>
      <w:r w:rsidR="00541626">
        <w:rPr>
          <w:rFonts w:ascii="Times New Roman" w:eastAsia="Times New Roman" w:hAnsi="Times New Roman" w:cs="Times New Roman"/>
          <w:color w:val="000000"/>
          <w:spacing w:val="-3"/>
          <w:w w:val="101"/>
        </w:rPr>
        <w:t>м</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rPr>
        <w:t>щ</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spacing w:val="-1"/>
          <w:w w:val="101"/>
        </w:rPr>
        <w:t>я</w:t>
      </w:r>
      <w:r w:rsidR="00541626">
        <w:rPr>
          <w:rFonts w:ascii="Times New Roman" w:eastAsia="Times New Roman" w:hAnsi="Times New Roman" w:cs="Times New Roman"/>
          <w:color w:val="000000"/>
        </w:rPr>
        <w:t xml:space="preserve">х </w:t>
      </w:r>
      <w:r w:rsidR="00541626">
        <w:rPr>
          <w:rFonts w:ascii="Times New Roman" w:eastAsia="Times New Roman" w:hAnsi="Times New Roman" w:cs="Times New Roman"/>
          <w:color w:val="000000"/>
          <w:w w:val="101"/>
        </w:rPr>
        <w:t>ж</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лищного</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w w:val="101"/>
        </w:rPr>
        <w:t>ф</w:t>
      </w:r>
      <w:r w:rsidR="00541626">
        <w:rPr>
          <w:rFonts w:ascii="Times New Roman" w:eastAsia="Times New Roman" w:hAnsi="Times New Roman" w:cs="Times New Roman"/>
          <w:color w:val="000000"/>
        </w:rPr>
        <w:t>он</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5"/>
        </w:rPr>
        <w:t>»</w:t>
      </w:r>
      <w:r w:rsidR="00541626">
        <w:rPr>
          <w:rFonts w:ascii="Times New Roman" w:eastAsia="Times New Roman" w:hAnsi="Times New Roman" w:cs="Times New Roman"/>
          <w:color w:val="000000"/>
        </w:rPr>
        <w:t>.</w:t>
      </w:r>
    </w:p>
    <w:p w:rsidR="00541626" w:rsidRDefault="009E288F" w:rsidP="00FF3874">
      <w:pPr>
        <w:widowControl w:val="0"/>
        <w:tabs>
          <w:tab w:val="left" w:pos="567"/>
        </w:tabs>
        <w:spacing w:after="0" w:line="240" w:lineRule="auto"/>
        <w:ind w:right="263"/>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rPr>
        <w:t>По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новл</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1"/>
        </w:rPr>
        <w:t>л</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вного</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нит</w:t>
      </w:r>
      <w:r w:rsidR="00541626">
        <w:rPr>
          <w:rFonts w:ascii="Times New Roman" w:eastAsia="Times New Roman" w:hAnsi="Times New Roman" w:cs="Times New Roman"/>
          <w:color w:val="000000"/>
          <w:spacing w:val="-1"/>
          <w:w w:val="101"/>
        </w:rPr>
        <w:t>а</w:t>
      </w:r>
      <w:r w:rsidR="00541626">
        <w:rPr>
          <w:rFonts w:ascii="Times New Roman" w:eastAsia="Times New Roman" w:hAnsi="Times New Roman" w:cs="Times New Roman"/>
          <w:color w:val="000000"/>
        </w:rPr>
        <w:t>рного</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rPr>
        <w:t>вр</w:t>
      </w:r>
      <w:r w:rsidR="00541626">
        <w:rPr>
          <w:rFonts w:ascii="Times New Roman" w:eastAsia="Times New Roman" w:hAnsi="Times New Roman" w:cs="Times New Roman"/>
          <w:color w:val="000000"/>
          <w:w w:val="101"/>
        </w:rPr>
        <w:t>ача</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
        </w:rPr>
        <w:t>й</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ой Ф</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rPr>
        <w:t>15</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w w:val="101"/>
        </w:rPr>
        <w:t>мая</w:t>
      </w:r>
      <w:r w:rsidR="00541626">
        <w:rPr>
          <w:rFonts w:ascii="Times New Roman" w:eastAsia="Times New Roman" w:hAnsi="Times New Roman" w:cs="Times New Roman"/>
          <w:color w:val="000000"/>
        </w:rPr>
        <w:t xml:space="preserve"> 2013</w:t>
      </w:r>
      <w:r w:rsidR="00541626">
        <w:rPr>
          <w:rFonts w:ascii="Times New Roman" w:eastAsia="Times New Roman" w:hAnsi="Times New Roman" w:cs="Times New Roman"/>
          <w:color w:val="000000"/>
          <w:spacing w:val="10"/>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9"/>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spacing w:val="10"/>
        </w:rPr>
        <w:t xml:space="preserve"> </w:t>
      </w:r>
      <w:r w:rsidR="00541626">
        <w:rPr>
          <w:rFonts w:ascii="Times New Roman" w:eastAsia="Times New Roman" w:hAnsi="Times New Roman" w:cs="Times New Roman"/>
          <w:color w:val="000000"/>
        </w:rPr>
        <w:t>26</w:t>
      </w:r>
      <w:r w:rsidR="00541626">
        <w:rPr>
          <w:rFonts w:ascii="Times New Roman" w:eastAsia="Times New Roman" w:hAnsi="Times New Roman" w:cs="Times New Roman"/>
          <w:color w:val="000000"/>
          <w:spacing w:val="9"/>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1"/>
        </w:rPr>
        <w:t xml:space="preserve"> </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жде</w:t>
      </w:r>
      <w:r w:rsidR="00541626">
        <w:rPr>
          <w:rFonts w:ascii="Times New Roman" w:eastAsia="Times New Roman" w:hAnsi="Times New Roman" w:cs="Times New Roman"/>
          <w:color w:val="000000"/>
        </w:rPr>
        <w:t>нии</w:t>
      </w:r>
      <w:r w:rsidR="00541626">
        <w:rPr>
          <w:rFonts w:ascii="Times New Roman" w:eastAsia="Times New Roman" w:hAnsi="Times New Roman" w:cs="Times New Roman"/>
          <w:color w:val="000000"/>
          <w:spacing w:val="9"/>
        </w:rPr>
        <w:t xml:space="preserve"> </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П</w:t>
      </w:r>
      <w:r w:rsidR="00541626">
        <w:rPr>
          <w:rFonts w:ascii="Times New Roman" w:eastAsia="Times New Roman" w:hAnsi="Times New Roman" w:cs="Times New Roman"/>
          <w:color w:val="000000"/>
        </w:rPr>
        <w:t>иН</w:t>
      </w:r>
      <w:r w:rsidR="00541626">
        <w:rPr>
          <w:rFonts w:ascii="Times New Roman" w:eastAsia="Times New Roman" w:hAnsi="Times New Roman" w:cs="Times New Roman"/>
          <w:color w:val="000000"/>
          <w:spacing w:val="8"/>
        </w:rPr>
        <w:t xml:space="preserve"> </w:t>
      </w:r>
      <w:r w:rsidR="00541626">
        <w:rPr>
          <w:rFonts w:ascii="Times New Roman" w:eastAsia="Times New Roman" w:hAnsi="Times New Roman" w:cs="Times New Roman"/>
          <w:color w:val="000000"/>
        </w:rPr>
        <w:t>2.4.1.304</w:t>
      </w:r>
      <w:r w:rsidR="00541626">
        <w:rPr>
          <w:rFonts w:ascii="Times New Roman" w:eastAsia="Times New Roman" w:hAnsi="Times New Roman" w:cs="Times New Roman"/>
          <w:color w:val="000000"/>
          <w:spacing w:val="2"/>
        </w:rPr>
        <w:t>9</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13</w:t>
      </w:r>
      <w:r w:rsidR="00541626">
        <w:rPr>
          <w:rFonts w:ascii="Times New Roman" w:eastAsia="Times New Roman" w:hAnsi="Times New Roman" w:cs="Times New Roman"/>
          <w:color w:val="000000"/>
          <w:spacing w:val="15"/>
        </w:rPr>
        <w:t xml:space="preserve"> </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нит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рно-эп</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дем</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ологи</w:t>
      </w:r>
      <w:r w:rsidR="00541626">
        <w:rPr>
          <w:rFonts w:ascii="Times New Roman" w:eastAsia="Times New Roman" w:hAnsi="Times New Roman" w:cs="Times New Roman"/>
          <w:color w:val="000000"/>
          <w:w w:val="101"/>
        </w:rPr>
        <w:t>че</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8"/>
        </w:rPr>
        <w:t xml:space="preserve"> </w:t>
      </w:r>
      <w:r w:rsidR="00541626">
        <w:rPr>
          <w:rFonts w:ascii="Times New Roman" w:eastAsia="Times New Roman" w:hAnsi="Times New Roman" w:cs="Times New Roman"/>
          <w:color w:val="000000"/>
        </w:rPr>
        <w:t>тр</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8"/>
        </w:rPr>
        <w:t xml:space="preserve"> </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трой</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rPr>
        <w:t>т</w:t>
      </w:r>
      <w:r w:rsidR="00541626">
        <w:rPr>
          <w:rFonts w:ascii="Times New Roman" w:eastAsia="Times New Roman" w:hAnsi="Times New Roman" w:cs="Times New Roman"/>
          <w:color w:val="000000"/>
        </w:rPr>
        <w:t>в</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1"/>
        </w:rPr>
        <w:t xml:space="preserve">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жа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2"/>
        </w:rPr>
        <w:t>и</w:t>
      </w:r>
      <w:r w:rsidR="00541626">
        <w:rPr>
          <w:rFonts w:ascii="Times New Roman" w:eastAsia="Times New Roman" w:hAnsi="Times New Roman" w:cs="Times New Roman"/>
          <w:color w:val="000000"/>
        </w:rPr>
        <w:t>ю</w:t>
      </w:r>
      <w:r w:rsidR="00541626">
        <w:rPr>
          <w:rFonts w:ascii="Times New Roman" w:eastAsia="Times New Roman" w:hAnsi="Times New Roman" w:cs="Times New Roman"/>
          <w:color w:val="000000"/>
          <w:spacing w:val="9"/>
        </w:rPr>
        <w:t xml:space="preserve"> </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ого</w:t>
      </w:r>
      <w:r w:rsidR="00541626">
        <w:rPr>
          <w:rFonts w:ascii="Times New Roman" w:eastAsia="Times New Roman" w:hAnsi="Times New Roman" w:cs="Times New Roman"/>
          <w:color w:val="000000"/>
          <w:spacing w:val="10"/>
        </w:rPr>
        <w:t xml:space="preserve"> </w:t>
      </w:r>
      <w:proofErr w:type="spellStart"/>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spacing w:val="-2"/>
          <w:w w:val="101"/>
        </w:rPr>
        <w:t>д</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еж</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
          <w:w w:val="101"/>
        </w:rPr>
        <w:t>м</w:t>
      </w:r>
      <w:r w:rsidR="00541626">
        <w:rPr>
          <w:rFonts w:ascii="Times New Roman" w:eastAsia="Times New Roman" w:hAnsi="Times New Roman" w:cs="Times New Roman"/>
          <w:color w:val="000000"/>
          <w:w w:val="101"/>
        </w:rPr>
        <w:t>а</w:t>
      </w:r>
      <w:proofErr w:type="spellEnd"/>
      <w:r w:rsidR="00541626">
        <w:rPr>
          <w:rFonts w:ascii="Times New Roman" w:eastAsia="Times New Roman" w:hAnsi="Times New Roman" w:cs="Times New Roman"/>
          <w:color w:val="000000"/>
          <w:spacing w:val="11"/>
        </w:rPr>
        <w:t xml:space="preserve"> </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аб</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spacing w:val="9"/>
        </w:rPr>
        <w:t xml:space="preserve"> </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ош</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оль</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х</w:t>
      </w:r>
      <w:r w:rsidR="00541626">
        <w:rPr>
          <w:rFonts w:ascii="Times New Roman" w:eastAsia="Times New Roman" w:hAnsi="Times New Roman" w:cs="Times New Roman"/>
          <w:color w:val="000000"/>
          <w:spacing w:val="12"/>
        </w:rPr>
        <w:t xml:space="preserve"> </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3"/>
        </w:rPr>
        <w:t>з</w:t>
      </w:r>
      <w:r w:rsidR="00541626">
        <w:rPr>
          <w:rFonts w:ascii="Times New Roman" w:eastAsia="Times New Roman" w:hAnsi="Times New Roman" w:cs="Times New Roman"/>
          <w:color w:val="000000"/>
        </w:rPr>
        <w:t>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х</w:t>
      </w:r>
      <w:r w:rsidR="00541626">
        <w:rPr>
          <w:rFonts w:ascii="Times New Roman" w:eastAsia="Times New Roman" w:hAnsi="Times New Roman" w:cs="Times New Roman"/>
          <w:color w:val="000000"/>
          <w:spacing w:val="10"/>
        </w:rPr>
        <w:t xml:space="preserve"> </w:t>
      </w:r>
      <w:r w:rsidR="00541626">
        <w:rPr>
          <w:rFonts w:ascii="Times New Roman" w:eastAsia="Times New Roman" w:hAnsi="Times New Roman" w:cs="Times New Roman"/>
          <w:color w:val="000000"/>
        </w:rPr>
        <w:t>орг</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 xml:space="preserve">ций» </w:t>
      </w:r>
      <w:r w:rsidR="00541626">
        <w:rPr>
          <w:rFonts w:ascii="Times New Roman" w:eastAsia="Times New Roman" w:hAnsi="Times New Roman" w:cs="Times New Roman"/>
          <w:color w:val="000000"/>
          <w:w w:val="101"/>
        </w:rPr>
        <w:t>//</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
        </w:rPr>
        <w:t>й</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кая</w:t>
      </w:r>
      <w:r w:rsidR="00541626">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spacing w:val="-2"/>
        </w:rPr>
        <w:t>г</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 xml:space="preserve">. – </w:t>
      </w:r>
      <w:r w:rsidR="00541626">
        <w:rPr>
          <w:rFonts w:ascii="Times New Roman" w:eastAsia="Times New Roman" w:hAnsi="Times New Roman" w:cs="Times New Roman"/>
          <w:color w:val="000000"/>
          <w:spacing w:val="-1"/>
        </w:rPr>
        <w:t>2</w:t>
      </w:r>
      <w:r w:rsidR="00541626">
        <w:rPr>
          <w:rFonts w:ascii="Times New Roman" w:eastAsia="Times New Roman" w:hAnsi="Times New Roman" w:cs="Times New Roman"/>
          <w:color w:val="000000"/>
          <w:spacing w:val="-2"/>
        </w:rPr>
        <w:t>0</w:t>
      </w:r>
      <w:r w:rsidR="00541626">
        <w:rPr>
          <w:rFonts w:ascii="Times New Roman" w:eastAsia="Times New Roman" w:hAnsi="Times New Roman" w:cs="Times New Roman"/>
          <w:color w:val="000000"/>
        </w:rPr>
        <w:t xml:space="preserve">13. </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19.07(№</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15</w:t>
      </w:r>
      <w:r w:rsidR="00541626">
        <w:rPr>
          <w:rFonts w:ascii="Times New Roman" w:eastAsia="Times New Roman" w:hAnsi="Times New Roman" w:cs="Times New Roman"/>
          <w:color w:val="000000"/>
          <w:spacing w:val="-1"/>
        </w:rPr>
        <w:t>7</w:t>
      </w:r>
      <w:r w:rsidR="00541626">
        <w:rPr>
          <w:rFonts w:ascii="Times New Roman" w:eastAsia="Times New Roman" w:hAnsi="Times New Roman" w:cs="Times New Roman"/>
          <w:color w:val="000000"/>
        </w:rPr>
        <w:t>).</w:t>
      </w:r>
    </w:p>
    <w:p w:rsidR="00541626" w:rsidRDefault="009E288F" w:rsidP="00FF3874">
      <w:pPr>
        <w:widowControl w:val="0"/>
        <w:tabs>
          <w:tab w:val="left" w:pos="567"/>
        </w:tabs>
        <w:spacing w:after="0" w:line="240" w:lineRule="auto"/>
        <w:ind w:right="263"/>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rPr>
        <w:t>По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новл</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Гл</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159"/>
        </w:rPr>
        <w:t xml:space="preserve">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рного</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вр</w:t>
      </w:r>
      <w:r w:rsidR="00541626">
        <w:rPr>
          <w:rFonts w:ascii="Times New Roman" w:eastAsia="Times New Roman" w:hAnsi="Times New Roman" w:cs="Times New Roman"/>
          <w:color w:val="000000"/>
          <w:w w:val="101"/>
        </w:rPr>
        <w:t>ача</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spacing w:val="-2"/>
          <w:w w:val="101"/>
        </w:rPr>
        <w:t>сс</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w w:val="101"/>
        </w:rPr>
        <w:t>ск</w:t>
      </w:r>
      <w:r w:rsidR="00541626">
        <w:rPr>
          <w:rFonts w:ascii="Times New Roman" w:eastAsia="Times New Roman" w:hAnsi="Times New Roman" w:cs="Times New Roman"/>
          <w:color w:val="000000"/>
        </w:rPr>
        <w:t>ой</w:t>
      </w:r>
      <w:r w:rsidR="00541626">
        <w:rPr>
          <w:rFonts w:ascii="Times New Roman" w:eastAsia="Times New Roman" w:hAnsi="Times New Roman" w:cs="Times New Roman"/>
          <w:color w:val="000000"/>
          <w:spacing w:val="158"/>
        </w:rPr>
        <w:t xml:space="preserve"> </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 от</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rPr>
        <w:t>3</w:t>
      </w:r>
      <w:r w:rsidR="00541626">
        <w:rPr>
          <w:rFonts w:ascii="Times New Roman" w:eastAsia="Times New Roman" w:hAnsi="Times New Roman" w:cs="Times New Roman"/>
          <w:color w:val="000000"/>
          <w:spacing w:val="8"/>
        </w:rPr>
        <w:t xml:space="preserve"> </w:t>
      </w:r>
      <w:r w:rsidR="00541626">
        <w:rPr>
          <w:rFonts w:ascii="Times New Roman" w:eastAsia="Times New Roman" w:hAnsi="Times New Roman" w:cs="Times New Roman"/>
          <w:color w:val="000000"/>
        </w:rPr>
        <w:t>июн</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rPr>
        <w:t>2003</w:t>
      </w:r>
      <w:r w:rsidR="00541626">
        <w:rPr>
          <w:rFonts w:ascii="Times New Roman" w:eastAsia="Times New Roman" w:hAnsi="Times New Roman" w:cs="Times New Roman"/>
          <w:color w:val="000000"/>
          <w:spacing w:val="8"/>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rPr>
        <w:t>118</w:t>
      </w:r>
      <w:r w:rsidR="00541626">
        <w:rPr>
          <w:rFonts w:ascii="Times New Roman" w:eastAsia="Times New Roman" w:hAnsi="Times New Roman" w:cs="Times New Roman"/>
          <w:color w:val="000000"/>
          <w:spacing w:val="8"/>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ед</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rPr>
        <w:t>03.09.201</w:t>
      </w:r>
      <w:r w:rsidR="00541626">
        <w:rPr>
          <w:rFonts w:ascii="Times New Roman" w:eastAsia="Times New Roman" w:hAnsi="Times New Roman" w:cs="Times New Roman"/>
          <w:color w:val="000000"/>
          <w:spacing w:val="-1"/>
        </w:rPr>
        <w:t>0</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0"/>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spacing w:val="1"/>
        </w:rPr>
        <w:t>вв</w:t>
      </w:r>
      <w:r w:rsidR="00541626">
        <w:rPr>
          <w:rFonts w:ascii="Times New Roman" w:eastAsia="Times New Roman" w:hAnsi="Times New Roman" w:cs="Times New Roman"/>
          <w:color w:val="000000"/>
          <w:w w:val="101"/>
        </w:rPr>
        <w:t>еде</w:t>
      </w:r>
      <w:r w:rsidR="00541626">
        <w:rPr>
          <w:rFonts w:ascii="Times New Roman" w:eastAsia="Times New Roman" w:hAnsi="Times New Roman" w:cs="Times New Roman"/>
          <w:color w:val="000000"/>
        </w:rPr>
        <w:t>нии</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rPr>
        <w:t>в</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rPr>
        <w:t>й</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тви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нит</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rPr>
        <w:t>рн</w:t>
      </w:r>
      <w:r w:rsidR="00541626">
        <w:rPr>
          <w:rFonts w:ascii="Times New Roman" w:eastAsia="Times New Roman" w:hAnsi="Times New Roman" w:cs="Times New Roman"/>
          <w:color w:val="000000"/>
          <w:spacing w:val="5"/>
        </w:rPr>
        <w:t>о</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эп</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дем</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оло</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че</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их пр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вил</w:t>
      </w:r>
      <w:r w:rsidR="00541626">
        <w:rPr>
          <w:rFonts w:ascii="Times New Roman" w:eastAsia="Times New Roman" w:hAnsi="Times New Roman" w:cs="Times New Roman"/>
          <w:color w:val="000000"/>
          <w:spacing w:val="14"/>
        </w:rPr>
        <w:t xml:space="preserve"> </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rPr>
        <w:t>нор</w:t>
      </w:r>
      <w:r w:rsidR="00541626">
        <w:rPr>
          <w:rFonts w:ascii="Times New Roman" w:eastAsia="Times New Roman" w:hAnsi="Times New Roman" w:cs="Times New Roman"/>
          <w:color w:val="000000"/>
          <w:w w:val="101"/>
        </w:rPr>
        <w:t>ма</w:t>
      </w:r>
      <w:r w:rsidR="00541626">
        <w:rPr>
          <w:rFonts w:ascii="Times New Roman" w:eastAsia="Times New Roman" w:hAnsi="Times New Roman" w:cs="Times New Roman"/>
          <w:color w:val="000000"/>
        </w:rPr>
        <w:t>тивов</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spacing w:val="-3"/>
        </w:rPr>
        <w:t>н</w:t>
      </w:r>
      <w:r w:rsidR="00541626">
        <w:rPr>
          <w:rFonts w:ascii="Times New Roman" w:eastAsia="Times New Roman" w:hAnsi="Times New Roman" w:cs="Times New Roman"/>
          <w:color w:val="000000"/>
        </w:rPr>
        <w:t>ПиН</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rPr>
        <w:t>2.2.2</w:t>
      </w:r>
      <w:r w:rsidR="00541626">
        <w:rPr>
          <w:rFonts w:ascii="Times New Roman" w:eastAsia="Times New Roman" w:hAnsi="Times New Roman" w:cs="Times New Roman"/>
          <w:color w:val="000000"/>
          <w:w w:val="101"/>
        </w:rPr>
        <w:t>/</w:t>
      </w:r>
      <w:r w:rsidR="00541626">
        <w:rPr>
          <w:rFonts w:ascii="Times New Roman" w:eastAsia="Times New Roman" w:hAnsi="Times New Roman" w:cs="Times New Roman"/>
          <w:color w:val="000000"/>
        </w:rPr>
        <w:t>2.4.1</w:t>
      </w:r>
      <w:r w:rsidR="00541626">
        <w:rPr>
          <w:rFonts w:ascii="Times New Roman" w:eastAsia="Times New Roman" w:hAnsi="Times New Roman" w:cs="Times New Roman"/>
          <w:color w:val="000000"/>
          <w:spacing w:val="2"/>
        </w:rPr>
        <w:t>3</w:t>
      </w:r>
      <w:r w:rsidR="00541626">
        <w:rPr>
          <w:rFonts w:ascii="Times New Roman" w:eastAsia="Times New Roman" w:hAnsi="Times New Roman" w:cs="Times New Roman"/>
          <w:color w:val="000000"/>
        </w:rPr>
        <w:t>40</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0</w:t>
      </w:r>
      <w:r w:rsidR="00541626">
        <w:rPr>
          <w:rFonts w:ascii="Times New Roman" w:eastAsia="Times New Roman" w:hAnsi="Times New Roman" w:cs="Times New Roman"/>
          <w:color w:val="000000"/>
          <w:spacing w:val="2"/>
        </w:rPr>
        <w:t>3</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
        </w:rPr>
        <w:t xml:space="preserve"> </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мес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5"/>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spacing w:val="-1"/>
          <w:w w:val="101"/>
        </w:rPr>
        <w:t>С</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нПиН</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rPr>
        <w:t>2.2.2</w:t>
      </w:r>
      <w:r w:rsidR="00541626">
        <w:rPr>
          <w:rFonts w:ascii="Times New Roman" w:eastAsia="Times New Roman" w:hAnsi="Times New Roman" w:cs="Times New Roman"/>
          <w:color w:val="000000"/>
          <w:spacing w:val="1"/>
          <w:w w:val="101"/>
        </w:rPr>
        <w:t>/</w:t>
      </w:r>
      <w:r w:rsidR="00541626">
        <w:rPr>
          <w:rFonts w:ascii="Times New Roman" w:eastAsia="Times New Roman" w:hAnsi="Times New Roman" w:cs="Times New Roman"/>
          <w:color w:val="000000"/>
        </w:rPr>
        <w:t>2</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4.134</w:t>
      </w:r>
      <w:r w:rsidR="00541626">
        <w:rPr>
          <w:rFonts w:ascii="Times New Roman" w:eastAsia="Times New Roman" w:hAnsi="Times New Roman" w:cs="Times New Roman"/>
          <w:color w:val="000000"/>
          <w:spacing w:val="3"/>
        </w:rPr>
        <w:t>0</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03.</w:t>
      </w:r>
      <w:r w:rsidR="00541626">
        <w:rPr>
          <w:rFonts w:ascii="Times New Roman" w:eastAsia="Times New Roman" w:hAnsi="Times New Roman" w:cs="Times New Roman"/>
          <w:color w:val="000000"/>
          <w:spacing w:val="15"/>
        </w:rPr>
        <w:t xml:space="preserve"> </w:t>
      </w:r>
      <w:r w:rsidR="00541626">
        <w:rPr>
          <w:rFonts w:ascii="Times New Roman" w:eastAsia="Times New Roman" w:hAnsi="Times New Roman" w:cs="Times New Roman"/>
          <w:color w:val="000000"/>
        </w:rPr>
        <w:t>2.2.2.</w:t>
      </w:r>
      <w:r w:rsidR="00541626">
        <w:rPr>
          <w:rFonts w:ascii="Times New Roman" w:eastAsia="Times New Roman" w:hAnsi="Times New Roman" w:cs="Times New Roman"/>
          <w:color w:val="000000"/>
          <w:spacing w:val="14"/>
        </w:rPr>
        <w:t xml:space="preserve"> </w:t>
      </w:r>
      <w:r w:rsidR="00541626">
        <w:rPr>
          <w:rFonts w:ascii="Times New Roman" w:eastAsia="Times New Roman" w:hAnsi="Times New Roman" w:cs="Times New Roman"/>
          <w:color w:val="000000"/>
        </w:rPr>
        <w:t>Гиги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 xml:space="preserve"> тр</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6"/>
        </w:rPr>
        <w:t xml:space="preserve"> </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хнологи</w:t>
      </w:r>
      <w:r w:rsidR="00541626">
        <w:rPr>
          <w:rFonts w:ascii="Times New Roman" w:eastAsia="Times New Roman" w:hAnsi="Times New Roman" w:cs="Times New Roman"/>
          <w:color w:val="000000"/>
          <w:w w:val="101"/>
        </w:rPr>
        <w:t>че</w:t>
      </w:r>
      <w:r w:rsidR="00541626">
        <w:rPr>
          <w:rFonts w:ascii="Times New Roman" w:eastAsia="Times New Roman" w:hAnsi="Times New Roman" w:cs="Times New Roman"/>
          <w:color w:val="000000"/>
          <w:spacing w:val="-1"/>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92"/>
        </w:rPr>
        <w:t xml:space="preserve"> </w:t>
      </w:r>
      <w:r w:rsidR="00541626">
        <w:rPr>
          <w:rFonts w:ascii="Times New Roman" w:eastAsia="Times New Roman" w:hAnsi="Times New Roman" w:cs="Times New Roman"/>
          <w:color w:val="000000"/>
        </w:rPr>
        <w:t>проц</w:t>
      </w:r>
      <w:r w:rsidR="00541626">
        <w:rPr>
          <w:rFonts w:ascii="Times New Roman" w:eastAsia="Times New Roman" w:hAnsi="Times New Roman" w:cs="Times New Roman"/>
          <w:color w:val="000000"/>
          <w:w w:val="101"/>
        </w:rPr>
        <w:t>ессы</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5"/>
        </w:rPr>
        <w:t xml:space="preserve"> </w:t>
      </w:r>
      <w:r w:rsidR="00541626">
        <w:rPr>
          <w:rFonts w:ascii="Times New Roman" w:eastAsia="Times New Roman" w:hAnsi="Times New Roman" w:cs="Times New Roman"/>
          <w:color w:val="000000"/>
          <w:spacing w:val="-1"/>
          <w:w w:val="101"/>
        </w:rPr>
        <w:t>с</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рь</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6"/>
        </w:rPr>
        <w:t xml:space="preserve"> </w:t>
      </w:r>
      <w:r w:rsidR="00541626">
        <w:rPr>
          <w:rFonts w:ascii="Times New Roman" w:eastAsia="Times New Roman" w:hAnsi="Times New Roman" w:cs="Times New Roman"/>
          <w:color w:val="000000"/>
          <w:w w:val="101"/>
        </w:rPr>
        <w:t>ма</w:t>
      </w:r>
      <w:r w:rsidR="00541626">
        <w:rPr>
          <w:rFonts w:ascii="Times New Roman" w:eastAsia="Times New Roman" w:hAnsi="Times New Roman" w:cs="Times New Roman"/>
          <w:color w:val="000000"/>
          <w:spacing w:val="-1"/>
        </w:rPr>
        <w:t>т</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ри</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л</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6"/>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5"/>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аб</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ч</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spacing w:val="95"/>
        </w:rPr>
        <w:t xml:space="preserve"> </w:t>
      </w:r>
      <w:r w:rsidR="00541626">
        <w:rPr>
          <w:rFonts w:ascii="Times New Roman" w:eastAsia="Times New Roman" w:hAnsi="Times New Roman" w:cs="Times New Roman"/>
          <w:color w:val="000000"/>
        </w:rPr>
        <w:t>ин</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тр</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ме</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96"/>
        </w:rPr>
        <w:t xml:space="preserve"> </w:t>
      </w:r>
      <w:r w:rsidR="00541626">
        <w:rPr>
          <w:rFonts w:ascii="Times New Roman" w:eastAsia="Times New Roman" w:hAnsi="Times New Roman" w:cs="Times New Roman"/>
          <w:color w:val="000000"/>
        </w:rPr>
        <w:t>2.4. Гиги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а</w:t>
      </w:r>
      <w:r>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rPr>
        <w:t>й</w:t>
      </w:r>
      <w:r w:rsidR="00541626">
        <w:rPr>
          <w:rFonts w:ascii="Times New Roman" w:eastAsia="Times New Roman" w:hAnsi="Times New Roman" w:cs="Times New Roman"/>
          <w:color w:val="000000"/>
        </w:rPr>
        <w:tab/>
        <w:t>и</w:t>
      </w:r>
      <w:r w:rsidR="00541626">
        <w:rPr>
          <w:rFonts w:ascii="Times New Roman" w:eastAsia="Times New Roman" w:hAnsi="Times New Roman" w:cs="Times New Roman"/>
          <w:color w:val="000000"/>
        </w:rPr>
        <w:tab/>
        <w:t>п</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w w:val="101"/>
        </w:rPr>
        <w:t>к</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
        </w:rPr>
        <w:t>в</w:t>
      </w:r>
      <w:r>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rPr>
        <w:t>Гиги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spacing w:val="-1"/>
          <w:w w:val="101"/>
        </w:rPr>
        <w:t>ч</w:t>
      </w:r>
      <w:r w:rsidR="00541626">
        <w:rPr>
          <w:rFonts w:ascii="Times New Roman" w:eastAsia="Times New Roman" w:hAnsi="Times New Roman" w:cs="Times New Roman"/>
          <w:color w:val="000000"/>
          <w:spacing w:val="-2"/>
          <w:w w:val="101"/>
        </w:rPr>
        <w:t>е</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ab/>
        <w:t>тр</w:t>
      </w:r>
      <w:r w:rsidR="00541626">
        <w:rPr>
          <w:rFonts w:ascii="Times New Roman" w:eastAsia="Times New Roman" w:hAnsi="Times New Roman" w:cs="Times New Roman"/>
          <w:color w:val="000000"/>
          <w:w w:val="101"/>
        </w:rPr>
        <w:t>еб</w:t>
      </w:r>
      <w:r w:rsidR="00541626">
        <w:rPr>
          <w:rFonts w:ascii="Times New Roman" w:eastAsia="Times New Roman" w:hAnsi="Times New Roman" w:cs="Times New Roman"/>
          <w:color w:val="000000"/>
        </w:rPr>
        <w:t>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ab/>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 xml:space="preserve"> п</w:t>
      </w:r>
      <w:r w:rsidR="00541626">
        <w:rPr>
          <w:rFonts w:ascii="Times New Roman" w:eastAsia="Times New Roman" w:hAnsi="Times New Roman" w:cs="Times New Roman"/>
          <w:color w:val="000000"/>
          <w:spacing w:val="-2"/>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он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ль</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w w:val="101"/>
        </w:rPr>
        <w:t>ым</w:t>
      </w:r>
      <w:r w:rsidR="00541626">
        <w:rPr>
          <w:rFonts w:ascii="Times New Roman" w:eastAsia="Times New Roman" w:hAnsi="Times New Roman" w:cs="Times New Roman"/>
          <w:color w:val="000000"/>
        </w:rPr>
        <w:t xml:space="preserve"> эл</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трон</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rPr>
        <w:t>-в</w:t>
      </w:r>
      <w:r w:rsidR="00541626">
        <w:rPr>
          <w:rFonts w:ascii="Times New Roman" w:eastAsia="Times New Roman" w:hAnsi="Times New Roman" w:cs="Times New Roman"/>
          <w:color w:val="000000"/>
          <w:w w:val="101"/>
        </w:rPr>
        <w:t>ыч</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лит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льн</w:t>
      </w:r>
      <w:r w:rsidR="00541626">
        <w:rPr>
          <w:rFonts w:ascii="Times New Roman" w:eastAsia="Times New Roman" w:hAnsi="Times New Roman" w:cs="Times New Roman"/>
          <w:color w:val="000000"/>
          <w:w w:val="101"/>
        </w:rPr>
        <w:t>ым</w:t>
      </w:r>
      <w:r w:rsidR="00541626">
        <w:rPr>
          <w:rFonts w:ascii="Times New Roman" w:eastAsia="Times New Roman" w:hAnsi="Times New Roman" w:cs="Times New Roman"/>
          <w:color w:val="000000"/>
          <w:spacing w:val="106"/>
        </w:rPr>
        <w:t xml:space="preserve"> </w:t>
      </w:r>
      <w:r w:rsidR="00541626">
        <w:rPr>
          <w:rFonts w:ascii="Times New Roman" w:eastAsia="Times New Roman" w:hAnsi="Times New Roman" w:cs="Times New Roman"/>
          <w:color w:val="000000"/>
          <w:w w:val="101"/>
        </w:rPr>
        <w:t>ма</w:t>
      </w:r>
      <w:r w:rsidR="00541626">
        <w:rPr>
          <w:rFonts w:ascii="Times New Roman" w:eastAsia="Times New Roman" w:hAnsi="Times New Roman" w:cs="Times New Roman"/>
          <w:color w:val="000000"/>
        </w:rPr>
        <w:t>ши</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w w:val="101"/>
        </w:rPr>
        <w:t>ам</w:t>
      </w:r>
      <w:r w:rsidR="00541626">
        <w:rPr>
          <w:rFonts w:ascii="Times New Roman" w:eastAsia="Times New Roman" w:hAnsi="Times New Roman" w:cs="Times New Roman"/>
          <w:color w:val="000000"/>
          <w:spacing w:val="109"/>
        </w:rPr>
        <w:t xml:space="preserve"> </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spacing w:val="111"/>
        </w:rPr>
        <w:t xml:space="preserve"> </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2"/>
        </w:rPr>
        <w:t>т</w:t>
      </w:r>
      <w:r w:rsidR="00541626">
        <w:rPr>
          <w:rFonts w:ascii="Times New Roman" w:eastAsia="Times New Roman" w:hAnsi="Times New Roman" w:cs="Times New Roman"/>
          <w:color w:val="000000"/>
          <w:w w:val="101"/>
        </w:rPr>
        <w:t>ск</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110"/>
        </w:rPr>
        <w:t xml:space="preserve"> </w:t>
      </w:r>
      <w:r w:rsidR="00541626">
        <w:rPr>
          <w:rFonts w:ascii="Times New Roman" w:eastAsia="Times New Roman" w:hAnsi="Times New Roman" w:cs="Times New Roman"/>
          <w:color w:val="000000"/>
          <w:spacing w:val="-1"/>
          <w:w w:val="101"/>
        </w:rPr>
        <w:t>с</w:t>
      </w:r>
      <w:r w:rsidR="00541626">
        <w:rPr>
          <w:rFonts w:ascii="Times New Roman" w:eastAsia="Times New Roman" w:hAnsi="Times New Roman" w:cs="Times New Roman"/>
          <w:color w:val="000000"/>
          <w:w w:val="101"/>
        </w:rPr>
        <w:t>ад</w:t>
      </w:r>
      <w:r w:rsidR="00541626">
        <w:rPr>
          <w:rFonts w:ascii="Times New Roman" w:eastAsia="Times New Roman" w:hAnsi="Times New Roman" w:cs="Times New Roman"/>
          <w:color w:val="000000"/>
          <w:spacing w:val="-1"/>
          <w:w w:val="101"/>
        </w:rPr>
        <w:t>а</w:t>
      </w:r>
      <w:r>
        <w:rPr>
          <w:rFonts w:ascii="Times New Roman" w:eastAsia="Times New Roman" w:hAnsi="Times New Roman" w:cs="Times New Roman"/>
          <w:color w:val="000000"/>
          <w:spacing w:val="-1"/>
          <w:w w:val="101"/>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2"/>
          <w:w w:val="101"/>
        </w:rPr>
        <w:t>б</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09"/>
        </w:rPr>
        <w:t xml:space="preserve"> </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нит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рно</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spacing w:val="-1"/>
        </w:rPr>
        <w:t>э</w:t>
      </w:r>
      <w:r w:rsidR="00541626">
        <w:rPr>
          <w:rFonts w:ascii="Times New Roman" w:eastAsia="Times New Roman" w:hAnsi="Times New Roman" w:cs="Times New Roman"/>
          <w:color w:val="000000"/>
        </w:rPr>
        <w:t>п</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дем</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ологи</w:t>
      </w:r>
      <w:r w:rsidR="00541626">
        <w:rPr>
          <w:rFonts w:ascii="Times New Roman" w:eastAsia="Times New Roman" w:hAnsi="Times New Roman" w:cs="Times New Roman"/>
          <w:color w:val="000000"/>
          <w:w w:val="101"/>
        </w:rPr>
        <w:t>че</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09"/>
        </w:rPr>
        <w:t xml:space="preserve"> </w:t>
      </w:r>
      <w:r w:rsidR="00541626">
        <w:rPr>
          <w:rFonts w:ascii="Times New Roman" w:eastAsia="Times New Roman" w:hAnsi="Times New Roman" w:cs="Times New Roman"/>
          <w:color w:val="000000"/>
          <w:spacing w:val="-2"/>
        </w:rPr>
        <w:t>п</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вил</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108"/>
        </w:rPr>
        <w:t xml:space="preserve"> </w:t>
      </w:r>
      <w:r w:rsidR="00541626">
        <w:rPr>
          <w:rFonts w:ascii="Times New Roman" w:eastAsia="Times New Roman" w:hAnsi="Times New Roman" w:cs="Times New Roman"/>
          <w:color w:val="000000"/>
        </w:rPr>
        <w:t>и нор</w:t>
      </w:r>
      <w:r w:rsidR="00541626">
        <w:rPr>
          <w:rFonts w:ascii="Times New Roman" w:eastAsia="Times New Roman" w:hAnsi="Times New Roman" w:cs="Times New Roman"/>
          <w:color w:val="000000"/>
          <w:w w:val="101"/>
        </w:rPr>
        <w:t>ма</w:t>
      </w:r>
      <w:r w:rsidR="00541626">
        <w:rPr>
          <w:rFonts w:ascii="Times New Roman" w:eastAsia="Times New Roman" w:hAnsi="Times New Roman" w:cs="Times New Roman"/>
          <w:color w:val="000000"/>
        </w:rPr>
        <w:t>ти</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
        </w:rPr>
        <w:t xml:space="preserve"> </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spacing w:val="2"/>
        </w:rPr>
        <w:t>т</w:t>
      </w:r>
      <w:r w:rsidR="00541626">
        <w:rPr>
          <w:rFonts w:ascii="Times New Roman" w:eastAsia="Times New Roman" w:hAnsi="Times New Roman" w:cs="Times New Roman"/>
          <w:color w:val="000000"/>
        </w:rPr>
        <w:t>в.</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rPr>
        <w:t>Гл</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вн</w:t>
      </w:r>
      <w:r w:rsidR="00541626">
        <w:rPr>
          <w:rFonts w:ascii="Times New Roman" w:eastAsia="Times New Roman" w:hAnsi="Times New Roman" w:cs="Times New Roman"/>
          <w:color w:val="000000"/>
          <w:w w:val="101"/>
        </w:rPr>
        <w:t>ым</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rPr>
        <w:t>тв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нн</w:t>
      </w:r>
      <w:r w:rsidR="00541626">
        <w:rPr>
          <w:rFonts w:ascii="Times New Roman" w:eastAsia="Times New Roman" w:hAnsi="Times New Roman" w:cs="Times New Roman"/>
          <w:color w:val="000000"/>
          <w:w w:val="101"/>
        </w:rPr>
        <w:t>ым</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w w:val="101"/>
        </w:rPr>
        <w:t>са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spacing w:val="-2"/>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рн</w:t>
      </w:r>
      <w:r w:rsidR="00541626">
        <w:rPr>
          <w:rFonts w:ascii="Times New Roman" w:eastAsia="Times New Roman" w:hAnsi="Times New Roman" w:cs="Times New Roman"/>
          <w:color w:val="000000"/>
          <w:w w:val="101"/>
        </w:rPr>
        <w:t>ым</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rPr>
        <w:t>вр</w:t>
      </w:r>
      <w:r w:rsidR="00541626">
        <w:rPr>
          <w:rFonts w:ascii="Times New Roman" w:eastAsia="Times New Roman" w:hAnsi="Times New Roman" w:cs="Times New Roman"/>
          <w:color w:val="000000"/>
          <w:w w:val="101"/>
        </w:rPr>
        <w:t>ач</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spacing w:val="-1"/>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spacing w:val="-3"/>
        </w:rPr>
        <w:t>о</w:t>
      </w:r>
      <w:r w:rsidR="00541626">
        <w:rPr>
          <w:rFonts w:ascii="Times New Roman" w:eastAsia="Times New Roman" w:hAnsi="Times New Roman" w:cs="Times New Roman"/>
          <w:color w:val="000000"/>
        </w:rPr>
        <w:t>й</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w w:val="101"/>
        </w:rPr>
        <w:t>еде</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w:t>
      </w:r>
      <w:r w:rsidR="00541626">
        <w:rPr>
          <w:rFonts w:ascii="Times New Roman" w:eastAsia="Times New Roman" w:hAnsi="Times New Roman" w:cs="Times New Roman"/>
          <w:color w:val="000000"/>
          <w:spacing w:val="7"/>
        </w:rPr>
        <w:t xml:space="preserve"> </w:t>
      </w:r>
      <w:r w:rsidR="00541626">
        <w:rPr>
          <w:rFonts w:ascii="Times New Roman" w:eastAsia="Times New Roman" w:hAnsi="Times New Roman" w:cs="Times New Roman"/>
          <w:color w:val="000000"/>
        </w:rPr>
        <w:t>30</w:t>
      </w:r>
      <w:r w:rsidR="00541626">
        <w:rPr>
          <w:rFonts w:ascii="Times New Roman" w:eastAsia="Times New Roman" w:hAnsi="Times New Roman" w:cs="Times New Roman"/>
          <w:color w:val="000000"/>
          <w:spacing w:val="8"/>
        </w:rPr>
        <w:t xml:space="preserve"> </w:t>
      </w:r>
      <w:r w:rsidR="00541626">
        <w:rPr>
          <w:rFonts w:ascii="Times New Roman" w:eastAsia="Times New Roman" w:hAnsi="Times New Roman" w:cs="Times New Roman"/>
          <w:color w:val="000000"/>
          <w:w w:val="101"/>
        </w:rPr>
        <w:t>мая</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rPr>
        <w:t>2003 г.)</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w w:val="101"/>
        </w:rPr>
        <w:t>За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триров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3"/>
        </w:rPr>
        <w:t>н</w:t>
      </w:r>
      <w:r w:rsidR="00541626">
        <w:rPr>
          <w:rFonts w:ascii="Times New Roman" w:eastAsia="Times New Roman" w:hAnsi="Times New Roman" w:cs="Times New Roman"/>
          <w:color w:val="000000"/>
        </w:rPr>
        <w:t xml:space="preserve">о </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spacing w:val="-2"/>
        </w:rPr>
        <w:t>М</w:t>
      </w:r>
      <w:r w:rsidR="00541626">
        <w:rPr>
          <w:rFonts w:ascii="Times New Roman" w:eastAsia="Times New Roman" w:hAnsi="Times New Roman" w:cs="Times New Roman"/>
          <w:color w:val="000000"/>
        </w:rPr>
        <w:t>иню</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 xml:space="preserve"> Р</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 xml:space="preserve">ии 10 </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юн</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1"/>
        </w:rPr>
        <w:t xml:space="preserve"> 2</w:t>
      </w:r>
      <w:r w:rsidR="00541626">
        <w:rPr>
          <w:rFonts w:ascii="Times New Roman" w:eastAsia="Times New Roman" w:hAnsi="Times New Roman" w:cs="Times New Roman"/>
          <w:color w:val="000000"/>
        </w:rPr>
        <w:t xml:space="preserve">003 г., </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ционн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й</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rPr>
        <w:t>№ 4673)</w:t>
      </w:r>
    </w:p>
    <w:p w:rsidR="00541626" w:rsidRDefault="009E288F" w:rsidP="00FF3874">
      <w:pPr>
        <w:widowControl w:val="0"/>
        <w:tabs>
          <w:tab w:val="left" w:pos="567"/>
        </w:tabs>
        <w:spacing w:before="3" w:after="0" w:line="239" w:lineRule="auto"/>
        <w:ind w:right="266"/>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rPr>
        <w:t>При</w:t>
      </w:r>
      <w:r w:rsidR="00541626">
        <w:rPr>
          <w:rFonts w:ascii="Times New Roman" w:eastAsia="Times New Roman" w:hAnsi="Times New Roman" w:cs="Times New Roman"/>
          <w:color w:val="000000"/>
          <w:w w:val="101"/>
        </w:rPr>
        <w:t>ка</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Мини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spacing w:val="-1"/>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и 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w w:val="101"/>
        </w:rPr>
        <w:t>ск</w:t>
      </w:r>
      <w:r w:rsidR="00541626">
        <w:rPr>
          <w:rFonts w:ascii="Times New Roman" w:eastAsia="Times New Roman" w:hAnsi="Times New Roman" w:cs="Times New Roman"/>
          <w:color w:val="000000"/>
        </w:rPr>
        <w:t>ой</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w w:val="101"/>
        </w:rPr>
        <w:t>еде</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17</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яб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w w:val="101"/>
        </w:rPr>
        <w:t>я</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2013г.</w:t>
      </w:r>
      <w:r w:rsidR="00541626">
        <w:rPr>
          <w:rFonts w:ascii="Times New Roman" w:eastAsia="Times New Roman" w:hAnsi="Times New Roman" w:cs="Times New Roman"/>
          <w:color w:val="000000"/>
          <w:spacing w:val="136"/>
        </w:rPr>
        <w:t xml:space="preserve"> </w:t>
      </w:r>
      <w:r w:rsidR="00541626">
        <w:rPr>
          <w:rFonts w:ascii="Times New Roman" w:eastAsia="Times New Roman" w:hAnsi="Times New Roman" w:cs="Times New Roman"/>
          <w:color w:val="000000"/>
        </w:rPr>
        <w:t>№ 1155</w:t>
      </w:r>
      <w:r w:rsidR="00541626">
        <w:rPr>
          <w:rFonts w:ascii="Times New Roman" w:eastAsia="Times New Roman" w:hAnsi="Times New Roman" w:cs="Times New Roman"/>
          <w:color w:val="000000"/>
          <w:spacing w:val="58"/>
        </w:rPr>
        <w:t xml:space="preserve"> </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57"/>
        </w:rPr>
        <w:t xml:space="preserve"> </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жде</w:t>
      </w:r>
      <w:r w:rsidR="00541626">
        <w:rPr>
          <w:rFonts w:ascii="Times New Roman" w:eastAsia="Times New Roman" w:hAnsi="Times New Roman" w:cs="Times New Roman"/>
          <w:color w:val="000000"/>
        </w:rPr>
        <w:t>нии</w:t>
      </w:r>
      <w:r w:rsidR="00541626">
        <w:rPr>
          <w:rFonts w:ascii="Times New Roman" w:eastAsia="Times New Roman" w:hAnsi="Times New Roman" w:cs="Times New Roman"/>
          <w:color w:val="000000"/>
          <w:spacing w:val="54"/>
        </w:rPr>
        <w:t xml:space="preserve"> </w:t>
      </w:r>
      <w:r w:rsidR="00541626">
        <w:rPr>
          <w:rFonts w:ascii="Times New Roman" w:eastAsia="Times New Roman" w:hAnsi="Times New Roman" w:cs="Times New Roman"/>
          <w:color w:val="000000"/>
          <w:spacing w:val="1"/>
          <w:w w:val="101"/>
        </w:rPr>
        <w:t>ф</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2"/>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ль</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rPr>
        <w:t>ого</w:t>
      </w:r>
      <w:r w:rsidR="00541626">
        <w:rPr>
          <w:rFonts w:ascii="Times New Roman" w:eastAsia="Times New Roman" w:hAnsi="Times New Roman" w:cs="Times New Roman"/>
          <w:color w:val="000000"/>
          <w:spacing w:val="57"/>
        </w:rPr>
        <w:t xml:space="preserve"> </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3"/>
        </w:rPr>
        <w:t>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нного</w:t>
      </w:r>
      <w:r w:rsidR="00541626">
        <w:rPr>
          <w:rFonts w:ascii="Times New Roman" w:eastAsia="Times New Roman" w:hAnsi="Times New Roman" w:cs="Times New Roman"/>
          <w:color w:val="000000"/>
          <w:spacing w:val="57"/>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льного</w:t>
      </w:r>
      <w:r w:rsidR="00541626">
        <w:rPr>
          <w:rFonts w:ascii="Times New Roman" w:eastAsia="Times New Roman" w:hAnsi="Times New Roman" w:cs="Times New Roman"/>
          <w:color w:val="000000"/>
          <w:spacing w:val="55"/>
        </w:rPr>
        <w:t xml:space="preserve">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55"/>
        </w:rPr>
        <w:t xml:space="preserve"> </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ош</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ольн</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rPr>
        <w:t>го 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spacing w:val="-1"/>
          <w:w w:val="101"/>
        </w:rPr>
        <w:t>я</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4"/>
        </w:rPr>
        <w:t xml:space="preserve"> </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тр</w:t>
      </w:r>
      <w:r w:rsidR="00541626">
        <w:rPr>
          <w:rFonts w:ascii="Times New Roman" w:eastAsia="Times New Roman" w:hAnsi="Times New Roman" w:cs="Times New Roman"/>
          <w:color w:val="000000"/>
          <w:spacing w:val="-2"/>
        </w:rPr>
        <w:t>и</w:t>
      </w:r>
      <w:r w:rsidR="00541626">
        <w:rPr>
          <w:rFonts w:ascii="Times New Roman" w:eastAsia="Times New Roman" w:hAnsi="Times New Roman" w:cs="Times New Roman"/>
          <w:color w:val="000000"/>
        </w:rPr>
        <w:t>ров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 Миню</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 xml:space="preserve"> Ро</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ии 14 но</w:t>
      </w:r>
      <w:r w:rsidR="00541626">
        <w:rPr>
          <w:rFonts w:ascii="Times New Roman" w:eastAsia="Times New Roman" w:hAnsi="Times New Roman" w:cs="Times New Roman"/>
          <w:color w:val="000000"/>
          <w:spacing w:val="-1"/>
          <w:w w:val="101"/>
        </w:rPr>
        <w:t>я</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 xml:space="preserve"> 201</w:t>
      </w:r>
      <w:r w:rsidR="00541626">
        <w:rPr>
          <w:rFonts w:ascii="Times New Roman" w:eastAsia="Times New Roman" w:hAnsi="Times New Roman" w:cs="Times New Roman"/>
          <w:color w:val="000000"/>
          <w:spacing w:val="-1"/>
        </w:rPr>
        <w:t>3</w:t>
      </w:r>
      <w:r w:rsidR="00541626">
        <w:rPr>
          <w:rFonts w:ascii="Times New Roman" w:eastAsia="Times New Roman" w:hAnsi="Times New Roman" w:cs="Times New Roman"/>
          <w:color w:val="000000"/>
        </w:rPr>
        <w:t xml:space="preserve">г., </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ционн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й</w:t>
      </w:r>
      <w:r w:rsidR="00541626">
        <w:rPr>
          <w:rFonts w:ascii="Times New Roman" w:eastAsia="Times New Roman" w:hAnsi="Times New Roman" w:cs="Times New Roman"/>
          <w:color w:val="000000"/>
          <w:spacing w:val="54"/>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30384).</w:t>
      </w:r>
    </w:p>
    <w:p w:rsidR="00541626" w:rsidRDefault="009E288F" w:rsidP="00FF3874">
      <w:pPr>
        <w:widowControl w:val="0"/>
        <w:tabs>
          <w:tab w:val="left" w:pos="567"/>
        </w:tabs>
        <w:spacing w:before="2" w:after="0" w:line="239" w:lineRule="auto"/>
        <w:ind w:right="265"/>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rPr>
        <w:t>При</w:t>
      </w:r>
      <w:r w:rsidR="00541626">
        <w:rPr>
          <w:rFonts w:ascii="Times New Roman" w:eastAsia="Times New Roman" w:hAnsi="Times New Roman" w:cs="Times New Roman"/>
          <w:color w:val="000000"/>
          <w:w w:val="101"/>
        </w:rPr>
        <w:t>ка</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spacing w:val="76"/>
        </w:rPr>
        <w:t xml:space="preserve"> </w:t>
      </w:r>
      <w:r w:rsidR="00541626">
        <w:rPr>
          <w:rFonts w:ascii="Times New Roman" w:eastAsia="Times New Roman" w:hAnsi="Times New Roman" w:cs="Times New Roman"/>
          <w:color w:val="000000"/>
        </w:rPr>
        <w:t>Мин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74"/>
        </w:rPr>
        <w:t xml:space="preserve"> </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75"/>
        </w:rPr>
        <w:t xml:space="preserve"> </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77"/>
        </w:rPr>
        <w:t xml:space="preserve"> </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76"/>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w w:val="101"/>
        </w:rPr>
        <w:t>ск</w:t>
      </w:r>
      <w:r w:rsidR="00541626">
        <w:rPr>
          <w:rFonts w:ascii="Times New Roman" w:eastAsia="Times New Roman" w:hAnsi="Times New Roman" w:cs="Times New Roman"/>
          <w:color w:val="000000"/>
        </w:rPr>
        <w:t>ой</w:t>
      </w:r>
      <w:r w:rsidR="00541626">
        <w:rPr>
          <w:rFonts w:ascii="Times New Roman" w:eastAsia="Times New Roman" w:hAnsi="Times New Roman" w:cs="Times New Roman"/>
          <w:color w:val="000000"/>
          <w:spacing w:val="74"/>
        </w:rPr>
        <w:t xml:space="preserve"> </w:t>
      </w:r>
      <w:r w:rsidR="00541626">
        <w:rPr>
          <w:rFonts w:ascii="Times New Roman" w:eastAsia="Times New Roman" w:hAnsi="Times New Roman" w:cs="Times New Roman"/>
          <w:color w:val="000000"/>
          <w:spacing w:val="1"/>
        </w:rPr>
        <w:t>Ф</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spacing w:val="-3"/>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w:t>
      </w:r>
      <w:r w:rsidR="00541626">
        <w:rPr>
          <w:rFonts w:ascii="Times New Roman" w:eastAsia="Times New Roman" w:hAnsi="Times New Roman" w:cs="Times New Roman"/>
          <w:color w:val="000000"/>
          <w:spacing w:val="76"/>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74"/>
        </w:rPr>
        <w:t xml:space="preserve"> </w:t>
      </w:r>
      <w:r w:rsidR="00541626">
        <w:rPr>
          <w:rFonts w:ascii="Times New Roman" w:eastAsia="Times New Roman" w:hAnsi="Times New Roman" w:cs="Times New Roman"/>
          <w:color w:val="000000"/>
        </w:rPr>
        <w:t>6</w:t>
      </w:r>
      <w:r w:rsidR="00541626">
        <w:rPr>
          <w:rFonts w:ascii="Times New Roman" w:eastAsia="Times New Roman" w:hAnsi="Times New Roman" w:cs="Times New Roman"/>
          <w:color w:val="000000"/>
          <w:spacing w:val="77"/>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2"/>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75"/>
        </w:rPr>
        <w:t xml:space="preserve"> </w:t>
      </w:r>
      <w:r w:rsidR="00541626">
        <w:rPr>
          <w:rFonts w:ascii="Times New Roman" w:eastAsia="Times New Roman" w:hAnsi="Times New Roman" w:cs="Times New Roman"/>
          <w:color w:val="000000"/>
        </w:rPr>
        <w:t>20</w:t>
      </w:r>
      <w:r w:rsidR="00541626">
        <w:rPr>
          <w:rFonts w:ascii="Times New Roman" w:eastAsia="Times New Roman" w:hAnsi="Times New Roman" w:cs="Times New Roman"/>
          <w:color w:val="000000"/>
          <w:spacing w:val="-1"/>
        </w:rPr>
        <w:t>0</w:t>
      </w:r>
      <w:r w:rsidR="00541626">
        <w:rPr>
          <w:rFonts w:ascii="Times New Roman" w:eastAsia="Times New Roman" w:hAnsi="Times New Roman" w:cs="Times New Roman"/>
          <w:color w:val="000000"/>
        </w:rPr>
        <w:t>9</w:t>
      </w:r>
      <w:r w:rsidR="00541626">
        <w:rPr>
          <w:rFonts w:ascii="Times New Roman" w:eastAsia="Times New Roman" w:hAnsi="Times New Roman" w:cs="Times New Roman"/>
          <w:color w:val="000000"/>
          <w:spacing w:val="77"/>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 №</w:t>
      </w:r>
      <w:r w:rsidR="00541626">
        <w:rPr>
          <w:rFonts w:ascii="Times New Roman" w:eastAsia="Times New Roman" w:hAnsi="Times New Roman" w:cs="Times New Roman"/>
          <w:color w:val="000000"/>
          <w:spacing w:val="18"/>
        </w:rPr>
        <w:t xml:space="preserve"> </w:t>
      </w:r>
      <w:r w:rsidR="00541626">
        <w:rPr>
          <w:rFonts w:ascii="Times New Roman" w:eastAsia="Times New Roman" w:hAnsi="Times New Roman" w:cs="Times New Roman"/>
          <w:color w:val="000000"/>
        </w:rPr>
        <w:t>373</w:t>
      </w:r>
      <w:r w:rsidR="00541626">
        <w:rPr>
          <w:rFonts w:ascii="Times New Roman" w:eastAsia="Times New Roman" w:hAnsi="Times New Roman" w:cs="Times New Roman"/>
          <w:color w:val="000000"/>
          <w:spacing w:val="17"/>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6"/>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17"/>
        </w:rPr>
        <w:t xml:space="preserve"> </w:t>
      </w:r>
      <w:r w:rsidR="00541626">
        <w:rPr>
          <w:rFonts w:ascii="Times New Roman" w:eastAsia="Times New Roman" w:hAnsi="Times New Roman" w:cs="Times New Roman"/>
          <w:color w:val="000000"/>
        </w:rPr>
        <w:t>29.12.2014)</w:t>
      </w:r>
      <w:r w:rsidR="00541626">
        <w:rPr>
          <w:rFonts w:ascii="Times New Roman" w:eastAsia="Times New Roman" w:hAnsi="Times New Roman" w:cs="Times New Roman"/>
          <w:color w:val="000000"/>
          <w:spacing w:val="20"/>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9"/>
        </w:rPr>
        <w:t xml:space="preserve"> </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жде</w:t>
      </w:r>
      <w:r w:rsidR="00541626">
        <w:rPr>
          <w:rFonts w:ascii="Times New Roman" w:eastAsia="Times New Roman" w:hAnsi="Times New Roman" w:cs="Times New Roman"/>
          <w:color w:val="000000"/>
        </w:rPr>
        <w:t>нии</w:t>
      </w:r>
      <w:r w:rsidR="00541626">
        <w:rPr>
          <w:rFonts w:ascii="Times New Roman" w:eastAsia="Times New Roman" w:hAnsi="Times New Roman" w:cs="Times New Roman"/>
          <w:color w:val="000000"/>
          <w:spacing w:val="16"/>
        </w:rPr>
        <w:t xml:space="preserve"> </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7"/>
        </w:rPr>
        <w:t xml:space="preserve"> </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7"/>
        </w:rPr>
        <w:t xml:space="preserve"> </w:t>
      </w:r>
      <w:r w:rsidR="00541626">
        <w:rPr>
          <w:rFonts w:ascii="Times New Roman" w:eastAsia="Times New Roman" w:hAnsi="Times New Roman" w:cs="Times New Roman"/>
          <w:color w:val="000000"/>
        </w:rPr>
        <w:t>в</w:t>
      </w:r>
      <w:r w:rsidR="00541626">
        <w:rPr>
          <w:rFonts w:ascii="Times New Roman" w:eastAsia="Times New Roman" w:hAnsi="Times New Roman" w:cs="Times New Roman"/>
          <w:color w:val="000000"/>
          <w:spacing w:val="16"/>
        </w:rPr>
        <w:t xml:space="preserve"> </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rPr>
        <w:t>й</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6"/>
        </w:rPr>
        <w:t xml:space="preserve"> </w:t>
      </w:r>
      <w:r w:rsidR="00541626">
        <w:rPr>
          <w:rFonts w:ascii="Times New Roman" w:eastAsia="Times New Roman" w:hAnsi="Times New Roman" w:cs="Times New Roman"/>
          <w:color w:val="000000"/>
          <w:spacing w:val="1"/>
          <w:w w:val="101"/>
        </w:rPr>
        <w:t>ф</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льного</w:t>
      </w:r>
      <w:r w:rsidR="00541626">
        <w:rPr>
          <w:rFonts w:ascii="Times New Roman" w:eastAsia="Times New Roman" w:hAnsi="Times New Roman" w:cs="Times New Roman"/>
          <w:color w:val="000000"/>
          <w:spacing w:val="17"/>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о 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rPr>
        <w:t>л</w:t>
      </w:r>
      <w:r w:rsidR="00541626">
        <w:rPr>
          <w:rFonts w:ascii="Times New Roman" w:eastAsia="Times New Roman" w:hAnsi="Times New Roman" w:cs="Times New Roman"/>
          <w:color w:val="000000"/>
        </w:rPr>
        <w:t>ьного</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2"/>
          <w:w w:val="101"/>
        </w:rPr>
        <w:t>д</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4"/>
        </w:rPr>
        <w:t xml:space="preserve"> </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ача</w:t>
      </w:r>
      <w:r w:rsidR="00541626">
        <w:rPr>
          <w:rFonts w:ascii="Times New Roman" w:eastAsia="Times New Roman" w:hAnsi="Times New Roman" w:cs="Times New Roman"/>
          <w:color w:val="000000"/>
        </w:rPr>
        <w:t>ль</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rPr>
        <w:t>ого</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щ</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 (з</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три</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rPr>
        <w:t>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4"/>
        </w:rPr>
        <w:t xml:space="preserve"> </w:t>
      </w:r>
      <w:r w:rsidR="00541626">
        <w:rPr>
          <w:rFonts w:ascii="Times New Roman" w:eastAsia="Times New Roman" w:hAnsi="Times New Roman" w:cs="Times New Roman"/>
          <w:color w:val="000000"/>
        </w:rPr>
        <w:t>Миню</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ии</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spacing w:val="-1"/>
        </w:rPr>
        <w:t>2</w:t>
      </w:r>
      <w:r w:rsidR="00541626">
        <w:rPr>
          <w:rFonts w:ascii="Times New Roman" w:eastAsia="Times New Roman" w:hAnsi="Times New Roman" w:cs="Times New Roman"/>
          <w:color w:val="000000"/>
        </w:rPr>
        <w:t xml:space="preserve">2 </w:t>
      </w:r>
      <w:r w:rsidR="00541626">
        <w:rPr>
          <w:rFonts w:ascii="Times New Roman" w:eastAsia="Times New Roman" w:hAnsi="Times New Roman" w:cs="Times New Roman"/>
          <w:color w:val="000000"/>
          <w:w w:val="101"/>
        </w:rPr>
        <w:t>дек</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 xml:space="preserve"> 20</w:t>
      </w:r>
      <w:r w:rsidR="00541626">
        <w:rPr>
          <w:rFonts w:ascii="Times New Roman" w:eastAsia="Times New Roman" w:hAnsi="Times New Roman" w:cs="Times New Roman"/>
          <w:color w:val="000000"/>
          <w:spacing w:val="-2"/>
        </w:rPr>
        <w:t>0</w:t>
      </w:r>
      <w:r w:rsidR="00541626">
        <w:rPr>
          <w:rFonts w:ascii="Times New Roman" w:eastAsia="Times New Roman" w:hAnsi="Times New Roman" w:cs="Times New Roman"/>
          <w:color w:val="000000"/>
        </w:rPr>
        <w:t xml:space="preserve">9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rPr>
        <w:t>ц</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онн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й №</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15785).</w:t>
      </w:r>
    </w:p>
    <w:p w:rsidR="00541626" w:rsidRDefault="009E288F" w:rsidP="00FF3874">
      <w:pPr>
        <w:widowControl w:val="0"/>
        <w:tabs>
          <w:tab w:val="left" w:pos="567"/>
        </w:tabs>
        <w:spacing w:before="3" w:after="0" w:line="239" w:lineRule="auto"/>
        <w:ind w:right="263"/>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rPr>
        <w:t>При</w:t>
      </w:r>
      <w:r w:rsidR="00541626">
        <w:rPr>
          <w:rFonts w:ascii="Times New Roman" w:eastAsia="Times New Roman" w:hAnsi="Times New Roman" w:cs="Times New Roman"/>
          <w:color w:val="000000"/>
          <w:w w:val="101"/>
        </w:rPr>
        <w:t>ка</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spacing w:val="35"/>
        </w:rPr>
        <w:t xml:space="preserve"> </w:t>
      </w:r>
      <w:r w:rsidR="00541626">
        <w:rPr>
          <w:rFonts w:ascii="Times New Roman" w:eastAsia="Times New Roman" w:hAnsi="Times New Roman" w:cs="Times New Roman"/>
          <w:color w:val="000000"/>
        </w:rPr>
        <w:t>Мини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36"/>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34"/>
        </w:rPr>
        <w:t xml:space="preserve"> </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35"/>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w w:val="101"/>
        </w:rPr>
        <w:t>ск</w:t>
      </w:r>
      <w:r w:rsidR="00541626">
        <w:rPr>
          <w:rFonts w:ascii="Times New Roman" w:eastAsia="Times New Roman" w:hAnsi="Times New Roman" w:cs="Times New Roman"/>
          <w:color w:val="000000"/>
        </w:rPr>
        <w:t>ой</w:t>
      </w:r>
      <w:r w:rsidR="00541626">
        <w:rPr>
          <w:rFonts w:ascii="Times New Roman" w:eastAsia="Times New Roman" w:hAnsi="Times New Roman" w:cs="Times New Roman"/>
          <w:color w:val="000000"/>
          <w:spacing w:val="36"/>
        </w:rPr>
        <w:t xml:space="preserve"> </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27"/>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17</w:t>
      </w:r>
      <w:r w:rsidR="00541626">
        <w:rPr>
          <w:rFonts w:ascii="Times New Roman" w:eastAsia="Times New Roman" w:hAnsi="Times New Roman" w:cs="Times New Roman"/>
          <w:color w:val="000000"/>
          <w:spacing w:val="36"/>
        </w:rPr>
        <w:t xml:space="preserve"> </w:t>
      </w:r>
      <w:r w:rsidR="00541626">
        <w:rPr>
          <w:rFonts w:ascii="Times New Roman" w:eastAsia="Times New Roman" w:hAnsi="Times New Roman" w:cs="Times New Roman"/>
          <w:color w:val="000000"/>
          <w:w w:val="101"/>
        </w:rPr>
        <w:t>дек</w:t>
      </w:r>
      <w:r w:rsidR="00541626">
        <w:rPr>
          <w:rFonts w:ascii="Times New Roman" w:eastAsia="Times New Roman" w:hAnsi="Times New Roman" w:cs="Times New Roman"/>
          <w:color w:val="000000"/>
          <w:spacing w:val="-1"/>
          <w:w w:val="101"/>
        </w:rPr>
        <w:t>а</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34"/>
        </w:rPr>
        <w:t xml:space="preserve"> </w:t>
      </w:r>
      <w:r w:rsidR="00541626">
        <w:rPr>
          <w:rFonts w:ascii="Times New Roman" w:eastAsia="Times New Roman" w:hAnsi="Times New Roman" w:cs="Times New Roman"/>
          <w:color w:val="000000"/>
        </w:rPr>
        <w:t>2010</w:t>
      </w:r>
      <w:r w:rsidR="00541626">
        <w:rPr>
          <w:rFonts w:ascii="Times New Roman" w:eastAsia="Times New Roman" w:hAnsi="Times New Roman" w:cs="Times New Roman"/>
          <w:color w:val="000000"/>
          <w:spacing w:val="36"/>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33"/>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 xml:space="preserve"> 1897</w:t>
      </w:r>
      <w:r w:rsidR="00541626">
        <w:rPr>
          <w:rFonts w:ascii="Times New Roman" w:eastAsia="Times New Roman" w:hAnsi="Times New Roman" w:cs="Times New Roman"/>
          <w:color w:val="000000"/>
          <w:spacing w:val="101"/>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ед</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99"/>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101"/>
        </w:rPr>
        <w:t xml:space="preserve"> </w:t>
      </w:r>
      <w:r w:rsidR="00541626">
        <w:rPr>
          <w:rFonts w:ascii="Times New Roman" w:eastAsia="Times New Roman" w:hAnsi="Times New Roman" w:cs="Times New Roman"/>
          <w:color w:val="000000"/>
        </w:rPr>
        <w:t>29.</w:t>
      </w:r>
      <w:r w:rsidR="00541626">
        <w:rPr>
          <w:rFonts w:ascii="Times New Roman" w:eastAsia="Times New Roman" w:hAnsi="Times New Roman" w:cs="Times New Roman"/>
          <w:color w:val="000000"/>
          <w:spacing w:val="-1"/>
        </w:rPr>
        <w:t>1</w:t>
      </w:r>
      <w:r w:rsidR="00541626">
        <w:rPr>
          <w:rFonts w:ascii="Times New Roman" w:eastAsia="Times New Roman" w:hAnsi="Times New Roman" w:cs="Times New Roman"/>
          <w:color w:val="000000"/>
        </w:rPr>
        <w:t>2.20</w:t>
      </w:r>
      <w:r w:rsidR="00541626">
        <w:rPr>
          <w:rFonts w:ascii="Times New Roman" w:eastAsia="Times New Roman" w:hAnsi="Times New Roman" w:cs="Times New Roman"/>
          <w:color w:val="000000"/>
          <w:spacing w:val="-1"/>
        </w:rPr>
        <w:t>1</w:t>
      </w:r>
      <w:r w:rsidR="00541626">
        <w:rPr>
          <w:rFonts w:ascii="Times New Roman" w:eastAsia="Times New Roman" w:hAnsi="Times New Roman" w:cs="Times New Roman"/>
          <w:color w:val="000000"/>
        </w:rPr>
        <w:t>4)</w:t>
      </w:r>
      <w:r w:rsidR="00541626">
        <w:rPr>
          <w:rFonts w:ascii="Times New Roman" w:eastAsia="Times New Roman" w:hAnsi="Times New Roman" w:cs="Times New Roman"/>
          <w:color w:val="000000"/>
          <w:spacing w:val="101"/>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00"/>
        </w:rPr>
        <w:t xml:space="preserve"> </w:t>
      </w:r>
      <w:r w:rsidR="00541626">
        <w:rPr>
          <w:rFonts w:ascii="Times New Roman" w:eastAsia="Times New Roman" w:hAnsi="Times New Roman" w:cs="Times New Roman"/>
          <w:color w:val="000000"/>
        </w:rPr>
        <w:t>утв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жде</w:t>
      </w:r>
      <w:r w:rsidR="00541626">
        <w:rPr>
          <w:rFonts w:ascii="Times New Roman" w:eastAsia="Times New Roman" w:hAnsi="Times New Roman" w:cs="Times New Roman"/>
          <w:color w:val="000000"/>
        </w:rPr>
        <w:t>нии</w:t>
      </w:r>
      <w:r w:rsidR="00541626">
        <w:rPr>
          <w:rFonts w:ascii="Times New Roman" w:eastAsia="Times New Roman" w:hAnsi="Times New Roman" w:cs="Times New Roman"/>
          <w:color w:val="000000"/>
          <w:spacing w:val="97"/>
        </w:rPr>
        <w:t xml:space="preserve"> </w:t>
      </w:r>
      <w:r w:rsidR="00541626">
        <w:rPr>
          <w:rFonts w:ascii="Times New Roman" w:eastAsia="Times New Roman" w:hAnsi="Times New Roman" w:cs="Times New Roman"/>
          <w:color w:val="000000"/>
          <w:w w:val="101"/>
        </w:rPr>
        <w:t>феде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rPr>
        <w:t>льно</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01"/>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rPr>
        <w:t>ого</w:t>
      </w:r>
      <w:r w:rsidR="00541626">
        <w:rPr>
          <w:rFonts w:ascii="Times New Roman" w:eastAsia="Times New Roman" w:hAnsi="Times New Roman" w:cs="Times New Roman"/>
          <w:color w:val="000000"/>
          <w:spacing w:val="101"/>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 xml:space="preserve">о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2"/>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42"/>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новн</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43"/>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2"/>
          <w:w w:val="101"/>
        </w:rPr>
        <w:t>б</w:t>
      </w:r>
      <w:r w:rsidR="00541626">
        <w:rPr>
          <w:rFonts w:ascii="Times New Roman" w:eastAsia="Times New Roman" w:hAnsi="Times New Roman" w:cs="Times New Roman"/>
          <w:color w:val="000000"/>
        </w:rPr>
        <w:t>щ</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spacing w:val="1"/>
          <w:w w:val="101"/>
        </w:rPr>
        <w:t>я</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триров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Миню</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spacing w:val="39"/>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ии</w:t>
      </w:r>
      <w:r w:rsidR="00541626">
        <w:rPr>
          <w:rFonts w:ascii="Times New Roman" w:eastAsia="Times New Roman" w:hAnsi="Times New Roman" w:cs="Times New Roman"/>
          <w:color w:val="000000"/>
          <w:spacing w:val="42"/>
        </w:rPr>
        <w:t xml:space="preserve"> </w:t>
      </w:r>
      <w:r w:rsidR="00541626">
        <w:rPr>
          <w:rFonts w:ascii="Times New Roman" w:eastAsia="Times New Roman" w:hAnsi="Times New Roman" w:cs="Times New Roman"/>
          <w:color w:val="000000"/>
          <w:spacing w:val="1"/>
        </w:rPr>
        <w:t>1</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w w:val="101"/>
        </w:rPr>
        <w:t>фе</w:t>
      </w:r>
      <w:r w:rsidR="00541626">
        <w:rPr>
          <w:rFonts w:ascii="Times New Roman" w:eastAsia="Times New Roman" w:hAnsi="Times New Roman" w:cs="Times New Roman"/>
          <w:color w:val="000000"/>
        </w:rPr>
        <w:t>вр</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rPr>
        <w:t>л</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rPr>
        <w:t>2011</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 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ционн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й №</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19644).</w:t>
      </w:r>
    </w:p>
    <w:p w:rsidR="00541626" w:rsidRDefault="009E288F" w:rsidP="00FF3874">
      <w:pPr>
        <w:widowControl w:val="0"/>
        <w:tabs>
          <w:tab w:val="left" w:pos="567"/>
        </w:tabs>
        <w:spacing w:after="0" w:line="239" w:lineRule="auto"/>
        <w:ind w:right="260"/>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rPr>
        <w:t>При</w:t>
      </w:r>
      <w:r w:rsidR="00541626">
        <w:rPr>
          <w:rFonts w:ascii="Times New Roman" w:eastAsia="Times New Roman" w:hAnsi="Times New Roman" w:cs="Times New Roman"/>
          <w:color w:val="000000"/>
          <w:w w:val="101"/>
        </w:rPr>
        <w:t>ка</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spacing w:val="52"/>
        </w:rPr>
        <w:t xml:space="preserve"> </w:t>
      </w:r>
      <w:r w:rsidR="00541626">
        <w:rPr>
          <w:rFonts w:ascii="Times New Roman" w:eastAsia="Times New Roman" w:hAnsi="Times New Roman" w:cs="Times New Roman"/>
          <w:color w:val="000000"/>
        </w:rPr>
        <w:t>Мини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52"/>
        </w:rPr>
        <w:t xml:space="preserve"> </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51"/>
        </w:rPr>
        <w:t xml:space="preserve"> </w:t>
      </w:r>
      <w:r w:rsidR="00541626">
        <w:rPr>
          <w:rFonts w:ascii="Times New Roman" w:eastAsia="Times New Roman" w:hAnsi="Times New Roman" w:cs="Times New Roman"/>
          <w:color w:val="000000"/>
          <w:spacing w:val="1"/>
        </w:rPr>
        <w:t xml:space="preserve">и </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52"/>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w w:val="101"/>
        </w:rPr>
        <w:t>с</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w w:val="101"/>
        </w:rPr>
        <w:t>ск</w:t>
      </w:r>
      <w:r w:rsidR="00541626">
        <w:rPr>
          <w:rFonts w:ascii="Times New Roman" w:eastAsia="Times New Roman" w:hAnsi="Times New Roman" w:cs="Times New Roman"/>
          <w:color w:val="000000"/>
        </w:rPr>
        <w:t>ой</w:t>
      </w:r>
      <w:r w:rsidR="00541626">
        <w:rPr>
          <w:rFonts w:ascii="Times New Roman" w:eastAsia="Times New Roman" w:hAnsi="Times New Roman" w:cs="Times New Roman"/>
          <w:color w:val="000000"/>
          <w:spacing w:val="52"/>
        </w:rPr>
        <w:t xml:space="preserve"> </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w w:val="101"/>
        </w:rPr>
        <w:t>ед</w:t>
      </w:r>
      <w:r w:rsidR="00541626">
        <w:rPr>
          <w:rFonts w:ascii="Times New Roman" w:eastAsia="Times New Roman" w:hAnsi="Times New Roman" w:cs="Times New Roman"/>
          <w:color w:val="000000"/>
          <w:spacing w:val="-2"/>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53"/>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17</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w w:val="101"/>
        </w:rPr>
        <w:t>мая</w:t>
      </w:r>
      <w:r w:rsidR="00541626">
        <w:rPr>
          <w:rFonts w:ascii="Times New Roman" w:eastAsia="Times New Roman" w:hAnsi="Times New Roman" w:cs="Times New Roman"/>
          <w:color w:val="000000"/>
          <w:spacing w:val="51"/>
        </w:rPr>
        <w:t xml:space="preserve"> </w:t>
      </w:r>
      <w:r w:rsidR="00541626">
        <w:rPr>
          <w:rFonts w:ascii="Times New Roman" w:eastAsia="Times New Roman" w:hAnsi="Times New Roman" w:cs="Times New Roman"/>
          <w:color w:val="000000"/>
        </w:rPr>
        <w:t>2012</w:t>
      </w:r>
      <w:r w:rsidR="00541626">
        <w:rPr>
          <w:rFonts w:ascii="Times New Roman" w:eastAsia="Times New Roman" w:hAnsi="Times New Roman" w:cs="Times New Roman"/>
          <w:color w:val="000000"/>
          <w:spacing w:val="50"/>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53"/>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 xml:space="preserve"> 4</w:t>
      </w:r>
      <w:r w:rsidR="00541626">
        <w:rPr>
          <w:rFonts w:ascii="Times New Roman" w:eastAsia="Times New Roman" w:hAnsi="Times New Roman" w:cs="Times New Roman"/>
          <w:color w:val="000000"/>
          <w:spacing w:val="-1"/>
        </w:rPr>
        <w:t>1</w:t>
      </w:r>
      <w:r w:rsidR="00541626">
        <w:rPr>
          <w:rFonts w:ascii="Times New Roman" w:eastAsia="Times New Roman" w:hAnsi="Times New Roman" w:cs="Times New Roman"/>
          <w:color w:val="000000"/>
        </w:rPr>
        <w:t>3 (р</w:t>
      </w:r>
      <w:r w:rsidR="00541626">
        <w:rPr>
          <w:rFonts w:ascii="Times New Roman" w:eastAsia="Times New Roman" w:hAnsi="Times New Roman" w:cs="Times New Roman"/>
          <w:color w:val="000000"/>
          <w:w w:val="101"/>
        </w:rPr>
        <w:t>ед</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38"/>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40"/>
        </w:rPr>
        <w:t xml:space="preserve"> </w:t>
      </w:r>
      <w:r w:rsidR="00541626">
        <w:rPr>
          <w:rFonts w:ascii="Times New Roman" w:eastAsia="Times New Roman" w:hAnsi="Times New Roman" w:cs="Times New Roman"/>
          <w:color w:val="000000"/>
        </w:rPr>
        <w:t>29.12.2</w:t>
      </w:r>
      <w:r w:rsidR="00541626">
        <w:rPr>
          <w:rFonts w:ascii="Times New Roman" w:eastAsia="Times New Roman" w:hAnsi="Times New Roman" w:cs="Times New Roman"/>
          <w:color w:val="000000"/>
          <w:spacing w:val="-1"/>
        </w:rPr>
        <w:t>0</w:t>
      </w:r>
      <w:r w:rsidR="00541626">
        <w:rPr>
          <w:rFonts w:ascii="Times New Roman" w:eastAsia="Times New Roman" w:hAnsi="Times New Roman" w:cs="Times New Roman"/>
          <w:color w:val="000000"/>
        </w:rPr>
        <w:t>14)</w:t>
      </w:r>
      <w:r w:rsidR="00541626">
        <w:rPr>
          <w:rFonts w:ascii="Times New Roman" w:eastAsia="Times New Roman" w:hAnsi="Times New Roman" w:cs="Times New Roman"/>
          <w:color w:val="000000"/>
          <w:spacing w:val="42"/>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w w:val="101"/>
        </w:rPr>
        <w:t>ж</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38"/>
        </w:rPr>
        <w:t xml:space="preserve"> </w:t>
      </w:r>
      <w:r w:rsidR="00541626">
        <w:rPr>
          <w:rFonts w:ascii="Times New Roman" w:eastAsia="Times New Roman" w:hAnsi="Times New Roman" w:cs="Times New Roman"/>
          <w:color w:val="000000"/>
          <w:w w:val="101"/>
        </w:rPr>
        <w:t>фе</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2"/>
        </w:rPr>
        <w:t>л</w:t>
      </w:r>
      <w:r w:rsidR="00541626">
        <w:rPr>
          <w:rFonts w:ascii="Times New Roman" w:eastAsia="Times New Roman" w:hAnsi="Times New Roman" w:cs="Times New Roman"/>
          <w:color w:val="000000"/>
        </w:rPr>
        <w:t>ь</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rPr>
        <w:t>ого</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spacing w:val="-2"/>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льн</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2"/>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3"/>
        </w:rPr>
        <w:t>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ед</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2"/>
          <w:w w:val="101"/>
        </w:rPr>
        <w:t>е</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щ</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3"/>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триров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 Миню</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то</w:t>
      </w:r>
      <w:r w:rsidR="00541626">
        <w:rPr>
          <w:rFonts w:ascii="Times New Roman" w:eastAsia="Times New Roman" w:hAnsi="Times New Roman" w:cs="Times New Roman"/>
          <w:color w:val="000000"/>
          <w:spacing w:val="1"/>
          <w:w w:val="101"/>
        </w:rPr>
        <w:t>м</w:t>
      </w:r>
      <w:r w:rsidR="00541626">
        <w:rPr>
          <w:rFonts w:ascii="Times New Roman" w:eastAsia="Times New Roman" w:hAnsi="Times New Roman" w:cs="Times New Roman"/>
          <w:color w:val="000000"/>
          <w:spacing w:val="4"/>
        </w:rPr>
        <w:t xml:space="preserve"> </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ии</w:t>
      </w:r>
      <w:r w:rsidR="00541626">
        <w:rPr>
          <w:rFonts w:ascii="Times New Roman" w:eastAsia="Times New Roman" w:hAnsi="Times New Roman" w:cs="Times New Roman"/>
          <w:color w:val="000000"/>
          <w:spacing w:val="1"/>
        </w:rPr>
        <w:t xml:space="preserve"> 7</w:t>
      </w:r>
      <w:r w:rsidR="00541626">
        <w:rPr>
          <w:rFonts w:ascii="Times New Roman" w:eastAsia="Times New Roman" w:hAnsi="Times New Roman" w:cs="Times New Roman"/>
          <w:color w:val="000000"/>
          <w:spacing w:val="5"/>
        </w:rPr>
        <w:t xml:space="preserve"> </w:t>
      </w:r>
      <w:r w:rsidR="00541626">
        <w:rPr>
          <w:rFonts w:ascii="Times New Roman" w:eastAsia="Times New Roman" w:hAnsi="Times New Roman" w:cs="Times New Roman"/>
          <w:color w:val="000000"/>
        </w:rPr>
        <w:t>ию</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2012</w:t>
      </w:r>
      <w:r w:rsidR="00541626">
        <w:rPr>
          <w:rFonts w:ascii="Times New Roman" w:eastAsia="Times New Roman" w:hAnsi="Times New Roman" w:cs="Times New Roman"/>
          <w:color w:val="000000"/>
          <w:spacing w:val="6"/>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цион</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й № 24480).</w:t>
      </w:r>
    </w:p>
    <w:p w:rsidR="00541626" w:rsidRDefault="009E288F" w:rsidP="00FF3874">
      <w:pPr>
        <w:widowControl w:val="0"/>
        <w:tabs>
          <w:tab w:val="left" w:pos="567"/>
        </w:tabs>
        <w:spacing w:after="0" w:line="240" w:lineRule="auto"/>
        <w:ind w:right="226"/>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
        </w:rPr>
        <w:t>П</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ь</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23"/>
        </w:rPr>
        <w:t xml:space="preserve"> </w:t>
      </w:r>
      <w:r w:rsidR="00541626">
        <w:rPr>
          <w:rFonts w:ascii="Times New Roman" w:eastAsia="Times New Roman" w:hAnsi="Times New Roman" w:cs="Times New Roman"/>
          <w:color w:val="000000"/>
        </w:rPr>
        <w:t>Мино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24"/>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ии</w:t>
      </w:r>
      <w:r w:rsidR="00541626">
        <w:rPr>
          <w:rFonts w:ascii="Times New Roman" w:eastAsia="Times New Roman" w:hAnsi="Times New Roman" w:cs="Times New Roman"/>
          <w:color w:val="000000"/>
          <w:spacing w:val="24"/>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spacing w:val="-1"/>
          <w:w w:val="101"/>
        </w:rPr>
        <w:t>К</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spacing w:val="-1"/>
          <w:w w:val="101"/>
        </w:rPr>
        <w:t>м</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rPr>
        <w:t>нт</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рии</w:t>
      </w:r>
      <w:r w:rsidR="00541626">
        <w:rPr>
          <w:rFonts w:ascii="Times New Roman" w:eastAsia="Times New Roman" w:hAnsi="Times New Roman" w:cs="Times New Roman"/>
          <w:color w:val="000000"/>
          <w:spacing w:val="23"/>
        </w:rPr>
        <w:t xml:space="preserve"> </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spacing w:val="24"/>
        </w:rPr>
        <w:t xml:space="preserve"> </w:t>
      </w:r>
      <w:r w:rsidR="00541626">
        <w:rPr>
          <w:rFonts w:ascii="Times New Roman" w:eastAsia="Times New Roman" w:hAnsi="Times New Roman" w:cs="Times New Roman"/>
          <w:color w:val="000000"/>
          <w:spacing w:val="1"/>
        </w:rPr>
        <w:t>Ф</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22"/>
        </w:rPr>
        <w:t xml:space="preserve"> </w:t>
      </w:r>
      <w:r w:rsidR="00541626">
        <w:rPr>
          <w:rFonts w:ascii="Times New Roman" w:eastAsia="Times New Roman" w:hAnsi="Times New Roman" w:cs="Times New Roman"/>
          <w:color w:val="000000"/>
        </w:rPr>
        <w:t>Д</w:t>
      </w:r>
      <w:r w:rsidR="00541626">
        <w:rPr>
          <w:rFonts w:ascii="Times New Roman" w:eastAsia="Times New Roman" w:hAnsi="Times New Roman" w:cs="Times New Roman"/>
          <w:color w:val="000000"/>
          <w:spacing w:val="3"/>
        </w:rPr>
        <w:t>О</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9"/>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23"/>
        </w:rPr>
        <w:t xml:space="preserve"> </w:t>
      </w:r>
      <w:r w:rsidR="00541626">
        <w:rPr>
          <w:rFonts w:ascii="Times New Roman" w:eastAsia="Times New Roman" w:hAnsi="Times New Roman" w:cs="Times New Roman"/>
          <w:color w:val="000000"/>
        </w:rPr>
        <w:t>28</w:t>
      </w:r>
      <w:r w:rsidR="00541626">
        <w:rPr>
          <w:rFonts w:ascii="Times New Roman" w:eastAsia="Times New Roman" w:hAnsi="Times New Roman" w:cs="Times New Roman"/>
          <w:color w:val="000000"/>
          <w:spacing w:val="24"/>
        </w:rPr>
        <w:t xml:space="preserve"> </w:t>
      </w:r>
      <w:r w:rsidR="00541626">
        <w:rPr>
          <w:rFonts w:ascii="Times New Roman" w:eastAsia="Times New Roman" w:hAnsi="Times New Roman" w:cs="Times New Roman"/>
          <w:color w:val="000000"/>
          <w:spacing w:val="1"/>
          <w:w w:val="101"/>
        </w:rPr>
        <w:t>ф</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вр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л</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20"/>
        </w:rPr>
        <w:t xml:space="preserve"> </w:t>
      </w:r>
      <w:r w:rsidR="00541626">
        <w:rPr>
          <w:rFonts w:ascii="Times New Roman" w:eastAsia="Times New Roman" w:hAnsi="Times New Roman" w:cs="Times New Roman"/>
          <w:color w:val="000000"/>
        </w:rPr>
        <w:t>2014</w:t>
      </w:r>
      <w:r w:rsidR="00541626">
        <w:rPr>
          <w:rFonts w:ascii="Times New Roman" w:eastAsia="Times New Roman" w:hAnsi="Times New Roman" w:cs="Times New Roman"/>
          <w:color w:val="000000"/>
          <w:spacing w:val="24"/>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22"/>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spacing w:val="24"/>
        </w:rPr>
        <w:t xml:space="preserve"> </w:t>
      </w:r>
      <w:r w:rsidR="00541626">
        <w:rPr>
          <w:rFonts w:ascii="Times New Roman" w:eastAsia="Times New Roman" w:hAnsi="Times New Roman" w:cs="Times New Roman"/>
          <w:color w:val="000000"/>
        </w:rPr>
        <w:t>0</w:t>
      </w:r>
      <w:r w:rsidR="00541626">
        <w:rPr>
          <w:rFonts w:ascii="Times New Roman" w:eastAsia="Times New Roman" w:hAnsi="Times New Roman" w:cs="Times New Roman"/>
          <w:color w:val="000000"/>
          <w:spacing w:val="6"/>
        </w:rPr>
        <w:t>8</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249</w:t>
      </w:r>
      <w:r w:rsidR="00541626">
        <w:rPr>
          <w:rFonts w:ascii="Times New Roman" w:eastAsia="Times New Roman" w:hAnsi="Times New Roman" w:cs="Times New Roman"/>
          <w:color w:val="000000"/>
          <w:spacing w:val="24"/>
        </w:rPr>
        <w:t xml:space="preserve"> </w:t>
      </w:r>
      <w:r w:rsidR="00541626">
        <w:rPr>
          <w:rFonts w:ascii="Times New Roman" w:eastAsia="Times New Roman" w:hAnsi="Times New Roman" w:cs="Times New Roman"/>
          <w:color w:val="000000"/>
          <w:spacing w:val="1"/>
          <w:w w:val="101"/>
        </w:rPr>
        <w:t>/</w:t>
      </w:r>
      <w:r w:rsidR="00541626">
        <w:rPr>
          <w:rFonts w:ascii="Times New Roman" w:eastAsia="Times New Roman" w:hAnsi="Times New Roman" w:cs="Times New Roman"/>
          <w:color w:val="000000"/>
          <w:w w:val="101"/>
        </w:rPr>
        <w:t>/</w:t>
      </w:r>
      <w:r w:rsidR="00541626">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w w:val="101"/>
        </w:rPr>
        <w:t>Вес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 xml:space="preserve"> </w:t>
      </w:r>
      <w:proofErr w:type="gramStart"/>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1"/>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w:t>
      </w:r>
      <w:proofErr w:type="gramEnd"/>
      <w:r w:rsidR="00541626">
        <w:rPr>
          <w:rFonts w:ascii="Times New Roman" w:eastAsia="Times New Roman" w:hAnsi="Times New Roman" w:cs="Times New Roman"/>
          <w:color w:val="000000"/>
        </w:rPr>
        <w:t xml:space="preserve"> 2</w:t>
      </w:r>
      <w:r w:rsidR="00541626">
        <w:rPr>
          <w:rFonts w:ascii="Times New Roman" w:eastAsia="Times New Roman" w:hAnsi="Times New Roman" w:cs="Times New Roman"/>
          <w:color w:val="000000"/>
          <w:spacing w:val="-1"/>
        </w:rPr>
        <w:t>0</w:t>
      </w:r>
      <w:r w:rsidR="00541626">
        <w:rPr>
          <w:rFonts w:ascii="Times New Roman" w:eastAsia="Times New Roman" w:hAnsi="Times New Roman" w:cs="Times New Roman"/>
          <w:color w:val="000000"/>
        </w:rPr>
        <w:t>14. –</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Апр</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 № 7.</w:t>
      </w:r>
    </w:p>
    <w:p w:rsidR="00541626" w:rsidRDefault="009E288F" w:rsidP="00FF3874">
      <w:pPr>
        <w:widowControl w:val="0"/>
        <w:tabs>
          <w:tab w:val="left" w:pos="567"/>
        </w:tabs>
        <w:spacing w:after="0" w:line="239" w:lineRule="auto"/>
        <w:ind w:right="262"/>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
        </w:rPr>
        <w:t>П</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ь</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38"/>
        </w:rPr>
        <w:t xml:space="preserve"> </w:t>
      </w:r>
      <w:r w:rsidR="00541626">
        <w:rPr>
          <w:rFonts w:ascii="Times New Roman" w:eastAsia="Times New Roman" w:hAnsi="Times New Roman" w:cs="Times New Roman"/>
          <w:color w:val="000000"/>
        </w:rPr>
        <w:t>Мино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38"/>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ии</w:t>
      </w:r>
      <w:r w:rsidR="00541626">
        <w:rPr>
          <w:rFonts w:ascii="Times New Roman" w:eastAsia="Times New Roman" w:hAnsi="Times New Roman" w:cs="Times New Roman"/>
          <w:color w:val="000000"/>
          <w:spacing w:val="38"/>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38"/>
        </w:rPr>
        <w:t xml:space="preserve"> </w:t>
      </w:r>
      <w:r w:rsidR="00541626">
        <w:rPr>
          <w:rFonts w:ascii="Times New Roman" w:eastAsia="Times New Roman" w:hAnsi="Times New Roman" w:cs="Times New Roman"/>
          <w:color w:val="000000"/>
        </w:rPr>
        <w:t>31</w:t>
      </w:r>
      <w:r w:rsidR="00541626">
        <w:rPr>
          <w:rFonts w:ascii="Times New Roman" w:eastAsia="Times New Roman" w:hAnsi="Times New Roman" w:cs="Times New Roman"/>
          <w:color w:val="000000"/>
          <w:spacing w:val="38"/>
        </w:rPr>
        <w:t xml:space="preserve"> </w:t>
      </w:r>
      <w:r w:rsidR="00541626">
        <w:rPr>
          <w:rFonts w:ascii="Times New Roman" w:eastAsia="Times New Roman" w:hAnsi="Times New Roman" w:cs="Times New Roman"/>
          <w:color w:val="000000"/>
        </w:rPr>
        <w:t>июл</w:t>
      </w:r>
      <w:r w:rsidR="00541626">
        <w:rPr>
          <w:rFonts w:ascii="Times New Roman" w:eastAsia="Times New Roman" w:hAnsi="Times New Roman" w:cs="Times New Roman"/>
          <w:color w:val="000000"/>
          <w:spacing w:val="1"/>
          <w:w w:val="101"/>
        </w:rPr>
        <w:t>я</w:t>
      </w:r>
      <w:r w:rsidR="00541626">
        <w:rPr>
          <w:rFonts w:ascii="Times New Roman" w:eastAsia="Times New Roman" w:hAnsi="Times New Roman" w:cs="Times New Roman"/>
          <w:color w:val="000000"/>
          <w:spacing w:val="37"/>
        </w:rPr>
        <w:t xml:space="preserve"> </w:t>
      </w:r>
      <w:r w:rsidR="00541626">
        <w:rPr>
          <w:rFonts w:ascii="Times New Roman" w:eastAsia="Times New Roman" w:hAnsi="Times New Roman" w:cs="Times New Roman"/>
          <w:color w:val="000000"/>
        </w:rPr>
        <w:t>2014</w:t>
      </w:r>
      <w:r w:rsidR="00541626">
        <w:rPr>
          <w:rFonts w:ascii="Times New Roman" w:eastAsia="Times New Roman" w:hAnsi="Times New Roman" w:cs="Times New Roman"/>
          <w:color w:val="000000"/>
          <w:spacing w:val="38"/>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39"/>
        </w:rPr>
        <w:t xml:space="preserve"> </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39"/>
        </w:rPr>
        <w:t xml:space="preserve"> </w:t>
      </w:r>
      <w:r w:rsidR="00541626">
        <w:rPr>
          <w:rFonts w:ascii="Times New Roman" w:eastAsia="Times New Roman" w:hAnsi="Times New Roman" w:cs="Times New Roman"/>
          <w:color w:val="000000"/>
        </w:rPr>
        <w:t>0</w:t>
      </w:r>
      <w:r w:rsidR="00541626">
        <w:rPr>
          <w:rFonts w:ascii="Times New Roman" w:eastAsia="Times New Roman" w:hAnsi="Times New Roman" w:cs="Times New Roman"/>
          <w:color w:val="000000"/>
          <w:spacing w:val="3"/>
        </w:rPr>
        <w:t>8</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1002</w:t>
      </w:r>
      <w:r w:rsidR="00541626">
        <w:rPr>
          <w:rFonts w:ascii="Times New Roman" w:eastAsia="Times New Roman" w:hAnsi="Times New Roman" w:cs="Times New Roman"/>
          <w:color w:val="000000"/>
          <w:spacing w:val="41"/>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37"/>
        </w:rPr>
        <w:t xml:space="preserve"> </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пр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1"/>
        </w:rPr>
        <w:t>вл</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нии</w:t>
      </w:r>
      <w:r w:rsidR="00541626">
        <w:rPr>
          <w:rFonts w:ascii="Times New Roman" w:eastAsia="Times New Roman" w:hAnsi="Times New Roman" w:cs="Times New Roman"/>
          <w:color w:val="000000"/>
          <w:spacing w:val="37"/>
        </w:rPr>
        <w:t xml:space="preserve"> </w:t>
      </w:r>
      <w:r w:rsidR="00541626">
        <w:rPr>
          <w:rFonts w:ascii="Times New Roman" w:eastAsia="Times New Roman" w:hAnsi="Times New Roman" w:cs="Times New Roman"/>
          <w:color w:val="000000"/>
          <w:w w:val="101"/>
        </w:rPr>
        <w:t>ме</w:t>
      </w:r>
      <w:r w:rsidR="00541626">
        <w:rPr>
          <w:rFonts w:ascii="Times New Roman" w:eastAsia="Times New Roman" w:hAnsi="Times New Roman" w:cs="Times New Roman"/>
          <w:color w:val="000000"/>
        </w:rPr>
        <w:t>то</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
          <w:w w:val="101"/>
        </w:rPr>
        <w:t>ч</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их р</w:t>
      </w:r>
      <w:r w:rsidR="00541626">
        <w:rPr>
          <w:rFonts w:ascii="Times New Roman" w:eastAsia="Times New Roman" w:hAnsi="Times New Roman" w:cs="Times New Roman"/>
          <w:color w:val="000000"/>
          <w:w w:val="101"/>
        </w:rPr>
        <w:t>ек</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ме</w:t>
      </w:r>
      <w:r w:rsidR="00541626">
        <w:rPr>
          <w:rFonts w:ascii="Times New Roman" w:eastAsia="Times New Roman" w:hAnsi="Times New Roman" w:cs="Times New Roman"/>
          <w:color w:val="000000"/>
          <w:spacing w:val="-3"/>
        </w:rPr>
        <w:t>н</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ций»</w:t>
      </w:r>
      <w:r w:rsidR="00541626">
        <w:rPr>
          <w:rFonts w:ascii="Times New Roman" w:eastAsia="Times New Roman" w:hAnsi="Times New Roman" w:cs="Times New Roman"/>
          <w:color w:val="000000"/>
          <w:spacing w:val="69"/>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М</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то</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ческ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74"/>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ме</w:t>
      </w:r>
      <w:r w:rsidR="00541626">
        <w:rPr>
          <w:rFonts w:ascii="Times New Roman" w:eastAsia="Times New Roman" w:hAnsi="Times New Roman" w:cs="Times New Roman"/>
          <w:color w:val="000000"/>
          <w:spacing w:val="-3"/>
        </w:rPr>
        <w:t>н</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ц</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74"/>
        </w:rPr>
        <w:t xml:space="preserve"> </w:t>
      </w:r>
      <w:r w:rsidR="00541626">
        <w:rPr>
          <w:rFonts w:ascii="Times New Roman" w:eastAsia="Times New Roman" w:hAnsi="Times New Roman" w:cs="Times New Roman"/>
          <w:color w:val="000000"/>
        </w:rPr>
        <w:t>по</w:t>
      </w:r>
      <w:r w:rsidR="00541626">
        <w:rPr>
          <w:rFonts w:ascii="Times New Roman" w:eastAsia="Times New Roman" w:hAnsi="Times New Roman" w:cs="Times New Roman"/>
          <w:color w:val="000000"/>
          <w:spacing w:val="74"/>
        </w:rPr>
        <w:t xml:space="preserve"> </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еа</w:t>
      </w:r>
      <w:r w:rsidR="00541626">
        <w:rPr>
          <w:rFonts w:ascii="Times New Roman" w:eastAsia="Times New Roman" w:hAnsi="Times New Roman" w:cs="Times New Roman"/>
          <w:color w:val="000000"/>
        </w:rPr>
        <w:t>лиз</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w:t>
      </w:r>
      <w:r w:rsidR="00541626">
        <w:rPr>
          <w:rFonts w:ascii="Times New Roman" w:eastAsia="Times New Roman" w:hAnsi="Times New Roman" w:cs="Times New Roman"/>
          <w:color w:val="000000"/>
          <w:spacing w:val="74"/>
        </w:rPr>
        <w:t xml:space="preserve"> </w:t>
      </w:r>
      <w:r w:rsidR="00541626">
        <w:rPr>
          <w:rFonts w:ascii="Times New Roman" w:eastAsia="Times New Roman" w:hAnsi="Times New Roman" w:cs="Times New Roman"/>
          <w:color w:val="000000"/>
        </w:rPr>
        <w:t>полно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2"/>
          <w:w w:val="101"/>
        </w:rPr>
        <w:t>ч</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spacing w:val="73"/>
        </w:rPr>
        <w:t xml:space="preserve"> </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у</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ъ</w:t>
      </w:r>
      <w:r w:rsidR="00541626">
        <w:rPr>
          <w:rFonts w:ascii="Times New Roman" w:eastAsia="Times New Roman" w:hAnsi="Times New Roman" w:cs="Times New Roman"/>
          <w:color w:val="000000"/>
          <w:w w:val="101"/>
        </w:rPr>
        <w:t>ек</w:t>
      </w:r>
      <w:r w:rsidR="00541626">
        <w:rPr>
          <w:rFonts w:ascii="Times New Roman" w:eastAsia="Times New Roman" w:hAnsi="Times New Roman" w:cs="Times New Roman"/>
          <w:color w:val="000000"/>
        </w:rPr>
        <w:t>тов</w:t>
      </w:r>
      <w:r w:rsidR="00541626">
        <w:rPr>
          <w:rFonts w:ascii="Times New Roman" w:eastAsia="Times New Roman" w:hAnsi="Times New Roman" w:cs="Times New Roman"/>
          <w:color w:val="000000"/>
          <w:spacing w:val="73"/>
        </w:rPr>
        <w:t xml:space="preserve"> </w:t>
      </w:r>
      <w:r w:rsidR="00541626">
        <w:rPr>
          <w:rFonts w:ascii="Times New Roman" w:eastAsia="Times New Roman" w:hAnsi="Times New Roman" w:cs="Times New Roman"/>
          <w:color w:val="000000"/>
        </w:rPr>
        <w:t>Ро</w:t>
      </w:r>
      <w:r w:rsidR="00541626">
        <w:rPr>
          <w:rFonts w:ascii="Times New Roman" w:eastAsia="Times New Roman" w:hAnsi="Times New Roman" w:cs="Times New Roman"/>
          <w:color w:val="000000"/>
          <w:w w:val="101"/>
        </w:rPr>
        <w:t>сс</w:t>
      </w:r>
      <w:r w:rsidR="00541626">
        <w:rPr>
          <w:rFonts w:ascii="Times New Roman" w:eastAsia="Times New Roman" w:hAnsi="Times New Roman" w:cs="Times New Roman"/>
          <w:color w:val="000000"/>
        </w:rPr>
        <w:t>ий</w:t>
      </w:r>
      <w:r w:rsidR="00541626">
        <w:rPr>
          <w:rFonts w:ascii="Times New Roman" w:eastAsia="Times New Roman" w:hAnsi="Times New Roman" w:cs="Times New Roman"/>
          <w:color w:val="000000"/>
          <w:spacing w:val="-1"/>
          <w:w w:val="101"/>
        </w:rPr>
        <w:t>с</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rPr>
        <w:t>й Ф</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ции</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rPr>
        <w:t>по</w:t>
      </w:r>
      <w:r w:rsidR="00541626">
        <w:rPr>
          <w:rFonts w:ascii="Times New Roman" w:eastAsia="Times New Roman" w:hAnsi="Times New Roman" w:cs="Times New Roman"/>
          <w:color w:val="000000"/>
          <w:spacing w:val="14"/>
        </w:rPr>
        <w:t xml:space="preserve"> </w:t>
      </w:r>
      <w:r w:rsidR="00541626">
        <w:rPr>
          <w:rFonts w:ascii="Times New Roman" w:eastAsia="Times New Roman" w:hAnsi="Times New Roman" w:cs="Times New Roman"/>
          <w:color w:val="000000"/>
          <w:spacing w:val="1"/>
          <w:w w:val="101"/>
        </w:rPr>
        <w:t>ф</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ов</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у</w:t>
      </w:r>
      <w:r w:rsidR="00541626">
        <w:rPr>
          <w:rFonts w:ascii="Times New Roman" w:eastAsia="Times New Roman" w:hAnsi="Times New Roman" w:cs="Times New Roman"/>
          <w:color w:val="000000"/>
          <w:spacing w:val="10"/>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бес</w:t>
      </w:r>
      <w:r w:rsidR="00541626">
        <w:rPr>
          <w:rFonts w:ascii="Times New Roman" w:eastAsia="Times New Roman" w:hAnsi="Times New Roman" w:cs="Times New Roman"/>
          <w:color w:val="000000"/>
        </w:rPr>
        <w:t>п</w:t>
      </w:r>
      <w:r w:rsidR="00541626">
        <w:rPr>
          <w:rFonts w:ascii="Times New Roman" w:eastAsia="Times New Roman" w:hAnsi="Times New Roman" w:cs="Times New Roman"/>
          <w:color w:val="000000"/>
          <w:w w:val="101"/>
        </w:rPr>
        <w:t>ече</w:t>
      </w:r>
      <w:r w:rsidR="00541626">
        <w:rPr>
          <w:rFonts w:ascii="Times New Roman" w:eastAsia="Times New Roman" w:hAnsi="Times New Roman" w:cs="Times New Roman"/>
          <w:color w:val="000000"/>
        </w:rPr>
        <w:t>нию</w:t>
      </w:r>
      <w:r w:rsidR="00541626">
        <w:rPr>
          <w:rFonts w:ascii="Times New Roman" w:eastAsia="Times New Roman" w:hAnsi="Times New Roman" w:cs="Times New Roman"/>
          <w:color w:val="000000"/>
          <w:spacing w:val="14"/>
        </w:rPr>
        <w:t xml:space="preserve"> </w:t>
      </w:r>
      <w:r w:rsidR="00541626">
        <w:rPr>
          <w:rFonts w:ascii="Times New Roman" w:eastAsia="Times New Roman" w:hAnsi="Times New Roman" w:cs="Times New Roman"/>
          <w:color w:val="000000"/>
          <w:spacing w:val="3"/>
        </w:rPr>
        <w:t>р</w:t>
      </w:r>
      <w:r w:rsidR="00541626">
        <w:rPr>
          <w:rFonts w:ascii="Times New Roman" w:eastAsia="Times New Roman" w:hAnsi="Times New Roman" w:cs="Times New Roman"/>
          <w:color w:val="000000"/>
          <w:w w:val="101"/>
        </w:rPr>
        <w:t>еа</w:t>
      </w:r>
      <w:r w:rsidR="00541626">
        <w:rPr>
          <w:rFonts w:ascii="Times New Roman" w:eastAsia="Times New Roman" w:hAnsi="Times New Roman" w:cs="Times New Roman"/>
          <w:color w:val="000000"/>
        </w:rPr>
        <w:t>лиз</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rPr>
        <w:t>ц</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14"/>
        </w:rPr>
        <w:t xml:space="preserve"> </w:t>
      </w:r>
      <w:r w:rsidR="00541626">
        <w:rPr>
          <w:rFonts w:ascii="Times New Roman" w:eastAsia="Times New Roman" w:hAnsi="Times New Roman" w:cs="Times New Roman"/>
          <w:color w:val="000000"/>
        </w:rPr>
        <w:t>пр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в</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1"/>
          <w:w w:val="101"/>
        </w:rPr>
        <w:t>ж</w:t>
      </w:r>
      <w:r w:rsidR="00541626">
        <w:rPr>
          <w:rFonts w:ascii="Times New Roman" w:eastAsia="Times New Roman" w:hAnsi="Times New Roman" w:cs="Times New Roman"/>
          <w:color w:val="000000"/>
          <w:w w:val="101"/>
        </w:rPr>
        <w:t>да</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w w:val="101"/>
        </w:rPr>
        <w:t>а</w:t>
      </w:r>
      <w:r w:rsidR="00541626">
        <w:rPr>
          <w:rFonts w:ascii="Times New Roman" w:eastAsia="Times New Roman" w:hAnsi="Times New Roman" w:cs="Times New Roman"/>
          <w:color w:val="000000"/>
          <w:spacing w:val="13"/>
        </w:rPr>
        <w:t xml:space="preserve"> </w:t>
      </w:r>
      <w:r w:rsidR="00541626">
        <w:rPr>
          <w:rFonts w:ascii="Times New Roman" w:eastAsia="Times New Roman" w:hAnsi="Times New Roman" w:cs="Times New Roman"/>
          <w:color w:val="000000"/>
        </w:rPr>
        <w:t>по</w:t>
      </w:r>
      <w:r w:rsidR="00541626">
        <w:rPr>
          <w:rFonts w:ascii="Times New Roman" w:eastAsia="Times New Roman" w:hAnsi="Times New Roman" w:cs="Times New Roman"/>
          <w:color w:val="000000"/>
          <w:spacing w:val="-1"/>
        </w:rPr>
        <w:t>л</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spacing w:val="-1"/>
          <w:w w:val="101"/>
        </w:rPr>
        <w:t>ч</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14"/>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
        </w:rPr>
        <w:t>щ</w:t>
      </w:r>
      <w:r w:rsidR="00541626">
        <w:rPr>
          <w:rFonts w:ascii="Times New Roman" w:eastAsia="Times New Roman" w:hAnsi="Times New Roman" w:cs="Times New Roman"/>
          <w:color w:val="000000"/>
          <w:w w:val="101"/>
        </w:rPr>
        <w:t>ед</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тупного</w:t>
      </w:r>
      <w:r w:rsidR="00541626">
        <w:rPr>
          <w:rFonts w:ascii="Times New Roman" w:eastAsia="Times New Roman" w:hAnsi="Times New Roman" w:cs="Times New Roman"/>
          <w:color w:val="000000"/>
          <w:spacing w:val="12"/>
        </w:rPr>
        <w:t xml:space="preserve"> </w:t>
      </w:r>
      <w:r w:rsidR="00541626">
        <w:rPr>
          <w:rFonts w:ascii="Times New Roman" w:eastAsia="Times New Roman" w:hAnsi="Times New Roman" w:cs="Times New Roman"/>
          <w:color w:val="000000"/>
        </w:rPr>
        <w:t xml:space="preserve">и </w:t>
      </w:r>
      <w:r w:rsidR="00541626">
        <w:rPr>
          <w:rFonts w:ascii="Times New Roman" w:eastAsia="Times New Roman" w:hAnsi="Times New Roman" w:cs="Times New Roman"/>
          <w:color w:val="000000"/>
          <w:w w:val="101"/>
        </w:rPr>
        <w:t>бес</w:t>
      </w:r>
      <w:r w:rsidR="00541626">
        <w:rPr>
          <w:rFonts w:ascii="Times New Roman" w:eastAsia="Times New Roman" w:hAnsi="Times New Roman" w:cs="Times New Roman"/>
          <w:color w:val="000000"/>
        </w:rPr>
        <w:t>пл</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rPr>
        <w:t>ого</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ош</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ольн</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о 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w:t>
      </w:r>
    </w:p>
    <w:p w:rsidR="00541626" w:rsidRDefault="009E288F" w:rsidP="00FF3874">
      <w:pPr>
        <w:widowControl w:val="0"/>
        <w:tabs>
          <w:tab w:val="left" w:pos="567"/>
        </w:tabs>
        <w:spacing w:before="1" w:after="0" w:line="240" w:lineRule="auto"/>
        <w:ind w:right="260"/>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rPr>
        <w:t>При</w:t>
      </w:r>
      <w:r w:rsidR="00541626">
        <w:rPr>
          <w:rFonts w:ascii="Times New Roman" w:eastAsia="Times New Roman" w:hAnsi="Times New Roman" w:cs="Times New Roman"/>
          <w:color w:val="000000"/>
          <w:w w:val="101"/>
        </w:rPr>
        <w:t>ка</w:t>
      </w:r>
      <w:r w:rsidR="00541626">
        <w:rPr>
          <w:rFonts w:ascii="Times New Roman" w:eastAsia="Times New Roman" w:hAnsi="Times New Roman" w:cs="Times New Roman"/>
          <w:color w:val="000000"/>
        </w:rPr>
        <w:t>з</w:t>
      </w:r>
      <w:r w:rsidR="00541626">
        <w:rPr>
          <w:rFonts w:ascii="Times New Roman" w:eastAsia="Times New Roman" w:hAnsi="Times New Roman" w:cs="Times New Roman"/>
          <w:color w:val="000000"/>
          <w:spacing w:val="45"/>
        </w:rPr>
        <w:t xml:space="preserve"> </w:t>
      </w:r>
      <w:r w:rsidR="00541626">
        <w:rPr>
          <w:rFonts w:ascii="Times New Roman" w:eastAsia="Times New Roman" w:hAnsi="Times New Roman" w:cs="Times New Roman"/>
          <w:color w:val="000000"/>
        </w:rPr>
        <w:t>Мин</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рн</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45"/>
        </w:rPr>
        <w:t xml:space="preserve"> </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spacing w:val="46"/>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43"/>
        </w:rPr>
        <w:t xml:space="preserve"> </w:t>
      </w:r>
      <w:r w:rsidR="00541626">
        <w:rPr>
          <w:rFonts w:ascii="Times New Roman" w:eastAsia="Times New Roman" w:hAnsi="Times New Roman" w:cs="Times New Roman"/>
          <w:color w:val="000000"/>
        </w:rPr>
        <w:t>30.08</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2013</w:t>
      </w:r>
      <w:r w:rsidR="00541626">
        <w:rPr>
          <w:rFonts w:ascii="Times New Roman" w:eastAsia="Times New Roman" w:hAnsi="Times New Roman" w:cs="Times New Roman"/>
          <w:color w:val="000000"/>
          <w:spacing w:val="-1"/>
        </w:rPr>
        <w:t>г</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43"/>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spacing w:val="46"/>
        </w:rPr>
        <w:t xml:space="preserve"> </w:t>
      </w:r>
      <w:r w:rsidR="00541626">
        <w:rPr>
          <w:rFonts w:ascii="Times New Roman" w:eastAsia="Times New Roman" w:hAnsi="Times New Roman" w:cs="Times New Roman"/>
          <w:color w:val="000000"/>
        </w:rPr>
        <w:t>1014</w:t>
      </w:r>
      <w:r w:rsidR="00541626">
        <w:rPr>
          <w:rFonts w:ascii="Times New Roman" w:eastAsia="Times New Roman" w:hAnsi="Times New Roman" w:cs="Times New Roman"/>
          <w:color w:val="000000"/>
          <w:spacing w:val="45"/>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48"/>
        </w:rPr>
        <w:t xml:space="preserve"> </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rPr>
        <w:t>тв</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жде</w:t>
      </w:r>
      <w:r w:rsidR="00541626">
        <w:rPr>
          <w:rFonts w:ascii="Times New Roman" w:eastAsia="Times New Roman" w:hAnsi="Times New Roman" w:cs="Times New Roman"/>
          <w:color w:val="000000"/>
        </w:rPr>
        <w:t>н</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я</w:t>
      </w:r>
      <w:r w:rsidR="00541626">
        <w:rPr>
          <w:rFonts w:ascii="Times New Roman" w:eastAsia="Times New Roman" w:hAnsi="Times New Roman" w:cs="Times New Roman"/>
          <w:color w:val="000000"/>
          <w:spacing w:val="45"/>
        </w:rPr>
        <w:t xml:space="preserve"> </w:t>
      </w:r>
      <w:r w:rsidR="00541626">
        <w:rPr>
          <w:rFonts w:ascii="Times New Roman" w:eastAsia="Times New Roman" w:hAnsi="Times New Roman" w:cs="Times New Roman"/>
          <w:color w:val="000000"/>
        </w:rPr>
        <w:t>пор</w:t>
      </w:r>
      <w:r w:rsidR="00541626">
        <w:rPr>
          <w:rFonts w:ascii="Times New Roman" w:eastAsia="Times New Roman" w:hAnsi="Times New Roman" w:cs="Times New Roman"/>
          <w:color w:val="000000"/>
          <w:spacing w:val="-2"/>
          <w:w w:val="101"/>
        </w:rPr>
        <w:t>я</w:t>
      </w:r>
      <w:r w:rsidR="00541626">
        <w:rPr>
          <w:rFonts w:ascii="Times New Roman" w:eastAsia="Times New Roman" w:hAnsi="Times New Roman" w:cs="Times New Roman"/>
          <w:color w:val="000000"/>
          <w:w w:val="101"/>
        </w:rPr>
        <w:t>дка</w:t>
      </w:r>
      <w:r w:rsidR="00541626">
        <w:rPr>
          <w:rFonts w:ascii="Times New Roman" w:eastAsia="Times New Roman" w:hAnsi="Times New Roman" w:cs="Times New Roman"/>
          <w:color w:val="000000"/>
          <w:spacing w:val="48"/>
        </w:rPr>
        <w:t xml:space="preserve"> </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spacing w:val="-2"/>
        </w:rPr>
        <w:t>т</w:t>
      </w:r>
      <w:r w:rsidR="00541626">
        <w:rPr>
          <w:rFonts w:ascii="Times New Roman" w:eastAsia="Times New Roman" w:hAnsi="Times New Roman" w:cs="Times New Roman"/>
          <w:color w:val="000000"/>
          <w:w w:val="101"/>
        </w:rPr>
        <w:t>ск</w:t>
      </w:r>
      <w:r w:rsidR="00541626">
        <w:rPr>
          <w:rFonts w:ascii="Times New Roman" w:eastAsia="Times New Roman" w:hAnsi="Times New Roman" w:cs="Times New Roman"/>
          <w:color w:val="000000"/>
          <w:spacing w:val="-2"/>
        </w:rPr>
        <w:t>о</w:t>
      </w:r>
      <w:r w:rsidR="00541626">
        <w:rPr>
          <w:rFonts w:ascii="Times New Roman" w:eastAsia="Times New Roman" w:hAnsi="Times New Roman" w:cs="Times New Roman"/>
          <w:color w:val="000000"/>
        </w:rPr>
        <w:t>го</w:t>
      </w:r>
      <w:r w:rsidR="00541626">
        <w:rPr>
          <w:rFonts w:ascii="Times New Roman" w:eastAsia="Times New Roman" w:hAnsi="Times New Roman" w:cs="Times New Roman"/>
          <w:color w:val="000000"/>
          <w:spacing w:val="46"/>
        </w:rPr>
        <w:t xml:space="preserve"> </w:t>
      </w:r>
      <w:r w:rsidR="00541626">
        <w:rPr>
          <w:rFonts w:ascii="Times New Roman" w:eastAsia="Times New Roman" w:hAnsi="Times New Roman" w:cs="Times New Roman"/>
          <w:color w:val="000000"/>
          <w:spacing w:val="-1"/>
          <w:w w:val="101"/>
        </w:rPr>
        <w:t>с</w:t>
      </w:r>
      <w:r w:rsidR="00541626">
        <w:rPr>
          <w:rFonts w:ascii="Times New Roman" w:eastAsia="Times New Roman" w:hAnsi="Times New Roman" w:cs="Times New Roman"/>
          <w:color w:val="000000"/>
          <w:w w:val="101"/>
        </w:rPr>
        <w:t>ад</w:t>
      </w:r>
      <w:r w:rsidR="00541626">
        <w:rPr>
          <w:rFonts w:ascii="Times New Roman" w:eastAsia="Times New Roman" w:hAnsi="Times New Roman" w:cs="Times New Roman"/>
          <w:color w:val="000000"/>
          <w:spacing w:val="-2"/>
          <w:w w:val="101"/>
        </w:rPr>
        <w:t xml:space="preserve">а </w:t>
      </w:r>
      <w:r w:rsidR="00541626">
        <w:rPr>
          <w:rFonts w:ascii="Times New Roman" w:eastAsia="Times New Roman" w:hAnsi="Times New Roman" w:cs="Times New Roman"/>
          <w:color w:val="000000"/>
        </w:rPr>
        <w:t>и 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ущ</w:t>
      </w:r>
      <w:r w:rsidR="00541626">
        <w:rPr>
          <w:rFonts w:ascii="Times New Roman" w:eastAsia="Times New Roman" w:hAnsi="Times New Roman" w:cs="Times New Roman"/>
          <w:color w:val="000000"/>
          <w:w w:val="101"/>
        </w:rPr>
        <w:t>ес</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rPr>
        <w:t>л</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spacing w:val="51"/>
        </w:rPr>
        <w:t xml:space="preserve"> </w:t>
      </w:r>
      <w:r w:rsidR="00541626">
        <w:rPr>
          <w:rFonts w:ascii="Times New Roman" w:eastAsia="Times New Roman" w:hAnsi="Times New Roman" w:cs="Times New Roman"/>
          <w:color w:val="000000"/>
          <w:w w:val="101"/>
        </w:rPr>
        <w:t>дея</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w:t>
      </w:r>
      <w:r w:rsidR="00541626">
        <w:rPr>
          <w:rFonts w:ascii="Times New Roman" w:eastAsia="Times New Roman" w:hAnsi="Times New Roman" w:cs="Times New Roman"/>
          <w:color w:val="000000"/>
          <w:spacing w:val="-2"/>
        </w:rPr>
        <w:t>н</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ти</w:t>
      </w:r>
      <w:r w:rsidR="00541626">
        <w:rPr>
          <w:rFonts w:ascii="Times New Roman" w:eastAsia="Times New Roman" w:hAnsi="Times New Roman" w:cs="Times New Roman"/>
          <w:color w:val="000000"/>
          <w:spacing w:val="52"/>
        </w:rPr>
        <w:t xml:space="preserve"> </w:t>
      </w:r>
      <w:r w:rsidR="00541626">
        <w:rPr>
          <w:rFonts w:ascii="Times New Roman" w:eastAsia="Times New Roman" w:hAnsi="Times New Roman" w:cs="Times New Roman"/>
          <w:color w:val="000000"/>
        </w:rPr>
        <w:t>по</w:t>
      </w:r>
      <w:r w:rsidR="00541626">
        <w:rPr>
          <w:rFonts w:ascii="Times New Roman" w:eastAsia="Times New Roman" w:hAnsi="Times New Roman" w:cs="Times New Roman"/>
          <w:color w:val="000000"/>
          <w:spacing w:val="52"/>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новн</w:t>
      </w:r>
      <w:r w:rsidR="00541626">
        <w:rPr>
          <w:rFonts w:ascii="Times New Roman" w:eastAsia="Times New Roman" w:hAnsi="Times New Roman" w:cs="Times New Roman"/>
          <w:color w:val="000000"/>
          <w:w w:val="101"/>
        </w:rPr>
        <w:t>ым</w:t>
      </w:r>
      <w:r w:rsidR="00541626">
        <w:rPr>
          <w:rFonts w:ascii="Times New Roman" w:eastAsia="Times New Roman" w:hAnsi="Times New Roman" w:cs="Times New Roman"/>
          <w:color w:val="000000"/>
          <w:spacing w:val="51"/>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1"/>
        </w:rPr>
        <w:t>щ</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spacing w:val="-2"/>
        </w:rPr>
        <w:t>л</w:t>
      </w:r>
      <w:r w:rsidR="00541626">
        <w:rPr>
          <w:rFonts w:ascii="Times New Roman" w:eastAsia="Times New Roman" w:hAnsi="Times New Roman" w:cs="Times New Roman"/>
          <w:color w:val="000000"/>
        </w:rPr>
        <w:t>ьн</w:t>
      </w:r>
      <w:r w:rsidR="00541626">
        <w:rPr>
          <w:rFonts w:ascii="Times New Roman" w:eastAsia="Times New Roman" w:hAnsi="Times New Roman" w:cs="Times New Roman"/>
          <w:color w:val="000000"/>
          <w:w w:val="101"/>
        </w:rPr>
        <w:t>ым</w:t>
      </w:r>
      <w:r w:rsidR="00541626">
        <w:rPr>
          <w:rFonts w:ascii="Times New Roman" w:eastAsia="Times New Roman" w:hAnsi="Times New Roman" w:cs="Times New Roman"/>
          <w:color w:val="000000"/>
          <w:spacing w:val="51"/>
        </w:rPr>
        <w:t xml:space="preserve"> </w:t>
      </w:r>
      <w:r w:rsidR="00541626">
        <w:rPr>
          <w:rFonts w:ascii="Times New Roman" w:eastAsia="Times New Roman" w:hAnsi="Times New Roman" w:cs="Times New Roman"/>
          <w:color w:val="000000"/>
        </w:rPr>
        <w:t>прог</w:t>
      </w:r>
      <w:r w:rsidR="00541626">
        <w:rPr>
          <w:rFonts w:ascii="Times New Roman" w:eastAsia="Times New Roman" w:hAnsi="Times New Roman" w:cs="Times New Roman"/>
          <w:color w:val="000000"/>
          <w:spacing w:val="-1"/>
        </w:rPr>
        <w:t>р</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spacing w:val="-1"/>
          <w:w w:val="101"/>
        </w:rPr>
        <w:t>м</w:t>
      </w:r>
      <w:r w:rsidR="00541626">
        <w:rPr>
          <w:rFonts w:ascii="Times New Roman" w:eastAsia="Times New Roman" w:hAnsi="Times New Roman" w:cs="Times New Roman"/>
          <w:color w:val="000000"/>
          <w:w w:val="101"/>
        </w:rPr>
        <w:t>ам</w:t>
      </w:r>
      <w:r w:rsidR="00541626">
        <w:rPr>
          <w:rFonts w:ascii="Times New Roman" w:eastAsia="Times New Roman" w:hAnsi="Times New Roman" w:cs="Times New Roman"/>
          <w:color w:val="000000"/>
          <w:spacing w:val="55"/>
        </w:rPr>
        <w:t xml:space="preserve"> </w:t>
      </w:r>
      <w:r w:rsidR="00541626">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53"/>
        </w:rPr>
        <w:t xml:space="preserve"> </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w:t>
      </w:r>
      <w:r w:rsidR="00541626">
        <w:rPr>
          <w:rFonts w:ascii="Times New Roman" w:eastAsia="Times New Roman" w:hAnsi="Times New Roman" w:cs="Times New Roman"/>
          <w:color w:val="000000"/>
          <w:spacing w:val="-1"/>
        </w:rPr>
        <w:t>н</w:t>
      </w:r>
      <w:r w:rsidR="00541626">
        <w:rPr>
          <w:rFonts w:ascii="Times New Roman" w:eastAsia="Times New Roman" w:hAnsi="Times New Roman" w:cs="Times New Roman"/>
          <w:color w:val="000000"/>
          <w:spacing w:val="-2"/>
          <w:w w:val="101"/>
        </w:rPr>
        <w:t>ы</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 xml:space="preserve"> прогр</w:t>
      </w:r>
      <w:r w:rsidR="00541626">
        <w:rPr>
          <w:rFonts w:ascii="Times New Roman" w:eastAsia="Times New Roman" w:hAnsi="Times New Roman" w:cs="Times New Roman"/>
          <w:color w:val="000000"/>
          <w:w w:val="101"/>
        </w:rPr>
        <w:t>аммам</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ДО»</w:t>
      </w:r>
    </w:p>
    <w:p w:rsidR="00541626" w:rsidRDefault="009E288F" w:rsidP="00FF3874">
      <w:pPr>
        <w:widowControl w:val="0"/>
        <w:tabs>
          <w:tab w:val="left" w:pos="709"/>
        </w:tabs>
        <w:spacing w:after="0" w:line="240" w:lineRule="auto"/>
        <w:ind w:right="227"/>
        <w:rPr>
          <w:rFonts w:ascii="Times New Roman" w:eastAsia="Times New Roman" w:hAnsi="Times New Roman" w:cs="Times New Roman"/>
          <w:color w:val="000000"/>
          <w:w w:val="101"/>
        </w:rPr>
      </w:pPr>
      <w:r>
        <w:rPr>
          <w:rFonts w:ascii="Times New Roman" w:eastAsia="Times New Roman" w:hAnsi="Times New Roman" w:cs="Times New Roman"/>
          <w:color w:val="000000"/>
        </w:rPr>
        <w:t>–</w:t>
      </w:r>
      <w:r w:rsidR="00541626">
        <w:rPr>
          <w:rFonts w:ascii="Times New Roman" w:eastAsia="Times New Roman" w:hAnsi="Times New Roman" w:cs="Times New Roman"/>
          <w:color w:val="000000"/>
          <w:spacing w:val="-1"/>
        </w:rPr>
        <w:t>П</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ь</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rPr>
        <w:t>МО</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rPr>
        <w:t>РФ</w:t>
      </w:r>
      <w:r w:rsidR="00541626">
        <w:rPr>
          <w:rFonts w:ascii="Times New Roman" w:eastAsia="Times New Roman" w:hAnsi="Times New Roman" w:cs="Times New Roman"/>
          <w:color w:val="000000"/>
          <w:spacing w:val="3"/>
        </w:rPr>
        <w:t xml:space="preserve"> </w:t>
      </w:r>
      <w:r w:rsidR="00541626">
        <w:rPr>
          <w:rFonts w:ascii="Times New Roman" w:eastAsia="Times New Roman" w:hAnsi="Times New Roman" w:cs="Times New Roman"/>
          <w:color w:val="000000"/>
        </w:rPr>
        <w:t>от 27.03</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 xml:space="preserve">2000г.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rPr>
        <w:t>2</w:t>
      </w:r>
      <w:r w:rsidR="00541626">
        <w:rPr>
          <w:rFonts w:ascii="Times New Roman" w:eastAsia="Times New Roman" w:hAnsi="Times New Roman" w:cs="Times New Roman"/>
          <w:color w:val="000000"/>
          <w:spacing w:val="-1"/>
        </w:rPr>
        <w:t>7</w:t>
      </w:r>
      <w:r w:rsidR="00541626">
        <w:rPr>
          <w:rFonts w:ascii="Times New Roman" w:eastAsia="Times New Roman" w:hAnsi="Times New Roman" w:cs="Times New Roman"/>
          <w:color w:val="000000"/>
          <w:w w:val="101"/>
        </w:rPr>
        <w:t>/</w:t>
      </w:r>
      <w:r w:rsidR="00541626">
        <w:rPr>
          <w:rFonts w:ascii="Times New Roman" w:eastAsia="Times New Roman" w:hAnsi="Times New Roman" w:cs="Times New Roman"/>
          <w:color w:val="000000"/>
        </w:rPr>
        <w:t>90</w:t>
      </w:r>
      <w:r w:rsidR="00541626">
        <w:rPr>
          <w:rFonts w:ascii="Times New Roman" w:eastAsia="Times New Roman" w:hAnsi="Times New Roman" w:cs="Times New Roman"/>
          <w:color w:val="000000"/>
          <w:spacing w:val="3"/>
        </w:rPr>
        <w:t>1</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rPr>
        <w:t>6</w:t>
      </w:r>
      <w:r w:rsidR="00541626">
        <w:rPr>
          <w:rFonts w:ascii="Times New Roman" w:eastAsia="Times New Roman" w:hAnsi="Times New Roman" w:cs="Times New Roman"/>
          <w:color w:val="000000"/>
          <w:spacing w:val="4"/>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rPr>
        <w:t>п</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spacing w:val="1"/>
        </w:rPr>
        <w:t>и</w:t>
      </w:r>
      <w:r w:rsidR="00541626">
        <w:rPr>
          <w:rFonts w:ascii="Times New Roman" w:eastAsia="Times New Roman" w:hAnsi="Times New Roman" w:cs="Times New Roman"/>
          <w:color w:val="000000"/>
        </w:rPr>
        <w:t>холо</w:t>
      </w:r>
      <w:r w:rsidR="00541626">
        <w:rPr>
          <w:rFonts w:ascii="Times New Roman" w:eastAsia="Times New Roman" w:hAnsi="Times New Roman" w:cs="Times New Roman"/>
          <w:color w:val="000000"/>
          <w:spacing w:val="1"/>
        </w:rPr>
        <w:t>го</w:t>
      </w:r>
      <w:r w:rsidR="00541626">
        <w:rPr>
          <w:rFonts w:ascii="Times New Roman" w:eastAsia="Times New Roman" w:hAnsi="Times New Roman" w:cs="Times New Roman"/>
          <w:color w:val="000000"/>
          <w:spacing w:val="-2"/>
        </w:rPr>
        <w:t>-</w:t>
      </w:r>
      <w:r w:rsidR="00541626">
        <w:rPr>
          <w:rFonts w:ascii="Times New Roman" w:eastAsia="Times New Roman" w:hAnsi="Times New Roman" w:cs="Times New Roman"/>
          <w:color w:val="000000"/>
          <w:w w:val="101"/>
        </w:rPr>
        <w:t>мед</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3"/>
        </w:rPr>
        <w:t>-</w:t>
      </w:r>
      <w:r w:rsidR="00541626">
        <w:rPr>
          <w:rFonts w:ascii="Times New Roman" w:eastAsia="Times New Roman" w:hAnsi="Times New Roman" w:cs="Times New Roman"/>
          <w:color w:val="000000"/>
        </w:rPr>
        <w:t>п</w:t>
      </w:r>
      <w:r w:rsidR="00541626">
        <w:rPr>
          <w:rFonts w:ascii="Times New Roman" w:eastAsia="Times New Roman" w:hAnsi="Times New Roman" w:cs="Times New Roman"/>
          <w:color w:val="000000"/>
          <w:w w:val="101"/>
        </w:rPr>
        <w:t>еда</w:t>
      </w:r>
      <w:r w:rsidR="00541626">
        <w:rPr>
          <w:rFonts w:ascii="Times New Roman" w:eastAsia="Times New Roman" w:hAnsi="Times New Roman" w:cs="Times New Roman"/>
          <w:color w:val="000000"/>
        </w:rPr>
        <w:t>гоги</w:t>
      </w:r>
      <w:r w:rsidR="00541626">
        <w:rPr>
          <w:rFonts w:ascii="Times New Roman" w:eastAsia="Times New Roman" w:hAnsi="Times New Roman" w:cs="Times New Roman"/>
          <w:color w:val="000000"/>
          <w:spacing w:val="-3"/>
          <w:w w:val="101"/>
        </w:rPr>
        <w:t>ч</w:t>
      </w:r>
      <w:r w:rsidR="00541626">
        <w:rPr>
          <w:rFonts w:ascii="Times New Roman" w:eastAsia="Times New Roman" w:hAnsi="Times New Roman" w:cs="Times New Roman"/>
          <w:color w:val="000000"/>
          <w:w w:val="101"/>
        </w:rPr>
        <w:t>еск</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он</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или</w:t>
      </w:r>
      <w:r w:rsidR="00541626">
        <w:rPr>
          <w:rFonts w:ascii="Times New Roman" w:eastAsia="Times New Roman" w:hAnsi="Times New Roman" w:cs="Times New Roman"/>
          <w:color w:val="000000"/>
          <w:spacing w:val="-2"/>
        </w:rPr>
        <w:t>у</w:t>
      </w:r>
      <w:r w:rsidR="00541626">
        <w:rPr>
          <w:rFonts w:ascii="Times New Roman" w:eastAsia="Times New Roman" w:hAnsi="Times New Roman" w:cs="Times New Roman"/>
          <w:color w:val="000000"/>
          <w:w w:val="101"/>
        </w:rPr>
        <w:t>ме</w:t>
      </w:r>
      <w:r w:rsidR="00541626">
        <w:rPr>
          <w:rFonts w:ascii="Times New Roman" w:eastAsia="Times New Roman" w:hAnsi="Times New Roman" w:cs="Times New Roman"/>
          <w:color w:val="000000"/>
        </w:rPr>
        <w:t xml:space="preserve"> (</w:t>
      </w:r>
      <w:proofErr w:type="spellStart"/>
      <w:r w:rsidR="00541626">
        <w:rPr>
          <w:rFonts w:ascii="Times New Roman" w:eastAsia="Times New Roman" w:hAnsi="Times New Roman" w:cs="Times New Roman"/>
          <w:color w:val="000000"/>
        </w:rPr>
        <w:t>ПМП</w:t>
      </w:r>
      <w:r w:rsidR="00541626">
        <w:rPr>
          <w:rFonts w:ascii="Times New Roman" w:eastAsia="Times New Roman" w:hAnsi="Times New Roman" w:cs="Times New Roman"/>
          <w:color w:val="000000"/>
          <w:w w:val="101"/>
        </w:rPr>
        <w:t>к</w:t>
      </w:r>
      <w:proofErr w:type="spellEnd"/>
      <w:r w:rsidR="00541626">
        <w:rPr>
          <w:rFonts w:ascii="Times New Roman" w:eastAsia="Times New Roman" w:hAnsi="Times New Roman" w:cs="Times New Roman"/>
          <w:color w:val="000000"/>
        </w:rPr>
        <w:t>) 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w:t>
      </w:r>
      <w:r w:rsidR="00541626">
        <w:rPr>
          <w:rFonts w:ascii="Times New Roman" w:eastAsia="Times New Roman" w:hAnsi="Times New Roman" w:cs="Times New Roman"/>
          <w:color w:val="000000"/>
          <w:spacing w:val="-1"/>
        </w:rPr>
        <w:t>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льн</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spacing w:val="-2"/>
        </w:rPr>
        <w:t>г</w:t>
      </w:r>
      <w:r w:rsidR="00541626">
        <w:rPr>
          <w:rFonts w:ascii="Times New Roman" w:eastAsia="Times New Roman" w:hAnsi="Times New Roman" w:cs="Times New Roman"/>
          <w:color w:val="000000"/>
        </w:rPr>
        <w:t xml:space="preserve">о </w:t>
      </w:r>
      <w:r w:rsidR="00541626">
        <w:rPr>
          <w:rFonts w:ascii="Times New Roman" w:eastAsia="Times New Roman" w:hAnsi="Times New Roman" w:cs="Times New Roman"/>
          <w:color w:val="000000"/>
          <w:spacing w:val="-1"/>
        </w:rPr>
        <w:t>у</w:t>
      </w:r>
      <w:r w:rsidR="00541626">
        <w:rPr>
          <w:rFonts w:ascii="Times New Roman" w:eastAsia="Times New Roman" w:hAnsi="Times New Roman" w:cs="Times New Roman"/>
          <w:color w:val="000000"/>
          <w:w w:val="101"/>
        </w:rPr>
        <w:t>ч</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ежде</w:t>
      </w:r>
      <w:r w:rsidR="00541626">
        <w:rPr>
          <w:rFonts w:ascii="Times New Roman" w:eastAsia="Times New Roman" w:hAnsi="Times New Roman" w:cs="Times New Roman"/>
          <w:color w:val="000000"/>
        </w:rPr>
        <w:t>ни</w:t>
      </w:r>
      <w:r w:rsidR="00541626">
        <w:rPr>
          <w:rFonts w:ascii="Times New Roman" w:eastAsia="Times New Roman" w:hAnsi="Times New Roman" w:cs="Times New Roman"/>
          <w:color w:val="000000"/>
          <w:spacing w:val="-1"/>
          <w:w w:val="101"/>
        </w:rPr>
        <w:t>я</w:t>
      </w:r>
      <w:r w:rsidR="00541626">
        <w:rPr>
          <w:rFonts w:ascii="Times New Roman" w:eastAsia="Times New Roman" w:hAnsi="Times New Roman" w:cs="Times New Roman"/>
          <w:color w:val="000000"/>
          <w:w w:val="101"/>
        </w:rPr>
        <w:t>;</w:t>
      </w:r>
    </w:p>
    <w:p w:rsidR="00541626" w:rsidRDefault="009E288F" w:rsidP="00FF3874">
      <w:pPr>
        <w:widowControl w:val="0"/>
        <w:tabs>
          <w:tab w:val="left" w:pos="709"/>
        </w:tabs>
        <w:spacing w:after="0" w:line="239"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spacing w:val="1"/>
        </w:rPr>
        <w:t>Ф</w:t>
      </w:r>
      <w:r w:rsidR="00541626">
        <w:rPr>
          <w:rFonts w:ascii="Times New Roman" w:eastAsia="Times New Roman" w:hAnsi="Times New Roman" w:cs="Times New Roman"/>
          <w:color w:val="000000"/>
          <w:spacing w:val="-1"/>
          <w:w w:val="101"/>
        </w:rPr>
        <w:t>е</w:t>
      </w:r>
      <w:r w:rsidR="00541626">
        <w:rPr>
          <w:rFonts w:ascii="Times New Roman" w:eastAsia="Times New Roman" w:hAnsi="Times New Roman" w:cs="Times New Roman"/>
          <w:color w:val="000000"/>
          <w:w w:val="101"/>
        </w:rPr>
        <w:t>де</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rPr>
        <w:t>льн</w:t>
      </w:r>
      <w:r w:rsidR="00541626">
        <w:rPr>
          <w:rFonts w:ascii="Times New Roman" w:eastAsia="Times New Roman" w:hAnsi="Times New Roman" w:cs="Times New Roman"/>
          <w:color w:val="000000"/>
          <w:w w:val="101"/>
        </w:rPr>
        <w:t>ы</w:t>
      </w:r>
      <w:r w:rsidR="00541626">
        <w:rPr>
          <w:rFonts w:ascii="Times New Roman" w:eastAsia="Times New Roman" w:hAnsi="Times New Roman" w:cs="Times New Roman"/>
          <w:color w:val="000000"/>
        </w:rPr>
        <w:t>й з</w:t>
      </w:r>
      <w:r w:rsidR="00541626">
        <w:rPr>
          <w:rFonts w:ascii="Times New Roman" w:eastAsia="Times New Roman" w:hAnsi="Times New Roman" w:cs="Times New Roman"/>
          <w:color w:val="000000"/>
          <w:spacing w:val="-2"/>
          <w:w w:val="101"/>
        </w:rPr>
        <w:t>а</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он</w:t>
      </w:r>
      <w:r w:rsidR="00541626">
        <w:rPr>
          <w:rFonts w:ascii="Times New Roman" w:eastAsia="Times New Roman" w:hAnsi="Times New Roman" w:cs="Times New Roman"/>
          <w:color w:val="000000"/>
          <w:spacing w:val="-2"/>
        </w:rPr>
        <w:t xml:space="preserve"> </w:t>
      </w:r>
      <w:r w:rsidR="00541626">
        <w:rPr>
          <w:rFonts w:ascii="Times New Roman" w:eastAsia="Times New Roman" w:hAnsi="Times New Roman" w:cs="Times New Roman"/>
          <w:color w:val="000000"/>
          <w:spacing w:val="-1"/>
        </w:rPr>
        <w:t>№</w:t>
      </w:r>
      <w:r w:rsidR="00541626">
        <w:rPr>
          <w:rFonts w:ascii="Times New Roman" w:eastAsia="Times New Roman" w:hAnsi="Times New Roman" w:cs="Times New Roman"/>
          <w:color w:val="000000"/>
        </w:rPr>
        <w:t>168 от</w:t>
      </w:r>
      <w:r w:rsidR="00541626">
        <w:rPr>
          <w:rFonts w:ascii="Times New Roman" w:eastAsia="Times New Roman" w:hAnsi="Times New Roman" w:cs="Times New Roman"/>
          <w:color w:val="000000"/>
          <w:spacing w:val="1"/>
        </w:rPr>
        <w:t xml:space="preserve"> </w:t>
      </w:r>
      <w:r w:rsidR="00541626">
        <w:rPr>
          <w:rFonts w:ascii="Times New Roman" w:eastAsia="Times New Roman" w:hAnsi="Times New Roman" w:cs="Times New Roman"/>
          <w:color w:val="000000"/>
        </w:rPr>
        <w:t>2 июл</w:t>
      </w:r>
      <w:r w:rsidR="00541626">
        <w:rPr>
          <w:rFonts w:ascii="Times New Roman" w:eastAsia="Times New Roman" w:hAnsi="Times New Roman" w:cs="Times New Roman"/>
          <w:color w:val="000000"/>
          <w:w w:val="101"/>
        </w:rPr>
        <w:t>я</w:t>
      </w:r>
      <w:r w:rsidR="00541626">
        <w:rPr>
          <w:rFonts w:ascii="Times New Roman" w:eastAsia="Times New Roman" w:hAnsi="Times New Roman" w:cs="Times New Roman"/>
          <w:color w:val="000000"/>
        </w:rPr>
        <w:t xml:space="preserve"> 201</w:t>
      </w:r>
      <w:r w:rsidR="00541626">
        <w:rPr>
          <w:rFonts w:ascii="Times New Roman" w:eastAsia="Times New Roman" w:hAnsi="Times New Roman" w:cs="Times New Roman"/>
          <w:color w:val="000000"/>
          <w:spacing w:val="-1"/>
        </w:rPr>
        <w:t>3</w:t>
      </w:r>
      <w:r w:rsidR="00541626">
        <w:rPr>
          <w:rFonts w:ascii="Times New Roman" w:eastAsia="Times New Roman" w:hAnsi="Times New Roman" w:cs="Times New Roman"/>
          <w:color w:val="000000"/>
        </w:rPr>
        <w:t xml:space="preserve">г.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 xml:space="preserve">О </w:t>
      </w:r>
      <w:r w:rsidR="00541626">
        <w:rPr>
          <w:rFonts w:ascii="Times New Roman" w:eastAsia="Times New Roman" w:hAnsi="Times New Roman" w:cs="Times New Roman"/>
          <w:color w:val="000000"/>
          <w:spacing w:val="2"/>
          <w:w w:val="101"/>
        </w:rPr>
        <w:t>с</w:t>
      </w:r>
      <w:r w:rsidR="00541626">
        <w:rPr>
          <w:rFonts w:ascii="Times New Roman" w:eastAsia="Times New Roman" w:hAnsi="Times New Roman" w:cs="Times New Roman"/>
          <w:color w:val="000000"/>
        </w:rPr>
        <w:t>оци</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льной з</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щи</w:t>
      </w:r>
      <w:r w:rsidR="00541626">
        <w:rPr>
          <w:rFonts w:ascii="Times New Roman" w:eastAsia="Times New Roman" w:hAnsi="Times New Roman" w:cs="Times New Roman"/>
          <w:color w:val="000000"/>
          <w:spacing w:val="-3"/>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 xml:space="preserve"> инв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л</w:t>
      </w:r>
      <w:r w:rsidR="00541626">
        <w:rPr>
          <w:rFonts w:ascii="Times New Roman" w:eastAsia="Times New Roman" w:hAnsi="Times New Roman" w:cs="Times New Roman"/>
          <w:color w:val="000000"/>
          <w:spacing w:val="-3"/>
        </w:rPr>
        <w:t>и</w:t>
      </w:r>
      <w:r w:rsidR="00541626">
        <w:rPr>
          <w:rFonts w:ascii="Times New Roman" w:eastAsia="Times New Roman" w:hAnsi="Times New Roman" w:cs="Times New Roman"/>
          <w:color w:val="000000"/>
          <w:w w:val="101"/>
        </w:rPr>
        <w:t>д</w:t>
      </w:r>
      <w:r w:rsidR="00541626">
        <w:rPr>
          <w:rFonts w:ascii="Times New Roman" w:eastAsia="Times New Roman" w:hAnsi="Times New Roman" w:cs="Times New Roman"/>
          <w:color w:val="000000"/>
        </w:rPr>
        <w:t>ов</w:t>
      </w:r>
      <w:r w:rsidR="00541626">
        <w:rPr>
          <w:rFonts w:ascii="Times New Roman" w:eastAsia="Times New Roman" w:hAnsi="Times New Roman" w:cs="Times New Roman"/>
          <w:color w:val="000000"/>
          <w:spacing w:val="56"/>
        </w:rPr>
        <w:t xml:space="preserve"> </w:t>
      </w:r>
      <w:r w:rsidR="00541626">
        <w:rPr>
          <w:rFonts w:ascii="Times New Roman" w:eastAsia="Times New Roman" w:hAnsi="Times New Roman" w:cs="Times New Roman"/>
          <w:color w:val="000000"/>
        </w:rPr>
        <w:t>в РФ»</w:t>
      </w:r>
    </w:p>
    <w:p w:rsidR="00541626" w:rsidRDefault="009E288F" w:rsidP="00FF3874">
      <w:pPr>
        <w:widowControl w:val="0"/>
        <w:tabs>
          <w:tab w:val="left" w:pos="709"/>
        </w:tabs>
        <w:spacing w:after="0" w:line="240" w:lineRule="auto"/>
        <w:ind w:right="233"/>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541626">
        <w:rPr>
          <w:rFonts w:ascii="Times New Roman" w:eastAsia="Times New Roman" w:hAnsi="Times New Roman" w:cs="Times New Roman"/>
          <w:color w:val="000000"/>
        </w:rPr>
        <w:t>Пи</w:t>
      </w:r>
      <w:r w:rsidR="00541626">
        <w:rPr>
          <w:rFonts w:ascii="Times New Roman" w:eastAsia="Times New Roman" w:hAnsi="Times New Roman" w:cs="Times New Roman"/>
          <w:color w:val="000000"/>
          <w:w w:val="101"/>
        </w:rPr>
        <w:t>с</w:t>
      </w:r>
      <w:r w:rsidR="00541626">
        <w:rPr>
          <w:rFonts w:ascii="Times New Roman" w:eastAsia="Times New Roman" w:hAnsi="Times New Roman" w:cs="Times New Roman"/>
          <w:color w:val="000000"/>
        </w:rPr>
        <w:t>ь</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61"/>
        </w:rPr>
        <w:t xml:space="preserve"> </w:t>
      </w:r>
      <w:r w:rsidR="00541626">
        <w:rPr>
          <w:rFonts w:ascii="Times New Roman" w:eastAsia="Times New Roman" w:hAnsi="Times New Roman" w:cs="Times New Roman"/>
          <w:color w:val="000000"/>
        </w:rPr>
        <w:t>МОиН</w:t>
      </w:r>
      <w:r w:rsidR="00541626">
        <w:rPr>
          <w:rFonts w:ascii="Times New Roman" w:eastAsia="Times New Roman" w:hAnsi="Times New Roman" w:cs="Times New Roman"/>
          <w:color w:val="000000"/>
          <w:spacing w:val="61"/>
        </w:rPr>
        <w:t xml:space="preserve"> </w:t>
      </w:r>
      <w:r w:rsidR="00541626">
        <w:rPr>
          <w:rFonts w:ascii="Times New Roman" w:eastAsia="Times New Roman" w:hAnsi="Times New Roman" w:cs="Times New Roman"/>
          <w:color w:val="000000"/>
          <w:spacing w:val="-2"/>
        </w:rPr>
        <w:t>Р</w:t>
      </w:r>
      <w:r w:rsidR="00541626">
        <w:rPr>
          <w:rFonts w:ascii="Times New Roman" w:eastAsia="Times New Roman" w:hAnsi="Times New Roman" w:cs="Times New Roman"/>
          <w:color w:val="000000"/>
        </w:rPr>
        <w:t>Ф</w:t>
      </w:r>
      <w:r w:rsidR="00541626">
        <w:rPr>
          <w:rFonts w:ascii="Times New Roman" w:eastAsia="Times New Roman" w:hAnsi="Times New Roman" w:cs="Times New Roman"/>
          <w:color w:val="000000"/>
          <w:spacing w:val="61"/>
        </w:rPr>
        <w:t xml:space="preserve"> </w:t>
      </w:r>
      <w:r w:rsidR="00541626">
        <w:rPr>
          <w:rFonts w:ascii="Times New Roman" w:eastAsia="Times New Roman" w:hAnsi="Times New Roman" w:cs="Times New Roman"/>
          <w:color w:val="000000"/>
        </w:rPr>
        <w:t>от</w:t>
      </w:r>
      <w:r w:rsidR="00541626">
        <w:rPr>
          <w:rFonts w:ascii="Times New Roman" w:eastAsia="Times New Roman" w:hAnsi="Times New Roman" w:cs="Times New Roman"/>
          <w:color w:val="000000"/>
          <w:spacing w:val="62"/>
        </w:rPr>
        <w:t xml:space="preserve"> </w:t>
      </w:r>
      <w:r w:rsidR="00541626">
        <w:rPr>
          <w:rFonts w:ascii="Times New Roman" w:eastAsia="Times New Roman" w:hAnsi="Times New Roman" w:cs="Times New Roman"/>
          <w:color w:val="000000"/>
        </w:rPr>
        <w:t>07.06.2013</w:t>
      </w:r>
      <w:r w:rsidR="00541626">
        <w:rPr>
          <w:rFonts w:ascii="Times New Roman" w:eastAsia="Times New Roman" w:hAnsi="Times New Roman" w:cs="Times New Roman"/>
          <w:color w:val="000000"/>
          <w:spacing w:val="62"/>
        </w:rPr>
        <w:t xml:space="preserve"> </w:t>
      </w:r>
      <w:r w:rsidR="00541626">
        <w:rPr>
          <w:rFonts w:ascii="Times New Roman" w:eastAsia="Times New Roman" w:hAnsi="Times New Roman" w:cs="Times New Roman"/>
          <w:color w:val="000000"/>
        </w:rPr>
        <w:t>г.</w:t>
      </w:r>
      <w:r w:rsidR="00541626">
        <w:rPr>
          <w:rFonts w:ascii="Times New Roman" w:eastAsia="Times New Roman" w:hAnsi="Times New Roman" w:cs="Times New Roman"/>
          <w:color w:val="000000"/>
          <w:spacing w:val="60"/>
        </w:rPr>
        <w:t xml:space="preserve"> </w:t>
      </w:r>
      <w:r w:rsidR="00541626">
        <w:rPr>
          <w:rFonts w:ascii="Times New Roman" w:eastAsia="Times New Roman" w:hAnsi="Times New Roman" w:cs="Times New Roman"/>
          <w:color w:val="000000"/>
        </w:rPr>
        <w:t>№ИР</w:t>
      </w:r>
      <w:r w:rsidR="00541626">
        <w:rPr>
          <w:rFonts w:ascii="Times New Roman" w:eastAsia="Times New Roman" w:hAnsi="Times New Roman" w:cs="Times New Roman"/>
          <w:color w:val="000000"/>
          <w:spacing w:val="61"/>
        </w:rPr>
        <w:t xml:space="preserve"> </w:t>
      </w:r>
      <w:r w:rsidR="00541626">
        <w:rPr>
          <w:rFonts w:ascii="Times New Roman" w:eastAsia="Times New Roman" w:hAnsi="Times New Roman" w:cs="Times New Roman"/>
          <w:color w:val="000000"/>
          <w:spacing w:val="-1"/>
        </w:rPr>
        <w:t>5</w:t>
      </w:r>
      <w:r w:rsidR="00541626">
        <w:rPr>
          <w:rFonts w:ascii="Times New Roman" w:eastAsia="Times New Roman" w:hAnsi="Times New Roman" w:cs="Times New Roman"/>
          <w:color w:val="000000"/>
        </w:rPr>
        <w:t>35</w:t>
      </w:r>
      <w:r w:rsidR="00541626">
        <w:rPr>
          <w:rFonts w:ascii="Times New Roman" w:eastAsia="Times New Roman" w:hAnsi="Times New Roman" w:cs="Times New Roman"/>
          <w:color w:val="000000"/>
          <w:spacing w:val="1"/>
          <w:w w:val="101"/>
        </w:rPr>
        <w:t>/</w:t>
      </w:r>
      <w:r w:rsidR="00541626">
        <w:rPr>
          <w:rFonts w:ascii="Times New Roman" w:eastAsia="Times New Roman" w:hAnsi="Times New Roman" w:cs="Times New Roman"/>
          <w:color w:val="000000"/>
        </w:rPr>
        <w:t>07</w:t>
      </w:r>
      <w:r w:rsidR="00541626">
        <w:rPr>
          <w:rFonts w:ascii="Times New Roman" w:eastAsia="Times New Roman" w:hAnsi="Times New Roman" w:cs="Times New Roman"/>
          <w:color w:val="000000"/>
          <w:spacing w:val="63"/>
        </w:rPr>
        <w:t xml:space="preserve"> </w:t>
      </w:r>
      <w:r w:rsidR="00541626">
        <w:rPr>
          <w:rFonts w:ascii="Times New Roman" w:eastAsia="Times New Roman" w:hAnsi="Times New Roman" w:cs="Times New Roman"/>
          <w:color w:val="000000"/>
          <w:spacing w:val="-4"/>
        </w:rPr>
        <w:t>«</w:t>
      </w:r>
      <w:r w:rsidR="00541626">
        <w:rPr>
          <w:rFonts w:ascii="Times New Roman" w:eastAsia="Times New Roman" w:hAnsi="Times New Roman" w:cs="Times New Roman"/>
          <w:color w:val="000000"/>
        </w:rPr>
        <w:t>О</w:t>
      </w:r>
      <w:r w:rsidR="00541626">
        <w:rPr>
          <w:rFonts w:ascii="Times New Roman" w:eastAsia="Times New Roman" w:hAnsi="Times New Roman" w:cs="Times New Roman"/>
          <w:color w:val="000000"/>
          <w:spacing w:val="61"/>
        </w:rPr>
        <w:t xml:space="preserve"> </w:t>
      </w:r>
      <w:r w:rsidR="00541626">
        <w:rPr>
          <w:rFonts w:ascii="Times New Roman" w:eastAsia="Times New Roman" w:hAnsi="Times New Roman" w:cs="Times New Roman"/>
          <w:color w:val="000000"/>
          <w:spacing w:val="1"/>
          <w:w w:val="101"/>
        </w:rPr>
        <w:t>к</w:t>
      </w:r>
      <w:r w:rsidR="00541626">
        <w:rPr>
          <w:rFonts w:ascii="Times New Roman" w:eastAsia="Times New Roman" w:hAnsi="Times New Roman" w:cs="Times New Roman"/>
          <w:color w:val="000000"/>
        </w:rPr>
        <w:t>орр</w:t>
      </w:r>
      <w:r w:rsidR="00541626">
        <w:rPr>
          <w:rFonts w:ascii="Times New Roman" w:eastAsia="Times New Roman" w:hAnsi="Times New Roman" w:cs="Times New Roman"/>
          <w:color w:val="000000"/>
          <w:w w:val="101"/>
        </w:rPr>
        <w:t>ек</w:t>
      </w:r>
      <w:r w:rsidR="00541626">
        <w:rPr>
          <w:rFonts w:ascii="Times New Roman" w:eastAsia="Times New Roman" w:hAnsi="Times New Roman" w:cs="Times New Roman"/>
          <w:color w:val="000000"/>
        </w:rPr>
        <w:t>ционн</w:t>
      </w:r>
      <w:r w:rsidR="00541626">
        <w:rPr>
          <w:rFonts w:ascii="Times New Roman" w:eastAsia="Times New Roman" w:hAnsi="Times New Roman" w:cs="Times New Roman"/>
          <w:color w:val="000000"/>
          <w:spacing w:val="-1"/>
        </w:rPr>
        <w:t>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spacing w:val="61"/>
        </w:rPr>
        <w:t xml:space="preserve"> </w:t>
      </w:r>
      <w:r w:rsidR="00541626">
        <w:rPr>
          <w:rFonts w:ascii="Times New Roman" w:eastAsia="Times New Roman" w:hAnsi="Times New Roman" w:cs="Times New Roman"/>
          <w:color w:val="000000"/>
        </w:rPr>
        <w:t>и</w:t>
      </w:r>
      <w:r w:rsidR="00541626">
        <w:rPr>
          <w:rFonts w:ascii="Times New Roman" w:eastAsia="Times New Roman" w:hAnsi="Times New Roman" w:cs="Times New Roman"/>
          <w:color w:val="000000"/>
          <w:spacing w:val="62"/>
        </w:rPr>
        <w:t xml:space="preserve"> </w:t>
      </w:r>
      <w:r w:rsidR="00541626">
        <w:rPr>
          <w:rFonts w:ascii="Times New Roman" w:eastAsia="Times New Roman" w:hAnsi="Times New Roman" w:cs="Times New Roman"/>
          <w:color w:val="000000"/>
        </w:rPr>
        <w:t>ин</w:t>
      </w:r>
      <w:r w:rsidR="00541626">
        <w:rPr>
          <w:rFonts w:ascii="Times New Roman" w:eastAsia="Times New Roman" w:hAnsi="Times New Roman" w:cs="Times New Roman"/>
          <w:color w:val="000000"/>
          <w:w w:val="101"/>
        </w:rPr>
        <w:t>к</w:t>
      </w:r>
      <w:r w:rsidR="00541626">
        <w:rPr>
          <w:rFonts w:ascii="Times New Roman" w:eastAsia="Times New Roman" w:hAnsi="Times New Roman" w:cs="Times New Roman"/>
          <w:color w:val="000000"/>
        </w:rPr>
        <w:t>л</w:t>
      </w:r>
      <w:r w:rsidR="00541626">
        <w:rPr>
          <w:rFonts w:ascii="Times New Roman" w:eastAsia="Times New Roman" w:hAnsi="Times New Roman" w:cs="Times New Roman"/>
          <w:color w:val="000000"/>
          <w:spacing w:val="1"/>
        </w:rPr>
        <w:t>ю</w:t>
      </w:r>
      <w:r w:rsidR="00541626">
        <w:rPr>
          <w:rFonts w:ascii="Times New Roman" w:eastAsia="Times New Roman" w:hAnsi="Times New Roman" w:cs="Times New Roman"/>
          <w:color w:val="000000"/>
        </w:rPr>
        <w:t>зивно</w:t>
      </w:r>
      <w:r w:rsidR="00541626">
        <w:rPr>
          <w:rFonts w:ascii="Times New Roman" w:eastAsia="Times New Roman" w:hAnsi="Times New Roman" w:cs="Times New Roman"/>
          <w:color w:val="000000"/>
          <w:w w:val="101"/>
        </w:rPr>
        <w:t>м</w:t>
      </w:r>
      <w:r w:rsidR="00541626">
        <w:rPr>
          <w:rFonts w:ascii="Times New Roman" w:eastAsia="Times New Roman" w:hAnsi="Times New Roman" w:cs="Times New Roman"/>
          <w:color w:val="000000"/>
        </w:rPr>
        <w:t xml:space="preserve"> о</w:t>
      </w:r>
      <w:r w:rsidR="00541626">
        <w:rPr>
          <w:rFonts w:ascii="Times New Roman" w:eastAsia="Times New Roman" w:hAnsi="Times New Roman" w:cs="Times New Roman"/>
          <w:color w:val="000000"/>
          <w:w w:val="101"/>
        </w:rPr>
        <w:t>б</w:t>
      </w:r>
      <w:r w:rsidR="00541626">
        <w:rPr>
          <w:rFonts w:ascii="Times New Roman" w:eastAsia="Times New Roman" w:hAnsi="Times New Roman" w:cs="Times New Roman"/>
          <w:color w:val="000000"/>
        </w:rPr>
        <w:t>р</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зов</w:t>
      </w:r>
      <w:r w:rsidR="00541626">
        <w:rPr>
          <w:rFonts w:ascii="Times New Roman" w:eastAsia="Times New Roman" w:hAnsi="Times New Roman" w:cs="Times New Roman"/>
          <w:color w:val="000000"/>
          <w:w w:val="101"/>
        </w:rPr>
        <w:t>а</w:t>
      </w:r>
      <w:r w:rsidR="00541626">
        <w:rPr>
          <w:rFonts w:ascii="Times New Roman" w:eastAsia="Times New Roman" w:hAnsi="Times New Roman" w:cs="Times New Roman"/>
          <w:color w:val="000000"/>
        </w:rPr>
        <w:t xml:space="preserve">нии </w:t>
      </w:r>
      <w:r w:rsidR="00541626">
        <w:rPr>
          <w:rFonts w:ascii="Times New Roman" w:eastAsia="Times New Roman" w:hAnsi="Times New Roman" w:cs="Times New Roman"/>
          <w:color w:val="000000"/>
          <w:spacing w:val="-2"/>
          <w:w w:val="101"/>
        </w:rPr>
        <w:t>д</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т</w:t>
      </w:r>
      <w:r w:rsidR="00541626">
        <w:rPr>
          <w:rFonts w:ascii="Times New Roman" w:eastAsia="Times New Roman" w:hAnsi="Times New Roman" w:cs="Times New Roman"/>
          <w:color w:val="000000"/>
          <w:w w:val="101"/>
        </w:rPr>
        <w:t>е</w:t>
      </w:r>
      <w:r w:rsidR="00541626">
        <w:rPr>
          <w:rFonts w:ascii="Times New Roman" w:eastAsia="Times New Roman" w:hAnsi="Times New Roman" w:cs="Times New Roman"/>
          <w:color w:val="000000"/>
        </w:rPr>
        <w:t>й»</w:t>
      </w:r>
    </w:p>
    <w:p w:rsidR="00541626" w:rsidRDefault="00541626" w:rsidP="00FF3874">
      <w:pPr>
        <w:widowControl w:val="0"/>
        <w:tabs>
          <w:tab w:val="left" w:pos="709"/>
        </w:tabs>
        <w:spacing w:after="0" w:line="241"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w w:val="101"/>
        </w:rPr>
        <w:t>Зак</w:t>
      </w:r>
      <w:r>
        <w:rPr>
          <w:rFonts w:ascii="Times New Roman" w:eastAsia="Times New Roman" w:hAnsi="Times New Roman" w:cs="Times New Roman"/>
          <w:color w:val="000000"/>
        </w:rPr>
        <w:t xml:space="preserve">он </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w w:val="101"/>
        </w:rPr>
        <w:t>Т</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16</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от 03.</w:t>
      </w:r>
      <w:r>
        <w:rPr>
          <w:rFonts w:ascii="Times New Roman" w:eastAsia="Times New Roman" w:hAnsi="Times New Roman" w:cs="Times New Roman"/>
          <w:color w:val="000000"/>
          <w:spacing w:val="-1"/>
        </w:rPr>
        <w:t>0</w:t>
      </w:r>
      <w:r>
        <w:rPr>
          <w:rFonts w:ascii="Times New Roman" w:eastAsia="Times New Roman" w:hAnsi="Times New Roman" w:cs="Times New Roman"/>
          <w:color w:val="000000"/>
        </w:rPr>
        <w:t>3.2012 г.</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5"/>
        </w:rPr>
        <w:t>«</w:t>
      </w:r>
      <w:r>
        <w:rPr>
          <w:rFonts w:ascii="Times New Roman" w:eastAsia="Times New Roman" w:hAnsi="Times New Roman" w:cs="Times New Roman"/>
          <w:color w:val="000000"/>
        </w:rPr>
        <w:t>О го</w:t>
      </w:r>
      <w:r>
        <w:rPr>
          <w:rFonts w:ascii="Times New Roman" w:eastAsia="Times New Roman" w:hAnsi="Times New Roman" w:cs="Times New Roman"/>
          <w:color w:val="000000"/>
          <w:w w:val="101"/>
        </w:rPr>
        <w:t>с</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w w:val="101"/>
        </w:rPr>
        <w:t>да</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т</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нн</w:t>
      </w:r>
      <w:r>
        <w:rPr>
          <w:rFonts w:ascii="Times New Roman" w:eastAsia="Times New Roman" w:hAnsi="Times New Roman" w:cs="Times New Roman"/>
          <w:color w:val="000000"/>
          <w:w w:val="101"/>
        </w:rPr>
        <w:t>ы</w:t>
      </w:r>
      <w:r>
        <w:rPr>
          <w:rFonts w:ascii="Times New Roman" w:eastAsia="Times New Roman" w:hAnsi="Times New Roman" w:cs="Times New Roman"/>
          <w:color w:val="000000"/>
        </w:rPr>
        <w:t xml:space="preserve">х </w:t>
      </w:r>
      <w:r>
        <w:rPr>
          <w:rFonts w:ascii="Times New Roman" w:eastAsia="Times New Roman" w:hAnsi="Times New Roman" w:cs="Times New Roman"/>
          <w:color w:val="000000"/>
          <w:w w:val="101"/>
        </w:rPr>
        <w:t>я</w:t>
      </w:r>
      <w:r>
        <w:rPr>
          <w:rFonts w:ascii="Times New Roman" w:eastAsia="Times New Roman" w:hAnsi="Times New Roman" w:cs="Times New Roman"/>
          <w:color w:val="000000"/>
          <w:spacing w:val="-1"/>
        </w:rPr>
        <w:t>з</w:t>
      </w:r>
      <w:r>
        <w:rPr>
          <w:rFonts w:ascii="Times New Roman" w:eastAsia="Times New Roman" w:hAnsi="Times New Roman" w:cs="Times New Roman"/>
          <w:color w:val="000000"/>
          <w:w w:val="101"/>
        </w:rPr>
        <w:t>ык</w:t>
      </w:r>
      <w:r>
        <w:rPr>
          <w:rFonts w:ascii="Times New Roman" w:eastAsia="Times New Roman" w:hAnsi="Times New Roman" w:cs="Times New Roman"/>
          <w:color w:val="000000"/>
          <w:spacing w:val="-2"/>
          <w:w w:val="101"/>
        </w:rPr>
        <w:t>а</w:t>
      </w:r>
      <w:r>
        <w:rPr>
          <w:rFonts w:ascii="Times New Roman" w:eastAsia="Times New Roman" w:hAnsi="Times New Roman" w:cs="Times New Roman"/>
          <w:color w:val="000000"/>
        </w:rPr>
        <w:t xml:space="preserve">х </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w w:val="101"/>
        </w:rPr>
        <w:t>Т</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 xml:space="preserve">и </w:t>
      </w:r>
      <w:r>
        <w:rPr>
          <w:rFonts w:ascii="Times New Roman" w:eastAsia="Times New Roman" w:hAnsi="Times New Roman" w:cs="Times New Roman"/>
          <w:color w:val="000000"/>
          <w:w w:val="101"/>
        </w:rPr>
        <w:t>д</w:t>
      </w:r>
      <w:r>
        <w:rPr>
          <w:rFonts w:ascii="Times New Roman" w:eastAsia="Times New Roman" w:hAnsi="Times New Roman" w:cs="Times New Roman"/>
          <w:color w:val="000000"/>
        </w:rPr>
        <w:t xml:space="preserve">ругих </w:t>
      </w:r>
      <w:r>
        <w:rPr>
          <w:rFonts w:ascii="Times New Roman" w:eastAsia="Times New Roman" w:hAnsi="Times New Roman" w:cs="Times New Roman"/>
          <w:color w:val="000000"/>
          <w:spacing w:val="-3"/>
          <w:w w:val="101"/>
        </w:rPr>
        <w:t>я</w:t>
      </w:r>
      <w:r>
        <w:rPr>
          <w:rFonts w:ascii="Times New Roman" w:eastAsia="Times New Roman" w:hAnsi="Times New Roman" w:cs="Times New Roman"/>
          <w:color w:val="000000"/>
          <w:spacing w:val="-1"/>
        </w:rPr>
        <w:t>з</w:t>
      </w:r>
      <w:r>
        <w:rPr>
          <w:rFonts w:ascii="Times New Roman" w:eastAsia="Times New Roman" w:hAnsi="Times New Roman" w:cs="Times New Roman"/>
          <w:color w:val="000000"/>
          <w:w w:val="101"/>
        </w:rPr>
        <w:t>ыка</w:t>
      </w:r>
      <w:r>
        <w:rPr>
          <w:rFonts w:ascii="Times New Roman" w:eastAsia="Times New Roman" w:hAnsi="Times New Roman" w:cs="Times New Roman"/>
          <w:color w:val="000000"/>
        </w:rPr>
        <w:t xml:space="preserve">х в </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spacing w:val="1"/>
          <w:w w:val="101"/>
        </w:rPr>
        <w:t>Т</w:t>
      </w:r>
      <w:r>
        <w:rPr>
          <w:rFonts w:ascii="Times New Roman" w:eastAsia="Times New Roman" w:hAnsi="Times New Roman" w:cs="Times New Roman"/>
          <w:color w:val="000000"/>
          <w:spacing w:val="-5"/>
        </w:rPr>
        <w:t>»</w:t>
      </w:r>
      <w:r>
        <w:rPr>
          <w:rFonts w:ascii="Times New Roman" w:eastAsia="Times New Roman" w:hAnsi="Times New Roman" w:cs="Times New Roman"/>
          <w:color w:val="000000"/>
        </w:rPr>
        <w:t>.</w:t>
      </w:r>
    </w:p>
    <w:p w:rsidR="00541626" w:rsidRDefault="00541626" w:rsidP="00FF3874">
      <w:pPr>
        <w:widowControl w:val="0"/>
        <w:tabs>
          <w:tab w:val="left" w:pos="709"/>
        </w:tabs>
        <w:spacing w:after="0" w:line="239" w:lineRule="auto"/>
        <w:ind w:right="233"/>
        <w:rPr>
          <w:rFonts w:ascii="Times New Roman" w:eastAsia="Times New Roman" w:hAnsi="Times New Roman" w:cs="Times New Roman"/>
          <w:color w:val="000000"/>
        </w:rPr>
      </w:pPr>
      <w:r>
        <w:rPr>
          <w:rFonts w:ascii="Times New Roman" w:eastAsia="Times New Roman" w:hAnsi="Times New Roman" w:cs="Times New Roman"/>
          <w:color w:val="000000"/>
        </w:rPr>
        <w:t>–         При</w:t>
      </w:r>
      <w:r>
        <w:rPr>
          <w:rFonts w:ascii="Times New Roman" w:eastAsia="Times New Roman" w:hAnsi="Times New Roman" w:cs="Times New Roman"/>
          <w:color w:val="000000"/>
          <w:w w:val="101"/>
        </w:rPr>
        <w:t>ка</w:t>
      </w:r>
      <w:r>
        <w:rPr>
          <w:rFonts w:ascii="Times New Roman" w:eastAsia="Times New Roman" w:hAnsi="Times New Roman" w:cs="Times New Roman"/>
          <w:color w:val="000000"/>
        </w:rPr>
        <w:t>з</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Мини</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т</w:t>
      </w:r>
      <w:r>
        <w:rPr>
          <w:rFonts w:ascii="Times New Roman" w:eastAsia="Times New Roman" w:hAnsi="Times New Roman" w:cs="Times New Roman"/>
          <w:color w:val="000000"/>
          <w:w w:val="101"/>
        </w:rPr>
        <w:t>е</w:t>
      </w:r>
      <w:r>
        <w:rPr>
          <w:rFonts w:ascii="Times New Roman" w:eastAsia="Times New Roman" w:hAnsi="Times New Roman" w:cs="Times New Roman"/>
          <w:color w:val="000000"/>
          <w:spacing w:val="-2"/>
        </w:rPr>
        <w:t>р</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тв</w:t>
      </w:r>
      <w:r>
        <w:rPr>
          <w:rFonts w:ascii="Times New Roman" w:eastAsia="Times New Roman" w:hAnsi="Times New Roman" w:cs="Times New Roman"/>
          <w:color w:val="000000"/>
          <w:w w:val="101"/>
        </w:rPr>
        <w:t>а</w:t>
      </w:r>
      <w:r>
        <w:rPr>
          <w:rFonts w:ascii="Times New Roman" w:eastAsia="Times New Roman" w:hAnsi="Times New Roman" w:cs="Times New Roman"/>
          <w:color w:val="000000"/>
          <w:spacing w:val="67"/>
        </w:rPr>
        <w:t xml:space="preserve"> </w:t>
      </w:r>
      <w:r>
        <w:rPr>
          <w:rFonts w:ascii="Times New Roman" w:eastAsia="Times New Roman" w:hAnsi="Times New Roman" w:cs="Times New Roman"/>
          <w:color w:val="000000"/>
        </w:rPr>
        <w:t>о</w:t>
      </w:r>
      <w:r>
        <w:rPr>
          <w:rFonts w:ascii="Times New Roman" w:eastAsia="Times New Roman" w:hAnsi="Times New Roman" w:cs="Times New Roman"/>
          <w:color w:val="000000"/>
          <w:w w:val="101"/>
        </w:rPr>
        <w:t>б</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w w:val="101"/>
        </w:rPr>
        <w:t>а</w:t>
      </w:r>
      <w:r>
        <w:rPr>
          <w:rFonts w:ascii="Times New Roman" w:eastAsia="Times New Roman" w:hAnsi="Times New Roman" w:cs="Times New Roman"/>
          <w:color w:val="000000"/>
          <w:spacing w:val="-1"/>
        </w:rPr>
        <w:t>з</w:t>
      </w:r>
      <w:r>
        <w:rPr>
          <w:rFonts w:ascii="Times New Roman" w:eastAsia="Times New Roman" w:hAnsi="Times New Roman" w:cs="Times New Roman"/>
          <w:color w:val="000000"/>
        </w:rPr>
        <w:t>ов</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ни</w:t>
      </w:r>
      <w:r>
        <w:rPr>
          <w:rFonts w:ascii="Times New Roman" w:eastAsia="Times New Roman" w:hAnsi="Times New Roman" w:cs="Times New Roman"/>
          <w:color w:val="000000"/>
          <w:w w:val="101"/>
        </w:rPr>
        <w:t>я</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4"/>
        </w:rPr>
        <w:t xml:space="preserve"> </w:t>
      </w:r>
      <w:r>
        <w:rPr>
          <w:rFonts w:ascii="Times New Roman" w:eastAsia="Times New Roman" w:hAnsi="Times New Roman" w:cs="Times New Roman"/>
          <w:color w:val="000000"/>
        </w:rPr>
        <w:t>н</w:t>
      </w:r>
      <w:r>
        <w:rPr>
          <w:rFonts w:ascii="Times New Roman" w:eastAsia="Times New Roman" w:hAnsi="Times New Roman" w:cs="Times New Roman"/>
          <w:color w:val="000000"/>
          <w:w w:val="101"/>
        </w:rPr>
        <w:t>а</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w w:val="101"/>
        </w:rPr>
        <w:t>к</w:t>
      </w:r>
      <w:r>
        <w:rPr>
          <w:rFonts w:ascii="Times New Roman" w:eastAsia="Times New Roman" w:hAnsi="Times New Roman" w:cs="Times New Roman"/>
          <w:color w:val="000000"/>
        </w:rPr>
        <w:t>и</w:t>
      </w:r>
      <w:r>
        <w:rPr>
          <w:rFonts w:ascii="Times New Roman" w:eastAsia="Times New Roman" w:hAnsi="Times New Roman" w:cs="Times New Roman"/>
          <w:color w:val="000000"/>
          <w:spacing w:val="6"/>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е</w:t>
      </w:r>
      <w:r>
        <w:rPr>
          <w:rFonts w:ascii="Times New Roman" w:eastAsia="Times New Roman" w:hAnsi="Times New Roman" w:cs="Times New Roman"/>
          <w:color w:val="000000"/>
          <w:spacing w:val="-1"/>
          <w:w w:val="101"/>
        </w:rPr>
        <w:t>с</w:t>
      </w:r>
      <w:r>
        <w:rPr>
          <w:rFonts w:ascii="Times New Roman" w:eastAsia="Times New Roman" w:hAnsi="Times New Roman" w:cs="Times New Roman"/>
          <w:color w:val="000000"/>
        </w:rPr>
        <w:t>п</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w w:val="101"/>
        </w:rPr>
        <w:t>б</w:t>
      </w:r>
      <w:r>
        <w:rPr>
          <w:rFonts w:ascii="Times New Roman" w:eastAsia="Times New Roman" w:hAnsi="Times New Roman" w:cs="Times New Roman"/>
          <w:color w:val="000000"/>
        </w:rPr>
        <w:t>ли</w:t>
      </w:r>
      <w:r>
        <w:rPr>
          <w:rFonts w:ascii="Times New Roman" w:eastAsia="Times New Roman" w:hAnsi="Times New Roman" w:cs="Times New Roman"/>
          <w:color w:val="000000"/>
          <w:spacing w:val="1"/>
          <w:w w:val="101"/>
        </w:rPr>
        <w:t>к</w:t>
      </w:r>
      <w:r>
        <w:rPr>
          <w:rFonts w:ascii="Times New Roman" w:eastAsia="Times New Roman" w:hAnsi="Times New Roman" w:cs="Times New Roman"/>
          <w:color w:val="000000"/>
        </w:rPr>
        <w:t>и</w:t>
      </w:r>
      <w:r>
        <w:rPr>
          <w:rFonts w:ascii="Times New Roman" w:eastAsia="Times New Roman" w:hAnsi="Times New Roman" w:cs="Times New Roman"/>
          <w:color w:val="000000"/>
          <w:spacing w:val="6"/>
        </w:rPr>
        <w:t xml:space="preserve"> </w:t>
      </w:r>
      <w:r>
        <w:rPr>
          <w:rFonts w:ascii="Times New Roman" w:eastAsia="Times New Roman" w:hAnsi="Times New Roman" w:cs="Times New Roman"/>
          <w:color w:val="000000"/>
          <w:w w:val="101"/>
        </w:rPr>
        <w:t>Та</w:t>
      </w:r>
      <w:r>
        <w:rPr>
          <w:rFonts w:ascii="Times New Roman" w:eastAsia="Times New Roman" w:hAnsi="Times New Roman" w:cs="Times New Roman"/>
          <w:color w:val="000000"/>
        </w:rPr>
        <w:t>т</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с</w: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н</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rPr>
        <w:t>№463</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от</w:t>
      </w:r>
      <w:r>
        <w:rPr>
          <w:rFonts w:ascii="Times New Roman" w:eastAsia="Times New Roman" w:hAnsi="Times New Roman" w:cs="Times New Roman"/>
          <w:color w:val="000000"/>
          <w:spacing w:val="7"/>
        </w:rPr>
        <w:t xml:space="preserve"> </w:t>
      </w:r>
      <w:r>
        <w:rPr>
          <w:rFonts w:ascii="Times New Roman" w:eastAsia="Times New Roman" w:hAnsi="Times New Roman" w:cs="Times New Roman"/>
          <w:color w:val="000000"/>
        </w:rPr>
        <w:t>29.06.2001</w:t>
      </w:r>
      <w:r>
        <w:rPr>
          <w:rFonts w:ascii="Times New Roman" w:eastAsia="Times New Roman" w:hAnsi="Times New Roman" w:cs="Times New Roman"/>
          <w:color w:val="000000"/>
          <w:spacing w:val="5"/>
        </w:rPr>
        <w:t xml:space="preserve"> </w:t>
      </w:r>
      <w:r>
        <w:rPr>
          <w:rFonts w:ascii="Times New Roman" w:eastAsia="Times New Roman" w:hAnsi="Times New Roman" w:cs="Times New Roman"/>
          <w:color w:val="000000"/>
        </w:rPr>
        <w:t xml:space="preserve">«О </w:t>
      </w:r>
      <w:r>
        <w:rPr>
          <w:rFonts w:ascii="Times New Roman" w:eastAsia="Times New Roman" w:hAnsi="Times New Roman" w:cs="Times New Roman"/>
          <w:color w:val="000000"/>
          <w:w w:val="101"/>
        </w:rPr>
        <w:t>ме</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 xml:space="preserve">х по </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л</w:t>
      </w:r>
      <w:r>
        <w:rPr>
          <w:rFonts w:ascii="Times New Roman" w:eastAsia="Times New Roman" w:hAnsi="Times New Roman" w:cs="Times New Roman"/>
          <w:color w:val="000000"/>
          <w:spacing w:val="-1"/>
        </w:rPr>
        <w:t>у</w:t>
      </w:r>
      <w:r>
        <w:rPr>
          <w:rFonts w:ascii="Times New Roman" w:eastAsia="Times New Roman" w:hAnsi="Times New Roman" w:cs="Times New Roman"/>
          <w:color w:val="000000"/>
          <w:w w:val="101"/>
        </w:rPr>
        <w:t>ч</w:t>
      </w:r>
      <w:r>
        <w:rPr>
          <w:rFonts w:ascii="Times New Roman" w:eastAsia="Times New Roman" w:hAnsi="Times New Roman" w:cs="Times New Roman"/>
          <w:color w:val="000000"/>
        </w:rPr>
        <w:t>ш</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нию</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из</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spacing w:val="-1"/>
          <w:w w:val="101"/>
        </w:rPr>
        <w:t>ч</w:t>
      </w:r>
      <w:r>
        <w:rPr>
          <w:rFonts w:ascii="Times New Roman" w:eastAsia="Times New Roman" w:hAnsi="Times New Roman" w:cs="Times New Roman"/>
          <w:color w:val="000000"/>
          <w:w w:val="101"/>
        </w:rPr>
        <w:t>е</w:t>
      </w:r>
      <w:r>
        <w:rPr>
          <w:rFonts w:ascii="Times New Roman" w:eastAsia="Times New Roman" w:hAnsi="Times New Roman" w:cs="Times New Roman"/>
          <w:color w:val="000000"/>
        </w:rPr>
        <w:t>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ю</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ро</w:t>
      </w:r>
      <w:r>
        <w:rPr>
          <w:rFonts w:ascii="Times New Roman" w:eastAsia="Times New Roman" w:hAnsi="Times New Roman" w:cs="Times New Roman"/>
          <w:color w:val="000000"/>
          <w:w w:val="101"/>
        </w:rPr>
        <w:t>д</w:t>
      </w:r>
      <w:r>
        <w:rPr>
          <w:rFonts w:ascii="Times New Roman" w:eastAsia="Times New Roman" w:hAnsi="Times New Roman" w:cs="Times New Roman"/>
          <w:color w:val="000000"/>
        </w:rPr>
        <w:t>н</w:t>
      </w:r>
      <w:r>
        <w:rPr>
          <w:rFonts w:ascii="Times New Roman" w:eastAsia="Times New Roman" w:hAnsi="Times New Roman" w:cs="Times New Roman"/>
          <w:color w:val="000000"/>
          <w:spacing w:val="-1"/>
        </w:rPr>
        <w:t>о</w:t>
      </w:r>
      <w:r>
        <w:rPr>
          <w:rFonts w:ascii="Times New Roman" w:eastAsia="Times New Roman" w:hAnsi="Times New Roman" w:cs="Times New Roman"/>
          <w:color w:val="000000"/>
        </w:rPr>
        <w:t>го, т</w:t>
      </w:r>
      <w:r>
        <w:rPr>
          <w:rFonts w:ascii="Times New Roman" w:eastAsia="Times New Roman" w:hAnsi="Times New Roman" w:cs="Times New Roman"/>
          <w:color w:val="000000"/>
          <w:w w:val="101"/>
        </w:rPr>
        <w:t>а</w:t>
      </w:r>
      <w:r>
        <w:rPr>
          <w:rFonts w:ascii="Times New Roman" w:eastAsia="Times New Roman" w:hAnsi="Times New Roman" w:cs="Times New Roman"/>
          <w:color w:val="000000"/>
          <w:spacing w:val="-3"/>
        </w:rPr>
        <w:t>т</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р</w:t>
      </w:r>
      <w:r>
        <w:rPr>
          <w:rFonts w:ascii="Times New Roman" w:eastAsia="Times New Roman" w:hAnsi="Times New Roman" w:cs="Times New Roman"/>
          <w:color w:val="000000"/>
          <w:spacing w:val="-1"/>
          <w:w w:val="101"/>
        </w:rPr>
        <w:t>с</w:t>
      </w:r>
      <w:r>
        <w:rPr>
          <w:rFonts w:ascii="Times New Roman" w:eastAsia="Times New Roman" w:hAnsi="Times New Roman" w:cs="Times New Roman"/>
          <w:color w:val="000000"/>
          <w:w w:val="101"/>
        </w:rPr>
        <w:t>к</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г</w:t>
      </w:r>
      <w:r>
        <w:rPr>
          <w:rFonts w:ascii="Times New Roman" w:eastAsia="Times New Roman" w:hAnsi="Times New Roman" w:cs="Times New Roman"/>
          <w:color w:val="000000"/>
        </w:rPr>
        <w:t>о, ру</w:t>
      </w:r>
      <w:r>
        <w:rPr>
          <w:rFonts w:ascii="Times New Roman" w:eastAsia="Times New Roman" w:hAnsi="Times New Roman" w:cs="Times New Roman"/>
          <w:color w:val="000000"/>
          <w:w w:val="101"/>
        </w:rPr>
        <w:t>сск</w:t>
      </w:r>
      <w:r>
        <w:rPr>
          <w:rFonts w:ascii="Times New Roman" w:eastAsia="Times New Roman" w:hAnsi="Times New Roman" w:cs="Times New Roman"/>
          <w:color w:val="000000"/>
        </w:rPr>
        <w:t>ого</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w w:val="101"/>
        </w:rPr>
        <w:t>я</w:t>
      </w:r>
      <w:r>
        <w:rPr>
          <w:rFonts w:ascii="Times New Roman" w:eastAsia="Times New Roman" w:hAnsi="Times New Roman" w:cs="Times New Roman"/>
          <w:color w:val="000000"/>
          <w:spacing w:val="-1"/>
        </w:rPr>
        <w:t>з</w:t>
      </w:r>
      <w:r>
        <w:rPr>
          <w:rFonts w:ascii="Times New Roman" w:eastAsia="Times New Roman" w:hAnsi="Times New Roman" w:cs="Times New Roman"/>
          <w:color w:val="000000"/>
          <w:w w:val="101"/>
        </w:rPr>
        <w:t>ык</w:t>
      </w:r>
      <w:r>
        <w:rPr>
          <w:rFonts w:ascii="Times New Roman" w:eastAsia="Times New Roman" w:hAnsi="Times New Roman" w:cs="Times New Roman"/>
          <w:color w:val="000000"/>
        </w:rPr>
        <w:t>ов в ДО</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w:t>
      </w:r>
    </w:p>
    <w:p w:rsidR="00541626" w:rsidRDefault="00541626" w:rsidP="00FF3874">
      <w:pPr>
        <w:widowControl w:val="0"/>
        <w:tabs>
          <w:tab w:val="left" w:pos="709"/>
        </w:tabs>
        <w:spacing w:after="0" w:line="239" w:lineRule="auto"/>
        <w:ind w:right="233"/>
        <w:rPr>
          <w:rFonts w:ascii="Times New Roman" w:eastAsia="Times New Roman" w:hAnsi="Times New Roman" w:cs="Times New Roman"/>
          <w:color w:val="000000"/>
        </w:rPr>
      </w:pPr>
      <w:r>
        <w:rPr>
          <w:rFonts w:ascii="Times New Roman" w:eastAsia="Times New Roman" w:hAnsi="Times New Roman" w:cs="Times New Roman"/>
          <w:color w:val="000000"/>
        </w:rPr>
        <w:t>–         У</w:t>
      </w:r>
      <w:r>
        <w:rPr>
          <w:rFonts w:ascii="Times New Roman" w:eastAsia="Times New Roman" w:hAnsi="Times New Roman" w:cs="Times New Roman"/>
          <w:color w:val="000000"/>
          <w:w w:val="101"/>
        </w:rPr>
        <w:t>с</w:t>
      </w:r>
      <w:r>
        <w:rPr>
          <w:rFonts w:ascii="Times New Roman" w:eastAsia="Times New Roman" w:hAnsi="Times New Roman" w:cs="Times New Roman"/>
          <w:color w:val="000000"/>
        </w:rPr>
        <w:t>т</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 xml:space="preserve">в МБДОУ </w:t>
      </w:r>
      <w:r>
        <w:rPr>
          <w:rFonts w:ascii="Times New Roman" w:eastAsia="Times New Roman" w:hAnsi="Times New Roman" w:cs="Times New Roman"/>
          <w:color w:val="000000"/>
          <w:spacing w:val="-4"/>
        </w:rPr>
        <w:t>«</w:t>
      </w:r>
      <w:r>
        <w:rPr>
          <w:rFonts w:ascii="Times New Roman" w:eastAsia="Times New Roman" w:hAnsi="Times New Roman" w:cs="Times New Roman"/>
          <w:color w:val="000000"/>
        </w:rPr>
        <w:t>Д</w:t>
      </w:r>
      <w:r>
        <w:rPr>
          <w:rFonts w:ascii="Times New Roman" w:eastAsia="Times New Roman" w:hAnsi="Times New Roman" w:cs="Times New Roman"/>
          <w:color w:val="000000"/>
          <w:spacing w:val="1"/>
          <w:w w:val="101"/>
        </w:rPr>
        <w:t>е</w:t>
      </w:r>
      <w:r>
        <w:rPr>
          <w:rFonts w:ascii="Times New Roman" w:eastAsia="Times New Roman" w:hAnsi="Times New Roman" w:cs="Times New Roman"/>
          <w:color w:val="000000"/>
        </w:rPr>
        <w:t>т</w:t>
      </w:r>
      <w:r>
        <w:rPr>
          <w:rFonts w:ascii="Times New Roman" w:eastAsia="Times New Roman" w:hAnsi="Times New Roman" w:cs="Times New Roman"/>
          <w:color w:val="000000"/>
          <w:w w:val="101"/>
        </w:rPr>
        <w:t>ск</w:t>
      </w:r>
      <w:r>
        <w:rPr>
          <w:rFonts w:ascii="Times New Roman" w:eastAsia="Times New Roman" w:hAnsi="Times New Roman" w:cs="Times New Roman"/>
          <w:color w:val="000000"/>
        </w:rPr>
        <w:t>ий</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w w:val="101"/>
        </w:rPr>
        <w:t>сад</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№78»</w:t>
      </w:r>
    </w:p>
    <w:p w:rsidR="00541626" w:rsidRDefault="00541626" w:rsidP="00FF3874">
      <w:pPr>
        <w:tabs>
          <w:tab w:val="left" w:pos="567"/>
          <w:tab w:val="left" w:pos="709"/>
        </w:tabs>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Прогр</w:t>
      </w:r>
      <w:r>
        <w:rPr>
          <w:rFonts w:ascii="Times New Roman" w:eastAsia="Times New Roman" w:hAnsi="Times New Roman" w:cs="Times New Roman"/>
          <w:color w:val="000000"/>
          <w:w w:val="101"/>
        </w:rPr>
        <w:t>ам</w:t>
      </w:r>
      <w:r>
        <w:rPr>
          <w:rFonts w:ascii="Times New Roman" w:eastAsia="Times New Roman" w:hAnsi="Times New Roman" w:cs="Times New Roman"/>
          <w:color w:val="000000"/>
          <w:spacing w:val="-1"/>
          <w:w w:val="101"/>
        </w:rPr>
        <w:t>м</w:t>
      </w:r>
      <w:r>
        <w:rPr>
          <w:rFonts w:ascii="Times New Roman" w:eastAsia="Times New Roman" w:hAnsi="Times New Roman" w:cs="Times New Roman"/>
          <w:color w:val="000000"/>
          <w:w w:val="101"/>
        </w:rPr>
        <w:t>а</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р</w:t>
      </w:r>
      <w:r>
        <w:rPr>
          <w:rFonts w:ascii="Times New Roman" w:eastAsia="Times New Roman" w:hAnsi="Times New Roman" w:cs="Times New Roman"/>
          <w:color w:val="000000"/>
          <w:w w:val="101"/>
        </w:rPr>
        <w:t>а</w:t>
      </w:r>
      <w:r>
        <w:rPr>
          <w:rFonts w:ascii="Times New Roman" w:eastAsia="Times New Roman" w:hAnsi="Times New Roman" w:cs="Times New Roman"/>
          <w:color w:val="000000"/>
        </w:rPr>
        <w:t>з</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ити</w:t>
      </w:r>
      <w:r>
        <w:rPr>
          <w:rFonts w:ascii="Times New Roman" w:eastAsia="Times New Roman" w:hAnsi="Times New Roman" w:cs="Times New Roman"/>
          <w:color w:val="000000"/>
          <w:w w:val="101"/>
        </w:rPr>
        <w:t>я</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 xml:space="preserve">МБДОУ </w:t>
      </w:r>
      <w:r>
        <w:rPr>
          <w:rFonts w:ascii="Times New Roman" w:eastAsia="Times New Roman" w:hAnsi="Times New Roman" w:cs="Times New Roman"/>
          <w:color w:val="000000"/>
          <w:spacing w:val="-4"/>
        </w:rPr>
        <w:t>«</w:t>
      </w:r>
      <w:r>
        <w:rPr>
          <w:rFonts w:ascii="Times New Roman" w:eastAsia="Times New Roman" w:hAnsi="Times New Roman" w:cs="Times New Roman"/>
          <w:color w:val="000000"/>
        </w:rPr>
        <w:t>Д</w:t>
      </w:r>
      <w:r>
        <w:rPr>
          <w:rFonts w:ascii="Times New Roman" w:eastAsia="Times New Roman" w:hAnsi="Times New Roman" w:cs="Times New Roman"/>
          <w:color w:val="000000"/>
          <w:spacing w:val="1"/>
          <w:w w:val="101"/>
        </w:rPr>
        <w:t>е</w:t>
      </w:r>
      <w:r>
        <w:rPr>
          <w:rFonts w:ascii="Times New Roman" w:eastAsia="Times New Roman" w:hAnsi="Times New Roman" w:cs="Times New Roman"/>
          <w:color w:val="000000"/>
        </w:rPr>
        <w:t>т</w:t>
      </w:r>
      <w:r>
        <w:rPr>
          <w:rFonts w:ascii="Times New Roman" w:eastAsia="Times New Roman" w:hAnsi="Times New Roman" w:cs="Times New Roman"/>
          <w:color w:val="000000"/>
          <w:w w:val="101"/>
        </w:rPr>
        <w:t>ск</w:t>
      </w:r>
      <w:r>
        <w:rPr>
          <w:rFonts w:ascii="Times New Roman" w:eastAsia="Times New Roman" w:hAnsi="Times New Roman" w:cs="Times New Roman"/>
          <w:color w:val="000000"/>
        </w:rPr>
        <w:t xml:space="preserve">ий </w:t>
      </w:r>
      <w:r>
        <w:rPr>
          <w:rFonts w:ascii="Times New Roman" w:eastAsia="Times New Roman" w:hAnsi="Times New Roman" w:cs="Times New Roman"/>
          <w:color w:val="000000"/>
          <w:w w:val="101"/>
        </w:rPr>
        <w:t>сад</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№78</w:t>
      </w:r>
      <w:r>
        <w:rPr>
          <w:rFonts w:ascii="Times New Roman" w:eastAsia="Times New Roman" w:hAnsi="Times New Roman" w:cs="Times New Roman"/>
          <w:color w:val="000000"/>
          <w:spacing w:val="-2"/>
        </w:rPr>
        <w:t>»</w:t>
      </w:r>
      <w:r>
        <w:rPr>
          <w:rFonts w:ascii="Times New Roman" w:eastAsia="Times New Roman" w:hAnsi="Times New Roman" w:cs="Times New Roman"/>
          <w:color w:val="000000"/>
        </w:rPr>
        <w:t>.</w:t>
      </w:r>
    </w:p>
    <w:p w:rsidR="00FF3874" w:rsidRPr="00FF3874" w:rsidRDefault="00FF3874" w:rsidP="00FF3874">
      <w:pPr>
        <w:widowControl w:val="0"/>
        <w:tabs>
          <w:tab w:val="left" w:pos="709"/>
        </w:tabs>
        <w:spacing w:after="0" w:line="242" w:lineRule="auto"/>
        <w:ind w:right="4276"/>
        <w:rPr>
          <w:rFonts w:ascii="Times New Roman" w:eastAsia="Times New Roman" w:hAnsi="Times New Roman" w:cs="Times New Roman"/>
          <w:b/>
          <w:bCs/>
          <w:color w:val="000000"/>
          <w:lang w:eastAsia="ru-RU"/>
        </w:rPr>
      </w:pPr>
      <w:r w:rsidRPr="00FF3874">
        <w:rPr>
          <w:rFonts w:ascii="Times New Roman" w:eastAsia="Times New Roman" w:hAnsi="Times New Roman" w:cs="Times New Roman"/>
          <w:b/>
          <w:bCs/>
          <w:color w:val="000000"/>
          <w:lang w:eastAsia="ru-RU"/>
        </w:rPr>
        <w:lastRenderedPageBreak/>
        <w:t>3.10.</w:t>
      </w:r>
      <w:r w:rsidRPr="00FF3874">
        <w:rPr>
          <w:rFonts w:ascii="Times New Roman" w:eastAsia="Times New Roman" w:hAnsi="Times New Roman" w:cs="Times New Roman"/>
          <w:color w:val="000000"/>
          <w:lang w:eastAsia="ru-RU"/>
        </w:rPr>
        <w:tab/>
      </w:r>
      <w:r w:rsidRPr="00FF3874">
        <w:rPr>
          <w:rFonts w:ascii="Times New Roman" w:eastAsia="Times New Roman" w:hAnsi="Times New Roman" w:cs="Times New Roman"/>
          <w:b/>
          <w:bCs/>
          <w:color w:val="000000"/>
          <w:lang w:eastAsia="ru-RU"/>
        </w:rPr>
        <w:t>П</w:t>
      </w:r>
      <w:r w:rsidRPr="00FF3874">
        <w:rPr>
          <w:rFonts w:ascii="Times New Roman" w:eastAsia="Times New Roman" w:hAnsi="Times New Roman" w:cs="Times New Roman"/>
          <w:b/>
          <w:bCs/>
          <w:color w:val="000000"/>
          <w:w w:val="101"/>
          <w:lang w:eastAsia="ru-RU"/>
        </w:rPr>
        <w:t>е</w:t>
      </w:r>
      <w:r w:rsidRPr="00FF3874">
        <w:rPr>
          <w:rFonts w:ascii="Times New Roman" w:eastAsia="Times New Roman" w:hAnsi="Times New Roman" w:cs="Times New Roman"/>
          <w:b/>
          <w:bCs/>
          <w:color w:val="000000"/>
          <w:lang w:eastAsia="ru-RU"/>
        </w:rPr>
        <w:t>р</w:t>
      </w:r>
      <w:r w:rsidRPr="00FF3874">
        <w:rPr>
          <w:rFonts w:ascii="Times New Roman" w:eastAsia="Times New Roman" w:hAnsi="Times New Roman" w:cs="Times New Roman"/>
          <w:b/>
          <w:bCs/>
          <w:color w:val="000000"/>
          <w:spacing w:val="-1"/>
          <w:w w:val="101"/>
          <w:lang w:eastAsia="ru-RU"/>
        </w:rPr>
        <w:t>е</w:t>
      </w:r>
      <w:r w:rsidRPr="00FF3874">
        <w:rPr>
          <w:rFonts w:ascii="Times New Roman" w:eastAsia="Times New Roman" w:hAnsi="Times New Roman" w:cs="Times New Roman"/>
          <w:b/>
          <w:bCs/>
          <w:color w:val="000000"/>
          <w:w w:val="101"/>
          <w:lang w:eastAsia="ru-RU"/>
        </w:rPr>
        <w:t>че</w:t>
      </w:r>
      <w:r w:rsidRPr="00FF3874">
        <w:rPr>
          <w:rFonts w:ascii="Times New Roman" w:eastAsia="Times New Roman" w:hAnsi="Times New Roman" w:cs="Times New Roman"/>
          <w:b/>
          <w:bCs/>
          <w:color w:val="000000"/>
          <w:spacing w:val="-2"/>
          <w:lang w:eastAsia="ru-RU"/>
        </w:rPr>
        <w:t>н</w:t>
      </w:r>
      <w:r w:rsidRPr="00FF3874">
        <w:rPr>
          <w:rFonts w:ascii="Times New Roman" w:eastAsia="Times New Roman" w:hAnsi="Times New Roman" w:cs="Times New Roman"/>
          <w:b/>
          <w:bCs/>
          <w:color w:val="000000"/>
          <w:w w:val="101"/>
          <w:lang w:eastAsia="ru-RU"/>
        </w:rPr>
        <w:t>ь</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b/>
          <w:bCs/>
          <w:color w:val="000000"/>
          <w:spacing w:val="1"/>
          <w:lang w:eastAsia="ru-RU"/>
        </w:rPr>
        <w:t>л</w:t>
      </w:r>
      <w:r w:rsidRPr="00FF3874">
        <w:rPr>
          <w:rFonts w:ascii="Times New Roman" w:eastAsia="Times New Roman" w:hAnsi="Times New Roman" w:cs="Times New Roman"/>
          <w:b/>
          <w:bCs/>
          <w:color w:val="000000"/>
          <w:lang w:eastAsia="ru-RU"/>
        </w:rPr>
        <w:t>и</w:t>
      </w:r>
      <w:r w:rsidRPr="00FF3874">
        <w:rPr>
          <w:rFonts w:ascii="Times New Roman" w:eastAsia="Times New Roman" w:hAnsi="Times New Roman" w:cs="Times New Roman"/>
          <w:b/>
          <w:bCs/>
          <w:color w:val="000000"/>
          <w:spacing w:val="-1"/>
          <w:lang w:eastAsia="ru-RU"/>
        </w:rPr>
        <w:t>т</w:t>
      </w:r>
      <w:r w:rsidRPr="00FF3874">
        <w:rPr>
          <w:rFonts w:ascii="Times New Roman" w:eastAsia="Times New Roman" w:hAnsi="Times New Roman" w:cs="Times New Roman"/>
          <w:b/>
          <w:bCs/>
          <w:color w:val="000000"/>
          <w:w w:val="101"/>
          <w:lang w:eastAsia="ru-RU"/>
        </w:rPr>
        <w:t>е</w:t>
      </w:r>
      <w:r w:rsidRPr="00FF3874">
        <w:rPr>
          <w:rFonts w:ascii="Times New Roman" w:eastAsia="Times New Roman" w:hAnsi="Times New Roman" w:cs="Times New Roman"/>
          <w:b/>
          <w:bCs/>
          <w:color w:val="000000"/>
          <w:lang w:eastAsia="ru-RU"/>
        </w:rPr>
        <w:t>ратур</w:t>
      </w:r>
      <w:r w:rsidRPr="00FF3874">
        <w:rPr>
          <w:rFonts w:ascii="Times New Roman" w:eastAsia="Times New Roman" w:hAnsi="Times New Roman" w:cs="Times New Roman"/>
          <w:b/>
          <w:bCs/>
          <w:color w:val="000000"/>
          <w:spacing w:val="-2"/>
          <w:lang w:eastAsia="ru-RU"/>
        </w:rPr>
        <w:t>н</w:t>
      </w:r>
      <w:r w:rsidRPr="00FF3874">
        <w:rPr>
          <w:rFonts w:ascii="Times New Roman" w:eastAsia="Times New Roman" w:hAnsi="Times New Roman" w:cs="Times New Roman"/>
          <w:b/>
          <w:bCs/>
          <w:color w:val="000000"/>
          <w:lang w:eastAsia="ru-RU"/>
        </w:rPr>
        <w:t>ых</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b/>
          <w:bCs/>
          <w:color w:val="000000"/>
          <w:spacing w:val="1"/>
          <w:lang w:eastAsia="ru-RU"/>
        </w:rPr>
        <w:t>и</w:t>
      </w:r>
      <w:r w:rsidRPr="00FF3874">
        <w:rPr>
          <w:rFonts w:ascii="Times New Roman" w:eastAsia="Times New Roman" w:hAnsi="Times New Roman" w:cs="Times New Roman"/>
          <w:b/>
          <w:bCs/>
          <w:color w:val="000000"/>
          <w:w w:val="101"/>
          <w:lang w:eastAsia="ru-RU"/>
        </w:rPr>
        <w:t>с</w:t>
      </w:r>
      <w:r w:rsidRPr="00FF3874">
        <w:rPr>
          <w:rFonts w:ascii="Times New Roman" w:eastAsia="Times New Roman" w:hAnsi="Times New Roman" w:cs="Times New Roman"/>
          <w:b/>
          <w:bCs/>
          <w:color w:val="000000"/>
          <w:lang w:eastAsia="ru-RU"/>
        </w:rPr>
        <w:t>то</w:t>
      </w:r>
      <w:r w:rsidRPr="00FF3874">
        <w:rPr>
          <w:rFonts w:ascii="Times New Roman" w:eastAsia="Times New Roman" w:hAnsi="Times New Roman" w:cs="Times New Roman"/>
          <w:b/>
          <w:bCs/>
          <w:color w:val="000000"/>
          <w:w w:val="101"/>
          <w:lang w:eastAsia="ru-RU"/>
        </w:rPr>
        <w:t>ч</w:t>
      </w:r>
      <w:r w:rsidRPr="00FF3874">
        <w:rPr>
          <w:rFonts w:ascii="Times New Roman" w:eastAsia="Times New Roman" w:hAnsi="Times New Roman" w:cs="Times New Roman"/>
          <w:b/>
          <w:bCs/>
          <w:color w:val="000000"/>
          <w:lang w:eastAsia="ru-RU"/>
        </w:rPr>
        <w:t>ников</w:t>
      </w:r>
    </w:p>
    <w:p w:rsidR="00FF3874" w:rsidRPr="00FF3874" w:rsidRDefault="00FF3874" w:rsidP="00FF3874">
      <w:pPr>
        <w:pStyle w:val="afb"/>
        <w:widowControl w:val="0"/>
        <w:numPr>
          <w:ilvl w:val="0"/>
          <w:numId w:val="37"/>
        </w:numPr>
        <w:tabs>
          <w:tab w:val="left" w:pos="709"/>
        </w:tabs>
        <w:spacing w:after="0" w:line="239" w:lineRule="auto"/>
        <w:ind w:right="228"/>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spacing w:val="-1"/>
          <w:lang w:eastAsia="ru-RU"/>
        </w:rPr>
        <w:t>А</w:t>
      </w:r>
      <w:r w:rsidRPr="00FF3874">
        <w:rPr>
          <w:rFonts w:ascii="Times New Roman" w:eastAsia="Times New Roman" w:hAnsi="Times New Roman" w:cs="Times New Roman"/>
          <w:color w:val="000000"/>
          <w:w w:val="101"/>
          <w:lang w:eastAsia="ru-RU"/>
        </w:rPr>
        <w:t>см</w:t>
      </w:r>
      <w:r w:rsidRPr="00FF3874">
        <w:rPr>
          <w:rFonts w:ascii="Times New Roman" w:eastAsia="Times New Roman" w:hAnsi="Times New Roman" w:cs="Times New Roman"/>
          <w:color w:val="000000"/>
          <w:lang w:eastAsia="ru-RU"/>
        </w:rPr>
        <w:t>олов</w:t>
      </w:r>
      <w:proofErr w:type="spellEnd"/>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lang w:eastAsia="ru-RU"/>
        </w:rPr>
        <w:t>А.</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0"/>
          <w:lang w:eastAsia="ru-RU"/>
        </w:rPr>
        <w:t xml:space="preserve"> </w:t>
      </w:r>
      <w:r w:rsidRPr="00FF3874">
        <w:rPr>
          <w:rFonts w:ascii="Times New Roman" w:eastAsia="Times New Roman" w:hAnsi="Times New Roman" w:cs="Times New Roman"/>
          <w:color w:val="000000"/>
          <w:lang w:eastAsia="ru-RU"/>
        </w:rPr>
        <w:t>ли</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lang w:eastAsia="ru-RU"/>
        </w:rPr>
        <w:t>но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lang w:eastAsia="ru-RU"/>
        </w:rPr>
        <w:t>ль</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урн</w:t>
      </w:r>
      <w:r w:rsidRPr="00FF3874">
        <w:rPr>
          <w:rFonts w:ascii="Times New Roman" w:eastAsia="Times New Roman" w:hAnsi="Times New Roman" w:cs="Times New Roman"/>
          <w:color w:val="000000"/>
          <w:spacing w:val="4"/>
          <w:lang w:eastAsia="ru-RU"/>
        </w:rPr>
        <w:t>о</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тори</w:t>
      </w:r>
      <w:r w:rsidRPr="00FF3874">
        <w:rPr>
          <w:rFonts w:ascii="Times New Roman" w:eastAsia="Times New Roman" w:hAnsi="Times New Roman" w:cs="Times New Roman"/>
          <w:color w:val="000000"/>
          <w:w w:val="101"/>
          <w:lang w:eastAsia="ru-RU"/>
        </w:rPr>
        <w:t>чес</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пони</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2"/>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0"/>
          <w:lang w:eastAsia="ru-RU"/>
        </w:rPr>
        <w:t xml:space="preserve"> </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lang w:eastAsia="ru-RU"/>
        </w:rPr>
        <w:t>лов</w:t>
      </w:r>
      <w:r w:rsidRPr="00FF3874">
        <w:rPr>
          <w:rFonts w:ascii="Times New Roman" w:eastAsia="Times New Roman" w:hAnsi="Times New Roman" w:cs="Times New Roman"/>
          <w:color w:val="000000"/>
          <w:w w:val="101"/>
          <w:lang w:eastAsia="ru-RU"/>
        </w:rPr>
        <w:t>ека</w:t>
      </w:r>
      <w:r w:rsidRPr="00FF3874">
        <w:rPr>
          <w:rFonts w:ascii="Times New Roman" w:eastAsia="Times New Roman" w:hAnsi="Times New Roman" w:cs="Times New Roman"/>
          <w:color w:val="000000"/>
          <w:lang w:eastAsia="ru-RU"/>
        </w:rPr>
        <w:t>. —</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 2007.</w:t>
      </w:r>
    </w:p>
    <w:p w:rsidR="00FF3874" w:rsidRPr="00FF3874" w:rsidRDefault="00FF3874" w:rsidP="00FF3874">
      <w:pPr>
        <w:pStyle w:val="afb"/>
        <w:widowControl w:val="0"/>
        <w:numPr>
          <w:ilvl w:val="0"/>
          <w:numId w:val="37"/>
        </w:numPr>
        <w:tabs>
          <w:tab w:val="left" w:pos="426"/>
        </w:tabs>
        <w:spacing w:after="0" w:line="239" w:lineRule="auto"/>
        <w:ind w:right="-2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w w:val="101"/>
          <w:lang w:eastAsia="ru-RU"/>
        </w:rPr>
        <w:t>Ве</w:t>
      </w:r>
      <w:r w:rsidRPr="00FF3874">
        <w:rPr>
          <w:rFonts w:ascii="Times New Roman" w:eastAsia="Times New Roman" w:hAnsi="Times New Roman" w:cs="Times New Roman"/>
          <w:color w:val="000000"/>
          <w:lang w:eastAsia="ru-RU"/>
        </w:rPr>
        <w:t>нг</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р</w:t>
      </w:r>
      <w:proofErr w:type="spellEnd"/>
      <w:r w:rsidRPr="00FF3874">
        <w:rPr>
          <w:rFonts w:ascii="Times New Roman" w:eastAsia="Times New Roman" w:hAnsi="Times New Roman" w:cs="Times New Roman"/>
          <w:color w:val="000000"/>
          <w:lang w:eastAsia="ru-RU"/>
        </w:rPr>
        <w:t xml:space="preserve"> Л. А.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при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и 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1969.</w:t>
      </w:r>
    </w:p>
    <w:p w:rsidR="00FF3874" w:rsidRPr="00FF3874" w:rsidRDefault="00FF3874" w:rsidP="00FF3874">
      <w:pPr>
        <w:pStyle w:val="afb"/>
        <w:widowControl w:val="0"/>
        <w:numPr>
          <w:ilvl w:val="0"/>
          <w:numId w:val="37"/>
        </w:numPr>
        <w:tabs>
          <w:tab w:val="left" w:pos="709"/>
        </w:tabs>
        <w:spacing w:after="0" w:line="240" w:lineRule="auto"/>
        <w:ind w:right="227"/>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w w:val="101"/>
          <w:lang w:eastAsia="ru-RU"/>
        </w:rPr>
        <w:t>Вы</w:t>
      </w:r>
      <w:r w:rsidRPr="00FF3874">
        <w:rPr>
          <w:rFonts w:ascii="Times New Roman" w:eastAsia="Times New Roman" w:hAnsi="Times New Roman" w:cs="Times New Roman"/>
          <w:color w:val="000000"/>
          <w:lang w:eastAsia="ru-RU"/>
        </w:rPr>
        <w:t>гот</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ий</w:t>
      </w:r>
      <w:r w:rsidRPr="00FF3874">
        <w:rPr>
          <w:rFonts w:ascii="Times New Roman" w:eastAsia="Times New Roman" w:hAnsi="Times New Roman" w:cs="Times New Roman"/>
          <w:color w:val="000000"/>
          <w:spacing w:val="121"/>
          <w:lang w:eastAsia="ru-RU"/>
        </w:rPr>
        <w:t xml:space="preserve"> </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spacing w:val="123"/>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19"/>
          <w:lang w:eastAsia="ru-RU"/>
        </w:rPr>
        <w:t xml:space="preserve"> </w:t>
      </w:r>
      <w:r w:rsidRPr="00FF3874">
        <w:rPr>
          <w:rFonts w:ascii="Times New Roman" w:eastAsia="Times New Roman" w:hAnsi="Times New Roman" w:cs="Times New Roman"/>
          <w:color w:val="000000"/>
          <w:lang w:eastAsia="ru-RU"/>
        </w:rPr>
        <w:t>Дин</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spacing w:val="122"/>
          <w:lang w:eastAsia="ru-RU"/>
        </w:rPr>
        <w:t xml:space="preserve"> </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мс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нного</w:t>
      </w:r>
      <w:r w:rsidRPr="00FF3874">
        <w:rPr>
          <w:rFonts w:ascii="Times New Roman" w:eastAsia="Times New Roman" w:hAnsi="Times New Roman" w:cs="Times New Roman"/>
          <w:color w:val="000000"/>
          <w:spacing w:val="120"/>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20"/>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ебе</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spacing w:val="121"/>
          <w:lang w:eastAsia="ru-RU"/>
        </w:rPr>
        <w:t xml:space="preserve"> </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spacing w:val="118"/>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
          <w:lang w:eastAsia="ru-RU"/>
        </w:rPr>
        <w:t>з</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21"/>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23"/>
          <w:lang w:eastAsia="ru-RU"/>
        </w:rPr>
        <w:t xml:space="preserve"> </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ем</w:t>
      </w:r>
      <w:r w:rsidRPr="00FF3874">
        <w:rPr>
          <w:rFonts w:ascii="Times New Roman" w:eastAsia="Times New Roman" w:hAnsi="Times New Roman" w:cs="Times New Roman"/>
          <w:color w:val="000000"/>
          <w:spacing w:val="121"/>
          <w:lang w:eastAsia="ru-RU"/>
        </w:rPr>
        <w:t xml:space="preserve">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еда</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lang w:eastAsia="ru-RU"/>
        </w:rPr>
        <w:t>ги</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кая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1</w:t>
      </w:r>
      <w:r w:rsidRPr="00FF3874">
        <w:rPr>
          <w:rFonts w:ascii="Times New Roman" w:eastAsia="Times New Roman" w:hAnsi="Times New Roman" w:cs="Times New Roman"/>
          <w:color w:val="000000"/>
          <w:spacing w:val="-1"/>
          <w:lang w:eastAsia="ru-RU"/>
        </w:rPr>
        <w:t>9</w:t>
      </w:r>
      <w:r w:rsidRPr="00FF3874">
        <w:rPr>
          <w:rFonts w:ascii="Times New Roman" w:eastAsia="Times New Roman" w:hAnsi="Times New Roman" w:cs="Times New Roman"/>
          <w:color w:val="000000"/>
          <w:lang w:eastAsia="ru-RU"/>
        </w:rPr>
        <w:t>91.</w:t>
      </w:r>
    </w:p>
    <w:p w:rsidR="00FF3874" w:rsidRPr="00FF3874" w:rsidRDefault="00FF3874" w:rsidP="00FF3874">
      <w:pPr>
        <w:pStyle w:val="afb"/>
        <w:widowControl w:val="0"/>
        <w:numPr>
          <w:ilvl w:val="0"/>
          <w:numId w:val="37"/>
        </w:numPr>
        <w:tabs>
          <w:tab w:val="left" w:pos="709"/>
        </w:tabs>
        <w:spacing w:after="0" w:line="240" w:lineRule="auto"/>
        <w:ind w:right="1064"/>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w w:val="101"/>
          <w:lang w:eastAsia="ru-RU"/>
        </w:rPr>
        <w:t>Вы</w:t>
      </w:r>
      <w:r w:rsidRPr="00FF3874">
        <w:rPr>
          <w:rFonts w:ascii="Times New Roman" w:eastAsia="Times New Roman" w:hAnsi="Times New Roman" w:cs="Times New Roman"/>
          <w:color w:val="000000"/>
          <w:lang w:eastAsia="ru-RU"/>
        </w:rPr>
        <w:t>гот</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ий</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ри</w:t>
      </w:r>
      <w:r w:rsidRPr="00FF3874">
        <w:rPr>
          <w:rFonts w:ascii="Times New Roman" w:eastAsia="Times New Roman" w:hAnsi="Times New Roman" w:cs="Times New Roman"/>
          <w:color w:val="000000"/>
          <w:spacing w:val="-1"/>
          <w:lang w:eastAsia="ru-RU"/>
        </w:rPr>
        <w:t>з</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ем</w:t>
      </w:r>
      <w:r w:rsidRPr="00FF3874">
        <w:rPr>
          <w:rFonts w:ascii="Times New Roman" w:eastAsia="Times New Roman" w:hAnsi="Times New Roman" w:cs="Times New Roman"/>
          <w:color w:val="000000"/>
          <w:lang w:eastAsia="ru-RU"/>
        </w:rPr>
        <w:t>и 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т </w:t>
      </w:r>
      <w:r w:rsidRPr="00FF3874">
        <w:rPr>
          <w:rFonts w:ascii="Times New Roman" w:eastAsia="Times New Roman" w:hAnsi="Times New Roman" w:cs="Times New Roman"/>
          <w:color w:val="000000"/>
          <w:spacing w:val="-1"/>
          <w:w w:val="101"/>
          <w:lang w:eastAsia="ru-RU"/>
        </w:rPr>
        <w:t>/</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2"/>
          <w:w w:val="101"/>
          <w:lang w:eastAsia="ru-RU"/>
        </w:rPr>
        <w:t>б</w:t>
      </w:r>
      <w:r w:rsidRPr="00FF3874">
        <w:rPr>
          <w:rFonts w:ascii="Times New Roman" w:eastAsia="Times New Roman" w:hAnsi="Times New Roman" w:cs="Times New Roman"/>
          <w:color w:val="000000"/>
          <w:lang w:eastAsia="ru-RU"/>
        </w:rPr>
        <w:t xml:space="preserve">р.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 xml:space="preserve"> 6</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1"/>
          <w:w w:val="101"/>
          <w:lang w:eastAsia="ru-RU"/>
        </w:rPr>
        <w:t>Т</w:t>
      </w:r>
      <w:r w:rsidRPr="00FF3874">
        <w:rPr>
          <w:rFonts w:ascii="Times New Roman" w:eastAsia="Times New Roman" w:hAnsi="Times New Roman" w:cs="Times New Roman"/>
          <w:color w:val="000000"/>
          <w:lang w:eastAsia="ru-RU"/>
        </w:rPr>
        <w:t>. 4.</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lang w:eastAsia="ru-RU"/>
        </w:rPr>
        <w:t xml:space="preserve"> П</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lang w:eastAsia="ru-RU"/>
        </w:rPr>
        <w:t>гоги</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 19</w:t>
      </w:r>
      <w:r w:rsidRPr="00FF3874">
        <w:rPr>
          <w:rFonts w:ascii="Times New Roman" w:eastAsia="Times New Roman" w:hAnsi="Times New Roman" w:cs="Times New Roman"/>
          <w:color w:val="000000"/>
          <w:spacing w:val="-1"/>
          <w:lang w:eastAsia="ru-RU"/>
        </w:rPr>
        <w:t>8</w:t>
      </w:r>
      <w:r>
        <w:rPr>
          <w:rFonts w:ascii="Times New Roman" w:eastAsia="Times New Roman" w:hAnsi="Times New Roman" w:cs="Times New Roman"/>
          <w:color w:val="000000"/>
          <w:lang w:eastAsia="ru-RU"/>
        </w:rPr>
        <w:t>2. –</w:t>
      </w:r>
      <w:r w:rsidRPr="00FF3874">
        <w:rPr>
          <w:rFonts w:ascii="Times New Roman" w:eastAsia="Times New Roman" w:hAnsi="Times New Roman" w:cs="Times New Roman"/>
          <w:color w:val="000000"/>
          <w:w w:val="101"/>
          <w:lang w:eastAsia="ru-RU"/>
        </w:rPr>
        <w:t>Вы</w:t>
      </w:r>
      <w:r w:rsidRPr="00FF3874">
        <w:rPr>
          <w:rFonts w:ascii="Times New Roman" w:eastAsia="Times New Roman" w:hAnsi="Times New Roman" w:cs="Times New Roman"/>
          <w:color w:val="000000"/>
          <w:lang w:eastAsia="ru-RU"/>
        </w:rPr>
        <w:t>гот</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ий</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М</w:t>
      </w:r>
      <w:r w:rsidRPr="00FF3874">
        <w:rPr>
          <w:rFonts w:ascii="Times New Roman" w:eastAsia="Times New Roman" w:hAnsi="Times New Roman" w:cs="Times New Roman"/>
          <w:color w:val="000000"/>
          <w:spacing w:val="-1"/>
          <w:w w:val="101"/>
          <w:lang w:eastAsia="ru-RU"/>
        </w:rPr>
        <w:t>ы</w:t>
      </w:r>
      <w:r w:rsidRPr="00FF3874">
        <w:rPr>
          <w:rFonts w:ascii="Times New Roman" w:eastAsia="Times New Roman" w:hAnsi="Times New Roman" w:cs="Times New Roman"/>
          <w:color w:val="000000"/>
          <w:lang w:eastAsia="ru-RU"/>
        </w:rPr>
        <w:t>шл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и 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lang w:eastAsia="ru-RU"/>
        </w:rPr>
        <w:t>ь</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xml:space="preserve">р.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3"/>
          <w:lang w:eastAsia="ru-RU"/>
        </w:rPr>
        <w:t xml:space="preserve"> </w:t>
      </w:r>
      <w:r w:rsidRPr="00FF3874">
        <w:rPr>
          <w:rFonts w:ascii="Times New Roman" w:eastAsia="Times New Roman" w:hAnsi="Times New Roman" w:cs="Times New Roman"/>
          <w:color w:val="000000"/>
          <w:lang w:eastAsia="ru-RU"/>
        </w:rPr>
        <w:t>6 т</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spacing w:val="2"/>
          <w:w w:val="101"/>
          <w:lang w:eastAsia="ru-RU"/>
        </w:rPr>
        <w:t>Т</w:t>
      </w:r>
      <w:r w:rsidRPr="00FF3874">
        <w:rPr>
          <w:rFonts w:ascii="Times New Roman" w:eastAsia="Times New Roman" w:hAnsi="Times New Roman" w:cs="Times New Roman"/>
          <w:color w:val="000000"/>
          <w:lang w:eastAsia="ru-RU"/>
        </w:rPr>
        <w:t>. 2.</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д</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lang w:eastAsia="ru-RU"/>
        </w:rPr>
        <w:t>гоги</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1982.</w:t>
      </w:r>
    </w:p>
    <w:p w:rsidR="00FF3874" w:rsidRDefault="00FF3874" w:rsidP="00FF3874">
      <w:pPr>
        <w:pStyle w:val="afb"/>
        <w:widowControl w:val="0"/>
        <w:numPr>
          <w:ilvl w:val="0"/>
          <w:numId w:val="37"/>
        </w:numPr>
        <w:tabs>
          <w:tab w:val="left" w:pos="709"/>
        </w:tabs>
        <w:spacing w:after="0" w:line="238" w:lineRule="auto"/>
        <w:ind w:right="256"/>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w w:val="101"/>
          <w:lang w:eastAsia="ru-RU"/>
        </w:rPr>
        <w:t>За</w:t>
      </w:r>
      <w:r w:rsidRPr="00FF3874">
        <w:rPr>
          <w:rFonts w:ascii="Times New Roman" w:eastAsia="Times New Roman" w:hAnsi="Times New Roman" w:cs="Times New Roman"/>
          <w:color w:val="000000"/>
          <w:lang w:eastAsia="ru-RU"/>
        </w:rPr>
        <w:t>поро</w:t>
      </w:r>
      <w:r w:rsidRPr="00FF3874">
        <w:rPr>
          <w:rFonts w:ascii="Times New Roman" w:eastAsia="Times New Roman" w:hAnsi="Times New Roman" w:cs="Times New Roman"/>
          <w:color w:val="000000"/>
          <w:spacing w:val="-1"/>
          <w:w w:val="101"/>
          <w:lang w:eastAsia="ru-RU"/>
        </w:rPr>
        <w:t>ж</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ц А.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при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и </w:t>
      </w:r>
      <w:r w:rsidRPr="00FF3874">
        <w:rPr>
          <w:rFonts w:ascii="Times New Roman" w:eastAsia="Times New Roman" w:hAnsi="Times New Roman" w:cs="Times New Roman"/>
          <w:color w:val="000000"/>
          <w:w w:val="101"/>
          <w:lang w:eastAsia="ru-RU"/>
        </w:rPr>
        <w:t>дея</w:t>
      </w:r>
      <w:r w:rsidRPr="00FF3874">
        <w:rPr>
          <w:rFonts w:ascii="Times New Roman" w:eastAsia="Times New Roman" w:hAnsi="Times New Roman" w:cs="Times New Roman"/>
          <w:color w:val="000000"/>
          <w:spacing w:val="-2"/>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льн</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lang w:eastAsia="ru-RU"/>
        </w:rPr>
        <w:t xml:space="preserve">ть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оп</w:t>
      </w:r>
      <w:r w:rsidRPr="00FF3874">
        <w:rPr>
          <w:rFonts w:ascii="Times New Roman" w:eastAsia="Times New Roman" w:hAnsi="Times New Roman" w:cs="Times New Roman"/>
          <w:color w:val="000000"/>
          <w:spacing w:val="-2"/>
          <w:lang w:eastAsia="ru-RU"/>
        </w:rPr>
        <w:t>р</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сы</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логи</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1967.</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
          <w:lang w:eastAsia="ru-RU"/>
        </w:rPr>
        <w:t xml:space="preserve"> </w:t>
      </w:r>
      <w:r>
        <w:rPr>
          <w:rFonts w:ascii="Times New Roman" w:eastAsia="Times New Roman" w:hAnsi="Times New Roman" w:cs="Times New Roman"/>
          <w:color w:val="000000"/>
          <w:lang w:eastAsia="ru-RU"/>
        </w:rPr>
        <w:t>1.</w:t>
      </w:r>
    </w:p>
    <w:p w:rsidR="00FF3874" w:rsidRPr="00FF3874" w:rsidRDefault="00FF3874" w:rsidP="00FF3874">
      <w:pPr>
        <w:pStyle w:val="afb"/>
        <w:widowControl w:val="0"/>
        <w:numPr>
          <w:ilvl w:val="0"/>
          <w:numId w:val="37"/>
        </w:numPr>
        <w:tabs>
          <w:tab w:val="left" w:pos="709"/>
        </w:tabs>
        <w:spacing w:after="0" w:line="238" w:lineRule="auto"/>
        <w:ind w:right="256"/>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нци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
          <w:lang w:eastAsia="ru-RU"/>
        </w:rPr>
        <w:t xml:space="preserve"> О</w:t>
      </w:r>
      <w:r w:rsidRPr="00FF3874">
        <w:rPr>
          <w:rFonts w:ascii="Times New Roman" w:eastAsia="Times New Roman" w:hAnsi="Times New Roman" w:cs="Times New Roman"/>
          <w:color w:val="000000"/>
          <w:lang w:eastAsia="ru-RU"/>
        </w:rPr>
        <w:t>ОН о пр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х р</w:t>
      </w:r>
      <w:r w:rsidRPr="00FF3874">
        <w:rPr>
          <w:rFonts w:ascii="Times New Roman" w:eastAsia="Times New Roman" w:hAnsi="Times New Roman" w:cs="Times New Roman"/>
          <w:color w:val="000000"/>
          <w:w w:val="101"/>
          <w:lang w:eastAsia="ru-RU"/>
        </w:rPr>
        <w:t>ебе</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1989.</w:t>
      </w:r>
    </w:p>
    <w:p w:rsidR="00FF3874" w:rsidRPr="00FF3874" w:rsidRDefault="00FF3874" w:rsidP="00FF3874">
      <w:pPr>
        <w:pStyle w:val="afb"/>
        <w:widowControl w:val="0"/>
        <w:numPr>
          <w:ilvl w:val="0"/>
          <w:numId w:val="37"/>
        </w:numPr>
        <w:tabs>
          <w:tab w:val="left" w:pos="709"/>
        </w:tabs>
        <w:spacing w:after="0" w:line="239" w:lineRule="auto"/>
        <w:ind w:right="227"/>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78"/>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д</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77"/>
          <w:lang w:eastAsia="ru-RU"/>
        </w:rPr>
        <w:t xml:space="preserve"> </w:t>
      </w:r>
      <w:r w:rsidRPr="00FF3874">
        <w:rPr>
          <w:rFonts w:ascii="Times New Roman" w:eastAsia="Times New Roman" w:hAnsi="Times New Roman" w:cs="Times New Roman"/>
          <w:color w:val="000000"/>
          <w:lang w:eastAsia="ru-RU"/>
        </w:rPr>
        <w:t>2</w:t>
      </w:r>
      <w:r w:rsidRPr="00FF3874">
        <w:rPr>
          <w:rFonts w:ascii="Times New Roman" w:eastAsia="Times New Roman" w:hAnsi="Times New Roman" w:cs="Times New Roman"/>
          <w:color w:val="000000"/>
          <w:spacing w:val="2"/>
          <w:lang w:eastAsia="ru-RU"/>
        </w:rPr>
        <w:t>1</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lang w:eastAsia="ru-RU"/>
        </w:rPr>
        <w:t>го</w:t>
      </w:r>
      <w:r w:rsidRPr="00FF3874">
        <w:rPr>
          <w:rFonts w:ascii="Times New Roman" w:eastAsia="Times New Roman" w:hAnsi="Times New Roman" w:cs="Times New Roman"/>
          <w:color w:val="000000"/>
          <w:spacing w:val="79"/>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ека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78"/>
          <w:lang w:eastAsia="ru-RU"/>
        </w:rPr>
        <w:t xml:space="preserve"> </w:t>
      </w:r>
      <w:r w:rsidRPr="00FF3874">
        <w:rPr>
          <w:rFonts w:ascii="Times New Roman" w:eastAsia="Times New Roman" w:hAnsi="Times New Roman" w:cs="Times New Roman"/>
          <w:color w:val="000000"/>
          <w:lang w:eastAsia="ru-RU"/>
        </w:rPr>
        <w:t>Принцип</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76"/>
          <w:lang w:eastAsia="ru-RU"/>
        </w:rPr>
        <w:t xml:space="preserve"> </w:t>
      </w:r>
      <w:r w:rsidRPr="00FF3874">
        <w:rPr>
          <w:rFonts w:ascii="Times New Roman" w:eastAsia="Times New Roman" w:hAnsi="Times New Roman" w:cs="Times New Roman"/>
          <w:color w:val="000000"/>
          <w:w w:val="101"/>
          <w:lang w:eastAsia="ru-RU"/>
        </w:rPr>
        <w:t>качес</w:t>
      </w:r>
      <w:r w:rsidRPr="00FF3874">
        <w:rPr>
          <w:rFonts w:ascii="Times New Roman" w:eastAsia="Times New Roman" w:hAnsi="Times New Roman" w:cs="Times New Roman"/>
          <w:color w:val="000000"/>
          <w:lang w:eastAsia="ru-RU"/>
        </w:rPr>
        <w:t>тв</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нной</w:t>
      </w:r>
      <w:r w:rsidRPr="00FF3874">
        <w:rPr>
          <w:rFonts w:ascii="Times New Roman" w:eastAsia="Times New Roman" w:hAnsi="Times New Roman" w:cs="Times New Roman"/>
          <w:color w:val="000000"/>
          <w:spacing w:val="78"/>
          <w:lang w:eastAsia="ru-RU"/>
        </w:rPr>
        <w:t xml:space="preserve"> </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lang w:eastAsia="ru-RU"/>
        </w:rPr>
        <w:t>гог</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79"/>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ж</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ун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lang w:eastAsia="ru-RU"/>
        </w:rPr>
        <w:t xml:space="preserve"> </w:t>
      </w:r>
      <w:proofErr w:type="gramStart"/>
      <w:r w:rsidRPr="00FF3874">
        <w:rPr>
          <w:rFonts w:ascii="Times New Roman" w:eastAsia="Times New Roman" w:hAnsi="Times New Roman" w:cs="Times New Roman"/>
          <w:color w:val="000000"/>
          <w:w w:val="101"/>
          <w:lang w:eastAsia="ru-RU"/>
        </w:rPr>
        <w:t>асс</w:t>
      </w:r>
      <w:r w:rsidRPr="00FF3874">
        <w:rPr>
          <w:rFonts w:ascii="Times New Roman" w:eastAsia="Times New Roman" w:hAnsi="Times New Roman" w:cs="Times New Roman"/>
          <w:color w:val="000000"/>
          <w:lang w:eastAsia="ru-RU"/>
        </w:rPr>
        <w:t>оци</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ци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w:t>
      </w:r>
      <w:proofErr w:type="gramEnd"/>
      <w:r w:rsidRPr="00FF3874">
        <w:rPr>
          <w:rFonts w:ascii="Times New Roman" w:eastAsia="Times New Roman" w:hAnsi="Times New Roman" w:cs="Times New Roman"/>
          <w:color w:val="000000"/>
          <w:lang w:eastAsia="ru-RU"/>
        </w:rPr>
        <w:t>155А</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 2009.</w:t>
      </w:r>
    </w:p>
    <w:p w:rsidR="00FF3874" w:rsidRPr="00FF3874" w:rsidRDefault="00FF3874" w:rsidP="00FF3874">
      <w:pPr>
        <w:pStyle w:val="afb"/>
        <w:widowControl w:val="0"/>
        <w:numPr>
          <w:ilvl w:val="0"/>
          <w:numId w:val="37"/>
        </w:numPr>
        <w:tabs>
          <w:tab w:val="left" w:pos="709"/>
        </w:tabs>
        <w:spacing w:after="0" w:line="239" w:lineRule="auto"/>
        <w:ind w:right="-20"/>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Мих</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йл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 xml:space="preserve">о Н. </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оро</w:t>
      </w:r>
      <w:r w:rsidRPr="00FF3874">
        <w:rPr>
          <w:rFonts w:ascii="Times New Roman" w:eastAsia="Times New Roman" w:hAnsi="Times New Roman" w:cs="Times New Roman"/>
          <w:color w:val="000000"/>
          <w:spacing w:val="-2"/>
          <w:lang w:eastAsia="ru-RU"/>
        </w:rPr>
        <w:t>т</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 Н. </w:t>
      </w:r>
      <w:r w:rsidRPr="00FF3874">
        <w:rPr>
          <w:rFonts w:ascii="Times New Roman" w:eastAsia="Times New Roman" w:hAnsi="Times New Roman" w:cs="Times New Roman"/>
          <w:color w:val="000000"/>
          <w:spacing w:val="-1"/>
          <w:lang w:eastAsia="ru-RU"/>
        </w:rPr>
        <w:t>А</w:t>
      </w:r>
      <w:r w:rsidRPr="00FF3874">
        <w:rPr>
          <w:rFonts w:ascii="Times New Roman" w:eastAsia="Times New Roman" w:hAnsi="Times New Roman" w:cs="Times New Roman"/>
          <w:color w:val="000000"/>
          <w:lang w:eastAsia="ru-RU"/>
        </w:rPr>
        <w:t>. Ор</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ц</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lang w:eastAsia="ru-RU"/>
        </w:rPr>
        <w:t>ю</w:t>
      </w:r>
      <w:r w:rsidRPr="00FF3874">
        <w:rPr>
          <w:rFonts w:ascii="Times New Roman" w:eastAsia="Times New Roman" w:hAnsi="Times New Roman" w:cs="Times New Roman"/>
          <w:color w:val="000000"/>
          <w:w w:val="101"/>
          <w:lang w:eastAsia="ru-RU"/>
        </w:rPr>
        <w:t>же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lang w:eastAsia="ru-RU"/>
        </w:rPr>
        <w:t>ой игр</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 xml:space="preserve">в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ск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w w:val="101"/>
          <w:lang w:eastAsia="ru-RU"/>
        </w:rPr>
        <w:t>сад</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2009.</w:t>
      </w:r>
    </w:p>
    <w:p w:rsidR="00FF3874" w:rsidRPr="00FF3874" w:rsidRDefault="00FF3874" w:rsidP="00FF3874">
      <w:pPr>
        <w:pStyle w:val="afb"/>
        <w:widowControl w:val="0"/>
        <w:numPr>
          <w:ilvl w:val="0"/>
          <w:numId w:val="37"/>
        </w:numPr>
        <w:spacing w:after="0" w:line="240" w:lineRule="auto"/>
        <w:ind w:right="-20"/>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Мих</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йл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54"/>
          <w:lang w:eastAsia="ru-RU"/>
        </w:rPr>
        <w:t xml:space="preserve"> </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4"/>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орот</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lang w:eastAsia="ru-RU"/>
        </w:rPr>
        <w:t>А.</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lang w:eastAsia="ru-RU"/>
        </w:rPr>
        <w:t>Ори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нтир</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54"/>
          <w:lang w:eastAsia="ru-RU"/>
        </w:rPr>
        <w:t xml:space="preserve"> </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lang w:eastAsia="ru-RU"/>
        </w:rPr>
        <w:t>тр</w:t>
      </w:r>
      <w:r w:rsidRPr="00FF3874">
        <w:rPr>
          <w:rFonts w:ascii="Times New Roman" w:eastAsia="Times New Roman" w:hAnsi="Times New Roman" w:cs="Times New Roman"/>
          <w:color w:val="000000"/>
          <w:w w:val="101"/>
          <w:lang w:eastAsia="ru-RU"/>
        </w:rPr>
        <w:t>еб</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53"/>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56"/>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но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нию</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spacing w:val="-2"/>
          <w:lang w:eastAsia="ru-RU"/>
        </w:rPr>
        <w:t>р</w:t>
      </w:r>
      <w:r w:rsidRPr="00FF3874">
        <w:rPr>
          <w:rFonts w:ascii="Times New Roman" w:eastAsia="Times New Roman" w:hAnsi="Times New Roman" w:cs="Times New Roman"/>
          <w:color w:val="000000"/>
          <w:w w:val="101"/>
          <w:lang w:eastAsia="ru-RU"/>
        </w:rPr>
        <w:t>жа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lang w:eastAsia="ru-RU"/>
        </w:rPr>
        <w:t>го 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spacing w:val="-1"/>
          <w:w w:val="101"/>
          <w:lang w:eastAsia="ru-RU"/>
        </w:rPr>
        <w:t>я</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lang w:eastAsia="ru-RU"/>
        </w:rPr>
        <w:t xml:space="preserve"> М</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w:t>
      </w:r>
      <w:proofErr w:type="gramStart"/>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ме</w:t>
      </w:r>
      <w:r w:rsidRPr="00FF3874">
        <w:rPr>
          <w:rFonts w:ascii="Times New Roman" w:eastAsia="Times New Roman" w:hAnsi="Times New Roman" w:cs="Times New Roman"/>
          <w:color w:val="000000"/>
          <w:spacing w:val="-3"/>
          <w:lang w:eastAsia="ru-RU"/>
        </w:rPr>
        <w:t>н</w:t>
      </w:r>
      <w:r w:rsidRPr="00FF3874">
        <w:rPr>
          <w:rFonts w:ascii="Times New Roman" w:eastAsia="Times New Roman" w:hAnsi="Times New Roman" w:cs="Times New Roman"/>
          <w:color w:val="000000"/>
          <w:w w:val="101"/>
          <w:lang w:eastAsia="ru-RU"/>
        </w:rPr>
        <w:t>да</w:t>
      </w:r>
      <w:r w:rsidRPr="00FF3874">
        <w:rPr>
          <w:rFonts w:ascii="Times New Roman" w:eastAsia="Times New Roman" w:hAnsi="Times New Roman" w:cs="Times New Roman"/>
          <w:color w:val="000000"/>
          <w:lang w:eastAsia="ru-RU"/>
        </w:rPr>
        <w:t>ции</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w:t>
      </w:r>
      <w:proofErr w:type="gramEnd"/>
      <w:r w:rsidRPr="00FF3874">
        <w:rPr>
          <w:rFonts w:ascii="Times New Roman" w:eastAsia="Times New Roman" w:hAnsi="Times New Roman" w:cs="Times New Roman"/>
          <w:color w:val="000000"/>
          <w:lang w:eastAsia="ru-RU"/>
        </w:rPr>
        <w:t>М., 1993.</w:t>
      </w:r>
    </w:p>
    <w:p w:rsidR="00FF3874" w:rsidRPr="00FF3874" w:rsidRDefault="00FF3874" w:rsidP="00FF3874">
      <w:pPr>
        <w:pStyle w:val="afb"/>
        <w:widowControl w:val="0"/>
        <w:numPr>
          <w:ilvl w:val="0"/>
          <w:numId w:val="37"/>
        </w:numPr>
        <w:tabs>
          <w:tab w:val="left" w:pos="709"/>
        </w:tabs>
        <w:spacing w:after="0" w:line="241" w:lineRule="auto"/>
        <w:ind w:right="-20"/>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lang w:eastAsia="ru-RU"/>
        </w:rPr>
        <w:t>хов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 Л. Ф.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з</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ихологи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М., </w:t>
      </w:r>
      <w:r w:rsidRPr="00FF3874">
        <w:rPr>
          <w:rFonts w:ascii="Times New Roman" w:eastAsia="Times New Roman" w:hAnsi="Times New Roman" w:cs="Times New Roman"/>
          <w:color w:val="000000"/>
          <w:spacing w:val="-1"/>
          <w:lang w:eastAsia="ru-RU"/>
        </w:rPr>
        <w:t>2</w:t>
      </w:r>
      <w:r w:rsidRPr="00FF3874">
        <w:rPr>
          <w:rFonts w:ascii="Times New Roman" w:eastAsia="Times New Roman" w:hAnsi="Times New Roman" w:cs="Times New Roman"/>
          <w:color w:val="000000"/>
          <w:lang w:eastAsia="ru-RU"/>
        </w:rPr>
        <w:t>00</w:t>
      </w:r>
      <w:r w:rsidRPr="00FF3874">
        <w:rPr>
          <w:rFonts w:ascii="Times New Roman" w:eastAsia="Times New Roman" w:hAnsi="Times New Roman" w:cs="Times New Roman"/>
          <w:color w:val="000000"/>
          <w:spacing w:val="-1"/>
          <w:lang w:eastAsia="ru-RU"/>
        </w:rPr>
        <w:t>9</w:t>
      </w:r>
      <w:r w:rsidRPr="00FF3874">
        <w:rPr>
          <w:rFonts w:ascii="Times New Roman" w:eastAsia="Times New Roman" w:hAnsi="Times New Roman" w:cs="Times New Roman"/>
          <w:color w:val="000000"/>
          <w:lang w:eastAsia="ru-RU"/>
        </w:rPr>
        <w:t>.</w:t>
      </w:r>
    </w:p>
    <w:p w:rsidR="00FF3874" w:rsidRPr="00FF3874" w:rsidRDefault="00FF3874" w:rsidP="00FF3874">
      <w:pPr>
        <w:pStyle w:val="afb"/>
        <w:widowControl w:val="0"/>
        <w:numPr>
          <w:ilvl w:val="0"/>
          <w:numId w:val="37"/>
        </w:numPr>
        <w:tabs>
          <w:tab w:val="left" w:pos="709"/>
        </w:tabs>
        <w:spacing w:after="0" w:line="239" w:lineRule="auto"/>
        <w:ind w:right="225"/>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ихологи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0"/>
          <w:lang w:eastAsia="ru-RU"/>
        </w:rPr>
        <w:t xml:space="preserve"> </w:t>
      </w:r>
      <w:r w:rsidRPr="00FF3874">
        <w:rPr>
          <w:rFonts w:ascii="Times New Roman" w:eastAsia="Times New Roman" w:hAnsi="Times New Roman" w:cs="Times New Roman"/>
          <w:color w:val="000000"/>
          <w:spacing w:val="-1"/>
          <w:w w:val="101"/>
          <w:lang w:eastAsia="ru-RU"/>
        </w:rPr>
        <w:t>д</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lang w:eastAsia="ru-RU"/>
        </w:rPr>
        <w:t>й</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льного</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lang w:eastAsia="ru-RU"/>
        </w:rPr>
        <w:t>возр</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А.</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w w:val="101"/>
          <w:lang w:eastAsia="ru-RU"/>
        </w:rPr>
        <w:t>За</w:t>
      </w:r>
      <w:r w:rsidRPr="00FF3874">
        <w:rPr>
          <w:rFonts w:ascii="Times New Roman" w:eastAsia="Times New Roman" w:hAnsi="Times New Roman" w:cs="Times New Roman"/>
          <w:color w:val="000000"/>
          <w:lang w:eastAsia="ru-RU"/>
        </w:rPr>
        <w:t>пор</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spacing w:val="1"/>
          <w:w w:val="101"/>
          <w:lang w:eastAsia="ru-RU"/>
        </w:rPr>
        <w:t>ж</w:t>
      </w:r>
      <w:r w:rsidRPr="00FF3874">
        <w:rPr>
          <w:rFonts w:ascii="Times New Roman" w:eastAsia="Times New Roman" w:hAnsi="Times New Roman" w:cs="Times New Roman"/>
          <w:color w:val="000000"/>
          <w:lang w:eastAsia="ru-RU"/>
        </w:rPr>
        <w:t>ц</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lang w:eastAsia="ru-RU"/>
        </w:rPr>
        <w:t>Б.</w:t>
      </w:r>
      <w:r w:rsidRPr="00FF3874">
        <w:rPr>
          <w:rFonts w:ascii="Times New Roman" w:eastAsia="Times New Roman" w:hAnsi="Times New Roman" w:cs="Times New Roman"/>
          <w:color w:val="000000"/>
          <w:spacing w:val="11"/>
          <w:lang w:eastAsia="ru-RU"/>
        </w:rPr>
        <w:t xml:space="preserve"> </w:t>
      </w:r>
      <w:proofErr w:type="spellStart"/>
      <w:r w:rsidRPr="00FF3874">
        <w:rPr>
          <w:rFonts w:ascii="Times New Roman" w:eastAsia="Times New Roman" w:hAnsi="Times New Roman" w:cs="Times New Roman"/>
          <w:color w:val="000000"/>
          <w:lang w:eastAsia="ru-RU"/>
        </w:rPr>
        <w:t>Эль</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онин</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5"/>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0"/>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1964.</w:t>
      </w:r>
    </w:p>
    <w:p w:rsidR="00FF3874" w:rsidRDefault="00FF3874" w:rsidP="00FF3874">
      <w:pPr>
        <w:pStyle w:val="afb"/>
        <w:widowControl w:val="0"/>
        <w:numPr>
          <w:ilvl w:val="0"/>
          <w:numId w:val="37"/>
        </w:numPr>
        <w:tabs>
          <w:tab w:val="left" w:pos="709"/>
        </w:tabs>
        <w:spacing w:after="0" w:line="240" w:lineRule="auto"/>
        <w:ind w:right="231"/>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ихологи</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ск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88"/>
          <w:lang w:eastAsia="ru-RU"/>
        </w:rPr>
        <w:t xml:space="preserve"> </w:t>
      </w:r>
      <w:r w:rsidRPr="00FF3874">
        <w:rPr>
          <w:rFonts w:ascii="Times New Roman" w:eastAsia="Times New Roman" w:hAnsi="Times New Roman" w:cs="Times New Roman"/>
          <w:color w:val="000000"/>
          <w:lang w:eastAsia="ru-RU"/>
        </w:rPr>
        <w:t>вопр</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89"/>
          <w:lang w:eastAsia="ru-RU"/>
        </w:rPr>
        <w:t xml:space="preserve"> </w:t>
      </w:r>
      <w:r w:rsidRPr="00FF3874">
        <w:rPr>
          <w:rFonts w:ascii="Times New Roman" w:eastAsia="Times New Roman" w:hAnsi="Times New Roman" w:cs="Times New Roman"/>
          <w:color w:val="000000"/>
          <w:lang w:eastAsia="ru-RU"/>
        </w:rPr>
        <w:t>игр</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88"/>
          <w:lang w:eastAsia="ru-RU"/>
        </w:rPr>
        <w:t xml:space="preserve"> </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88"/>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87"/>
          <w:lang w:eastAsia="ru-RU"/>
        </w:rPr>
        <w:t xml:space="preserve"> </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spacing w:val="90"/>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ольно</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87"/>
          <w:lang w:eastAsia="ru-RU"/>
        </w:rPr>
        <w:t xml:space="preserve"> </w:t>
      </w:r>
      <w:r w:rsidRPr="00FF3874">
        <w:rPr>
          <w:rFonts w:ascii="Times New Roman" w:eastAsia="Times New Roman" w:hAnsi="Times New Roman" w:cs="Times New Roman"/>
          <w:color w:val="000000"/>
          <w:lang w:eastAsia="ru-RU"/>
        </w:rPr>
        <w:t>возр</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spacing w:val="-3"/>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89"/>
          <w:lang w:eastAsia="ru-RU"/>
        </w:rPr>
        <w:t xml:space="preserve">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87"/>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88"/>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88"/>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88"/>
          <w:lang w:eastAsia="ru-RU"/>
        </w:rPr>
        <w:t xml:space="preserve"> </w:t>
      </w:r>
      <w:r w:rsidRPr="00FF3874">
        <w:rPr>
          <w:rFonts w:ascii="Times New Roman" w:eastAsia="Times New Roman" w:hAnsi="Times New Roman" w:cs="Times New Roman"/>
          <w:color w:val="000000"/>
          <w:lang w:eastAsia="ru-RU"/>
        </w:rPr>
        <w:t xml:space="preserve">Б. </w:t>
      </w:r>
      <w:proofErr w:type="spellStart"/>
      <w:r w:rsidRPr="00FF3874">
        <w:rPr>
          <w:rFonts w:ascii="Times New Roman" w:eastAsia="Times New Roman" w:hAnsi="Times New Roman" w:cs="Times New Roman"/>
          <w:color w:val="000000"/>
          <w:lang w:eastAsia="ru-RU"/>
        </w:rPr>
        <w:t>Эль</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онин</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 1957.</w:t>
      </w:r>
    </w:p>
    <w:p w:rsidR="00FF3874" w:rsidRPr="00FF3874" w:rsidRDefault="00FF3874" w:rsidP="00FF3874">
      <w:pPr>
        <w:pStyle w:val="afb"/>
        <w:widowControl w:val="0"/>
        <w:numPr>
          <w:ilvl w:val="0"/>
          <w:numId w:val="37"/>
        </w:numPr>
        <w:tabs>
          <w:tab w:val="left" w:pos="709"/>
        </w:tabs>
        <w:spacing w:after="0" w:line="240" w:lineRule="auto"/>
        <w:ind w:right="231"/>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ихологи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75"/>
          <w:lang w:eastAsia="ru-RU"/>
        </w:rPr>
        <w:t xml:space="preserve"> </w:t>
      </w:r>
      <w:r w:rsidRPr="00FF3874">
        <w:rPr>
          <w:rFonts w:ascii="Times New Roman" w:eastAsia="Times New Roman" w:hAnsi="Times New Roman" w:cs="Times New Roman"/>
          <w:color w:val="000000"/>
          <w:lang w:eastAsia="ru-RU"/>
        </w:rPr>
        <w:t>ли</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lang w:eastAsia="ru-RU"/>
        </w:rPr>
        <w:t>но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spacing w:val="78"/>
          <w:lang w:eastAsia="ru-RU"/>
        </w:rPr>
        <w:t xml:space="preserve"> </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76"/>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л</w:t>
      </w:r>
      <w:r w:rsidRPr="00FF3874">
        <w:rPr>
          <w:rFonts w:ascii="Times New Roman" w:eastAsia="Times New Roman" w:hAnsi="Times New Roman" w:cs="Times New Roman"/>
          <w:color w:val="000000"/>
          <w:lang w:eastAsia="ru-RU"/>
        </w:rPr>
        <w:t>ьно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spacing w:val="76"/>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w:t>
      </w:r>
      <w:r w:rsidRPr="00FF3874">
        <w:rPr>
          <w:rFonts w:ascii="Times New Roman" w:eastAsia="Times New Roman" w:hAnsi="Times New Roman" w:cs="Times New Roman"/>
          <w:color w:val="000000"/>
          <w:spacing w:val="-1"/>
          <w:lang w:eastAsia="ru-RU"/>
        </w:rPr>
        <w:t>ь</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spacing w:val="76"/>
          <w:lang w:eastAsia="ru-RU"/>
        </w:rPr>
        <w:t xml:space="preserve">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80"/>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77"/>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77"/>
          <w:lang w:eastAsia="ru-RU"/>
        </w:rPr>
        <w:t xml:space="preserve"> </w:t>
      </w:r>
      <w:r w:rsidRPr="00FF3874">
        <w:rPr>
          <w:rFonts w:ascii="Times New Roman" w:eastAsia="Times New Roman" w:hAnsi="Times New Roman" w:cs="Times New Roman"/>
          <w:color w:val="000000"/>
          <w:lang w:eastAsia="ru-RU"/>
        </w:rPr>
        <w:t>А.</w:t>
      </w:r>
      <w:r w:rsidRPr="00FF3874">
        <w:rPr>
          <w:rFonts w:ascii="Times New Roman" w:eastAsia="Times New Roman" w:hAnsi="Times New Roman" w:cs="Times New Roman"/>
          <w:color w:val="000000"/>
          <w:spacing w:val="79"/>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76"/>
          <w:lang w:eastAsia="ru-RU"/>
        </w:rPr>
        <w:t xml:space="preserve"> </w:t>
      </w:r>
      <w:r w:rsidRPr="00FF3874">
        <w:rPr>
          <w:rFonts w:ascii="Times New Roman" w:eastAsia="Times New Roman" w:hAnsi="Times New Roman" w:cs="Times New Roman"/>
          <w:color w:val="000000"/>
          <w:w w:val="101"/>
          <w:lang w:eastAsia="ru-RU"/>
        </w:rPr>
        <w:t>За</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ро</w:t>
      </w:r>
      <w:r w:rsidRPr="00FF3874">
        <w:rPr>
          <w:rFonts w:ascii="Times New Roman" w:eastAsia="Times New Roman" w:hAnsi="Times New Roman" w:cs="Times New Roman"/>
          <w:color w:val="000000"/>
          <w:spacing w:val="1"/>
          <w:w w:val="101"/>
          <w:lang w:eastAsia="ru-RU"/>
        </w:rPr>
        <w:t>ж</w:t>
      </w:r>
      <w:r w:rsidRPr="00FF3874">
        <w:rPr>
          <w:rFonts w:ascii="Times New Roman" w:eastAsia="Times New Roman" w:hAnsi="Times New Roman" w:cs="Times New Roman"/>
          <w:color w:val="000000"/>
          <w:lang w:eastAsia="ru-RU"/>
        </w:rPr>
        <w:t>ц</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77"/>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78"/>
          <w:lang w:eastAsia="ru-RU"/>
        </w:rPr>
        <w:t xml:space="preserve"> </w:t>
      </w:r>
      <w:r w:rsidRPr="00FF3874">
        <w:rPr>
          <w:rFonts w:ascii="Times New Roman" w:eastAsia="Times New Roman" w:hAnsi="Times New Roman" w:cs="Times New Roman"/>
          <w:color w:val="000000"/>
          <w:lang w:eastAsia="ru-RU"/>
        </w:rPr>
        <w:t xml:space="preserve">Б. </w:t>
      </w:r>
      <w:proofErr w:type="spellStart"/>
      <w:r w:rsidRPr="00FF3874">
        <w:rPr>
          <w:rFonts w:ascii="Times New Roman" w:eastAsia="Times New Roman" w:hAnsi="Times New Roman" w:cs="Times New Roman"/>
          <w:color w:val="000000"/>
          <w:lang w:eastAsia="ru-RU"/>
        </w:rPr>
        <w:t>Эль</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онин</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 1965.</w:t>
      </w:r>
    </w:p>
    <w:p w:rsidR="00FF3874" w:rsidRDefault="00FF3874" w:rsidP="00FF3874">
      <w:pPr>
        <w:pStyle w:val="afb"/>
        <w:widowControl w:val="0"/>
        <w:numPr>
          <w:ilvl w:val="0"/>
          <w:numId w:val="37"/>
        </w:numPr>
        <w:tabs>
          <w:tab w:val="left" w:pos="709"/>
        </w:tabs>
        <w:spacing w:after="0" w:line="240" w:lineRule="auto"/>
        <w:ind w:right="227"/>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цов</w:t>
      </w:r>
      <w:r w:rsidRPr="00FF3874">
        <w:rPr>
          <w:rFonts w:ascii="Times New Roman" w:eastAsia="Times New Roman" w:hAnsi="Times New Roman" w:cs="Times New Roman"/>
          <w:color w:val="000000"/>
          <w:spacing w:val="143"/>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44"/>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43"/>
          <w:lang w:eastAsia="ru-RU"/>
        </w:rPr>
        <w:t xml:space="preserve"> </w:t>
      </w:r>
      <w:r w:rsidRPr="00FF3874">
        <w:rPr>
          <w:rFonts w:ascii="Times New Roman" w:eastAsia="Times New Roman" w:hAnsi="Times New Roman" w:cs="Times New Roman"/>
          <w:color w:val="000000"/>
          <w:spacing w:val="1"/>
          <w:lang w:eastAsia="ru-RU"/>
        </w:rPr>
        <w:t>Ю</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ин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41"/>
          <w:lang w:eastAsia="ru-RU"/>
        </w:rPr>
        <w:t xml:space="preserve"> </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43"/>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144"/>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еме</w:t>
      </w:r>
      <w:r w:rsidRPr="00FF3874">
        <w:rPr>
          <w:rFonts w:ascii="Times New Roman" w:eastAsia="Times New Roman" w:hAnsi="Times New Roman" w:cs="Times New Roman"/>
          <w:color w:val="000000"/>
          <w:spacing w:val="-1"/>
          <w:lang w:eastAsia="ru-RU"/>
        </w:rPr>
        <w:t>нн</w:t>
      </w:r>
      <w:r w:rsidRPr="00FF3874">
        <w:rPr>
          <w:rFonts w:ascii="Times New Roman" w:eastAsia="Times New Roman" w:hAnsi="Times New Roman" w:cs="Times New Roman"/>
          <w:color w:val="000000"/>
          <w:spacing w:val="-1"/>
          <w:w w:val="101"/>
          <w:lang w:eastAsia="ru-RU"/>
        </w:rPr>
        <w:t>ы</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41"/>
          <w:lang w:eastAsia="ru-RU"/>
        </w:rPr>
        <w:t xml:space="preserve"> </w:t>
      </w:r>
      <w:r w:rsidRPr="00FF3874">
        <w:rPr>
          <w:rFonts w:ascii="Times New Roman" w:eastAsia="Times New Roman" w:hAnsi="Times New Roman" w:cs="Times New Roman"/>
          <w:color w:val="000000"/>
          <w:lang w:eastAsia="ru-RU"/>
        </w:rPr>
        <w:t>про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м</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144"/>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ольного</w:t>
      </w:r>
      <w:r w:rsidRPr="00FF3874">
        <w:rPr>
          <w:rFonts w:ascii="Times New Roman" w:eastAsia="Times New Roman" w:hAnsi="Times New Roman" w:cs="Times New Roman"/>
          <w:color w:val="000000"/>
          <w:spacing w:val="142"/>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42"/>
          <w:lang w:eastAsia="ru-RU"/>
        </w:rPr>
        <w:t xml:space="preserve"> </w:t>
      </w:r>
      <w:r w:rsidRPr="00FF3874">
        <w:rPr>
          <w:rFonts w:ascii="Times New Roman" w:eastAsia="Times New Roman" w:hAnsi="Times New Roman" w:cs="Times New Roman"/>
          <w:color w:val="000000"/>
          <w:spacing w:val="1"/>
          <w:w w:val="101"/>
          <w:lang w:eastAsia="ru-RU"/>
        </w:rPr>
        <w:t>/</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lang w:eastAsia="ru-RU"/>
        </w:rPr>
        <w:t xml:space="preserve"> 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ихологи</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ская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3"/>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 xml:space="preserve"> и</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 2010.</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№3.</w:t>
      </w:r>
    </w:p>
    <w:p w:rsidR="00FF3874" w:rsidRPr="00FF3874" w:rsidRDefault="00FF3874" w:rsidP="00FF3874">
      <w:pPr>
        <w:pStyle w:val="afb"/>
        <w:numPr>
          <w:ilvl w:val="0"/>
          <w:numId w:val="37"/>
        </w:numPr>
        <w:rPr>
          <w:rFonts w:ascii="Times New Roman" w:hAnsi="Times New Roman" w:cs="Times New Roman"/>
          <w:color w:val="000000" w:themeColor="text1"/>
          <w:sz w:val="24"/>
          <w:szCs w:val="24"/>
        </w:rPr>
      </w:pPr>
      <w:r w:rsidRPr="00FF3874">
        <w:rPr>
          <w:rFonts w:ascii="Times New Roman" w:hAnsi="Times New Roman" w:cs="Times New Roman"/>
          <w:color w:val="000000" w:themeColor="text1"/>
          <w:sz w:val="24"/>
          <w:szCs w:val="24"/>
        </w:rPr>
        <w:t xml:space="preserve"> Истоки: Примерная основная образовательная программа дошкольного образования /</w:t>
      </w:r>
      <w:proofErr w:type="spellStart"/>
      <w:r w:rsidRPr="00FF3874">
        <w:rPr>
          <w:rFonts w:ascii="Times New Roman" w:hAnsi="Times New Roman" w:cs="Times New Roman"/>
          <w:color w:val="000000" w:themeColor="text1"/>
          <w:sz w:val="24"/>
          <w:szCs w:val="24"/>
        </w:rPr>
        <w:t>научн</w:t>
      </w:r>
      <w:proofErr w:type="spellEnd"/>
      <w:r w:rsidRPr="00FF3874">
        <w:rPr>
          <w:rFonts w:ascii="Times New Roman" w:hAnsi="Times New Roman" w:cs="Times New Roman"/>
          <w:color w:val="000000" w:themeColor="text1"/>
          <w:sz w:val="24"/>
          <w:szCs w:val="24"/>
        </w:rPr>
        <w:t>. рук. Л.А. Парамонова. – М.: ТЦ Сфера, 2015.</w:t>
      </w:r>
    </w:p>
    <w:p w:rsidR="00FF3874" w:rsidRDefault="00FF3874" w:rsidP="00FF3874">
      <w:pPr>
        <w:pStyle w:val="afb"/>
        <w:numPr>
          <w:ilvl w:val="0"/>
          <w:numId w:val="37"/>
        </w:numPr>
        <w:rPr>
          <w:rFonts w:ascii="Times New Roman" w:hAnsi="Times New Roman" w:cs="Times New Roman"/>
          <w:color w:val="000000" w:themeColor="text1"/>
          <w:sz w:val="24"/>
          <w:szCs w:val="24"/>
        </w:rPr>
      </w:pPr>
      <w:r w:rsidRPr="00FF3874">
        <w:rPr>
          <w:rFonts w:ascii="Times New Roman" w:hAnsi="Times New Roman" w:cs="Times New Roman"/>
          <w:color w:val="000000" w:themeColor="text1"/>
          <w:sz w:val="24"/>
          <w:szCs w:val="24"/>
        </w:rPr>
        <w:t xml:space="preserve">Мониторинг достижения детьми планируемых результатов освоения программы «Истоки»/ Составитель Трифонова Е.В. - М.: ТЦ Сфера, 2013. </w:t>
      </w:r>
    </w:p>
    <w:p w:rsidR="00FF3874" w:rsidRPr="00FF3874" w:rsidRDefault="00FF3874" w:rsidP="00FF3874">
      <w:pPr>
        <w:pStyle w:val="afb"/>
        <w:rPr>
          <w:rFonts w:ascii="Times New Roman" w:hAnsi="Times New Roman" w:cs="Times New Roman"/>
          <w:color w:val="000000" w:themeColor="text1"/>
          <w:sz w:val="24"/>
          <w:szCs w:val="24"/>
        </w:rPr>
      </w:pPr>
    </w:p>
    <w:p w:rsidR="00FF3874" w:rsidRPr="00FF3874" w:rsidRDefault="00FF3874" w:rsidP="00FF3874">
      <w:pPr>
        <w:pStyle w:val="afb"/>
        <w:widowControl w:val="0"/>
        <w:numPr>
          <w:ilvl w:val="0"/>
          <w:numId w:val="37"/>
        </w:numPr>
        <w:tabs>
          <w:tab w:val="left" w:pos="709"/>
        </w:tabs>
        <w:spacing w:after="0" w:line="240" w:lineRule="auto"/>
        <w:ind w:right="227"/>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Эль</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онин</w:t>
      </w:r>
      <w:proofErr w:type="spellEnd"/>
      <w:r w:rsidRPr="00FF3874">
        <w:rPr>
          <w:rFonts w:ascii="Times New Roman" w:eastAsia="Times New Roman" w:hAnsi="Times New Roman" w:cs="Times New Roman"/>
          <w:color w:val="000000"/>
          <w:lang w:eastAsia="ru-RU"/>
        </w:rPr>
        <w:t xml:space="preserve"> Д. </w:t>
      </w:r>
      <w:r w:rsidRPr="00FF3874">
        <w:rPr>
          <w:rFonts w:ascii="Times New Roman" w:eastAsia="Times New Roman" w:hAnsi="Times New Roman" w:cs="Times New Roman"/>
          <w:color w:val="000000"/>
          <w:spacing w:val="-1"/>
          <w:lang w:eastAsia="ru-RU"/>
        </w:rPr>
        <w:t>Б</w:t>
      </w:r>
      <w:r w:rsidRPr="00FF3874">
        <w:rPr>
          <w:rFonts w:ascii="Times New Roman" w:eastAsia="Times New Roman" w:hAnsi="Times New Roman" w:cs="Times New Roman"/>
          <w:color w:val="000000"/>
          <w:lang w:eastAsia="ru-RU"/>
        </w:rPr>
        <w:t>. Из</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нн</w:t>
      </w:r>
      <w:r w:rsidRPr="00FF3874">
        <w:rPr>
          <w:rFonts w:ascii="Times New Roman" w:eastAsia="Times New Roman" w:hAnsi="Times New Roman" w:cs="Times New Roman"/>
          <w:color w:val="000000"/>
          <w:spacing w:val="-2"/>
          <w:w w:val="101"/>
          <w:lang w:eastAsia="ru-RU"/>
        </w:rPr>
        <w:t>ы</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ги</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тр</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ды</w:t>
      </w:r>
      <w:r w:rsidRPr="00FF3874">
        <w:rPr>
          <w:rFonts w:ascii="Times New Roman" w:eastAsia="Times New Roman" w:hAnsi="Times New Roman" w:cs="Times New Roman"/>
          <w:color w:val="000000"/>
          <w:lang w:eastAsia="ru-RU"/>
        </w:rPr>
        <w:t>. — М., 1989. –</w:t>
      </w:r>
      <w:r w:rsidRPr="00FF3874">
        <w:rPr>
          <w:rFonts w:ascii="Times New Roman" w:eastAsia="Times New Roman" w:hAnsi="Times New Roman" w:cs="Times New Roman"/>
          <w:color w:val="000000"/>
          <w:lang w:eastAsia="ru-RU"/>
        </w:rPr>
        <w:tab/>
      </w:r>
      <w:proofErr w:type="spellStart"/>
      <w:r w:rsidRPr="00FF3874">
        <w:rPr>
          <w:rFonts w:ascii="Times New Roman" w:eastAsia="Times New Roman" w:hAnsi="Times New Roman" w:cs="Times New Roman"/>
          <w:color w:val="000000"/>
          <w:lang w:eastAsia="ru-RU"/>
        </w:rPr>
        <w:t>Эль</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онин</w:t>
      </w:r>
      <w:proofErr w:type="spellEnd"/>
      <w:r w:rsidRPr="00FF3874">
        <w:rPr>
          <w:rFonts w:ascii="Times New Roman" w:eastAsia="Times New Roman" w:hAnsi="Times New Roman" w:cs="Times New Roman"/>
          <w:color w:val="000000"/>
          <w:lang w:eastAsia="ru-RU"/>
        </w:rPr>
        <w:t xml:space="preserve"> Д. </w:t>
      </w:r>
      <w:r w:rsidRPr="00FF3874">
        <w:rPr>
          <w:rFonts w:ascii="Times New Roman" w:eastAsia="Times New Roman" w:hAnsi="Times New Roman" w:cs="Times New Roman"/>
          <w:color w:val="000000"/>
          <w:spacing w:val="-1"/>
          <w:lang w:eastAsia="ru-RU"/>
        </w:rPr>
        <w:t>Б</w:t>
      </w:r>
      <w:r w:rsidRPr="00FF3874">
        <w:rPr>
          <w:rFonts w:ascii="Times New Roman" w:eastAsia="Times New Roman" w:hAnsi="Times New Roman" w:cs="Times New Roman"/>
          <w:color w:val="000000"/>
          <w:lang w:eastAsia="ru-RU"/>
        </w:rPr>
        <w:t>. 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w:t>
      </w:r>
      <w:r w:rsidRPr="00FF3874">
        <w:rPr>
          <w:rFonts w:ascii="Times New Roman" w:eastAsia="Times New Roman" w:hAnsi="Times New Roman" w:cs="Times New Roman"/>
          <w:color w:val="000000"/>
          <w:spacing w:val="-2"/>
          <w:lang w:eastAsia="ru-RU"/>
        </w:rPr>
        <w:t>г</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игр</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1</w:t>
      </w:r>
      <w:r w:rsidRPr="00FF3874">
        <w:rPr>
          <w:rFonts w:ascii="Times New Roman" w:eastAsia="Times New Roman" w:hAnsi="Times New Roman" w:cs="Times New Roman"/>
          <w:color w:val="000000"/>
          <w:spacing w:val="-1"/>
          <w:lang w:eastAsia="ru-RU"/>
        </w:rPr>
        <w:t>9</w:t>
      </w:r>
      <w:r w:rsidRPr="00FF3874">
        <w:rPr>
          <w:rFonts w:ascii="Times New Roman" w:eastAsia="Times New Roman" w:hAnsi="Times New Roman" w:cs="Times New Roman"/>
          <w:color w:val="000000"/>
          <w:lang w:eastAsia="ru-RU"/>
        </w:rPr>
        <w:t>78.</w:t>
      </w:r>
    </w:p>
    <w:p w:rsidR="00FF3874" w:rsidRPr="00FF3874" w:rsidRDefault="00FF3874" w:rsidP="00FF3874">
      <w:pPr>
        <w:pStyle w:val="afb"/>
        <w:widowControl w:val="0"/>
        <w:numPr>
          <w:ilvl w:val="0"/>
          <w:numId w:val="37"/>
        </w:numPr>
        <w:tabs>
          <w:tab w:val="left" w:pos="709"/>
        </w:tabs>
        <w:spacing w:after="0" w:line="241" w:lineRule="auto"/>
        <w:ind w:right="-2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Эль</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онин</w:t>
      </w:r>
      <w:proofErr w:type="spellEnd"/>
      <w:r w:rsidRPr="00FF3874">
        <w:rPr>
          <w:rFonts w:ascii="Times New Roman" w:eastAsia="Times New Roman" w:hAnsi="Times New Roman" w:cs="Times New Roman"/>
          <w:color w:val="000000"/>
          <w:lang w:eastAsia="ru-RU"/>
        </w:rPr>
        <w:t xml:space="preserve"> Д. </w:t>
      </w:r>
      <w:r w:rsidRPr="00FF3874">
        <w:rPr>
          <w:rFonts w:ascii="Times New Roman" w:eastAsia="Times New Roman" w:hAnsi="Times New Roman" w:cs="Times New Roman"/>
          <w:color w:val="000000"/>
          <w:spacing w:val="-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w w:val="101"/>
          <w:lang w:eastAsia="ru-RU"/>
        </w:rPr>
        <w:t>ская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ихологи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 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1960.</w:t>
      </w:r>
    </w:p>
    <w:p w:rsidR="00FF3874" w:rsidRPr="00FF3874" w:rsidRDefault="00FF3874" w:rsidP="00FF3874">
      <w:pPr>
        <w:pStyle w:val="afb"/>
        <w:widowControl w:val="0"/>
        <w:numPr>
          <w:ilvl w:val="0"/>
          <w:numId w:val="37"/>
        </w:numPr>
        <w:tabs>
          <w:tab w:val="left" w:pos="709"/>
        </w:tabs>
        <w:spacing w:after="0" w:line="239" w:lineRule="auto"/>
        <w:ind w:right="-20"/>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Эри</w:t>
      </w:r>
      <w:r w:rsidRPr="00FF3874">
        <w:rPr>
          <w:rFonts w:ascii="Times New Roman" w:eastAsia="Times New Roman" w:hAnsi="Times New Roman" w:cs="Times New Roman"/>
          <w:color w:val="000000"/>
          <w:w w:val="101"/>
          <w:lang w:eastAsia="ru-RU"/>
        </w:rPr>
        <w:t>кс</w:t>
      </w:r>
      <w:r w:rsidRPr="00FF3874">
        <w:rPr>
          <w:rFonts w:ascii="Times New Roman" w:eastAsia="Times New Roman" w:hAnsi="Times New Roman" w:cs="Times New Roman"/>
          <w:color w:val="000000"/>
          <w:lang w:eastAsia="ru-RU"/>
        </w:rPr>
        <w:t>он Э.</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о и</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spacing w:val="-2"/>
          <w:w w:val="101"/>
          <w:lang w:eastAsia="ru-RU"/>
        </w:rPr>
        <w:t>б</w:t>
      </w:r>
      <w:r w:rsidRPr="00FF3874">
        <w:rPr>
          <w:rFonts w:ascii="Times New Roman" w:eastAsia="Times New Roman" w:hAnsi="Times New Roman" w:cs="Times New Roman"/>
          <w:color w:val="000000"/>
          <w:lang w:eastAsia="ru-RU"/>
        </w:rPr>
        <w:t>щ</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 xml:space="preserve">о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р.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нгл. — </w:t>
      </w:r>
      <w:r w:rsidRPr="00FF3874">
        <w:rPr>
          <w:rFonts w:ascii="Times New Roman" w:eastAsia="Times New Roman" w:hAnsi="Times New Roman" w:cs="Times New Roman"/>
          <w:color w:val="000000"/>
          <w:spacing w:val="-1"/>
          <w:lang w:eastAsia="ru-RU"/>
        </w:rPr>
        <w:t>2</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из</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 xml:space="preserve">., </w:t>
      </w:r>
      <w:proofErr w:type="spellStart"/>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w w:val="101"/>
          <w:lang w:eastAsia="ru-RU"/>
        </w:rPr>
        <w:t>б</w:t>
      </w:r>
      <w:proofErr w:type="spellEnd"/>
      <w:proofErr w:type="gramStart"/>
      <w:r w:rsidRPr="00FF3874">
        <w:rPr>
          <w:rFonts w:ascii="Times New Roman" w:eastAsia="Times New Roman" w:hAnsi="Times New Roman" w:cs="Times New Roman"/>
          <w:color w:val="000000"/>
          <w:lang w:eastAsia="ru-RU"/>
        </w:rPr>
        <w:t>.</w:t>
      </w:r>
      <w:proofErr w:type="gramEnd"/>
      <w:r w:rsidRPr="00FF3874">
        <w:rPr>
          <w:rFonts w:ascii="Times New Roman" w:eastAsia="Times New Roman" w:hAnsi="Times New Roman" w:cs="Times New Roman"/>
          <w:color w:val="000000"/>
          <w:lang w:eastAsia="ru-RU"/>
        </w:rPr>
        <w:t xml:space="preserve"> и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оп.</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1996.</w:t>
      </w:r>
    </w:p>
    <w:p w:rsidR="00FF3874" w:rsidRPr="00FF3874" w:rsidRDefault="00FF3874" w:rsidP="00FF3874">
      <w:pPr>
        <w:pStyle w:val="afb"/>
        <w:widowControl w:val="0"/>
        <w:numPr>
          <w:ilvl w:val="0"/>
          <w:numId w:val="37"/>
        </w:numPr>
        <w:tabs>
          <w:tab w:val="left" w:pos="709"/>
        </w:tabs>
        <w:spacing w:after="0" w:line="239" w:lineRule="auto"/>
        <w:ind w:right="225"/>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Ю</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ин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Б.,</w:t>
      </w:r>
      <w:r w:rsidRPr="00FF3874">
        <w:rPr>
          <w:rFonts w:ascii="Times New Roman" w:eastAsia="Times New Roman" w:hAnsi="Times New Roman" w:cs="Times New Roman"/>
          <w:color w:val="000000"/>
          <w:spacing w:val="10"/>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spacing w:val="-2"/>
          <w:w w:val="101"/>
          <w:lang w:eastAsia="ru-RU"/>
        </w:rPr>
        <w:t>д</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
          <w:lang w:eastAsia="ru-RU"/>
        </w:rPr>
        <w:t>гоги</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w w:val="101"/>
          <w:lang w:eastAsia="ru-RU"/>
        </w:rPr>
        <w:t>кая</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lang w:eastAsia="ru-RU"/>
        </w:rPr>
        <w:t>гно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w w:val="101"/>
          <w:lang w:eastAsia="ru-RU"/>
        </w:rPr>
        <w:t>ад</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М., 2005.</w:t>
      </w:r>
    </w:p>
    <w:p w:rsidR="00FF3874" w:rsidRPr="00FF3874" w:rsidRDefault="00FF3874" w:rsidP="00FF3874">
      <w:pPr>
        <w:pStyle w:val="afb"/>
        <w:widowControl w:val="0"/>
        <w:numPr>
          <w:ilvl w:val="0"/>
          <w:numId w:val="37"/>
        </w:numPr>
        <w:tabs>
          <w:tab w:val="left" w:pos="709"/>
        </w:tabs>
        <w:spacing w:before="1" w:after="0" w:line="239" w:lineRule="auto"/>
        <w:ind w:right="226"/>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Ю</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ин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71"/>
          <w:lang w:eastAsia="ru-RU"/>
        </w:rPr>
        <w:t xml:space="preserve"> </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69"/>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но</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рохо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ит</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логи</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ск</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71"/>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lang w:eastAsia="ru-RU"/>
        </w:rPr>
        <w:t>тиров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69"/>
          <w:lang w:eastAsia="ru-RU"/>
        </w:rPr>
        <w:t xml:space="preserve">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ме</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71"/>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но</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 Энци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лоп</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вз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опо</w:t>
      </w:r>
      <w:r w:rsidRPr="00FF3874">
        <w:rPr>
          <w:rFonts w:ascii="Times New Roman" w:eastAsia="Times New Roman" w:hAnsi="Times New Roman" w:cs="Times New Roman"/>
          <w:color w:val="000000"/>
          <w:spacing w:val="-3"/>
          <w:lang w:eastAsia="ru-RU"/>
        </w:rPr>
        <w:t>н</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1"/>
          <w:lang w:eastAsia="ru-RU"/>
        </w:rPr>
        <w:t>2</w:t>
      </w:r>
      <w:r w:rsidRPr="00FF3874">
        <w:rPr>
          <w:rFonts w:ascii="Times New Roman" w:eastAsia="Times New Roman" w:hAnsi="Times New Roman" w:cs="Times New Roman"/>
          <w:color w:val="000000"/>
          <w:lang w:eastAsia="ru-RU"/>
        </w:rPr>
        <w:t>006.</w:t>
      </w:r>
    </w:p>
    <w:p w:rsidR="00FF3874" w:rsidRPr="00FF3874" w:rsidRDefault="00FF3874" w:rsidP="00FF3874">
      <w:pPr>
        <w:pStyle w:val="afb"/>
        <w:widowControl w:val="0"/>
        <w:numPr>
          <w:ilvl w:val="0"/>
          <w:numId w:val="37"/>
        </w:numPr>
        <w:tabs>
          <w:tab w:val="left" w:pos="709"/>
        </w:tabs>
        <w:spacing w:before="2" w:after="0" w:line="239" w:lineRule="auto"/>
        <w:ind w:right="228"/>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spacing w:val="1"/>
          <w:lang w:eastAsia="ru-RU"/>
        </w:rPr>
        <w:t>Ю</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spacing w:val="-2"/>
          <w:w w:val="101"/>
          <w:lang w:eastAsia="ru-RU"/>
        </w:rPr>
        <w:t>м</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ихоло</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еда</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ой</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гно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spacing w:val="10"/>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ольно</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10"/>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lang w:eastAsia="ru-RU"/>
        </w:rPr>
        <w:t>зо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нии</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ск</w:t>
      </w:r>
      <w:r w:rsidRPr="00FF3874">
        <w:rPr>
          <w:rFonts w:ascii="Times New Roman" w:eastAsia="Times New Roman" w:hAnsi="Times New Roman" w:cs="Times New Roman"/>
          <w:color w:val="000000"/>
          <w:lang w:eastAsia="ru-RU"/>
        </w:rPr>
        <w:t xml:space="preserve">ий </w:t>
      </w:r>
      <w:r w:rsidRPr="00FF3874">
        <w:rPr>
          <w:rFonts w:ascii="Times New Roman" w:eastAsia="Times New Roman" w:hAnsi="Times New Roman" w:cs="Times New Roman"/>
          <w:color w:val="000000"/>
          <w:w w:val="101"/>
          <w:lang w:eastAsia="ru-RU"/>
        </w:rPr>
        <w:t>сад</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от</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А </w:t>
      </w:r>
      <w:r w:rsidRPr="00FF3874">
        <w:rPr>
          <w:rFonts w:ascii="Times New Roman" w:eastAsia="Times New Roman" w:hAnsi="Times New Roman" w:cs="Times New Roman"/>
          <w:color w:val="000000"/>
          <w:spacing w:val="-2"/>
          <w:w w:val="10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5"/>
          <w:lang w:eastAsia="ru-RU"/>
        </w:rPr>
        <w:t>»</w:t>
      </w:r>
      <w:r w:rsidRPr="00FF3874">
        <w:rPr>
          <w:rFonts w:ascii="Times New Roman" w:eastAsia="Times New Roman" w:hAnsi="Times New Roman" w:cs="Times New Roman"/>
          <w:color w:val="000000"/>
          <w:lang w:eastAsia="ru-RU"/>
        </w:rPr>
        <w:t>. Н</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w w:val="101"/>
          <w:lang w:eastAsia="ru-RU"/>
        </w:rPr>
        <w:t>ме</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ческ</w:t>
      </w:r>
      <w:r w:rsidRPr="00FF3874">
        <w:rPr>
          <w:rFonts w:ascii="Times New Roman" w:eastAsia="Times New Roman" w:hAnsi="Times New Roman" w:cs="Times New Roman"/>
          <w:color w:val="000000"/>
          <w:spacing w:val="-3"/>
          <w:lang w:eastAsia="ru-RU"/>
        </w:rPr>
        <w:t>и</w:t>
      </w:r>
      <w:r w:rsidRPr="00FF3874">
        <w:rPr>
          <w:rFonts w:ascii="Times New Roman" w:eastAsia="Times New Roman" w:hAnsi="Times New Roman" w:cs="Times New Roman"/>
          <w:color w:val="000000"/>
          <w:lang w:eastAsia="ru-RU"/>
        </w:rPr>
        <w:t xml:space="preserve">й </w:t>
      </w:r>
      <w:r w:rsidRPr="00FF3874">
        <w:rPr>
          <w:rFonts w:ascii="Times New Roman" w:eastAsia="Times New Roman" w:hAnsi="Times New Roman" w:cs="Times New Roman"/>
          <w:color w:val="000000"/>
          <w:w w:val="101"/>
          <w:lang w:eastAsia="ru-RU"/>
        </w:rPr>
        <w:t>ж</w:t>
      </w:r>
      <w:r w:rsidRPr="00FF3874">
        <w:rPr>
          <w:rFonts w:ascii="Times New Roman" w:eastAsia="Times New Roman" w:hAnsi="Times New Roman" w:cs="Times New Roman"/>
          <w:color w:val="000000"/>
          <w:lang w:eastAsia="ru-RU"/>
        </w:rPr>
        <w:t>урн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л.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2</w:t>
      </w:r>
      <w:r w:rsidRPr="00FF3874">
        <w:rPr>
          <w:rFonts w:ascii="Times New Roman" w:eastAsia="Times New Roman" w:hAnsi="Times New Roman" w:cs="Times New Roman"/>
          <w:color w:val="000000"/>
          <w:spacing w:val="-1"/>
          <w:lang w:eastAsia="ru-RU"/>
        </w:rPr>
        <w:t>0</w:t>
      </w:r>
      <w:r w:rsidRPr="00FF3874">
        <w:rPr>
          <w:rFonts w:ascii="Times New Roman" w:eastAsia="Times New Roman" w:hAnsi="Times New Roman" w:cs="Times New Roman"/>
          <w:color w:val="000000"/>
          <w:lang w:eastAsia="ru-RU"/>
        </w:rPr>
        <w:t xml:space="preserve">06.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5</w:t>
      </w:r>
      <w:r w:rsidRPr="00FF3874">
        <w:rPr>
          <w:rFonts w:ascii="Times New Roman" w:eastAsia="Times New Roman" w:hAnsi="Times New Roman" w:cs="Times New Roman"/>
          <w:color w:val="000000"/>
          <w:lang w:eastAsia="ru-RU"/>
        </w:rPr>
        <w:t>.</w:t>
      </w:r>
    </w:p>
    <w:p w:rsidR="00FF3874" w:rsidRPr="00FF3874" w:rsidRDefault="00FF3874" w:rsidP="00FF3874">
      <w:pPr>
        <w:pStyle w:val="afb"/>
        <w:widowControl w:val="0"/>
        <w:numPr>
          <w:ilvl w:val="0"/>
          <w:numId w:val="37"/>
        </w:numPr>
        <w:tabs>
          <w:tab w:val="left" w:pos="709"/>
        </w:tabs>
        <w:spacing w:after="0" w:line="240" w:lineRule="auto"/>
        <w:ind w:right="226"/>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се</w:t>
      </w:r>
      <w:r w:rsidRPr="00FF3874">
        <w:rPr>
          <w:rFonts w:ascii="Times New Roman" w:eastAsia="Times New Roman" w:hAnsi="Times New Roman" w:cs="Times New Roman"/>
          <w:color w:val="000000"/>
          <w:lang w:eastAsia="ru-RU"/>
        </w:rPr>
        <w:t>н</w:t>
      </w:r>
      <w:proofErr w:type="spellEnd"/>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lang w:eastAsia="ru-RU"/>
        </w:rPr>
        <w:t>А.,</w:t>
      </w:r>
      <w:r w:rsidRPr="00FF3874">
        <w:rPr>
          <w:rFonts w:ascii="Times New Roman" w:eastAsia="Times New Roman" w:hAnsi="Times New Roman" w:cs="Times New Roman"/>
          <w:color w:val="000000"/>
          <w:spacing w:val="58"/>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фма</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spacing w:val="56"/>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7"/>
          <w:lang w:eastAsia="ru-RU"/>
        </w:rPr>
        <w:t xml:space="preserve"> </w:t>
      </w:r>
      <w:proofErr w:type="spellStart"/>
      <w:r w:rsidRPr="00FF3874">
        <w:rPr>
          <w:rFonts w:ascii="Times New Roman" w:eastAsia="Times New Roman" w:hAnsi="Times New Roman" w:cs="Times New Roman"/>
          <w:color w:val="000000"/>
          <w:lang w:eastAsia="ru-RU"/>
        </w:rPr>
        <w:t>Уолш</w:t>
      </w:r>
      <w:proofErr w:type="spellEnd"/>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lang w:eastAsia="ru-RU"/>
        </w:rPr>
        <w:t>Б.</w:t>
      </w:r>
      <w:r w:rsidRPr="00FF3874">
        <w:rPr>
          <w:rFonts w:ascii="Times New Roman" w:eastAsia="Times New Roman" w:hAnsi="Times New Roman" w:cs="Times New Roman"/>
          <w:color w:val="000000"/>
          <w:spacing w:val="58"/>
          <w:lang w:eastAsia="ru-RU"/>
        </w:rPr>
        <w:t xml:space="preserve"> </w:t>
      </w:r>
      <w:r w:rsidRPr="00FF3874">
        <w:rPr>
          <w:rFonts w:ascii="Times New Roman" w:eastAsia="Times New Roman" w:hAnsi="Times New Roman" w:cs="Times New Roman"/>
          <w:color w:val="000000"/>
          <w:lang w:eastAsia="ru-RU"/>
        </w:rPr>
        <w:t>Ор</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ци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56"/>
          <w:lang w:eastAsia="ru-RU"/>
        </w:rPr>
        <w:t xml:space="preserve"> </w:t>
      </w:r>
      <w:r w:rsidRPr="00FF3874">
        <w:rPr>
          <w:rFonts w:ascii="Times New Roman" w:eastAsia="Times New Roman" w:hAnsi="Times New Roman" w:cs="Times New Roman"/>
          <w:color w:val="000000"/>
          <w:lang w:eastAsia="ru-RU"/>
        </w:rPr>
        <w:t>прогр</w:t>
      </w:r>
      <w:r w:rsidRPr="00FF3874">
        <w:rPr>
          <w:rFonts w:ascii="Times New Roman" w:eastAsia="Times New Roman" w:hAnsi="Times New Roman" w:cs="Times New Roman"/>
          <w:color w:val="000000"/>
          <w:w w:val="101"/>
          <w:lang w:eastAsia="ru-RU"/>
        </w:rPr>
        <w:t>аммы</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lang w:eastAsia="ru-RU"/>
        </w:rPr>
        <w:t>ори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lang w:eastAsia="ru-RU"/>
        </w:rPr>
        <w:t>тиров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нной</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 р</w:t>
      </w:r>
      <w:r w:rsidRPr="00FF3874">
        <w:rPr>
          <w:rFonts w:ascii="Times New Roman" w:eastAsia="Times New Roman" w:hAnsi="Times New Roman" w:cs="Times New Roman"/>
          <w:color w:val="000000"/>
          <w:w w:val="101"/>
          <w:lang w:eastAsia="ru-RU"/>
        </w:rPr>
        <w:t>ебе</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lang w:eastAsia="ru-RU"/>
        </w:rPr>
        <w:t>рог</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w w:val="101"/>
          <w:lang w:eastAsia="ru-RU"/>
        </w:rPr>
        <w:t>амма</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щ</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1999.</w:t>
      </w:r>
    </w:p>
    <w:p w:rsidR="00FF3874" w:rsidRPr="00FF3874" w:rsidRDefault="00FF3874" w:rsidP="00FF3874">
      <w:pPr>
        <w:pStyle w:val="afb"/>
        <w:widowControl w:val="0"/>
        <w:numPr>
          <w:ilvl w:val="0"/>
          <w:numId w:val="37"/>
        </w:numPr>
        <w:tabs>
          <w:tab w:val="left" w:pos="709"/>
        </w:tabs>
        <w:spacing w:after="0" w:line="240" w:lineRule="auto"/>
        <w:ind w:right="231"/>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71"/>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71"/>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ече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70"/>
          <w:lang w:eastAsia="ru-RU"/>
        </w:rPr>
        <w:t xml:space="preserve"> </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71"/>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бе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2"/>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2"/>
          <w:w w:val="101"/>
          <w:lang w:eastAsia="ru-RU"/>
        </w:rPr>
        <w:t>д</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го</w:t>
      </w:r>
      <w:r w:rsidRPr="00FF3874">
        <w:rPr>
          <w:rFonts w:ascii="Times New Roman" w:eastAsia="Times New Roman" w:hAnsi="Times New Roman" w:cs="Times New Roman"/>
          <w:color w:val="000000"/>
          <w:spacing w:val="69"/>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ш</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льного</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lang w:eastAsia="ru-RU"/>
        </w:rPr>
        <w:t>возр</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68"/>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lang w:eastAsia="ru-RU"/>
        </w:rPr>
        <w:t>ОНР</w:t>
      </w:r>
      <w:r w:rsidRPr="00FF3874">
        <w:rPr>
          <w:rFonts w:ascii="Times New Roman" w:eastAsia="Times New Roman" w:hAnsi="Times New Roman" w:cs="Times New Roman"/>
          <w:color w:val="000000"/>
          <w:spacing w:val="77"/>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72"/>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 2014.</w:t>
      </w:r>
    </w:p>
    <w:p w:rsidR="00FF3874" w:rsidRPr="00FF3874" w:rsidRDefault="00FF3874" w:rsidP="00FF3874">
      <w:pPr>
        <w:pStyle w:val="afb"/>
        <w:widowControl w:val="0"/>
        <w:numPr>
          <w:ilvl w:val="0"/>
          <w:numId w:val="37"/>
        </w:numPr>
        <w:tabs>
          <w:tab w:val="left" w:pos="709"/>
        </w:tabs>
        <w:spacing w:after="0" w:line="239" w:lineRule="auto"/>
        <w:ind w:right="229"/>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xml:space="preserve"> Н.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ртинн</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ри</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 xml:space="preserve"> р</w:t>
      </w:r>
      <w:r w:rsidRPr="00FF3874">
        <w:rPr>
          <w:rFonts w:ascii="Times New Roman" w:eastAsia="Times New Roman" w:hAnsi="Times New Roman" w:cs="Times New Roman"/>
          <w:color w:val="000000"/>
          <w:w w:val="101"/>
          <w:lang w:eastAsia="ru-RU"/>
        </w:rPr>
        <w:t>ече</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ой</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рт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ебе</w:t>
      </w:r>
      <w:r w:rsidRPr="00FF3874">
        <w:rPr>
          <w:rFonts w:ascii="Times New Roman" w:eastAsia="Times New Roman" w:hAnsi="Times New Roman" w:cs="Times New Roman"/>
          <w:color w:val="000000"/>
          <w:spacing w:val="-3"/>
          <w:lang w:eastAsia="ru-RU"/>
        </w:rPr>
        <w:t>н</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 xml:space="preserve">го </w:t>
      </w:r>
      <w:r w:rsidRPr="00FF3874">
        <w:rPr>
          <w:rFonts w:ascii="Times New Roman" w:eastAsia="Times New Roman" w:hAnsi="Times New Roman" w:cs="Times New Roman"/>
          <w:color w:val="000000"/>
          <w:spacing w:val="-1"/>
          <w:w w:val="101"/>
          <w:lang w:eastAsia="ru-RU"/>
        </w:rPr>
        <w:t>д</w:t>
      </w:r>
      <w:r w:rsidRPr="00FF3874">
        <w:rPr>
          <w:rFonts w:ascii="Times New Roman" w:eastAsia="Times New Roman" w:hAnsi="Times New Roman" w:cs="Times New Roman"/>
          <w:color w:val="000000"/>
          <w:lang w:eastAsia="ru-RU"/>
        </w:rPr>
        <w:t>ош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lang w:eastAsia="ru-RU"/>
        </w:rPr>
        <w:t>льного</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возр</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 xml:space="preserve">НР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spacing w:val="-1"/>
          <w:w w:val="101"/>
          <w:lang w:eastAsia="ru-RU"/>
        </w:rPr>
        <w:t>ЕС</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2014.</w:t>
      </w:r>
    </w:p>
    <w:p w:rsidR="00FF3874" w:rsidRPr="00FF3874" w:rsidRDefault="00FF3874" w:rsidP="00FF3874">
      <w:pPr>
        <w:pStyle w:val="afb"/>
        <w:widowControl w:val="0"/>
        <w:numPr>
          <w:ilvl w:val="0"/>
          <w:numId w:val="37"/>
        </w:numPr>
        <w:tabs>
          <w:tab w:val="left" w:pos="709"/>
        </w:tabs>
        <w:spacing w:after="0" w:line="239" w:lineRule="auto"/>
        <w:ind w:right="225"/>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35"/>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36"/>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35"/>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ече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34"/>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рт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36"/>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spacing w:val="36"/>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36"/>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щи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34"/>
          <w:lang w:eastAsia="ru-RU"/>
        </w:rPr>
        <w:t xml:space="preserve"> </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ор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зви</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ем</w:t>
      </w:r>
      <w:r w:rsidRPr="00FF3874">
        <w:rPr>
          <w:rFonts w:ascii="Times New Roman" w:eastAsia="Times New Roman" w:hAnsi="Times New Roman" w:cs="Times New Roman"/>
          <w:color w:val="000000"/>
          <w:spacing w:val="34"/>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34"/>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35"/>
          <w:lang w:eastAsia="ru-RU"/>
        </w:rPr>
        <w:t xml:space="preserve"> </w:t>
      </w:r>
      <w:r w:rsidRPr="00FF3874">
        <w:rPr>
          <w:rFonts w:ascii="Times New Roman" w:eastAsia="Times New Roman" w:hAnsi="Times New Roman" w:cs="Times New Roman"/>
          <w:color w:val="000000"/>
          <w:spacing w:val="1"/>
          <w:lang w:eastAsia="ru-RU"/>
        </w:rPr>
        <w:t>4</w:t>
      </w:r>
      <w:r w:rsidRPr="00FF3874">
        <w:rPr>
          <w:rFonts w:ascii="Times New Roman" w:eastAsia="Times New Roman" w:hAnsi="Times New Roman" w:cs="Times New Roman"/>
          <w:color w:val="000000"/>
          <w:spacing w:val="35"/>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7"/>
          <w:lang w:eastAsia="ru-RU"/>
        </w:rPr>
        <w:t xml:space="preserve"> </w:t>
      </w:r>
      <w:r w:rsidRPr="00FF3874">
        <w:rPr>
          <w:rFonts w:ascii="Times New Roman" w:eastAsia="Times New Roman" w:hAnsi="Times New Roman" w:cs="Times New Roman"/>
          <w:color w:val="000000"/>
          <w:lang w:eastAsia="ru-RU"/>
        </w:rPr>
        <w:t>7</w:t>
      </w:r>
      <w:r w:rsidRPr="00FF3874">
        <w:rPr>
          <w:rFonts w:ascii="Times New Roman" w:eastAsia="Times New Roman" w:hAnsi="Times New Roman" w:cs="Times New Roman"/>
          <w:color w:val="000000"/>
          <w:spacing w:val="36"/>
          <w:lang w:eastAsia="ru-RU"/>
        </w:rPr>
        <w:t xml:space="preserve"> </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42"/>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36"/>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 2014.</w:t>
      </w:r>
    </w:p>
    <w:p w:rsidR="00FF3874" w:rsidRPr="00FF3874" w:rsidRDefault="00FF3874" w:rsidP="00FF3874">
      <w:pPr>
        <w:pStyle w:val="afb"/>
        <w:widowControl w:val="0"/>
        <w:numPr>
          <w:ilvl w:val="0"/>
          <w:numId w:val="37"/>
        </w:numPr>
        <w:tabs>
          <w:tab w:val="left" w:pos="709"/>
        </w:tabs>
        <w:spacing w:before="2" w:after="0" w:line="239"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ртин</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1"/>
          <w:lang w:eastAsia="ru-RU"/>
        </w:rPr>
        <w:t>й</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ри</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ече</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ой</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2"/>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щи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2"/>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ем</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spacing w:val="1"/>
          <w:lang w:eastAsia="ru-RU"/>
        </w:rPr>
        <w:t>4</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 7 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w:t>
      </w:r>
      <w:r w:rsidRPr="00FF3874">
        <w:rPr>
          <w:rFonts w:ascii="Times New Roman" w:eastAsia="Times New Roman" w:hAnsi="Times New Roman" w:cs="Times New Roman"/>
          <w:color w:val="000000"/>
          <w:spacing w:val="-2"/>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before="2" w:after="0" w:line="239" w:lineRule="auto"/>
        <w:ind w:right="229"/>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еме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51"/>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ема</w:t>
      </w:r>
      <w:r w:rsidRPr="00FF3874">
        <w:rPr>
          <w:rFonts w:ascii="Times New Roman" w:eastAsia="Times New Roman" w:hAnsi="Times New Roman" w:cs="Times New Roman"/>
          <w:color w:val="000000"/>
          <w:spacing w:val="51"/>
          <w:lang w:eastAsia="ru-RU"/>
        </w:rPr>
        <w:t xml:space="preserve"> </w:t>
      </w:r>
      <w:r w:rsidRPr="00FF3874">
        <w:rPr>
          <w:rFonts w:ascii="Times New Roman" w:eastAsia="Times New Roman" w:hAnsi="Times New Roman" w:cs="Times New Roman"/>
          <w:color w:val="000000"/>
          <w:spacing w:val="3"/>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ек</w:t>
      </w:r>
      <w:r w:rsidRPr="00FF3874">
        <w:rPr>
          <w:rFonts w:ascii="Times New Roman" w:eastAsia="Times New Roman" w:hAnsi="Times New Roman" w:cs="Times New Roman"/>
          <w:color w:val="000000"/>
          <w:lang w:eastAsia="ru-RU"/>
        </w:rPr>
        <w:t>цио</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lang w:eastAsia="ru-RU"/>
        </w:rPr>
        <w:t>ной</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lang w:eastAsia="ru-RU"/>
        </w:rPr>
        <w:t>от</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lang w:eastAsia="ru-RU"/>
        </w:rPr>
        <w:t>логоп</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3"/>
          <w:w w:val="101"/>
          <w:lang w:eastAsia="ru-RU"/>
        </w:rPr>
        <w:t>ч</w:t>
      </w:r>
      <w:r w:rsidRPr="00FF3874">
        <w:rPr>
          <w:rFonts w:ascii="Times New Roman" w:eastAsia="Times New Roman" w:hAnsi="Times New Roman" w:cs="Times New Roman"/>
          <w:color w:val="000000"/>
          <w:w w:val="101"/>
          <w:lang w:eastAsia="ru-RU"/>
        </w:rPr>
        <w:t>еск</w:t>
      </w:r>
      <w:r w:rsidRPr="00FF3874">
        <w:rPr>
          <w:rFonts w:ascii="Times New Roman" w:eastAsia="Times New Roman" w:hAnsi="Times New Roman" w:cs="Times New Roman"/>
          <w:color w:val="000000"/>
          <w:lang w:eastAsia="ru-RU"/>
        </w:rPr>
        <w:t>ой</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lang w:eastAsia="ru-RU"/>
        </w:rPr>
        <w:t>гр</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й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щи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3"/>
          <w:lang w:eastAsia="ru-RU"/>
        </w:rPr>
        <w:t>н</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2"/>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ем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lang w:eastAsia="ru-RU"/>
        </w:rPr>
        <w:t xml:space="preserve">и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ек</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группов</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14"/>
          <w:lang w:eastAsia="ru-RU"/>
        </w:rPr>
        <w:t xml:space="preserve"> </w:t>
      </w:r>
      <w:r w:rsidRPr="00FF3874">
        <w:rPr>
          <w:rFonts w:ascii="Times New Roman" w:eastAsia="Times New Roman" w:hAnsi="Times New Roman" w:cs="Times New Roman"/>
          <w:color w:val="000000"/>
          <w:lang w:eastAsia="ru-RU"/>
        </w:rPr>
        <w:t>лого</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3"/>
          <w:w w:val="101"/>
          <w:lang w:eastAsia="ru-RU"/>
        </w:rPr>
        <w:t>ч</w:t>
      </w:r>
      <w:r w:rsidRPr="00FF3874">
        <w:rPr>
          <w:rFonts w:ascii="Times New Roman" w:eastAsia="Times New Roman" w:hAnsi="Times New Roman" w:cs="Times New Roman"/>
          <w:color w:val="000000"/>
          <w:w w:val="101"/>
          <w:lang w:eastAsia="ru-RU"/>
        </w:rPr>
        <w:t>еск</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14"/>
          <w:lang w:eastAsia="ru-RU"/>
        </w:rPr>
        <w:t xml:space="preserve"> </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тий</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2"/>
          <w:w w:val="101"/>
          <w:lang w:eastAsia="ru-RU"/>
        </w:rPr>
        <w:t>д</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11"/>
          <w:lang w:eastAsia="ru-RU"/>
        </w:rPr>
        <w:t xml:space="preserve"> </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4"/>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й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О</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33"/>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ек</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2"/>
          <w:lang w:eastAsia="ru-RU"/>
        </w:rPr>
        <w:t>г</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ппов</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lang w:eastAsia="ru-RU"/>
        </w:rPr>
        <w:t>логоп</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3"/>
          <w:w w:val="101"/>
          <w:lang w:eastAsia="ru-RU"/>
        </w:rPr>
        <w:t>ч</w:t>
      </w:r>
      <w:r w:rsidRPr="00FF3874">
        <w:rPr>
          <w:rFonts w:ascii="Times New Roman" w:eastAsia="Times New Roman" w:hAnsi="Times New Roman" w:cs="Times New Roman"/>
          <w:color w:val="000000"/>
          <w:w w:val="101"/>
          <w:lang w:eastAsia="ru-RU"/>
        </w:rPr>
        <w:t>еск</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w w:val="101"/>
          <w:lang w:eastAsia="ru-RU"/>
        </w:rPr>
        <w:t>я</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3"/>
          <w:lang w:eastAsia="ru-RU"/>
        </w:rPr>
        <w:t xml:space="preserve"> </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 xml:space="preserve">НР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spacing w:val="-1"/>
          <w:w w:val="101"/>
          <w:lang w:eastAsia="ru-RU"/>
        </w:rPr>
        <w:t>ЕС</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2015.</w:t>
      </w:r>
    </w:p>
    <w:p w:rsidR="00FF3874" w:rsidRPr="00FF3874" w:rsidRDefault="00FF3874" w:rsidP="00FF3874">
      <w:pPr>
        <w:pStyle w:val="afb"/>
        <w:widowControl w:val="0"/>
        <w:numPr>
          <w:ilvl w:val="0"/>
          <w:numId w:val="37"/>
        </w:numPr>
        <w:tabs>
          <w:tab w:val="left" w:pos="709"/>
        </w:tabs>
        <w:spacing w:after="0" w:line="239"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4"/>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н</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ек</w:t>
      </w:r>
      <w:r w:rsidRPr="00FF3874">
        <w:rPr>
          <w:rFonts w:ascii="Times New Roman" w:eastAsia="Times New Roman" w:hAnsi="Times New Roman" w:cs="Times New Roman"/>
          <w:color w:val="000000"/>
          <w:spacing w:val="-2"/>
          <w:lang w:eastAsia="ru-RU"/>
        </w:rPr>
        <w:t>т</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группо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lang w:eastAsia="ru-RU"/>
        </w:rPr>
        <w:t>логоп</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еск</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14"/>
          <w:lang w:eastAsia="ru-RU"/>
        </w:rPr>
        <w:t xml:space="preserve"> </w:t>
      </w:r>
      <w:r w:rsidRPr="00FF3874">
        <w:rPr>
          <w:rFonts w:ascii="Times New Roman" w:eastAsia="Times New Roman" w:hAnsi="Times New Roman" w:cs="Times New Roman"/>
          <w:color w:val="000000"/>
          <w:spacing w:val="-2"/>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w w:val="101"/>
          <w:lang w:eastAsia="ru-RU"/>
        </w:rPr>
        <w:t>я</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14"/>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3"/>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2"/>
          <w:lang w:eastAsia="ru-RU"/>
        </w:rPr>
        <w:t xml:space="preserve">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й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О</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4"/>
          <w:w w:val="101"/>
          <w:lang w:eastAsia="ru-RU"/>
        </w:rPr>
        <w:t>С</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39" w:lineRule="auto"/>
        <w:ind w:right="229"/>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ек</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группо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lang w:eastAsia="ru-RU"/>
        </w:rPr>
        <w:t>лог</w:t>
      </w:r>
      <w:r w:rsidRPr="00FF3874">
        <w:rPr>
          <w:rFonts w:ascii="Times New Roman" w:eastAsia="Times New Roman" w:hAnsi="Times New Roman" w:cs="Times New Roman"/>
          <w:color w:val="000000"/>
          <w:spacing w:val="3"/>
          <w:lang w:eastAsia="ru-RU"/>
        </w:rPr>
        <w:t>о</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ческ</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w w:val="101"/>
          <w:lang w:eastAsia="ru-RU"/>
        </w:rPr>
        <w:t>я</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spacing w:val="3"/>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готовит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льной</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ло</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оп</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ой груп</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й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НР</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w w:val="101"/>
          <w:lang w:eastAsia="ru-RU"/>
        </w:rPr>
        <w:t>час</w:t>
      </w:r>
      <w:r w:rsidRPr="00FF3874">
        <w:rPr>
          <w:rFonts w:ascii="Times New Roman" w:eastAsia="Times New Roman" w:hAnsi="Times New Roman" w:cs="Times New Roman"/>
          <w:color w:val="000000"/>
          <w:lang w:eastAsia="ru-RU"/>
        </w:rPr>
        <w:t xml:space="preserve">ть </w:t>
      </w:r>
      <w:r w:rsidRPr="00FF3874">
        <w:rPr>
          <w:rFonts w:ascii="Times New Roman" w:eastAsia="Times New Roman" w:hAnsi="Times New Roman" w:cs="Times New Roman"/>
          <w:color w:val="000000"/>
          <w:spacing w:val="-3"/>
          <w:lang w:eastAsia="ru-RU"/>
        </w:rPr>
        <w:t>I</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3"/>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5"/>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before="3" w:after="0" w:line="239" w:lineRule="auto"/>
        <w:ind w:right="232"/>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он</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ек</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группо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lang w:eastAsia="ru-RU"/>
        </w:rPr>
        <w:t>логоп</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еск</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готовит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льной</w:t>
      </w:r>
      <w:r w:rsidRPr="00FF3874">
        <w:rPr>
          <w:rFonts w:ascii="Times New Roman" w:eastAsia="Times New Roman" w:hAnsi="Times New Roman" w:cs="Times New Roman"/>
          <w:color w:val="000000"/>
          <w:spacing w:val="4"/>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5"/>
          <w:lang w:eastAsia="ru-RU"/>
        </w:rPr>
        <w:t xml:space="preserve"> </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lang w:eastAsia="ru-RU"/>
        </w:rPr>
        <w:lastRenderedPageBreak/>
        <w:t>ло</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оп</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ой груп</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й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НР</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w w:val="101"/>
          <w:lang w:eastAsia="ru-RU"/>
        </w:rPr>
        <w:t>час</w:t>
      </w:r>
      <w:r w:rsidRPr="00FF3874">
        <w:rPr>
          <w:rFonts w:ascii="Times New Roman" w:eastAsia="Times New Roman" w:hAnsi="Times New Roman" w:cs="Times New Roman"/>
          <w:color w:val="000000"/>
          <w:lang w:eastAsia="ru-RU"/>
        </w:rPr>
        <w:t xml:space="preserve">ть </w:t>
      </w:r>
      <w:r w:rsidRPr="00FF3874">
        <w:rPr>
          <w:rFonts w:ascii="Times New Roman" w:eastAsia="Times New Roman" w:hAnsi="Times New Roman" w:cs="Times New Roman"/>
          <w:color w:val="000000"/>
          <w:spacing w:val="1"/>
          <w:lang w:eastAsia="ru-RU"/>
        </w:rPr>
        <w:t>I</w:t>
      </w:r>
      <w:r w:rsidRPr="00FF3874">
        <w:rPr>
          <w:rFonts w:ascii="Times New Roman" w:eastAsia="Times New Roman" w:hAnsi="Times New Roman" w:cs="Times New Roman"/>
          <w:color w:val="000000"/>
          <w:spacing w:val="-3"/>
          <w:lang w:eastAsia="ru-RU"/>
        </w:rPr>
        <w:t>I</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ПР</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25"/>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lang w:eastAsia="ru-RU"/>
        </w:rPr>
        <w:t>гр</w:t>
      </w:r>
      <w:r w:rsidRPr="00FF3874">
        <w:rPr>
          <w:rFonts w:ascii="Times New Roman" w:eastAsia="Times New Roman" w:hAnsi="Times New Roman" w:cs="Times New Roman"/>
          <w:color w:val="000000"/>
          <w:w w:val="101"/>
          <w:lang w:eastAsia="ru-RU"/>
        </w:rPr>
        <w:t>ам</w:t>
      </w:r>
      <w:r w:rsidRPr="00FF3874">
        <w:rPr>
          <w:rFonts w:ascii="Times New Roman" w:eastAsia="Times New Roman" w:hAnsi="Times New Roman" w:cs="Times New Roman"/>
          <w:color w:val="000000"/>
          <w:lang w:eastAsia="ru-RU"/>
        </w:rPr>
        <w:t>от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spacing w:val="-1"/>
          <w:lang w:eastAsia="ru-RU"/>
        </w:rPr>
        <w:t>ь</w:t>
      </w:r>
      <w:r w:rsidRPr="00FF3874">
        <w:rPr>
          <w:rFonts w:ascii="Times New Roman" w:eastAsia="Times New Roman" w:hAnsi="Times New Roman" w:cs="Times New Roman"/>
          <w:color w:val="000000"/>
          <w:lang w:eastAsia="ru-RU"/>
        </w:rPr>
        <w:t>ного</w:t>
      </w:r>
      <w:r w:rsidRPr="00FF3874">
        <w:rPr>
          <w:rFonts w:ascii="Times New Roman" w:eastAsia="Times New Roman" w:hAnsi="Times New Roman" w:cs="Times New Roman"/>
          <w:color w:val="000000"/>
          <w:spacing w:val="41"/>
          <w:lang w:eastAsia="ru-RU"/>
        </w:rPr>
        <w:t xml:space="preserve"> </w:t>
      </w:r>
      <w:r w:rsidRPr="00FF3874">
        <w:rPr>
          <w:rFonts w:ascii="Times New Roman" w:eastAsia="Times New Roman" w:hAnsi="Times New Roman" w:cs="Times New Roman"/>
          <w:color w:val="000000"/>
          <w:lang w:eastAsia="ru-RU"/>
        </w:rPr>
        <w:t>возр</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рци</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spacing w:val="-1"/>
          <w:lang w:eastAsia="ru-RU"/>
        </w:rPr>
        <w:t>ь</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39"/>
          <w:lang w:eastAsia="ru-RU"/>
        </w:rPr>
        <w:t xml:space="preserve"> </w:t>
      </w:r>
      <w:r w:rsidRPr="00FF3874">
        <w:rPr>
          <w:rFonts w:ascii="Times New Roman" w:eastAsia="Times New Roman" w:hAnsi="Times New Roman" w:cs="Times New Roman"/>
          <w:color w:val="000000"/>
          <w:lang w:eastAsia="ru-RU"/>
        </w:rPr>
        <w:t>прогр</w:t>
      </w:r>
      <w:r w:rsidRPr="00FF3874">
        <w:rPr>
          <w:rFonts w:ascii="Times New Roman" w:eastAsia="Times New Roman" w:hAnsi="Times New Roman" w:cs="Times New Roman"/>
          <w:color w:val="000000"/>
          <w:w w:val="101"/>
          <w:lang w:eastAsia="ru-RU"/>
        </w:rPr>
        <w:t>амма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2015.</w:t>
      </w:r>
    </w:p>
    <w:p w:rsidR="00FF3874" w:rsidRPr="00FF3874" w:rsidRDefault="00FF3874" w:rsidP="00FF3874">
      <w:pPr>
        <w:pStyle w:val="afb"/>
        <w:widowControl w:val="0"/>
        <w:numPr>
          <w:ilvl w:val="0"/>
          <w:numId w:val="37"/>
        </w:numPr>
        <w:tabs>
          <w:tab w:val="left" w:pos="709"/>
        </w:tabs>
        <w:spacing w:after="0" w:line="241" w:lineRule="auto"/>
        <w:ind w:right="-2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xml:space="preserve"> Н.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 Мой</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рь.</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39"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18"/>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9"/>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8"/>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1"/>
          <w:lang w:eastAsia="ru-RU"/>
        </w:rPr>
        <w:t xml:space="preserve"> </w:t>
      </w:r>
      <w:r w:rsidRPr="00FF3874">
        <w:rPr>
          <w:rFonts w:ascii="Times New Roman" w:eastAsia="Times New Roman" w:hAnsi="Times New Roman" w:cs="Times New Roman"/>
          <w:color w:val="000000"/>
          <w:w w:val="101"/>
          <w:lang w:eastAsia="ru-RU"/>
        </w:rPr>
        <w:t>ф</w:t>
      </w:r>
      <w:r w:rsidRPr="00FF3874">
        <w:rPr>
          <w:rFonts w:ascii="Times New Roman" w:eastAsia="Times New Roman" w:hAnsi="Times New Roman" w:cs="Times New Roman"/>
          <w:color w:val="000000"/>
          <w:lang w:eastAsia="ru-RU"/>
        </w:rPr>
        <w:t>он</w:t>
      </w:r>
      <w:r w:rsidRPr="00FF3874">
        <w:rPr>
          <w:rFonts w:ascii="Times New Roman" w:eastAsia="Times New Roman" w:hAnsi="Times New Roman" w:cs="Times New Roman"/>
          <w:color w:val="000000"/>
          <w:w w:val="101"/>
          <w:lang w:eastAsia="ru-RU"/>
        </w:rPr>
        <w:t>ема</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18"/>
          <w:lang w:eastAsia="ru-RU"/>
        </w:rPr>
        <w:t xml:space="preserve"> </w:t>
      </w:r>
      <w:r w:rsidRPr="00FF3874">
        <w:rPr>
          <w:rFonts w:ascii="Times New Roman" w:eastAsia="Times New Roman" w:hAnsi="Times New Roman" w:cs="Times New Roman"/>
          <w:color w:val="000000"/>
          <w:lang w:eastAsia="ru-RU"/>
        </w:rPr>
        <w:t>проц</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18"/>
          <w:lang w:eastAsia="ru-RU"/>
        </w:rPr>
        <w:t xml:space="preserve"> </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9"/>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ык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18"/>
          <w:lang w:eastAsia="ru-RU"/>
        </w:rPr>
        <w:t xml:space="preserve"> </w:t>
      </w:r>
      <w:r w:rsidRPr="00FF3874">
        <w:rPr>
          <w:rFonts w:ascii="Times New Roman" w:eastAsia="Times New Roman" w:hAnsi="Times New Roman" w:cs="Times New Roman"/>
          <w:color w:val="000000"/>
          <w:spacing w:val="3"/>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у</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ового</w:t>
      </w:r>
      <w:r w:rsidRPr="00FF3874">
        <w:rPr>
          <w:rFonts w:ascii="Times New Roman" w:eastAsia="Times New Roman" w:hAnsi="Times New Roman" w:cs="Times New Roman"/>
          <w:color w:val="000000"/>
          <w:spacing w:val="20"/>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лиз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9"/>
          <w:lang w:eastAsia="ru-RU"/>
        </w:rPr>
        <w:t xml:space="preserve"> </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9"/>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инт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8"/>
          <w:lang w:eastAsia="ru-RU"/>
        </w:rPr>
        <w:t xml:space="preserve"> </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рших</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2015.</w:t>
      </w:r>
    </w:p>
    <w:p w:rsidR="00FF3874" w:rsidRPr="00FF3874" w:rsidRDefault="00FF3874" w:rsidP="00FF3874">
      <w:pPr>
        <w:pStyle w:val="afb"/>
        <w:widowControl w:val="0"/>
        <w:numPr>
          <w:ilvl w:val="0"/>
          <w:numId w:val="37"/>
        </w:numPr>
        <w:tabs>
          <w:tab w:val="left" w:pos="709"/>
        </w:tabs>
        <w:spacing w:after="0" w:line="240"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112"/>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12"/>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12"/>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ш</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твов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13"/>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ык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111"/>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логового</w:t>
      </w:r>
      <w:r w:rsidRPr="00FF3874">
        <w:rPr>
          <w:rFonts w:ascii="Times New Roman" w:eastAsia="Times New Roman" w:hAnsi="Times New Roman" w:cs="Times New Roman"/>
          <w:color w:val="000000"/>
          <w:spacing w:val="113"/>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лиз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12"/>
          <w:lang w:eastAsia="ru-RU"/>
        </w:rPr>
        <w:t xml:space="preserve"> </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13"/>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инт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13"/>
          <w:lang w:eastAsia="ru-RU"/>
        </w:rPr>
        <w:t xml:space="preserve"> </w:t>
      </w:r>
      <w:r w:rsidRPr="00FF3874">
        <w:rPr>
          <w:rFonts w:ascii="Times New Roman" w:eastAsia="Times New Roman" w:hAnsi="Times New Roman" w:cs="Times New Roman"/>
          <w:color w:val="000000"/>
          <w:lang w:eastAsia="ru-RU"/>
        </w:rPr>
        <w:t>у</w:t>
      </w:r>
      <w:r w:rsidRPr="00FF3874">
        <w:rPr>
          <w:rFonts w:ascii="Times New Roman" w:eastAsia="Times New Roman" w:hAnsi="Times New Roman" w:cs="Times New Roman"/>
          <w:color w:val="000000"/>
          <w:spacing w:val="113"/>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рших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ольни</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 xml:space="preserve">ов —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26"/>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19"/>
          <w:lang w:eastAsia="ru-RU"/>
        </w:rPr>
        <w:t xml:space="preserve"> </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9"/>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6"/>
          <w:lang w:eastAsia="ru-RU"/>
        </w:rPr>
        <w:t xml:space="preserve"> </w:t>
      </w:r>
      <w:r w:rsidRPr="00FF3874">
        <w:rPr>
          <w:rFonts w:ascii="Times New Roman" w:eastAsia="Times New Roman" w:hAnsi="Times New Roman" w:cs="Times New Roman"/>
          <w:color w:val="000000"/>
          <w:w w:val="101"/>
          <w:lang w:eastAsia="ru-RU"/>
        </w:rPr>
        <w:t>За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1"/>
          <w:w w:val="101"/>
          <w:lang w:eastAsia="ru-RU"/>
        </w:rPr>
        <w:t>мае</w:t>
      </w:r>
      <w:r w:rsidRPr="00FF3874">
        <w:rPr>
          <w:rFonts w:ascii="Times New Roman" w:eastAsia="Times New Roman" w:hAnsi="Times New Roman" w:cs="Times New Roman"/>
          <w:color w:val="000000"/>
          <w:spacing w:val="-2"/>
          <w:w w:val="101"/>
          <w:lang w:eastAsia="ru-RU"/>
        </w:rPr>
        <w:t>мс</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8"/>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мес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6"/>
          <w:lang w:eastAsia="ru-RU"/>
        </w:rPr>
        <w:t xml:space="preserve"> </w:t>
      </w:r>
      <w:r w:rsidRPr="00FF3874">
        <w:rPr>
          <w:rFonts w:ascii="Times New Roman" w:eastAsia="Times New Roman" w:hAnsi="Times New Roman" w:cs="Times New Roman"/>
          <w:color w:val="000000"/>
          <w:lang w:eastAsia="ru-RU"/>
        </w:rPr>
        <w:t>Мл</w:t>
      </w:r>
      <w:r w:rsidRPr="00FF3874">
        <w:rPr>
          <w:rFonts w:ascii="Times New Roman" w:eastAsia="Times New Roman" w:hAnsi="Times New Roman" w:cs="Times New Roman"/>
          <w:color w:val="000000"/>
          <w:w w:val="101"/>
          <w:lang w:eastAsia="ru-RU"/>
        </w:rPr>
        <w:t>ад</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16"/>
          <w:lang w:eastAsia="ru-RU"/>
        </w:rPr>
        <w:t xml:space="preserve"> </w:t>
      </w:r>
      <w:r w:rsidRPr="00FF3874">
        <w:rPr>
          <w:rFonts w:ascii="Times New Roman" w:eastAsia="Times New Roman" w:hAnsi="Times New Roman" w:cs="Times New Roman"/>
          <w:color w:val="000000"/>
          <w:lang w:eastAsia="ru-RU"/>
        </w:rPr>
        <w:t>груп</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9"/>
          <w:lang w:eastAsia="ru-RU"/>
        </w:rPr>
        <w:t xml:space="preserve"> </w:t>
      </w:r>
      <w:r w:rsidRPr="00FF3874">
        <w:rPr>
          <w:rFonts w:ascii="Times New Roman" w:eastAsia="Times New Roman" w:hAnsi="Times New Roman" w:cs="Times New Roman"/>
          <w:color w:val="000000"/>
          <w:lang w:eastAsia="ru-RU"/>
        </w:rPr>
        <w:t>До</w:t>
      </w:r>
      <w:r w:rsidRPr="00FF3874">
        <w:rPr>
          <w:rFonts w:ascii="Times New Roman" w:eastAsia="Times New Roman" w:hAnsi="Times New Roman" w:cs="Times New Roman"/>
          <w:color w:val="000000"/>
          <w:spacing w:val="-1"/>
          <w:w w:val="101"/>
          <w:lang w:eastAsia="ru-RU"/>
        </w:rPr>
        <w:t>м</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шн</w:t>
      </w:r>
      <w:r w:rsidRPr="00FF3874">
        <w:rPr>
          <w:rFonts w:ascii="Times New Roman" w:eastAsia="Times New Roman" w:hAnsi="Times New Roman" w:cs="Times New Roman"/>
          <w:color w:val="000000"/>
          <w:w w:val="101"/>
          <w:lang w:eastAsia="ru-RU"/>
        </w:rPr>
        <w:t>яя</w:t>
      </w:r>
      <w:r w:rsidRPr="00FF3874">
        <w:rPr>
          <w:rFonts w:ascii="Times New Roman" w:eastAsia="Times New Roman" w:hAnsi="Times New Roman" w:cs="Times New Roman"/>
          <w:color w:val="000000"/>
          <w:spacing w:val="17"/>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т</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ад</w:t>
      </w:r>
      <w:r w:rsidRPr="00FF3874">
        <w:rPr>
          <w:rFonts w:ascii="Times New Roman" w:eastAsia="Times New Roman" w:hAnsi="Times New Roman" w:cs="Times New Roman"/>
          <w:color w:val="000000"/>
          <w:lang w:eastAsia="ru-RU"/>
        </w:rPr>
        <w:t>ь.</w:t>
      </w:r>
      <w:r w:rsidRPr="00FF3874">
        <w:rPr>
          <w:rFonts w:ascii="Times New Roman" w:eastAsia="Times New Roman" w:hAnsi="Times New Roman" w:cs="Times New Roman"/>
          <w:color w:val="000000"/>
          <w:spacing w:val="21"/>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5"/>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9"/>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26"/>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25"/>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27"/>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26"/>
          <w:lang w:eastAsia="ru-RU"/>
        </w:rPr>
        <w:t xml:space="preserve"> </w:t>
      </w:r>
      <w:r w:rsidRPr="00FF3874">
        <w:rPr>
          <w:rFonts w:ascii="Times New Roman" w:eastAsia="Times New Roman" w:hAnsi="Times New Roman" w:cs="Times New Roman"/>
          <w:color w:val="000000"/>
          <w:w w:val="101"/>
          <w:lang w:eastAsia="ru-RU"/>
        </w:rPr>
        <w:t>За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маем</w:t>
      </w:r>
      <w:r w:rsidRPr="00FF3874">
        <w:rPr>
          <w:rFonts w:ascii="Times New Roman" w:eastAsia="Times New Roman" w:hAnsi="Times New Roman" w:cs="Times New Roman"/>
          <w:color w:val="000000"/>
          <w:spacing w:val="-4"/>
          <w:w w:val="101"/>
          <w:lang w:eastAsia="ru-RU"/>
        </w:rPr>
        <w:t>с</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25"/>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мес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6"/>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spacing w:val="-1"/>
          <w:w w:val="101"/>
          <w:lang w:eastAsia="ru-RU"/>
        </w:rPr>
        <w:t>я</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25"/>
          <w:lang w:eastAsia="ru-RU"/>
        </w:rPr>
        <w:t xml:space="preserve"> </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6"/>
          <w:lang w:eastAsia="ru-RU"/>
        </w:rPr>
        <w:t xml:space="preserve"> </w:t>
      </w:r>
      <w:r w:rsidRPr="00FF3874">
        <w:rPr>
          <w:rFonts w:ascii="Times New Roman" w:eastAsia="Times New Roman" w:hAnsi="Times New Roman" w:cs="Times New Roman"/>
          <w:color w:val="000000"/>
          <w:lang w:eastAsia="ru-RU"/>
        </w:rPr>
        <w:t>До</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lang w:eastAsia="ru-RU"/>
        </w:rPr>
        <w:t>шн</w:t>
      </w:r>
      <w:r w:rsidRPr="00FF3874">
        <w:rPr>
          <w:rFonts w:ascii="Times New Roman" w:eastAsia="Times New Roman" w:hAnsi="Times New Roman" w:cs="Times New Roman"/>
          <w:color w:val="000000"/>
          <w:w w:val="101"/>
          <w:lang w:eastAsia="ru-RU"/>
        </w:rPr>
        <w:t>яя</w:t>
      </w:r>
      <w:r w:rsidRPr="00FF3874">
        <w:rPr>
          <w:rFonts w:ascii="Times New Roman" w:eastAsia="Times New Roman" w:hAnsi="Times New Roman" w:cs="Times New Roman"/>
          <w:color w:val="000000"/>
          <w:spacing w:val="25"/>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2"/>
          <w:lang w:eastAsia="ru-RU"/>
        </w:rPr>
        <w:t>р</w:t>
      </w:r>
      <w:r w:rsidRPr="00FF3874">
        <w:rPr>
          <w:rFonts w:ascii="Times New Roman" w:eastAsia="Times New Roman" w:hAnsi="Times New Roman" w:cs="Times New Roman"/>
          <w:color w:val="000000"/>
          <w:w w:val="101"/>
          <w:lang w:eastAsia="ru-RU"/>
        </w:rPr>
        <w:t>ад</w:t>
      </w:r>
      <w:r w:rsidRPr="00FF3874">
        <w:rPr>
          <w:rFonts w:ascii="Times New Roman" w:eastAsia="Times New Roman" w:hAnsi="Times New Roman" w:cs="Times New Roman"/>
          <w:color w:val="000000"/>
          <w:lang w:eastAsia="ru-RU"/>
        </w:rPr>
        <w:t>ь.</w:t>
      </w:r>
      <w:r w:rsidRPr="00FF3874">
        <w:rPr>
          <w:rFonts w:ascii="Times New Roman" w:eastAsia="Times New Roman" w:hAnsi="Times New Roman" w:cs="Times New Roman"/>
          <w:color w:val="000000"/>
          <w:spacing w:val="30"/>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5"/>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6"/>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25"/>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spacing w:val="-2"/>
          <w:w w:val="101"/>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мае</w:t>
      </w:r>
      <w:r w:rsidRPr="00FF3874">
        <w:rPr>
          <w:rFonts w:ascii="Times New Roman" w:eastAsia="Times New Roman" w:hAnsi="Times New Roman" w:cs="Times New Roman"/>
          <w:color w:val="000000"/>
          <w:spacing w:val="-4"/>
          <w:w w:val="101"/>
          <w:lang w:eastAsia="ru-RU"/>
        </w:rPr>
        <w:t>м</w:t>
      </w:r>
      <w:r w:rsidRPr="00FF3874">
        <w:rPr>
          <w:rFonts w:ascii="Times New Roman" w:eastAsia="Times New Roman" w:hAnsi="Times New Roman" w:cs="Times New Roman"/>
          <w:color w:val="000000"/>
          <w:w w:val="101"/>
          <w:lang w:eastAsia="ru-RU"/>
        </w:rPr>
        <w:t>ся</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мес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
          <w:lang w:eastAsia="ru-RU"/>
        </w:rPr>
        <w:t>рш</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lang w:eastAsia="ru-RU"/>
        </w:rPr>
        <w:t>До</w:t>
      </w:r>
      <w:r w:rsidRPr="00FF3874">
        <w:rPr>
          <w:rFonts w:ascii="Times New Roman" w:eastAsia="Times New Roman" w:hAnsi="Times New Roman" w:cs="Times New Roman"/>
          <w:color w:val="000000"/>
          <w:spacing w:val="-1"/>
          <w:w w:val="101"/>
          <w:lang w:eastAsia="ru-RU"/>
        </w:rPr>
        <w:t>м</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шн</w:t>
      </w:r>
      <w:r w:rsidRPr="00FF3874">
        <w:rPr>
          <w:rFonts w:ascii="Times New Roman" w:eastAsia="Times New Roman" w:hAnsi="Times New Roman" w:cs="Times New Roman"/>
          <w:color w:val="000000"/>
          <w:w w:val="101"/>
          <w:lang w:eastAsia="ru-RU"/>
        </w:rPr>
        <w:t>яя</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2"/>
          <w:lang w:eastAsia="ru-RU"/>
        </w:rPr>
        <w:t>р</w:t>
      </w:r>
      <w:r w:rsidRPr="00FF3874">
        <w:rPr>
          <w:rFonts w:ascii="Times New Roman" w:eastAsia="Times New Roman" w:hAnsi="Times New Roman" w:cs="Times New Roman"/>
          <w:color w:val="000000"/>
          <w:w w:val="101"/>
          <w:lang w:eastAsia="ru-RU"/>
        </w:rPr>
        <w:t>ад</w:t>
      </w:r>
      <w:r w:rsidRPr="00FF3874">
        <w:rPr>
          <w:rFonts w:ascii="Times New Roman" w:eastAsia="Times New Roman" w:hAnsi="Times New Roman" w:cs="Times New Roman"/>
          <w:color w:val="000000"/>
          <w:lang w:eastAsia="ru-RU"/>
        </w:rPr>
        <w:t>ь</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w w:val="101"/>
          <w:lang w:eastAsia="ru-RU"/>
        </w:rPr>
        <w:t>час</w:t>
      </w:r>
      <w:r w:rsidRPr="00FF3874">
        <w:rPr>
          <w:rFonts w:ascii="Times New Roman" w:eastAsia="Times New Roman" w:hAnsi="Times New Roman" w:cs="Times New Roman"/>
          <w:color w:val="000000"/>
          <w:lang w:eastAsia="ru-RU"/>
        </w:rPr>
        <w:t>ть</w:t>
      </w:r>
      <w:r w:rsidRPr="00FF3874">
        <w:rPr>
          <w:rFonts w:ascii="Times New Roman" w:eastAsia="Times New Roman" w:hAnsi="Times New Roman" w:cs="Times New Roman"/>
          <w:color w:val="000000"/>
          <w:spacing w:val="53"/>
          <w:lang w:eastAsia="ru-RU"/>
        </w:rPr>
        <w:t xml:space="preserve"> </w:t>
      </w:r>
      <w:r w:rsidRPr="00FF3874">
        <w:rPr>
          <w:rFonts w:ascii="Times New Roman" w:eastAsia="Times New Roman" w:hAnsi="Times New Roman" w:cs="Times New Roman"/>
          <w:color w:val="000000"/>
          <w:spacing w:val="-3"/>
          <w:lang w:eastAsia="ru-RU"/>
        </w:rPr>
        <w:t>I</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9"/>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9"/>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39" w:lineRule="auto"/>
        <w:ind w:right="231"/>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w w:val="101"/>
          <w:lang w:eastAsia="ru-RU"/>
        </w:rPr>
        <w:t>За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мае</w:t>
      </w:r>
      <w:r w:rsidRPr="00FF3874">
        <w:rPr>
          <w:rFonts w:ascii="Times New Roman" w:eastAsia="Times New Roman" w:hAnsi="Times New Roman" w:cs="Times New Roman"/>
          <w:color w:val="000000"/>
          <w:spacing w:val="-4"/>
          <w:w w:val="101"/>
          <w:lang w:eastAsia="ru-RU"/>
        </w:rPr>
        <w:t>м</w:t>
      </w:r>
      <w:r w:rsidRPr="00FF3874">
        <w:rPr>
          <w:rFonts w:ascii="Times New Roman" w:eastAsia="Times New Roman" w:hAnsi="Times New Roman" w:cs="Times New Roman"/>
          <w:color w:val="000000"/>
          <w:w w:val="101"/>
          <w:lang w:eastAsia="ru-RU"/>
        </w:rPr>
        <w:t>ся</w:t>
      </w:r>
      <w:r w:rsidRPr="00FF3874">
        <w:rPr>
          <w:rFonts w:ascii="Times New Roman" w:eastAsia="Times New Roman" w:hAnsi="Times New Roman" w:cs="Times New Roman"/>
          <w:color w:val="000000"/>
          <w:spacing w:val="39"/>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мес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2"/>
          <w:lang w:eastAsia="ru-RU"/>
        </w:rPr>
        <w:t>ш</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lang w:eastAsia="ru-RU"/>
        </w:rPr>
        <w:t>груп</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1"/>
          <w:lang w:eastAsia="ru-RU"/>
        </w:rPr>
        <w:t xml:space="preserve"> </w:t>
      </w:r>
      <w:r w:rsidRPr="00FF3874">
        <w:rPr>
          <w:rFonts w:ascii="Times New Roman" w:eastAsia="Times New Roman" w:hAnsi="Times New Roman" w:cs="Times New Roman"/>
          <w:color w:val="000000"/>
          <w:lang w:eastAsia="ru-RU"/>
        </w:rPr>
        <w:t>До</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lang w:eastAsia="ru-RU"/>
        </w:rPr>
        <w:t>шн</w:t>
      </w:r>
      <w:r w:rsidRPr="00FF3874">
        <w:rPr>
          <w:rFonts w:ascii="Times New Roman" w:eastAsia="Times New Roman" w:hAnsi="Times New Roman" w:cs="Times New Roman"/>
          <w:color w:val="000000"/>
          <w:w w:val="101"/>
          <w:lang w:eastAsia="ru-RU"/>
        </w:rPr>
        <w:t>яя</w:t>
      </w:r>
      <w:r w:rsidRPr="00FF3874">
        <w:rPr>
          <w:rFonts w:ascii="Times New Roman" w:eastAsia="Times New Roman" w:hAnsi="Times New Roman" w:cs="Times New Roman"/>
          <w:color w:val="000000"/>
          <w:spacing w:val="39"/>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тр</w:t>
      </w:r>
      <w:r w:rsidRPr="00FF3874">
        <w:rPr>
          <w:rFonts w:ascii="Times New Roman" w:eastAsia="Times New Roman" w:hAnsi="Times New Roman" w:cs="Times New Roman"/>
          <w:color w:val="000000"/>
          <w:w w:val="101"/>
          <w:lang w:eastAsia="ru-RU"/>
        </w:rPr>
        <w:t>ад</w:t>
      </w:r>
      <w:r w:rsidRPr="00FF3874">
        <w:rPr>
          <w:rFonts w:ascii="Times New Roman" w:eastAsia="Times New Roman" w:hAnsi="Times New Roman" w:cs="Times New Roman"/>
          <w:color w:val="000000"/>
          <w:lang w:eastAsia="ru-RU"/>
        </w:rPr>
        <w:t>ь</w:t>
      </w:r>
      <w:r w:rsidRPr="00FF3874">
        <w:rPr>
          <w:rFonts w:ascii="Times New Roman" w:eastAsia="Times New Roman" w:hAnsi="Times New Roman" w:cs="Times New Roman"/>
          <w:color w:val="000000"/>
          <w:spacing w:val="38"/>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w w:val="101"/>
          <w:lang w:eastAsia="ru-RU"/>
        </w:rPr>
        <w:t>ч</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ть</w:t>
      </w:r>
      <w:r w:rsidRPr="00FF3874">
        <w:rPr>
          <w:rFonts w:ascii="Times New Roman" w:eastAsia="Times New Roman" w:hAnsi="Times New Roman" w:cs="Times New Roman"/>
          <w:color w:val="000000"/>
          <w:spacing w:val="40"/>
          <w:lang w:eastAsia="ru-RU"/>
        </w:rPr>
        <w:t xml:space="preserve"> </w:t>
      </w:r>
      <w:r w:rsidRPr="00FF3874">
        <w:rPr>
          <w:rFonts w:ascii="Times New Roman" w:eastAsia="Times New Roman" w:hAnsi="Times New Roman" w:cs="Times New Roman"/>
          <w:color w:val="000000"/>
          <w:spacing w:val="-1"/>
          <w:lang w:eastAsia="ru-RU"/>
        </w:rPr>
        <w:t>I</w:t>
      </w:r>
      <w:r w:rsidRPr="00FF3874">
        <w:rPr>
          <w:rFonts w:ascii="Times New Roman" w:eastAsia="Times New Roman" w:hAnsi="Times New Roman" w:cs="Times New Roman"/>
          <w:color w:val="000000"/>
          <w:spacing w:val="-3"/>
          <w:lang w:eastAsia="ru-RU"/>
        </w:rPr>
        <w:t>I</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1"/>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before="1" w:after="0" w:line="239"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60"/>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w w:val="101"/>
          <w:lang w:eastAsia="ru-RU"/>
        </w:rPr>
        <w:t>За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мае</w:t>
      </w:r>
      <w:r w:rsidRPr="00FF3874">
        <w:rPr>
          <w:rFonts w:ascii="Times New Roman" w:eastAsia="Times New Roman" w:hAnsi="Times New Roman" w:cs="Times New Roman"/>
          <w:color w:val="000000"/>
          <w:spacing w:val="-4"/>
          <w:w w:val="101"/>
          <w:lang w:eastAsia="ru-RU"/>
        </w:rPr>
        <w:t>м</w:t>
      </w:r>
      <w:r w:rsidRPr="00FF3874">
        <w:rPr>
          <w:rFonts w:ascii="Times New Roman" w:eastAsia="Times New Roman" w:hAnsi="Times New Roman" w:cs="Times New Roman"/>
          <w:color w:val="000000"/>
          <w:w w:val="101"/>
          <w:lang w:eastAsia="ru-RU"/>
        </w:rPr>
        <w:t>ся</w:t>
      </w:r>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мес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6"/>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гото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л</w:t>
      </w:r>
      <w:r w:rsidRPr="00FF3874">
        <w:rPr>
          <w:rFonts w:ascii="Times New Roman" w:eastAsia="Times New Roman" w:hAnsi="Times New Roman" w:cs="Times New Roman"/>
          <w:color w:val="000000"/>
          <w:lang w:eastAsia="ru-RU"/>
        </w:rPr>
        <w:t>ьн</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58"/>
          <w:lang w:eastAsia="ru-RU"/>
        </w:rPr>
        <w:t xml:space="preserve"> </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58"/>
          <w:lang w:eastAsia="ru-RU"/>
        </w:rPr>
        <w:t xml:space="preserve"> </w:t>
      </w:r>
      <w:r w:rsidRPr="00FF3874">
        <w:rPr>
          <w:rFonts w:ascii="Times New Roman" w:eastAsia="Times New Roman" w:hAnsi="Times New Roman" w:cs="Times New Roman"/>
          <w:color w:val="000000"/>
          <w:lang w:eastAsia="ru-RU"/>
        </w:rPr>
        <w:t>групп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spacing w:val="-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lang w:eastAsia="ru-RU"/>
        </w:rPr>
        <w:t>шн</w:t>
      </w:r>
      <w:r w:rsidRPr="00FF3874">
        <w:rPr>
          <w:rFonts w:ascii="Times New Roman" w:eastAsia="Times New Roman" w:hAnsi="Times New Roman" w:cs="Times New Roman"/>
          <w:color w:val="000000"/>
          <w:w w:val="101"/>
          <w:lang w:eastAsia="ru-RU"/>
        </w:rPr>
        <w:t>яя</w:t>
      </w:r>
      <w:r w:rsidRPr="00FF3874">
        <w:rPr>
          <w:rFonts w:ascii="Times New Roman" w:eastAsia="Times New Roman" w:hAnsi="Times New Roman" w:cs="Times New Roman"/>
          <w:color w:val="000000"/>
          <w:spacing w:val="58"/>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w w:val="101"/>
          <w:lang w:eastAsia="ru-RU"/>
        </w:rPr>
        <w:t>ад</w:t>
      </w:r>
      <w:r w:rsidRPr="00FF3874">
        <w:rPr>
          <w:rFonts w:ascii="Times New Roman" w:eastAsia="Times New Roman" w:hAnsi="Times New Roman" w:cs="Times New Roman"/>
          <w:color w:val="000000"/>
          <w:lang w:eastAsia="ru-RU"/>
        </w:rPr>
        <w:t>ь (</w:t>
      </w:r>
      <w:r w:rsidRPr="00FF3874">
        <w:rPr>
          <w:rFonts w:ascii="Times New Roman" w:eastAsia="Times New Roman" w:hAnsi="Times New Roman" w:cs="Times New Roman"/>
          <w:color w:val="000000"/>
          <w:w w:val="101"/>
          <w:lang w:eastAsia="ru-RU"/>
        </w:rPr>
        <w:t>час</w:t>
      </w:r>
      <w:r w:rsidRPr="00FF3874">
        <w:rPr>
          <w:rFonts w:ascii="Times New Roman" w:eastAsia="Times New Roman" w:hAnsi="Times New Roman" w:cs="Times New Roman"/>
          <w:color w:val="000000"/>
          <w:lang w:eastAsia="ru-RU"/>
        </w:rPr>
        <w:t xml:space="preserve">ть </w:t>
      </w:r>
      <w:r w:rsidRPr="00FF3874">
        <w:rPr>
          <w:rFonts w:ascii="Times New Roman" w:eastAsia="Times New Roman" w:hAnsi="Times New Roman" w:cs="Times New Roman"/>
          <w:color w:val="000000"/>
          <w:spacing w:val="-3"/>
          <w:lang w:eastAsia="ru-RU"/>
        </w:rPr>
        <w:t>I</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2</w:t>
      </w:r>
      <w:r w:rsidRPr="00FF3874">
        <w:rPr>
          <w:rFonts w:ascii="Times New Roman" w:eastAsia="Times New Roman" w:hAnsi="Times New Roman" w:cs="Times New Roman"/>
          <w:color w:val="000000"/>
          <w:lang w:eastAsia="ru-RU"/>
        </w:rPr>
        <w:t>015.</w:t>
      </w:r>
    </w:p>
    <w:p w:rsidR="00FF3874" w:rsidRPr="00FF3874" w:rsidRDefault="00FF3874" w:rsidP="00FF3874">
      <w:pPr>
        <w:pStyle w:val="afb"/>
        <w:widowControl w:val="0"/>
        <w:numPr>
          <w:ilvl w:val="0"/>
          <w:numId w:val="37"/>
        </w:numPr>
        <w:tabs>
          <w:tab w:val="left" w:pos="709"/>
        </w:tabs>
        <w:spacing w:before="2" w:after="0" w:line="239"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60"/>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w w:val="101"/>
          <w:lang w:eastAsia="ru-RU"/>
        </w:rPr>
        <w:t>За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мае</w:t>
      </w:r>
      <w:r w:rsidRPr="00FF3874">
        <w:rPr>
          <w:rFonts w:ascii="Times New Roman" w:eastAsia="Times New Roman" w:hAnsi="Times New Roman" w:cs="Times New Roman"/>
          <w:color w:val="000000"/>
          <w:spacing w:val="-4"/>
          <w:w w:val="101"/>
          <w:lang w:eastAsia="ru-RU"/>
        </w:rPr>
        <w:t>м</w:t>
      </w:r>
      <w:r w:rsidRPr="00FF3874">
        <w:rPr>
          <w:rFonts w:ascii="Times New Roman" w:eastAsia="Times New Roman" w:hAnsi="Times New Roman" w:cs="Times New Roman"/>
          <w:color w:val="000000"/>
          <w:w w:val="101"/>
          <w:lang w:eastAsia="ru-RU"/>
        </w:rPr>
        <w:t>ся</w:t>
      </w:r>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мес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6"/>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гото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л</w:t>
      </w:r>
      <w:r w:rsidRPr="00FF3874">
        <w:rPr>
          <w:rFonts w:ascii="Times New Roman" w:eastAsia="Times New Roman" w:hAnsi="Times New Roman" w:cs="Times New Roman"/>
          <w:color w:val="000000"/>
          <w:lang w:eastAsia="ru-RU"/>
        </w:rPr>
        <w:t>ьн</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58"/>
          <w:lang w:eastAsia="ru-RU"/>
        </w:rPr>
        <w:t xml:space="preserve"> </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58"/>
          <w:lang w:eastAsia="ru-RU"/>
        </w:rPr>
        <w:t xml:space="preserve"> </w:t>
      </w:r>
      <w:r w:rsidRPr="00FF3874">
        <w:rPr>
          <w:rFonts w:ascii="Times New Roman" w:eastAsia="Times New Roman" w:hAnsi="Times New Roman" w:cs="Times New Roman"/>
          <w:color w:val="000000"/>
          <w:lang w:eastAsia="ru-RU"/>
        </w:rPr>
        <w:t>групп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spacing w:val="-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lang w:eastAsia="ru-RU"/>
        </w:rPr>
        <w:t>шн</w:t>
      </w:r>
      <w:r w:rsidRPr="00FF3874">
        <w:rPr>
          <w:rFonts w:ascii="Times New Roman" w:eastAsia="Times New Roman" w:hAnsi="Times New Roman" w:cs="Times New Roman"/>
          <w:color w:val="000000"/>
          <w:w w:val="101"/>
          <w:lang w:eastAsia="ru-RU"/>
        </w:rPr>
        <w:t>яя</w:t>
      </w:r>
      <w:r w:rsidRPr="00FF3874">
        <w:rPr>
          <w:rFonts w:ascii="Times New Roman" w:eastAsia="Times New Roman" w:hAnsi="Times New Roman" w:cs="Times New Roman"/>
          <w:color w:val="000000"/>
          <w:spacing w:val="58"/>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w w:val="101"/>
          <w:lang w:eastAsia="ru-RU"/>
        </w:rPr>
        <w:t>ад</w:t>
      </w:r>
      <w:r w:rsidRPr="00FF3874">
        <w:rPr>
          <w:rFonts w:ascii="Times New Roman" w:eastAsia="Times New Roman" w:hAnsi="Times New Roman" w:cs="Times New Roman"/>
          <w:color w:val="000000"/>
          <w:lang w:eastAsia="ru-RU"/>
        </w:rPr>
        <w:t>ь (</w:t>
      </w:r>
      <w:r w:rsidRPr="00FF3874">
        <w:rPr>
          <w:rFonts w:ascii="Times New Roman" w:eastAsia="Times New Roman" w:hAnsi="Times New Roman" w:cs="Times New Roman"/>
          <w:color w:val="000000"/>
          <w:w w:val="101"/>
          <w:lang w:eastAsia="ru-RU"/>
        </w:rPr>
        <w:t>час</w:t>
      </w:r>
      <w:r w:rsidRPr="00FF3874">
        <w:rPr>
          <w:rFonts w:ascii="Times New Roman" w:eastAsia="Times New Roman" w:hAnsi="Times New Roman" w:cs="Times New Roman"/>
          <w:color w:val="000000"/>
          <w:lang w:eastAsia="ru-RU"/>
        </w:rPr>
        <w:t>ть I</w:t>
      </w:r>
      <w:r w:rsidRPr="00FF3874">
        <w:rPr>
          <w:rFonts w:ascii="Times New Roman" w:eastAsia="Times New Roman" w:hAnsi="Times New Roman" w:cs="Times New Roman"/>
          <w:color w:val="000000"/>
          <w:spacing w:val="-4"/>
          <w:lang w:eastAsia="ru-RU"/>
        </w:rPr>
        <w:t>I</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26"/>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9"/>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ртот</w:t>
      </w:r>
      <w:r w:rsidRPr="00FF3874">
        <w:rPr>
          <w:rFonts w:ascii="Times New Roman" w:eastAsia="Times New Roman" w:hAnsi="Times New Roman" w:cs="Times New Roman"/>
          <w:color w:val="000000"/>
          <w:spacing w:val="-2"/>
          <w:w w:val="101"/>
          <w:lang w:eastAsia="ru-RU"/>
        </w:rPr>
        <w:t>ек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ви</w:t>
      </w:r>
      <w:r w:rsidRPr="00FF3874">
        <w:rPr>
          <w:rFonts w:ascii="Times New Roman" w:eastAsia="Times New Roman" w:hAnsi="Times New Roman" w:cs="Times New Roman"/>
          <w:color w:val="000000"/>
          <w:w w:val="101"/>
          <w:lang w:eastAsia="ru-RU"/>
        </w:rPr>
        <w:t>ж</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lang w:eastAsia="ru-RU"/>
        </w:rPr>
        <w:t>игр,</w:t>
      </w:r>
      <w:r w:rsidRPr="00FF3874">
        <w:rPr>
          <w:rFonts w:ascii="Times New Roman" w:eastAsia="Times New Roman" w:hAnsi="Times New Roman" w:cs="Times New Roman"/>
          <w:color w:val="000000"/>
          <w:spacing w:val="52"/>
          <w:lang w:eastAsia="ru-RU"/>
        </w:rPr>
        <w:t xml:space="preserve"> </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w w:val="101"/>
          <w:lang w:eastAsia="ru-RU"/>
        </w:rPr>
        <w:t>ж</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spacing w:val="-1"/>
          <w:lang w:eastAsia="ru-RU"/>
        </w:rPr>
        <w:t>й</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3"/>
          <w:lang w:eastAsia="ru-RU"/>
        </w:rPr>
        <w:t xml:space="preserve"> </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ль</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ой</w:t>
      </w:r>
      <w:r w:rsidRPr="00FF3874">
        <w:rPr>
          <w:rFonts w:ascii="Times New Roman" w:eastAsia="Times New Roman" w:hAnsi="Times New Roman" w:cs="Times New Roman"/>
          <w:color w:val="000000"/>
          <w:spacing w:val="49"/>
          <w:lang w:eastAsia="ru-RU"/>
        </w:rPr>
        <w:t xml:space="preserve"> </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53"/>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29"/>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ртот</w:t>
      </w:r>
      <w:r w:rsidRPr="00FF3874">
        <w:rPr>
          <w:rFonts w:ascii="Times New Roman" w:eastAsia="Times New Roman" w:hAnsi="Times New Roman" w:cs="Times New Roman"/>
          <w:color w:val="000000"/>
          <w:w w:val="101"/>
          <w:lang w:eastAsia="ru-RU"/>
        </w:rPr>
        <w:t>ека</w:t>
      </w:r>
      <w:r w:rsidRPr="00FF3874">
        <w:rPr>
          <w:rFonts w:ascii="Times New Roman" w:eastAsia="Times New Roman" w:hAnsi="Times New Roman" w:cs="Times New Roman"/>
          <w:color w:val="000000"/>
          <w:spacing w:val="130"/>
          <w:lang w:eastAsia="ru-RU"/>
        </w:rPr>
        <w:t xml:space="preserve"> </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w w:val="101"/>
          <w:lang w:eastAsia="ru-RU"/>
        </w:rPr>
        <w:t>ада</w:t>
      </w:r>
      <w:r w:rsidRPr="00FF3874">
        <w:rPr>
          <w:rFonts w:ascii="Times New Roman" w:eastAsia="Times New Roman" w:hAnsi="Times New Roman" w:cs="Times New Roman"/>
          <w:color w:val="000000"/>
          <w:lang w:eastAsia="ru-RU"/>
        </w:rPr>
        <w:t>ний</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из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ции</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вильно</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28"/>
          <w:lang w:eastAsia="ru-RU"/>
        </w:rPr>
        <w:t xml:space="preserve"> </w:t>
      </w:r>
      <w:r w:rsidRPr="00FF3874">
        <w:rPr>
          <w:rFonts w:ascii="Times New Roman" w:eastAsia="Times New Roman" w:hAnsi="Times New Roman" w:cs="Times New Roman"/>
          <w:color w:val="000000"/>
          <w:lang w:eastAsia="ru-RU"/>
        </w:rPr>
        <w:t>произнош</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28"/>
          <w:lang w:eastAsia="ru-RU"/>
        </w:rPr>
        <w:t xml:space="preserve"> </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ф</w:t>
      </w:r>
      <w:r w:rsidRPr="00FF3874">
        <w:rPr>
          <w:rFonts w:ascii="Times New Roman" w:eastAsia="Times New Roman" w:hAnsi="Times New Roman" w:cs="Times New Roman"/>
          <w:color w:val="000000"/>
          <w:spacing w:val="-1"/>
          <w:w w:val="101"/>
          <w:lang w:eastAsia="ru-RU"/>
        </w:rPr>
        <w:t>ф</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нци</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
          <w:lang w:eastAsia="ru-RU"/>
        </w:rPr>
        <w:t>ц</w:t>
      </w:r>
      <w:r w:rsidRPr="00FF3874">
        <w:rPr>
          <w:rFonts w:ascii="Times New Roman" w:eastAsia="Times New Roman" w:hAnsi="Times New Roman" w:cs="Times New Roman"/>
          <w:color w:val="000000"/>
          <w:lang w:eastAsia="ru-RU"/>
        </w:rPr>
        <w:t xml:space="preserve">ии </w:t>
      </w:r>
      <w:r w:rsidRPr="00FF3874">
        <w:rPr>
          <w:rFonts w:ascii="Times New Roman" w:eastAsia="Times New Roman" w:hAnsi="Times New Roman" w:cs="Times New Roman"/>
          <w:color w:val="000000"/>
          <w:spacing w:val="-1"/>
          <w:lang w:eastAsia="ru-RU"/>
        </w:rPr>
        <w:t>зв</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 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зн</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 xml:space="preserve">х </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пп</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2"/>
          <w:lang w:eastAsia="ru-RU"/>
        </w:rPr>
        <w:t>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25"/>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ртот</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w w:val="101"/>
          <w:lang w:eastAsia="ru-RU"/>
        </w:rPr>
        <w:t>ме</w:t>
      </w:r>
      <w:r w:rsidRPr="00FF3874">
        <w:rPr>
          <w:rFonts w:ascii="Times New Roman" w:eastAsia="Times New Roman" w:hAnsi="Times New Roman" w:cs="Times New Roman"/>
          <w:color w:val="000000"/>
          <w:lang w:eastAsia="ru-RU"/>
        </w:rPr>
        <w:t>то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их</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ме</w:t>
      </w:r>
      <w:r w:rsidRPr="00FF3874">
        <w:rPr>
          <w:rFonts w:ascii="Times New Roman" w:eastAsia="Times New Roman" w:hAnsi="Times New Roman" w:cs="Times New Roman"/>
          <w:color w:val="000000"/>
          <w:spacing w:val="-4"/>
          <w:lang w:eastAsia="ru-RU"/>
        </w:rPr>
        <w:t>н</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lang w:eastAsia="ru-RU"/>
        </w:rPr>
        <w:t>ций</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lang w:eastAsia="ru-RU"/>
        </w:rPr>
        <w:t>ро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ит</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льни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9"/>
          <w:lang w:eastAsia="ru-RU"/>
        </w:rPr>
        <w:t xml:space="preserve"> </w:t>
      </w:r>
      <w:r w:rsidRPr="00FF3874">
        <w:rPr>
          <w:rFonts w:ascii="Times New Roman" w:eastAsia="Times New Roman" w:hAnsi="Times New Roman" w:cs="Times New Roman"/>
          <w:color w:val="000000"/>
          <w:lang w:eastAsia="ru-RU"/>
        </w:rPr>
        <w:t>ОНР</w:t>
      </w:r>
      <w:r w:rsidRPr="00FF3874">
        <w:rPr>
          <w:rFonts w:ascii="Times New Roman" w:eastAsia="Times New Roman" w:hAnsi="Times New Roman" w:cs="Times New Roman"/>
          <w:color w:val="000000"/>
          <w:spacing w:val="15"/>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2014.</w:t>
      </w:r>
    </w:p>
    <w:p w:rsidR="00FF3874" w:rsidRPr="00FF3874" w:rsidRDefault="00FF3874" w:rsidP="00FF3874">
      <w:pPr>
        <w:pStyle w:val="afb"/>
        <w:widowControl w:val="0"/>
        <w:numPr>
          <w:ilvl w:val="0"/>
          <w:numId w:val="37"/>
        </w:numPr>
        <w:tabs>
          <w:tab w:val="left" w:pos="709"/>
        </w:tabs>
        <w:spacing w:after="0" w:line="239" w:lineRule="auto"/>
        <w:ind w:right="227"/>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131"/>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32"/>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31"/>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lang w:eastAsia="ru-RU"/>
        </w:rPr>
        <w:t>рто</w:t>
      </w:r>
      <w:r w:rsidRPr="00FF3874">
        <w:rPr>
          <w:rFonts w:ascii="Times New Roman" w:eastAsia="Times New Roman" w:hAnsi="Times New Roman" w:cs="Times New Roman"/>
          <w:color w:val="000000"/>
          <w:spacing w:val="-2"/>
          <w:lang w:eastAsia="ru-RU"/>
        </w:rPr>
        <w:t>т</w:t>
      </w:r>
      <w:r w:rsidRPr="00FF3874">
        <w:rPr>
          <w:rFonts w:ascii="Times New Roman" w:eastAsia="Times New Roman" w:hAnsi="Times New Roman" w:cs="Times New Roman"/>
          <w:color w:val="000000"/>
          <w:w w:val="101"/>
          <w:lang w:eastAsia="ru-RU"/>
        </w:rPr>
        <w:t>ека</w:t>
      </w:r>
      <w:r w:rsidRPr="00FF3874">
        <w:rPr>
          <w:rFonts w:ascii="Times New Roman" w:eastAsia="Times New Roman" w:hAnsi="Times New Roman" w:cs="Times New Roman"/>
          <w:color w:val="000000"/>
          <w:spacing w:val="131"/>
          <w:lang w:eastAsia="ru-RU"/>
        </w:rPr>
        <w:t xml:space="preserve"> </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едме</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132"/>
          <w:lang w:eastAsia="ru-RU"/>
        </w:rPr>
        <w:t xml:space="preserve"> </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ю</w:t>
      </w:r>
      <w:r w:rsidRPr="00FF3874">
        <w:rPr>
          <w:rFonts w:ascii="Times New Roman" w:eastAsia="Times New Roman" w:hAnsi="Times New Roman" w:cs="Times New Roman"/>
          <w:color w:val="000000"/>
          <w:w w:val="101"/>
          <w:lang w:eastAsia="ru-RU"/>
        </w:rPr>
        <w:t>же</w:t>
      </w:r>
      <w:r w:rsidRPr="00FF3874">
        <w:rPr>
          <w:rFonts w:ascii="Times New Roman" w:eastAsia="Times New Roman" w:hAnsi="Times New Roman" w:cs="Times New Roman"/>
          <w:color w:val="000000"/>
          <w:lang w:eastAsia="ru-RU"/>
        </w:rPr>
        <w:t>тн</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ртино</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29"/>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вто</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из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ции</w:t>
      </w:r>
      <w:r w:rsidRPr="00FF3874">
        <w:rPr>
          <w:rFonts w:ascii="Times New Roman" w:eastAsia="Times New Roman" w:hAnsi="Times New Roman" w:cs="Times New Roman"/>
          <w:color w:val="000000"/>
          <w:spacing w:val="131"/>
          <w:lang w:eastAsia="ru-RU"/>
        </w:rPr>
        <w:t xml:space="preserve"> </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ф</w:t>
      </w:r>
      <w:r w:rsidRPr="00FF3874">
        <w:rPr>
          <w:rFonts w:ascii="Times New Roman" w:eastAsia="Times New Roman" w:hAnsi="Times New Roman" w:cs="Times New Roman"/>
          <w:color w:val="000000"/>
          <w:spacing w:val="-1"/>
          <w:w w:val="101"/>
          <w:lang w:eastAsia="ru-RU"/>
        </w:rPr>
        <w:t>ф</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нци</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1"/>
          <w:lang w:eastAsia="ru-RU"/>
        </w:rPr>
        <w:t>ц</w:t>
      </w:r>
      <w:r w:rsidRPr="00FF3874">
        <w:rPr>
          <w:rFonts w:ascii="Times New Roman" w:eastAsia="Times New Roman" w:hAnsi="Times New Roman" w:cs="Times New Roman"/>
          <w:color w:val="000000"/>
          <w:lang w:eastAsia="ru-RU"/>
        </w:rPr>
        <w:t xml:space="preserve">ии </w:t>
      </w:r>
      <w:r w:rsidRPr="00FF3874">
        <w:rPr>
          <w:rFonts w:ascii="Times New Roman" w:eastAsia="Times New Roman" w:hAnsi="Times New Roman" w:cs="Times New Roman"/>
          <w:color w:val="000000"/>
          <w:spacing w:val="-1"/>
          <w:lang w:eastAsia="ru-RU"/>
        </w:rPr>
        <w:t>зв</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 xml:space="preserve">ов. </w:t>
      </w:r>
      <w:r w:rsidRPr="00FF3874">
        <w:rPr>
          <w:rFonts w:ascii="Times New Roman" w:eastAsia="Times New Roman" w:hAnsi="Times New Roman" w:cs="Times New Roman"/>
          <w:color w:val="000000"/>
          <w:w w:val="101"/>
          <w:lang w:eastAsia="ru-RU"/>
        </w:rPr>
        <w:t>Вы</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spacing w:val="-1"/>
          <w:w w:val="101"/>
          <w:lang w:eastAsia="ru-RU"/>
        </w:rPr>
        <w:t>ск</w:t>
      </w:r>
      <w:r w:rsidRPr="00FF3874">
        <w:rPr>
          <w:rFonts w:ascii="Times New Roman" w:eastAsia="Times New Roman" w:hAnsi="Times New Roman" w:cs="Times New Roman"/>
          <w:color w:val="000000"/>
          <w:lang w:eastAsia="ru-RU"/>
        </w:rPr>
        <w:t>и 1, 2, 3,</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4. —</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3"/>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spacing w:val="-1"/>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w:t>
      </w:r>
      <w:r w:rsidRPr="00FF3874">
        <w:rPr>
          <w:rFonts w:ascii="Times New Roman" w:eastAsia="Times New Roman" w:hAnsi="Times New Roman" w:cs="Times New Roman"/>
          <w:color w:val="000000"/>
          <w:spacing w:val="2"/>
          <w:lang w:eastAsia="ru-RU"/>
        </w:rPr>
        <w:t>0</w:t>
      </w:r>
      <w:r w:rsidRPr="00FF3874">
        <w:rPr>
          <w:rFonts w:ascii="Times New Roman" w:eastAsia="Times New Roman" w:hAnsi="Times New Roman" w:cs="Times New Roman"/>
          <w:color w:val="000000"/>
          <w:lang w:eastAsia="ru-RU"/>
        </w:rPr>
        <w:t>14.</w:t>
      </w:r>
    </w:p>
    <w:p w:rsidR="00FF3874" w:rsidRPr="00FF3874" w:rsidRDefault="00FF3874" w:rsidP="00FF3874">
      <w:pPr>
        <w:pStyle w:val="afb"/>
        <w:widowControl w:val="0"/>
        <w:numPr>
          <w:ilvl w:val="0"/>
          <w:numId w:val="37"/>
        </w:numPr>
        <w:tabs>
          <w:tab w:val="left" w:pos="709"/>
        </w:tabs>
        <w:spacing w:after="0" w:line="239"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spacing w:val="1"/>
          <w:w w:val="101"/>
          <w:lang w:eastAsia="ru-RU"/>
        </w:rPr>
        <w:t>Т</w:t>
      </w:r>
      <w:r w:rsidRPr="00FF3874">
        <w:rPr>
          <w:rFonts w:ascii="Times New Roman" w:eastAsia="Times New Roman" w:hAnsi="Times New Roman" w:cs="Times New Roman"/>
          <w:color w:val="000000"/>
          <w:w w:val="101"/>
          <w:lang w:eastAsia="ru-RU"/>
        </w:rPr>
        <w:t>ек</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43"/>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ртин</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вто</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3"/>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ции</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spacing w:val="2"/>
          <w:lang w:eastAsia="ru-RU"/>
        </w:rPr>
        <w:t>Д</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before="1" w:after="0" w:line="239"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ртин</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екс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44"/>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вто</w:t>
      </w:r>
      <w:r w:rsidRPr="00FF3874">
        <w:rPr>
          <w:rFonts w:ascii="Times New Roman" w:eastAsia="Times New Roman" w:hAnsi="Times New Roman" w:cs="Times New Roman"/>
          <w:color w:val="000000"/>
          <w:spacing w:val="-2"/>
          <w:w w:val="101"/>
          <w:lang w:eastAsia="ru-RU"/>
        </w:rPr>
        <w:t>м</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spacing w:val="-1"/>
          <w:lang w:eastAsia="ru-RU"/>
        </w:rPr>
        <w:t>з</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ции</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3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ж</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w w:val="101"/>
          <w:lang w:eastAsia="ru-RU"/>
        </w:rPr>
        <w:t>ы</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w w:val="101"/>
          <w:lang w:eastAsia="ru-RU"/>
        </w:rPr>
        <w:t>дак</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spacing w:val="-3"/>
          <w:w w:val="101"/>
          <w:lang w:eastAsia="ru-RU"/>
        </w:rPr>
        <w:t>ч</w:t>
      </w:r>
      <w:r w:rsidRPr="00FF3874">
        <w:rPr>
          <w:rFonts w:ascii="Times New Roman" w:eastAsia="Times New Roman" w:hAnsi="Times New Roman" w:cs="Times New Roman"/>
          <w:color w:val="000000"/>
          <w:w w:val="101"/>
          <w:lang w:eastAsia="ru-RU"/>
        </w:rPr>
        <w:t>еск</w:t>
      </w:r>
      <w:r w:rsidRPr="00FF3874">
        <w:rPr>
          <w:rFonts w:ascii="Times New Roman" w:eastAsia="Times New Roman" w:hAnsi="Times New Roman" w:cs="Times New Roman"/>
          <w:color w:val="000000"/>
          <w:spacing w:val="-3"/>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lang w:eastAsia="ru-RU"/>
        </w:rPr>
        <w:t>игр</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30"/>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lang w:eastAsia="ru-RU"/>
        </w:rPr>
        <w:t>прог</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38"/>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32"/>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31"/>
          <w:lang w:eastAsia="ru-RU"/>
        </w:rPr>
        <w:t xml:space="preserve"> </w:t>
      </w:r>
      <w:r w:rsidRPr="00FF3874">
        <w:rPr>
          <w:rFonts w:ascii="Times New Roman" w:eastAsia="Times New Roman" w:hAnsi="Times New Roman" w:cs="Times New Roman"/>
          <w:color w:val="000000"/>
          <w:spacing w:val="-1"/>
          <w:lang w:eastAsia="ru-RU"/>
        </w:rPr>
        <w:t>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2014.</w:t>
      </w:r>
    </w:p>
    <w:p w:rsidR="00FF3874" w:rsidRPr="00FF3874" w:rsidRDefault="00FF3874" w:rsidP="00FF3874">
      <w:pPr>
        <w:pStyle w:val="afb"/>
        <w:widowControl w:val="0"/>
        <w:numPr>
          <w:ilvl w:val="0"/>
          <w:numId w:val="37"/>
        </w:numPr>
        <w:tabs>
          <w:tab w:val="left" w:pos="709"/>
        </w:tabs>
        <w:spacing w:after="0" w:line="241" w:lineRule="auto"/>
        <w:ind w:right="-20"/>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w w:val="101"/>
          <w:lang w:eastAsia="ru-RU"/>
        </w:rPr>
        <w:t>Весе</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3"/>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рти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lang w:eastAsia="ru-RU"/>
        </w:rPr>
        <w:t>ционн</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ги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spacing w:val="-3"/>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5"/>
          <w:lang w:eastAsia="ru-RU"/>
        </w:rPr>
        <w:t>-</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2014.</w:t>
      </w:r>
    </w:p>
    <w:p w:rsidR="00FF3874" w:rsidRDefault="00FF3874" w:rsidP="00FF3874">
      <w:pPr>
        <w:pStyle w:val="afb"/>
        <w:widowControl w:val="0"/>
        <w:numPr>
          <w:ilvl w:val="0"/>
          <w:numId w:val="37"/>
        </w:numPr>
        <w:tabs>
          <w:tab w:val="left" w:pos="709"/>
        </w:tabs>
        <w:spacing w:after="0" w:line="239" w:lineRule="auto"/>
        <w:ind w:right="739"/>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xml:space="preserve"> Н.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2"/>
          <w:lang w:eastAsia="ru-RU"/>
        </w:rPr>
        <w:t>т</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1"/>
          <w:lang w:eastAsia="ru-RU"/>
        </w:rPr>
        <w:t>ц</w:t>
      </w:r>
      <w:r w:rsidRPr="00FF3874">
        <w:rPr>
          <w:rFonts w:ascii="Times New Roman" w:eastAsia="Times New Roman" w:hAnsi="Times New Roman" w:cs="Times New Roman"/>
          <w:color w:val="000000"/>
          <w:lang w:eastAsia="ru-RU"/>
        </w:rPr>
        <w:t>ионн</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lang w:eastAsia="ru-RU"/>
        </w:rPr>
        <w:t xml:space="preserve"> ги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spacing w:val="-1"/>
          <w:lang w:eastAsia="ru-RU"/>
        </w:rPr>
        <w:t>ти</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 2.</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-ПР</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spacing w:val="-1"/>
          <w:lang w:eastAsia="ru-RU"/>
        </w:rPr>
        <w:t>,</w:t>
      </w:r>
      <w:r>
        <w:rPr>
          <w:rFonts w:ascii="Times New Roman" w:eastAsia="Times New Roman" w:hAnsi="Times New Roman" w:cs="Times New Roman"/>
          <w:color w:val="000000"/>
          <w:lang w:eastAsia="ru-RU"/>
        </w:rPr>
        <w:t xml:space="preserve"> 2013.</w:t>
      </w:r>
    </w:p>
    <w:p w:rsidR="00FF3874" w:rsidRPr="00FF3874" w:rsidRDefault="00FF3874" w:rsidP="00FF3874">
      <w:pPr>
        <w:pStyle w:val="afb"/>
        <w:widowControl w:val="0"/>
        <w:numPr>
          <w:ilvl w:val="0"/>
          <w:numId w:val="37"/>
        </w:numPr>
        <w:tabs>
          <w:tab w:val="left" w:pos="709"/>
        </w:tabs>
        <w:spacing w:after="0" w:line="239" w:lineRule="auto"/>
        <w:ind w:right="739"/>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xml:space="preserve"> Н.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3"/>
          <w:lang w:eastAsia="ru-RU"/>
        </w:rPr>
        <w:t>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w w:val="101"/>
          <w:lang w:eastAsia="ru-RU"/>
        </w:rPr>
        <w:t>ческая</w:t>
      </w:r>
      <w:r w:rsidRPr="00FF3874">
        <w:rPr>
          <w:rFonts w:ascii="Times New Roman" w:eastAsia="Times New Roman" w:hAnsi="Times New Roman" w:cs="Times New Roman"/>
          <w:color w:val="000000"/>
          <w:spacing w:val="-3"/>
          <w:lang w:eastAsia="ru-RU"/>
        </w:rPr>
        <w:t xml:space="preserve"> </w:t>
      </w:r>
      <w:r w:rsidRPr="00FF3874">
        <w:rPr>
          <w:rFonts w:ascii="Times New Roman" w:eastAsia="Times New Roman" w:hAnsi="Times New Roman" w:cs="Times New Roman"/>
          <w:color w:val="000000"/>
          <w:lang w:eastAsia="ru-RU"/>
        </w:rPr>
        <w:t>ги</w:t>
      </w:r>
      <w:r w:rsidRPr="00FF3874">
        <w:rPr>
          <w:rFonts w:ascii="Times New Roman" w:eastAsia="Times New Roman" w:hAnsi="Times New Roman" w:cs="Times New Roman"/>
          <w:color w:val="000000"/>
          <w:spacing w:val="-1"/>
          <w:w w:val="101"/>
          <w:lang w:eastAsia="ru-RU"/>
        </w:rPr>
        <w:t>м</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,2013.</w:t>
      </w:r>
    </w:p>
    <w:p w:rsidR="00FF3874" w:rsidRPr="00FF3874" w:rsidRDefault="00FF3874" w:rsidP="00FF3874">
      <w:pPr>
        <w:pStyle w:val="afb"/>
        <w:widowControl w:val="0"/>
        <w:numPr>
          <w:ilvl w:val="0"/>
          <w:numId w:val="37"/>
        </w:numPr>
        <w:tabs>
          <w:tab w:val="left" w:pos="709"/>
        </w:tabs>
        <w:spacing w:after="0" w:line="240" w:lineRule="auto"/>
        <w:ind w:right="140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xml:space="preserve"> Н.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2"/>
          <w:w w:val="101"/>
          <w:lang w:eastAsia="ru-RU"/>
        </w:rPr>
        <w:t>ды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льн</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ги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3"/>
          <w:lang w:eastAsia="ru-RU"/>
        </w:rPr>
        <w:t>и</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w w:val="101"/>
          <w:lang w:eastAsia="ru-RU"/>
        </w:rPr>
        <w:t>С</w:t>
      </w:r>
      <w:r>
        <w:rPr>
          <w:rFonts w:ascii="Times New Roman" w:eastAsia="Times New Roman" w:hAnsi="Times New Roman" w:cs="Times New Roman"/>
          <w:color w:val="000000"/>
          <w:lang w:eastAsia="ru-RU"/>
        </w:rPr>
        <w:t xml:space="preserve">,2014. </w:t>
      </w: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xml:space="preserve"> Н.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w w:val="101"/>
          <w:lang w:eastAsia="ru-RU"/>
        </w:rPr>
        <w:t>ые</w:t>
      </w:r>
      <w:r w:rsidRPr="00FF3874">
        <w:rPr>
          <w:rFonts w:ascii="Times New Roman" w:eastAsia="Times New Roman" w:hAnsi="Times New Roman" w:cs="Times New Roman"/>
          <w:color w:val="000000"/>
          <w:lang w:eastAsia="ru-RU"/>
        </w:rPr>
        <w:t xml:space="preserve"> </w:t>
      </w:r>
      <w:proofErr w:type="spellStart"/>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тоговор</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proofErr w:type="spellEnd"/>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1"/>
          <w:w w:val="101"/>
          <w:lang w:eastAsia="ru-RU"/>
        </w:rPr>
        <w:t>ЕТС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0" w:lineRule="auto"/>
        <w:ind w:right="228"/>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proofErr w:type="spellEnd"/>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spacing w:val="46"/>
          <w:lang w:eastAsia="ru-RU"/>
        </w:rPr>
        <w:t xml:space="preserve"> </w:t>
      </w: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4"/>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w w:val="101"/>
          <w:lang w:eastAsia="ru-RU"/>
        </w:rPr>
        <w:t>Ве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w w:val="101"/>
          <w:lang w:eastAsia="ru-RU"/>
        </w:rPr>
        <w:t>ая</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ль</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lang w:eastAsia="ru-RU"/>
        </w:rPr>
        <w:t>ги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9"/>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6"/>
          <w:lang w:eastAsia="ru-RU"/>
        </w:rPr>
        <w:t xml:space="preserve"> </w:t>
      </w:r>
      <w:proofErr w:type="spellStart"/>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proofErr w:type="gramStart"/>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4"/>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proofErr w:type="spellEnd"/>
      <w:proofErr w:type="gramEnd"/>
      <w:r w:rsidRPr="00FF3874">
        <w:rPr>
          <w:rFonts w:ascii="Times New Roman" w:eastAsia="Times New Roman" w:hAnsi="Times New Roman" w:cs="Times New Roman"/>
          <w:color w:val="000000"/>
          <w:spacing w:val="-4"/>
          <w:lang w:eastAsia="ru-RU"/>
        </w:rPr>
        <w:t>-</w:t>
      </w:r>
      <w:r w:rsidRPr="00FF3874">
        <w:rPr>
          <w:rFonts w:ascii="Times New Roman" w:eastAsia="Times New Roman" w:hAnsi="Times New Roman" w:cs="Times New Roman"/>
          <w:color w:val="000000"/>
          <w:spacing w:val="-1"/>
          <w:lang w:eastAsia="ru-RU"/>
        </w:rPr>
        <w:t>ПР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39" w:lineRule="auto"/>
        <w:ind w:right="228"/>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w w:val="101"/>
          <w:lang w:eastAsia="ru-RU"/>
        </w:rPr>
        <w:t>Се</w:t>
      </w:r>
      <w:r w:rsidRPr="00FF3874">
        <w:rPr>
          <w:rFonts w:ascii="Times New Roman" w:eastAsia="Times New Roman" w:hAnsi="Times New Roman" w:cs="Times New Roman"/>
          <w:color w:val="000000"/>
          <w:lang w:eastAsia="ru-RU"/>
        </w:rPr>
        <w:t>рии</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lang w:eastAsia="ru-RU"/>
        </w:rPr>
        <w:t>ртино</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spacing w:val="-1"/>
          <w:w w:val="101"/>
          <w:lang w:eastAsia="ru-RU"/>
        </w:rPr>
        <w:t>че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46"/>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w w:val="101"/>
          <w:lang w:eastAsia="ru-RU"/>
        </w:rPr>
        <w:t>сс</w:t>
      </w:r>
      <w:r w:rsidRPr="00FF3874">
        <w:rPr>
          <w:rFonts w:ascii="Times New Roman" w:eastAsia="Times New Roman" w:hAnsi="Times New Roman" w:cs="Times New Roman"/>
          <w:color w:val="000000"/>
          <w:spacing w:val="-1"/>
          <w:w w:val="101"/>
          <w:lang w:eastAsia="ru-RU"/>
        </w:rPr>
        <w:t>ка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3"/>
          <w:lang w:eastAsia="ru-RU"/>
        </w:rPr>
        <w:t>н</w:t>
      </w:r>
      <w:r w:rsidRPr="00FF3874">
        <w:rPr>
          <w:rFonts w:ascii="Times New Roman" w:eastAsia="Times New Roman" w:hAnsi="Times New Roman" w:cs="Times New Roman"/>
          <w:color w:val="000000"/>
          <w:lang w:eastAsia="ru-RU"/>
        </w:rPr>
        <w:t>ию.</w:t>
      </w:r>
      <w:r w:rsidRPr="00FF3874">
        <w:rPr>
          <w:rFonts w:ascii="Times New Roman" w:eastAsia="Times New Roman" w:hAnsi="Times New Roman" w:cs="Times New Roman"/>
          <w:color w:val="000000"/>
          <w:spacing w:val="48"/>
          <w:lang w:eastAsia="ru-RU"/>
        </w:rPr>
        <w:t xml:space="preserve"> </w:t>
      </w:r>
      <w:r w:rsidRPr="00FF3874">
        <w:rPr>
          <w:rFonts w:ascii="Times New Roman" w:eastAsia="Times New Roman" w:hAnsi="Times New Roman" w:cs="Times New Roman"/>
          <w:color w:val="000000"/>
          <w:w w:val="101"/>
          <w:lang w:eastAsia="ru-RU"/>
        </w:rPr>
        <w:t>Вы</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ск</w:t>
      </w:r>
      <w:r w:rsidRPr="00FF3874">
        <w:rPr>
          <w:rFonts w:ascii="Times New Roman" w:eastAsia="Times New Roman" w:hAnsi="Times New Roman" w:cs="Times New Roman"/>
          <w:color w:val="000000"/>
          <w:spacing w:val="47"/>
          <w:lang w:eastAsia="ru-RU"/>
        </w:rPr>
        <w:t xml:space="preserve"> </w:t>
      </w:r>
      <w:r w:rsidRPr="00FF3874">
        <w:rPr>
          <w:rFonts w:ascii="Times New Roman" w:eastAsia="Times New Roman" w:hAnsi="Times New Roman" w:cs="Times New Roman"/>
          <w:color w:val="000000"/>
          <w:lang w:eastAsia="ru-RU"/>
        </w:rPr>
        <w:t>2.</w:t>
      </w:r>
      <w:r w:rsidRPr="00FF3874">
        <w:rPr>
          <w:rFonts w:ascii="Times New Roman" w:eastAsia="Times New Roman" w:hAnsi="Times New Roman" w:cs="Times New Roman"/>
          <w:color w:val="000000"/>
          <w:spacing w:val="51"/>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w w:val="101"/>
          <w:lang w:eastAsia="ru-RU"/>
        </w:rPr>
        <w:t>ТВ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w w:val="101"/>
          <w:lang w:eastAsia="ru-RU"/>
        </w:rPr>
        <w:t>СС</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2015.</w:t>
      </w:r>
    </w:p>
    <w:p w:rsidR="00FF3874" w:rsidRPr="00FF3874" w:rsidRDefault="00FF3874" w:rsidP="00FF3874">
      <w:pPr>
        <w:pStyle w:val="afb"/>
        <w:widowControl w:val="0"/>
        <w:numPr>
          <w:ilvl w:val="0"/>
          <w:numId w:val="37"/>
        </w:numPr>
        <w:tabs>
          <w:tab w:val="left" w:pos="709"/>
        </w:tabs>
        <w:spacing w:after="0" w:line="239" w:lineRule="auto"/>
        <w:ind w:right="-20"/>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lang w:eastAsia="ru-RU"/>
        </w:rPr>
        <w:t xml:space="preserve"> Н. </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 Ро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ит</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lang w:eastAsia="ru-RU"/>
        </w:rPr>
        <w:t>л</w:t>
      </w:r>
      <w:r w:rsidRPr="00FF3874">
        <w:rPr>
          <w:rFonts w:ascii="Times New Roman" w:eastAsia="Times New Roman" w:hAnsi="Times New Roman" w:cs="Times New Roman"/>
          <w:color w:val="000000"/>
          <w:w w:val="101"/>
          <w:lang w:eastAsia="ru-RU"/>
        </w:rPr>
        <w:t>ям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о 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lang w:eastAsia="ru-RU"/>
        </w:rPr>
        <w:t>и 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w w:val="101"/>
          <w:lang w:eastAsia="ru-RU"/>
        </w:rPr>
        <w:t>ЕТ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1"/>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ЕСС</w:t>
      </w:r>
      <w:r w:rsidRPr="00FF3874">
        <w:rPr>
          <w:rFonts w:ascii="Times New Roman" w:eastAsia="Times New Roman" w:hAnsi="Times New Roman" w:cs="Times New Roman"/>
          <w:color w:val="000000"/>
          <w:lang w:eastAsia="ru-RU"/>
        </w:rPr>
        <w:t>, 2014.</w:t>
      </w:r>
    </w:p>
    <w:p w:rsidR="00FF3874" w:rsidRPr="00FF3874" w:rsidRDefault="00FF3874" w:rsidP="00FF3874">
      <w:pPr>
        <w:pStyle w:val="afb"/>
        <w:widowControl w:val="0"/>
        <w:numPr>
          <w:ilvl w:val="0"/>
          <w:numId w:val="37"/>
        </w:numPr>
        <w:tabs>
          <w:tab w:val="left" w:pos="709"/>
        </w:tabs>
        <w:spacing w:after="0" w:line="240" w:lineRule="auto"/>
        <w:ind w:right="224"/>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Нищ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proofErr w:type="spellEnd"/>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60"/>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w w:val="101"/>
          <w:lang w:eastAsia="ru-RU"/>
        </w:rPr>
        <w:t>Ес</w:t>
      </w:r>
      <w:r w:rsidRPr="00FF3874">
        <w:rPr>
          <w:rFonts w:ascii="Times New Roman" w:eastAsia="Times New Roman" w:hAnsi="Times New Roman" w:cs="Times New Roman"/>
          <w:color w:val="000000"/>
          <w:lang w:eastAsia="ru-RU"/>
        </w:rPr>
        <w:t>ли</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но</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60"/>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lang w:eastAsia="ru-RU"/>
        </w:rPr>
        <w:t>охо</w:t>
      </w:r>
      <w:r w:rsidRPr="00FF3874">
        <w:rPr>
          <w:rFonts w:ascii="Times New Roman" w:eastAsia="Times New Roman" w:hAnsi="Times New Roman" w:cs="Times New Roman"/>
          <w:color w:val="000000"/>
          <w:spacing w:val="57"/>
          <w:lang w:eastAsia="ru-RU"/>
        </w:rPr>
        <w:t xml:space="preserve"> </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lang w:eastAsia="ru-RU"/>
        </w:rPr>
        <w:t>рит.</w:t>
      </w:r>
      <w:r w:rsidRPr="00FF3874">
        <w:rPr>
          <w:rFonts w:ascii="Times New Roman" w:eastAsia="Times New Roman" w:hAnsi="Times New Roman" w:cs="Times New Roman"/>
          <w:color w:val="000000"/>
          <w:spacing w:val="60"/>
          <w:lang w:eastAsia="ru-RU"/>
        </w:rPr>
        <w:t xml:space="preserve"> </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3"/>
          <w:lang w:eastAsia="ru-RU"/>
        </w:rPr>
        <w:t>у</w:t>
      </w:r>
      <w:r w:rsidRPr="00FF3874">
        <w:rPr>
          <w:rFonts w:ascii="Times New Roman" w:eastAsia="Times New Roman" w:hAnsi="Times New Roman" w:cs="Times New Roman"/>
          <w:color w:val="000000"/>
          <w:lang w:eastAsia="ru-RU"/>
        </w:rPr>
        <w:t>льт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ции</w:t>
      </w:r>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lang w:eastAsia="ru-RU"/>
        </w:rPr>
        <w:t>ло</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еда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9"/>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58"/>
          <w:lang w:eastAsia="ru-RU"/>
        </w:rPr>
        <w:t xml:space="preserve"> </w:t>
      </w:r>
      <w:proofErr w:type="spellStart"/>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proofErr w:type="gramStart"/>
      <w:r w:rsidRPr="00FF3874">
        <w:rPr>
          <w:rFonts w:ascii="Times New Roman" w:eastAsia="Times New Roman" w:hAnsi="Times New Roman" w:cs="Times New Roman"/>
          <w:color w:val="000000"/>
          <w:lang w:eastAsia="ru-RU"/>
        </w:rPr>
        <w:t>.,Д</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3"/>
          <w:w w:val="101"/>
          <w:lang w:eastAsia="ru-RU"/>
        </w:rPr>
        <w:t>С</w:t>
      </w:r>
      <w:r w:rsidRPr="00FF3874">
        <w:rPr>
          <w:rFonts w:ascii="Times New Roman" w:eastAsia="Times New Roman" w:hAnsi="Times New Roman" w:cs="Times New Roman"/>
          <w:color w:val="000000"/>
          <w:w w:val="101"/>
          <w:lang w:eastAsia="ru-RU"/>
        </w:rPr>
        <w:t>ТВ</w:t>
      </w:r>
      <w:r w:rsidRPr="00FF3874">
        <w:rPr>
          <w:rFonts w:ascii="Times New Roman" w:eastAsia="Times New Roman" w:hAnsi="Times New Roman" w:cs="Times New Roman"/>
          <w:color w:val="000000"/>
          <w:lang w:eastAsia="ru-RU"/>
        </w:rPr>
        <w:t>О</w:t>
      </w:r>
      <w:proofErr w:type="spellEnd"/>
      <w:proofErr w:type="gramEnd"/>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lang w:eastAsia="ru-RU"/>
        </w:rPr>
        <w:t>П</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СС</w:t>
      </w:r>
      <w:r w:rsidRPr="00FF3874">
        <w:rPr>
          <w:rFonts w:ascii="Times New Roman" w:eastAsia="Times New Roman" w:hAnsi="Times New Roman" w:cs="Times New Roman"/>
          <w:color w:val="000000"/>
          <w:lang w:eastAsia="ru-RU"/>
        </w:rPr>
        <w:t>, 2015.</w:t>
      </w:r>
    </w:p>
    <w:p w:rsidR="00FF3874" w:rsidRPr="00FF3874" w:rsidRDefault="00FF3874" w:rsidP="00FF3874">
      <w:pPr>
        <w:pStyle w:val="afb"/>
        <w:widowControl w:val="0"/>
        <w:numPr>
          <w:ilvl w:val="0"/>
          <w:numId w:val="37"/>
        </w:numPr>
        <w:tabs>
          <w:tab w:val="left" w:pos="709"/>
        </w:tabs>
        <w:spacing w:after="0" w:line="241" w:lineRule="auto"/>
        <w:ind w:right="-20"/>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ол</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 Г. А. Л</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lang w:eastAsia="ru-RU"/>
        </w:rPr>
        <w:t>гоп</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2"/>
          <w:w w:val="101"/>
          <w:lang w:eastAsia="ru-RU"/>
        </w:rPr>
        <w:t>ч</w:t>
      </w:r>
      <w:r w:rsidRPr="00FF3874">
        <w:rPr>
          <w:rFonts w:ascii="Times New Roman" w:eastAsia="Times New Roman" w:hAnsi="Times New Roman" w:cs="Times New Roman"/>
          <w:color w:val="000000"/>
          <w:w w:val="101"/>
          <w:lang w:eastAsia="ru-RU"/>
        </w:rPr>
        <w:t>еская</w:t>
      </w:r>
      <w:r w:rsidRPr="00FF3874">
        <w:rPr>
          <w:rFonts w:ascii="Times New Roman" w:eastAsia="Times New Roman" w:hAnsi="Times New Roman" w:cs="Times New Roman"/>
          <w:color w:val="000000"/>
          <w:lang w:eastAsia="ru-RU"/>
        </w:rPr>
        <w:t xml:space="preserve"> рит</w:t>
      </w:r>
      <w:r w:rsidRPr="00FF3874">
        <w:rPr>
          <w:rFonts w:ascii="Times New Roman" w:eastAsia="Times New Roman" w:hAnsi="Times New Roman" w:cs="Times New Roman"/>
          <w:color w:val="000000"/>
          <w:spacing w:val="-1"/>
          <w:w w:val="101"/>
          <w:lang w:eastAsia="ru-RU"/>
        </w:rPr>
        <w:t>м</w:t>
      </w:r>
      <w:r w:rsidRPr="00FF3874">
        <w:rPr>
          <w:rFonts w:ascii="Times New Roman" w:eastAsia="Times New Roman" w:hAnsi="Times New Roman" w:cs="Times New Roman"/>
          <w:color w:val="000000"/>
          <w:spacing w:val="-3"/>
          <w:lang w:eastAsia="ru-RU"/>
        </w:rPr>
        <w:t>и</w:t>
      </w:r>
      <w:r w:rsidRPr="00FF3874">
        <w:rPr>
          <w:rFonts w:ascii="Times New Roman" w:eastAsia="Times New Roman" w:hAnsi="Times New Roman" w:cs="Times New Roman"/>
          <w:color w:val="000000"/>
          <w:w w:val="101"/>
          <w:lang w:eastAsia="ru-RU"/>
        </w:rPr>
        <w:t>ка</w:t>
      </w:r>
      <w:r w:rsidRPr="00FF3874">
        <w:rPr>
          <w:rFonts w:ascii="Times New Roman" w:eastAsia="Times New Roman" w:hAnsi="Times New Roman" w:cs="Times New Roman"/>
          <w:color w:val="000000"/>
          <w:lang w:eastAsia="ru-RU"/>
        </w:rPr>
        <w:t xml:space="preserve">. —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2010.</w:t>
      </w:r>
    </w:p>
    <w:p w:rsidR="00FF3874" w:rsidRPr="00FF3874" w:rsidRDefault="00FF3874" w:rsidP="00FF3874">
      <w:pPr>
        <w:pStyle w:val="afb"/>
        <w:widowControl w:val="0"/>
        <w:numPr>
          <w:ilvl w:val="0"/>
          <w:numId w:val="37"/>
        </w:numPr>
        <w:tabs>
          <w:tab w:val="left" w:pos="709"/>
        </w:tabs>
        <w:spacing w:after="0" w:line="239" w:lineRule="auto"/>
        <w:ind w:right="230"/>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ол</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67"/>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67"/>
          <w:lang w:eastAsia="ru-RU"/>
        </w:rPr>
        <w:t xml:space="preserve"> </w:t>
      </w:r>
      <w:r w:rsidRPr="00FF3874">
        <w:rPr>
          <w:rFonts w:ascii="Times New Roman" w:eastAsia="Times New Roman" w:hAnsi="Times New Roman" w:cs="Times New Roman"/>
          <w:color w:val="000000"/>
          <w:lang w:eastAsia="ru-RU"/>
        </w:rPr>
        <w:t>А.</w:t>
      </w:r>
      <w:r w:rsidRPr="00FF3874">
        <w:rPr>
          <w:rFonts w:ascii="Times New Roman" w:eastAsia="Times New Roman" w:hAnsi="Times New Roman" w:cs="Times New Roman"/>
          <w:color w:val="000000"/>
          <w:spacing w:val="67"/>
          <w:lang w:eastAsia="ru-RU"/>
        </w:rPr>
        <w:t xml:space="preserve"> </w:t>
      </w:r>
      <w:r w:rsidRPr="00FF3874">
        <w:rPr>
          <w:rFonts w:ascii="Times New Roman" w:eastAsia="Times New Roman" w:hAnsi="Times New Roman" w:cs="Times New Roman"/>
          <w:color w:val="000000"/>
          <w:spacing w:val="-1"/>
          <w:lang w:eastAsia="ru-RU"/>
        </w:rPr>
        <w:t>М</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spacing w:val="-2"/>
          <w:w w:val="101"/>
          <w:lang w:eastAsia="ru-RU"/>
        </w:rPr>
        <w:t>к</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66"/>
          <w:lang w:eastAsia="ru-RU"/>
        </w:rPr>
        <w:t xml:space="preserve"> </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ихол</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spacing w:val="-2"/>
          <w:lang w:eastAsia="ru-RU"/>
        </w:rPr>
        <w:t>-</w:t>
      </w:r>
      <w:r w:rsidRPr="00FF3874">
        <w:rPr>
          <w:rFonts w:ascii="Times New Roman" w:eastAsia="Times New Roman" w:hAnsi="Times New Roman" w:cs="Times New Roman"/>
          <w:color w:val="000000"/>
          <w:lang w:eastAsia="ru-RU"/>
        </w:rPr>
        <w:t>логоп</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ого</w:t>
      </w:r>
      <w:r w:rsidRPr="00FF3874">
        <w:rPr>
          <w:rFonts w:ascii="Times New Roman" w:eastAsia="Times New Roman" w:hAnsi="Times New Roman" w:cs="Times New Roman"/>
          <w:color w:val="000000"/>
          <w:spacing w:val="67"/>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w w:val="101"/>
          <w:lang w:eastAsia="ru-RU"/>
        </w:rPr>
        <w:t>бс</w:t>
      </w:r>
      <w:r w:rsidRPr="00FF3874">
        <w:rPr>
          <w:rFonts w:ascii="Times New Roman" w:eastAsia="Times New Roman" w:hAnsi="Times New Roman" w:cs="Times New Roman"/>
          <w:color w:val="000000"/>
          <w:spacing w:val="-2"/>
          <w:lang w:eastAsia="ru-RU"/>
        </w:rPr>
        <w:t>л</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65"/>
          <w:lang w:eastAsia="ru-RU"/>
        </w:rPr>
        <w:t xml:space="preserve"> </w:t>
      </w:r>
      <w:r w:rsidRPr="00FF3874">
        <w:rPr>
          <w:rFonts w:ascii="Times New Roman" w:eastAsia="Times New Roman" w:hAnsi="Times New Roman" w:cs="Times New Roman"/>
          <w:color w:val="000000"/>
          <w:spacing w:val="-1"/>
          <w:w w:val="101"/>
          <w:lang w:eastAsia="ru-RU"/>
        </w:rPr>
        <w:t>д</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lang w:eastAsia="ru-RU"/>
        </w:rPr>
        <w:t>т</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spacing w:val="-1"/>
          <w:lang w:eastAsia="ru-RU"/>
        </w:rPr>
        <w:t>й</w:t>
      </w:r>
      <w:r w:rsidRPr="00FF3874">
        <w:rPr>
          <w:rFonts w:ascii="Times New Roman" w:eastAsia="Times New Roman" w:hAnsi="Times New Roman" w:cs="Times New Roman"/>
          <w:color w:val="000000"/>
          <w:spacing w:val="66"/>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67"/>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spacing w:val="-1"/>
          <w:w w:val="101"/>
          <w:lang w:eastAsia="ru-RU"/>
        </w:rPr>
        <w:t>я</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и 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опро</w:t>
      </w:r>
      <w:r w:rsidRPr="00FF3874">
        <w:rPr>
          <w:rFonts w:ascii="Times New Roman" w:eastAsia="Times New Roman" w:hAnsi="Times New Roman" w:cs="Times New Roman"/>
          <w:color w:val="000000"/>
          <w:w w:val="101"/>
          <w:lang w:eastAsia="ru-RU"/>
        </w:rPr>
        <w:t>сы</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ф</w:t>
      </w:r>
      <w:r w:rsidRPr="00FF3874">
        <w:rPr>
          <w:rFonts w:ascii="Times New Roman" w:eastAsia="Times New Roman" w:hAnsi="Times New Roman" w:cs="Times New Roman"/>
          <w:color w:val="000000"/>
          <w:w w:val="101"/>
          <w:lang w:eastAsia="ru-RU"/>
        </w:rPr>
        <w:t>ф</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lang w:eastAsia="ru-RU"/>
        </w:rPr>
        <w:t>ц</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льной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lang w:eastAsia="ru-RU"/>
        </w:rPr>
        <w:t>гно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spacing w:val="-3"/>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1"/>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2008.</w:t>
      </w:r>
    </w:p>
    <w:p w:rsidR="00FF3874" w:rsidRPr="00FF3874" w:rsidRDefault="00FF3874" w:rsidP="00FF3874">
      <w:pPr>
        <w:pStyle w:val="afb"/>
        <w:widowControl w:val="0"/>
        <w:numPr>
          <w:ilvl w:val="0"/>
          <w:numId w:val="37"/>
        </w:numPr>
        <w:tabs>
          <w:tab w:val="left" w:pos="709"/>
        </w:tabs>
        <w:spacing w:after="0" w:line="241" w:lineRule="auto"/>
        <w:ind w:right="-20"/>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Лоп</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тин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lang w:eastAsia="ru-RU"/>
        </w:rPr>
        <w:t>огоп</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еская</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3"/>
          <w:lang w:eastAsia="ru-RU"/>
        </w:rPr>
        <w:t>р</w:t>
      </w:r>
      <w:r w:rsidRPr="00FF3874">
        <w:rPr>
          <w:rFonts w:ascii="Times New Roman" w:eastAsia="Times New Roman" w:hAnsi="Times New Roman" w:cs="Times New Roman"/>
          <w:color w:val="000000"/>
          <w:w w:val="101"/>
          <w:lang w:eastAsia="ru-RU"/>
        </w:rPr>
        <w:t>аб</w:t>
      </w:r>
      <w:r w:rsidRPr="00FF3874">
        <w:rPr>
          <w:rFonts w:ascii="Times New Roman" w:eastAsia="Times New Roman" w:hAnsi="Times New Roman" w:cs="Times New Roman"/>
          <w:color w:val="000000"/>
          <w:lang w:eastAsia="ru-RU"/>
        </w:rPr>
        <w:t>от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w w:val="101"/>
          <w:lang w:eastAsia="ru-RU"/>
        </w:rPr>
        <w:t>д</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ть</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ольного возр</w:t>
      </w:r>
      <w:r w:rsidRPr="00FF3874">
        <w:rPr>
          <w:rFonts w:ascii="Times New Roman" w:eastAsia="Times New Roman" w:hAnsi="Times New Roman" w:cs="Times New Roman"/>
          <w:color w:val="000000"/>
          <w:spacing w:val="-1"/>
          <w:w w:val="101"/>
          <w:lang w:eastAsia="ru-RU"/>
        </w:rPr>
        <w:t>а</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2"/>
          <w:w w:val="101"/>
          <w:lang w:eastAsia="ru-RU"/>
        </w:rPr>
        <w:t>С</w:t>
      </w:r>
      <w:r w:rsidRPr="00FF3874">
        <w:rPr>
          <w:rFonts w:ascii="Times New Roman" w:eastAsia="Times New Roman" w:hAnsi="Times New Roman" w:cs="Times New Roman"/>
          <w:color w:val="000000"/>
          <w:spacing w:val="-1"/>
          <w:lang w:eastAsia="ru-RU"/>
        </w:rPr>
        <w:t>П</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 2005.</w:t>
      </w:r>
    </w:p>
    <w:p w:rsidR="00FF3874" w:rsidRPr="00FF3874" w:rsidRDefault="00FF3874" w:rsidP="00FF3874">
      <w:pPr>
        <w:pStyle w:val="afb"/>
        <w:widowControl w:val="0"/>
        <w:numPr>
          <w:ilvl w:val="0"/>
          <w:numId w:val="37"/>
        </w:numPr>
        <w:tabs>
          <w:tab w:val="left" w:pos="709"/>
        </w:tabs>
        <w:spacing w:after="0" w:line="239" w:lineRule="auto"/>
        <w:ind w:right="233"/>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то</w:t>
      </w:r>
      <w:r w:rsidRPr="00FF3874">
        <w:rPr>
          <w:rFonts w:ascii="Times New Roman" w:eastAsia="Times New Roman" w:hAnsi="Times New Roman" w:cs="Times New Roman"/>
          <w:color w:val="000000"/>
          <w:w w:val="101"/>
          <w:lang w:eastAsia="ru-RU"/>
        </w:rPr>
        <w:t>ды</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бс</w:t>
      </w:r>
      <w:r w:rsidRPr="00FF3874">
        <w:rPr>
          <w:rFonts w:ascii="Times New Roman" w:eastAsia="Times New Roman" w:hAnsi="Times New Roman" w:cs="Times New Roman"/>
          <w:color w:val="000000"/>
          <w:spacing w:val="-1"/>
          <w:lang w:eastAsia="ru-RU"/>
        </w:rPr>
        <w:t>л</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1"/>
          <w:w w:val="101"/>
          <w:lang w:eastAsia="ru-RU"/>
        </w:rPr>
        <w:t>еч</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lang w:eastAsia="ru-RU"/>
        </w:rPr>
        <w:t>гно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w w:val="101"/>
          <w:lang w:eastAsia="ru-RU"/>
        </w:rPr>
        <w:t>ке</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spacing w:val="-2"/>
          <w:lang w:eastAsia="ru-RU"/>
        </w:rPr>
        <w:t>р</w:t>
      </w:r>
      <w:r w:rsidRPr="00FF3874">
        <w:rPr>
          <w:rFonts w:ascii="Times New Roman" w:eastAsia="Times New Roman" w:hAnsi="Times New Roman" w:cs="Times New Roman"/>
          <w:color w:val="000000"/>
          <w:w w:val="101"/>
          <w:lang w:eastAsia="ru-RU"/>
        </w:rPr>
        <w:t>ече</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ы</w:t>
      </w:r>
      <w:r w:rsidRPr="00FF3874">
        <w:rPr>
          <w:rFonts w:ascii="Times New Roman" w:eastAsia="Times New Roman" w:hAnsi="Times New Roman" w:cs="Times New Roman"/>
          <w:color w:val="000000"/>
          <w:lang w:eastAsia="ru-RU"/>
        </w:rPr>
        <w:t>х</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ний</w:t>
      </w:r>
      <w:r w:rsidRPr="00FF3874">
        <w:rPr>
          <w:rFonts w:ascii="Times New Roman" w:eastAsia="Times New Roman" w:hAnsi="Times New Roman" w:cs="Times New Roman"/>
          <w:color w:val="000000"/>
          <w:spacing w:val="6"/>
          <w:lang w:eastAsia="ru-RU"/>
        </w:rPr>
        <w:t xml:space="preserve"> </w:t>
      </w:r>
      <w:r w:rsidRPr="00FF3874">
        <w:rPr>
          <w:rFonts w:ascii="Times New Roman" w:eastAsia="Times New Roman" w:hAnsi="Times New Roman" w:cs="Times New Roman"/>
          <w:color w:val="000000"/>
          <w:w w:val="101"/>
          <w:lang w:eastAsia="ru-RU"/>
        </w:rPr>
        <w:t>/</w:t>
      </w:r>
      <w:r w:rsidRPr="00FF3874">
        <w:rPr>
          <w:rFonts w:ascii="Times New Roman" w:eastAsia="Times New Roman" w:hAnsi="Times New Roman" w:cs="Times New Roman"/>
          <w:color w:val="000000"/>
          <w:spacing w:val="8"/>
          <w:lang w:eastAsia="ru-RU"/>
        </w:rPr>
        <w:t xml:space="preserve"> </w:t>
      </w:r>
      <w:r w:rsidRPr="00FF3874">
        <w:rPr>
          <w:rFonts w:ascii="Times New Roman" w:eastAsia="Times New Roman" w:hAnsi="Times New Roman" w:cs="Times New Roman"/>
          <w:color w:val="000000"/>
          <w:lang w:eastAsia="ru-RU"/>
        </w:rPr>
        <w:t>По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7"/>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w w:val="101"/>
          <w:lang w:eastAsia="ru-RU"/>
        </w:rPr>
        <w:t>д</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69"/>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lang w:eastAsia="ru-RU"/>
        </w:rPr>
        <w:t>ир</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иной —</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 2003.</w:t>
      </w:r>
    </w:p>
    <w:p w:rsidR="00FF3874" w:rsidRPr="00FF3874" w:rsidRDefault="00FF3874" w:rsidP="00FF3874">
      <w:pPr>
        <w:pStyle w:val="afb"/>
        <w:widowControl w:val="0"/>
        <w:numPr>
          <w:ilvl w:val="0"/>
          <w:numId w:val="37"/>
        </w:numPr>
        <w:tabs>
          <w:tab w:val="left" w:pos="709"/>
        </w:tabs>
        <w:spacing w:after="0" w:line="239" w:lineRule="auto"/>
        <w:ind w:right="227"/>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spacing w:val="-1"/>
          <w:w w:val="101"/>
          <w:lang w:eastAsia="ru-RU"/>
        </w:rPr>
        <w:t>\</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spacing w:val="1"/>
          <w:w w:val="101"/>
          <w:lang w:eastAsia="ru-RU"/>
        </w:rPr>
        <w:t>Т</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54"/>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бе</w:t>
      </w:r>
      <w:r w:rsidRPr="00FF3874">
        <w:rPr>
          <w:rFonts w:ascii="Times New Roman" w:eastAsia="Times New Roman" w:hAnsi="Times New Roman" w:cs="Times New Roman"/>
          <w:color w:val="000000"/>
          <w:spacing w:val="-2"/>
          <w:lang w:eastAsia="ru-RU"/>
        </w:rPr>
        <w:t>н</w:t>
      </w:r>
      <w:r w:rsidRPr="00FF3874">
        <w:rPr>
          <w:rFonts w:ascii="Times New Roman" w:eastAsia="Times New Roman" w:hAnsi="Times New Roman" w:cs="Times New Roman"/>
          <w:color w:val="000000"/>
          <w:lang w:eastAsia="ru-RU"/>
        </w:rPr>
        <w:t>но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ти</w:t>
      </w:r>
      <w:r w:rsidRPr="00FF3874">
        <w:rPr>
          <w:rFonts w:ascii="Times New Roman" w:eastAsia="Times New Roman" w:hAnsi="Times New Roman" w:cs="Times New Roman"/>
          <w:color w:val="000000"/>
          <w:spacing w:val="54"/>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ловоо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зов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51"/>
          <w:lang w:eastAsia="ru-RU"/>
        </w:rPr>
        <w:t xml:space="preserve"> </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ш</w:t>
      </w:r>
      <w:r w:rsidRPr="00FF3874">
        <w:rPr>
          <w:rFonts w:ascii="Times New Roman" w:eastAsia="Times New Roman" w:hAnsi="Times New Roman" w:cs="Times New Roman"/>
          <w:color w:val="000000"/>
          <w:spacing w:val="1"/>
          <w:w w:val="101"/>
          <w:lang w:eastAsia="ru-RU"/>
        </w:rPr>
        <w:t>к</w:t>
      </w:r>
      <w:r w:rsidRPr="00FF3874">
        <w:rPr>
          <w:rFonts w:ascii="Times New Roman" w:eastAsia="Times New Roman" w:hAnsi="Times New Roman" w:cs="Times New Roman"/>
          <w:color w:val="000000"/>
          <w:lang w:eastAsia="ru-RU"/>
        </w:rPr>
        <w:t>ольн</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ов</w:t>
      </w:r>
      <w:r w:rsidRPr="00FF3874">
        <w:rPr>
          <w:rFonts w:ascii="Times New Roman" w:eastAsia="Times New Roman" w:hAnsi="Times New Roman" w:cs="Times New Roman"/>
          <w:color w:val="000000"/>
          <w:spacing w:val="54"/>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spacing w:val="55"/>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1"/>
          <w:lang w:eastAsia="ru-RU"/>
        </w:rPr>
        <w:t>щ</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54"/>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ор</w:t>
      </w:r>
      <w:r w:rsidRPr="00FF3874">
        <w:rPr>
          <w:rFonts w:ascii="Times New Roman" w:eastAsia="Times New Roman" w:hAnsi="Times New Roman" w:cs="Times New Roman"/>
          <w:color w:val="000000"/>
          <w:spacing w:val="5"/>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ем</w:t>
      </w:r>
      <w:r w:rsidRPr="00FF3874">
        <w:rPr>
          <w:rFonts w:ascii="Times New Roman" w:eastAsia="Times New Roman" w:hAnsi="Times New Roman" w:cs="Times New Roman"/>
          <w:color w:val="000000"/>
          <w:lang w:eastAsia="ru-RU"/>
        </w:rPr>
        <w:t xml:space="preserve"> 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2002.</w:t>
      </w:r>
    </w:p>
    <w:p w:rsidR="00FF3874" w:rsidRPr="00FF3874" w:rsidRDefault="00FF3874" w:rsidP="00FF3874">
      <w:pPr>
        <w:pStyle w:val="afb"/>
        <w:widowControl w:val="0"/>
        <w:numPr>
          <w:ilvl w:val="0"/>
          <w:numId w:val="37"/>
        </w:numPr>
        <w:tabs>
          <w:tab w:val="left" w:pos="709"/>
        </w:tabs>
        <w:spacing w:after="0" w:line="240" w:lineRule="auto"/>
        <w:ind w:right="231"/>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Фили</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30"/>
          <w:lang w:eastAsia="ru-RU"/>
        </w:rPr>
        <w:t xml:space="preserve"> </w:t>
      </w:r>
      <w:r w:rsidRPr="00FF3874">
        <w:rPr>
          <w:rFonts w:ascii="Times New Roman" w:eastAsia="Times New Roman" w:hAnsi="Times New Roman" w:cs="Times New Roman"/>
          <w:color w:val="000000"/>
          <w:spacing w:val="2"/>
          <w:w w:val="101"/>
          <w:lang w:eastAsia="ru-RU"/>
        </w:rPr>
        <w:t>Т</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31"/>
          <w:lang w:eastAsia="ru-RU"/>
        </w:rPr>
        <w:t xml:space="preserve"> </w:t>
      </w:r>
      <w:r w:rsidRPr="00FF3874">
        <w:rPr>
          <w:rFonts w:ascii="Times New Roman" w:eastAsia="Times New Roman" w:hAnsi="Times New Roman" w:cs="Times New Roman"/>
          <w:color w:val="000000"/>
          <w:lang w:eastAsia="ru-RU"/>
        </w:rPr>
        <w:t>Б.,</w:t>
      </w:r>
      <w:r w:rsidRPr="00FF3874">
        <w:rPr>
          <w:rFonts w:ascii="Times New Roman" w:eastAsia="Times New Roman" w:hAnsi="Times New Roman" w:cs="Times New Roman"/>
          <w:color w:val="000000"/>
          <w:spacing w:val="31"/>
          <w:lang w:eastAsia="ru-RU"/>
        </w:rPr>
        <w:t xml:space="preserve"> </w:t>
      </w:r>
      <w:r w:rsidRPr="00FF3874">
        <w:rPr>
          <w:rFonts w:ascii="Times New Roman" w:eastAsia="Times New Roman" w:hAnsi="Times New Roman" w:cs="Times New Roman"/>
          <w:color w:val="000000"/>
          <w:spacing w:val="1"/>
          <w:w w:val="101"/>
          <w:lang w:eastAsia="ru-RU"/>
        </w:rPr>
        <w:t>Т</w:t>
      </w:r>
      <w:r w:rsidRPr="00FF3874">
        <w:rPr>
          <w:rFonts w:ascii="Times New Roman" w:eastAsia="Times New Roman" w:hAnsi="Times New Roman" w:cs="Times New Roman"/>
          <w:color w:val="000000"/>
          <w:spacing w:val="-1"/>
          <w:lang w:eastAsia="ru-RU"/>
        </w:rPr>
        <w:t>у</w:t>
      </w:r>
      <w:r w:rsidRPr="00FF3874">
        <w:rPr>
          <w:rFonts w:ascii="Times New Roman" w:eastAsia="Times New Roman" w:hAnsi="Times New Roman" w:cs="Times New Roman"/>
          <w:color w:val="000000"/>
          <w:w w:val="101"/>
          <w:lang w:eastAsia="ru-RU"/>
        </w:rPr>
        <w:t>ма</w:t>
      </w:r>
      <w:r w:rsidRPr="00FF3874">
        <w:rPr>
          <w:rFonts w:ascii="Times New Roman" w:eastAsia="Times New Roman" w:hAnsi="Times New Roman" w:cs="Times New Roman"/>
          <w:color w:val="000000"/>
          <w:lang w:eastAsia="ru-RU"/>
        </w:rPr>
        <w:t>но</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w w:val="101"/>
          <w:lang w:eastAsia="ru-RU"/>
        </w:rPr>
        <w:t>Т</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w w:val="101"/>
          <w:lang w:eastAsia="ru-RU"/>
        </w:rPr>
        <w:t>Ч</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31"/>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spacing w:val="-3"/>
          <w:w w:val="101"/>
          <w:lang w:eastAsia="ru-RU"/>
        </w:rPr>
        <w:t>В</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п</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spacing w:val="-2"/>
          <w:lang w:eastAsia="ru-RU"/>
        </w:rPr>
        <w:t>у</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lang w:eastAsia="ru-RU"/>
        </w:rPr>
        <w:t>ни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w w:val="101"/>
          <w:lang w:eastAsia="ru-RU"/>
        </w:rPr>
        <w:t>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lang w:eastAsia="ru-RU"/>
        </w:rPr>
        <w:t>й</w:t>
      </w:r>
      <w:r w:rsidRPr="00FF3874">
        <w:rPr>
          <w:rFonts w:ascii="Times New Roman" w:eastAsia="Times New Roman" w:hAnsi="Times New Roman" w:cs="Times New Roman"/>
          <w:color w:val="000000"/>
          <w:spacing w:val="33"/>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 xml:space="preserve">го </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озр</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 xml:space="preserve"> </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w w:val="101"/>
          <w:lang w:eastAsia="ru-RU"/>
        </w:rPr>
        <w:t>б</w:t>
      </w:r>
      <w:r w:rsidRPr="00FF3874">
        <w:rPr>
          <w:rFonts w:ascii="Times New Roman" w:eastAsia="Times New Roman" w:hAnsi="Times New Roman" w:cs="Times New Roman"/>
          <w:color w:val="000000"/>
          <w:lang w:eastAsia="ru-RU"/>
        </w:rPr>
        <w:t>щи</w:t>
      </w:r>
      <w:r w:rsidRPr="00FF3874">
        <w:rPr>
          <w:rFonts w:ascii="Times New Roman" w:eastAsia="Times New Roman" w:hAnsi="Times New Roman" w:cs="Times New Roman"/>
          <w:color w:val="000000"/>
          <w:w w:val="101"/>
          <w:lang w:eastAsia="ru-RU"/>
        </w:rPr>
        <w:t>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ор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spacing w:val="-2"/>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ем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spacing w:val="-1"/>
          <w:lang w:eastAsia="ru-RU"/>
        </w:rPr>
        <w:t>и</w:t>
      </w:r>
      <w:r w:rsidRPr="00FF3874">
        <w:rPr>
          <w:rFonts w:ascii="Times New Roman" w:eastAsia="Times New Roman" w:hAnsi="Times New Roman" w:cs="Times New Roman"/>
          <w:color w:val="000000"/>
          <w:lang w:eastAsia="ru-RU"/>
        </w:rPr>
        <w:t>. Прогр</w:t>
      </w:r>
      <w:r w:rsidRPr="00FF3874">
        <w:rPr>
          <w:rFonts w:ascii="Times New Roman" w:eastAsia="Times New Roman" w:hAnsi="Times New Roman" w:cs="Times New Roman"/>
          <w:color w:val="000000"/>
          <w:w w:val="101"/>
          <w:lang w:eastAsia="ru-RU"/>
        </w:rPr>
        <w:t>ам</w:t>
      </w:r>
      <w:r w:rsidRPr="00FF3874">
        <w:rPr>
          <w:rFonts w:ascii="Times New Roman" w:eastAsia="Times New Roman" w:hAnsi="Times New Roman" w:cs="Times New Roman"/>
          <w:color w:val="000000"/>
          <w:spacing w:val="-1"/>
          <w:w w:val="101"/>
          <w:lang w:eastAsia="ru-RU"/>
        </w:rPr>
        <w:t>м</w:t>
      </w:r>
      <w:r w:rsidRPr="00FF3874">
        <w:rPr>
          <w:rFonts w:ascii="Times New Roman" w:eastAsia="Times New Roman" w:hAnsi="Times New Roman" w:cs="Times New Roman"/>
          <w:color w:val="000000"/>
          <w:spacing w:val="-3"/>
          <w:lang w:eastAsia="ru-RU"/>
        </w:rPr>
        <w:t>н</w:t>
      </w:r>
      <w:r w:rsidRPr="00FF3874">
        <w:rPr>
          <w:rFonts w:ascii="Times New Roman" w:eastAsia="Times New Roman" w:hAnsi="Times New Roman" w:cs="Times New Roman"/>
          <w:color w:val="000000"/>
          <w:spacing w:val="2"/>
          <w:lang w:eastAsia="ru-RU"/>
        </w:rPr>
        <w:t>о</w:t>
      </w:r>
      <w:r w:rsidRPr="00FF3874">
        <w:rPr>
          <w:rFonts w:ascii="Times New Roman" w:eastAsia="Times New Roman" w:hAnsi="Times New Roman" w:cs="Times New Roman"/>
          <w:color w:val="000000"/>
          <w:spacing w:val="-3"/>
          <w:lang w:eastAsia="ru-RU"/>
        </w:rPr>
        <w:t>-</w:t>
      </w:r>
      <w:r w:rsidRPr="00FF3874">
        <w:rPr>
          <w:rFonts w:ascii="Times New Roman" w:eastAsia="Times New Roman" w:hAnsi="Times New Roman" w:cs="Times New Roman"/>
          <w:color w:val="000000"/>
          <w:w w:val="101"/>
          <w:lang w:eastAsia="ru-RU"/>
        </w:rPr>
        <w:t>ме</w:t>
      </w:r>
      <w:r w:rsidRPr="00FF3874">
        <w:rPr>
          <w:rFonts w:ascii="Times New Roman" w:eastAsia="Times New Roman" w:hAnsi="Times New Roman" w:cs="Times New Roman"/>
          <w:color w:val="000000"/>
          <w:lang w:eastAsia="ru-RU"/>
        </w:rPr>
        <w:t>то</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w w:val="101"/>
          <w:lang w:eastAsia="ru-RU"/>
        </w:rPr>
        <w:t>еск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 xml:space="preserve"> р</w:t>
      </w:r>
      <w:r w:rsidRPr="00FF3874">
        <w:rPr>
          <w:rFonts w:ascii="Times New Roman" w:eastAsia="Times New Roman" w:hAnsi="Times New Roman" w:cs="Times New Roman"/>
          <w:color w:val="000000"/>
          <w:spacing w:val="-2"/>
          <w:w w:val="101"/>
          <w:lang w:eastAsia="ru-RU"/>
        </w:rPr>
        <w:t>е</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w w:val="101"/>
          <w:lang w:eastAsia="ru-RU"/>
        </w:rPr>
        <w:t>ме</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spacing w:val="-2"/>
          <w:w w:val="101"/>
          <w:lang w:eastAsia="ru-RU"/>
        </w:rPr>
        <w:t>д</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 xml:space="preserve">ции. </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lang w:eastAsia="ru-RU"/>
        </w:rPr>
        <w:t xml:space="preserve"> 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2009.</w:t>
      </w:r>
    </w:p>
    <w:p w:rsidR="00FF3874" w:rsidRDefault="00FF3874" w:rsidP="00FF3874">
      <w:pPr>
        <w:pStyle w:val="afb"/>
        <w:widowControl w:val="0"/>
        <w:numPr>
          <w:ilvl w:val="0"/>
          <w:numId w:val="37"/>
        </w:numPr>
        <w:tabs>
          <w:tab w:val="left" w:pos="709"/>
        </w:tabs>
        <w:spacing w:after="0" w:line="240" w:lineRule="auto"/>
        <w:ind w:right="229"/>
        <w:rPr>
          <w:rFonts w:ascii="Times New Roman" w:eastAsia="Times New Roman" w:hAnsi="Times New Roman" w:cs="Times New Roman"/>
          <w:color w:val="000000"/>
          <w:lang w:eastAsia="ru-RU"/>
        </w:rPr>
      </w:pPr>
      <w:proofErr w:type="spellStart"/>
      <w:r w:rsidRPr="00FF3874">
        <w:rPr>
          <w:rFonts w:ascii="Times New Roman" w:eastAsia="Times New Roman" w:hAnsi="Times New Roman" w:cs="Times New Roman"/>
          <w:color w:val="000000"/>
          <w:lang w:eastAsia="ru-RU"/>
        </w:rPr>
        <w:t>Фили</w:t>
      </w:r>
      <w:r w:rsidRPr="00FF3874">
        <w:rPr>
          <w:rFonts w:ascii="Times New Roman" w:eastAsia="Times New Roman" w:hAnsi="Times New Roman" w:cs="Times New Roman"/>
          <w:color w:val="000000"/>
          <w:w w:val="101"/>
          <w:lang w:eastAsia="ru-RU"/>
        </w:rPr>
        <w:t>че</w:t>
      </w:r>
      <w:r w:rsidRPr="00FF3874">
        <w:rPr>
          <w:rFonts w:ascii="Times New Roman" w:eastAsia="Times New Roman" w:hAnsi="Times New Roman" w:cs="Times New Roman"/>
          <w:color w:val="000000"/>
          <w:lang w:eastAsia="ru-RU"/>
        </w:rPr>
        <w:t>в</w:t>
      </w:r>
      <w:r w:rsidRPr="00FF3874">
        <w:rPr>
          <w:rFonts w:ascii="Times New Roman" w:eastAsia="Times New Roman" w:hAnsi="Times New Roman" w:cs="Times New Roman"/>
          <w:color w:val="000000"/>
          <w:spacing w:val="-2"/>
          <w:w w:val="101"/>
          <w:lang w:eastAsia="ru-RU"/>
        </w:rPr>
        <w:t>а</w:t>
      </w:r>
      <w:r w:rsidRPr="00FF3874">
        <w:rPr>
          <w:rFonts w:ascii="Times New Roman" w:eastAsia="Times New Roman" w:hAnsi="Times New Roman" w:cs="Times New Roman"/>
          <w:color w:val="000000"/>
          <w:w w:val="101"/>
          <w:lang w:eastAsia="ru-RU"/>
        </w:rPr>
        <w:t>Т</w:t>
      </w:r>
      <w:proofErr w:type="spellEnd"/>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43"/>
          <w:lang w:eastAsia="ru-RU"/>
        </w:rPr>
        <w:t xml:space="preserve"> </w:t>
      </w:r>
      <w:proofErr w:type="spellStart"/>
      <w:proofErr w:type="gramStart"/>
      <w:r w:rsidRPr="00FF3874">
        <w:rPr>
          <w:rFonts w:ascii="Times New Roman" w:eastAsia="Times New Roman" w:hAnsi="Times New Roman" w:cs="Times New Roman"/>
          <w:color w:val="000000"/>
          <w:lang w:eastAsia="ru-RU"/>
        </w:rPr>
        <w:t>Б.,</w:t>
      </w:r>
      <w:r w:rsidRPr="00FF3874">
        <w:rPr>
          <w:rFonts w:ascii="Times New Roman" w:eastAsia="Times New Roman" w:hAnsi="Times New Roman" w:cs="Times New Roman"/>
          <w:color w:val="000000"/>
          <w:spacing w:val="1"/>
          <w:w w:val="101"/>
          <w:lang w:eastAsia="ru-RU"/>
        </w:rPr>
        <w:t>Ч</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1"/>
          <w:lang w:eastAsia="ru-RU"/>
        </w:rPr>
        <w:t>н</w:t>
      </w:r>
      <w:r w:rsidRPr="00FF3874">
        <w:rPr>
          <w:rFonts w:ascii="Times New Roman" w:eastAsia="Times New Roman" w:hAnsi="Times New Roman" w:cs="Times New Roman"/>
          <w:color w:val="000000"/>
          <w:w w:val="101"/>
          <w:lang w:eastAsia="ru-RU"/>
        </w:rPr>
        <w:t>а</w:t>
      </w:r>
      <w:proofErr w:type="spellEnd"/>
      <w:proofErr w:type="gramEnd"/>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Г.</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В</w:t>
      </w:r>
      <w:r w:rsidRPr="00FF3874">
        <w:rPr>
          <w:rFonts w:ascii="Times New Roman" w:eastAsia="Times New Roman" w:hAnsi="Times New Roman" w:cs="Times New Roman"/>
          <w:color w:val="000000"/>
          <w:spacing w:val="-1"/>
          <w:lang w:eastAsia="ru-RU"/>
        </w:rPr>
        <w:t>.</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У</w:t>
      </w:r>
      <w:r w:rsidRPr="00FF3874">
        <w:rPr>
          <w:rFonts w:ascii="Times New Roman" w:eastAsia="Times New Roman" w:hAnsi="Times New Roman" w:cs="Times New Roman"/>
          <w:color w:val="000000"/>
          <w:w w:val="101"/>
          <w:lang w:eastAsia="ru-RU"/>
        </w:rPr>
        <w:t>с</w:t>
      </w:r>
      <w:r w:rsidRPr="00FF3874">
        <w:rPr>
          <w:rFonts w:ascii="Times New Roman" w:eastAsia="Times New Roman" w:hAnsi="Times New Roman" w:cs="Times New Roman"/>
          <w:color w:val="000000"/>
          <w:lang w:eastAsia="ru-RU"/>
        </w:rPr>
        <w:t>тр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spacing w:val="-2"/>
          <w:lang w:eastAsia="ru-RU"/>
        </w:rPr>
        <w:t>и</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w w:val="101"/>
          <w:lang w:eastAsia="ru-RU"/>
        </w:rPr>
        <w:t>б</w:t>
      </w:r>
      <w:r w:rsidRPr="00FF3874">
        <w:rPr>
          <w:rFonts w:ascii="Times New Roman" w:eastAsia="Times New Roman" w:hAnsi="Times New Roman" w:cs="Times New Roman"/>
          <w:color w:val="000000"/>
          <w:lang w:eastAsia="ru-RU"/>
        </w:rPr>
        <w:t>щ</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spacing w:val="-1"/>
          <w:lang w:eastAsia="ru-RU"/>
        </w:rPr>
        <w:t>г</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lang w:eastAsia="ru-RU"/>
        </w:rPr>
        <w:t>н</w:t>
      </w:r>
      <w:r w:rsidRPr="00FF3874">
        <w:rPr>
          <w:rFonts w:ascii="Times New Roman" w:eastAsia="Times New Roman" w:hAnsi="Times New Roman" w:cs="Times New Roman"/>
          <w:color w:val="000000"/>
          <w:w w:val="101"/>
          <w:lang w:eastAsia="ru-RU"/>
        </w:rPr>
        <w:t>ед</w:t>
      </w:r>
      <w:r w:rsidRPr="00FF3874">
        <w:rPr>
          <w:rFonts w:ascii="Times New Roman" w:eastAsia="Times New Roman" w:hAnsi="Times New Roman" w:cs="Times New Roman"/>
          <w:color w:val="000000"/>
          <w:lang w:eastAsia="ru-RU"/>
        </w:rPr>
        <w:t>о</w:t>
      </w:r>
      <w:r w:rsidRPr="00FF3874">
        <w:rPr>
          <w:rFonts w:ascii="Times New Roman" w:eastAsia="Times New Roman" w:hAnsi="Times New Roman" w:cs="Times New Roman"/>
          <w:color w:val="000000"/>
          <w:spacing w:val="-1"/>
          <w:lang w:eastAsia="ru-RU"/>
        </w:rPr>
        <w:t>р</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з</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ити</w:t>
      </w:r>
      <w:r w:rsidRPr="00FF3874">
        <w:rPr>
          <w:rFonts w:ascii="Times New Roman" w:eastAsia="Times New Roman" w:hAnsi="Times New Roman" w:cs="Times New Roman"/>
          <w:color w:val="000000"/>
          <w:w w:val="101"/>
          <w:lang w:eastAsia="ru-RU"/>
        </w:rPr>
        <w:t>я</w:t>
      </w:r>
      <w:r w:rsidRPr="00FF3874">
        <w:rPr>
          <w:rFonts w:ascii="Times New Roman" w:eastAsia="Times New Roman" w:hAnsi="Times New Roman" w:cs="Times New Roman"/>
          <w:color w:val="000000"/>
          <w:spacing w:val="43"/>
          <w:lang w:eastAsia="ru-RU"/>
        </w:rPr>
        <w:t xml:space="preserve"> </w:t>
      </w:r>
      <w:r w:rsidRPr="00FF3874">
        <w:rPr>
          <w:rFonts w:ascii="Times New Roman" w:eastAsia="Times New Roman" w:hAnsi="Times New Roman" w:cs="Times New Roman"/>
          <w:color w:val="000000"/>
          <w:lang w:eastAsia="ru-RU"/>
        </w:rPr>
        <w:t>р</w:t>
      </w:r>
      <w:r w:rsidRPr="00FF3874">
        <w:rPr>
          <w:rFonts w:ascii="Times New Roman" w:eastAsia="Times New Roman" w:hAnsi="Times New Roman" w:cs="Times New Roman"/>
          <w:color w:val="000000"/>
          <w:w w:val="101"/>
          <w:lang w:eastAsia="ru-RU"/>
        </w:rPr>
        <w:t>еч</w:t>
      </w:r>
      <w:r w:rsidRPr="00FF3874">
        <w:rPr>
          <w:rFonts w:ascii="Times New Roman" w:eastAsia="Times New Roman" w:hAnsi="Times New Roman" w:cs="Times New Roman"/>
          <w:color w:val="000000"/>
          <w:lang w:eastAsia="ru-RU"/>
        </w:rPr>
        <w:t>и</w:t>
      </w:r>
      <w:r w:rsidRPr="00FF3874">
        <w:rPr>
          <w:rFonts w:ascii="Times New Roman" w:eastAsia="Times New Roman" w:hAnsi="Times New Roman" w:cs="Times New Roman"/>
          <w:color w:val="000000"/>
          <w:spacing w:val="44"/>
          <w:lang w:eastAsia="ru-RU"/>
        </w:rPr>
        <w:t xml:space="preserve"> </w:t>
      </w:r>
      <w:r w:rsidRPr="00FF3874">
        <w:rPr>
          <w:rFonts w:ascii="Times New Roman" w:eastAsia="Times New Roman" w:hAnsi="Times New Roman" w:cs="Times New Roman"/>
          <w:color w:val="000000"/>
          <w:lang w:eastAsia="ru-RU"/>
        </w:rPr>
        <w:t>у</w:t>
      </w:r>
      <w:r w:rsidRPr="00FF3874">
        <w:rPr>
          <w:rFonts w:ascii="Times New Roman" w:eastAsia="Times New Roman" w:hAnsi="Times New Roman" w:cs="Times New Roman"/>
          <w:color w:val="000000"/>
          <w:spacing w:val="44"/>
          <w:lang w:eastAsia="ru-RU"/>
        </w:rPr>
        <w:t xml:space="preserve"> </w:t>
      </w:r>
      <w:r w:rsidRPr="00FF3874">
        <w:rPr>
          <w:rFonts w:ascii="Times New Roman" w:eastAsia="Times New Roman" w:hAnsi="Times New Roman" w:cs="Times New Roman"/>
          <w:color w:val="000000"/>
          <w:w w:val="101"/>
          <w:lang w:eastAsia="ru-RU"/>
        </w:rPr>
        <w:t>де</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е</w:t>
      </w:r>
      <w:r w:rsidRPr="00FF3874">
        <w:rPr>
          <w:rFonts w:ascii="Times New Roman" w:eastAsia="Times New Roman" w:hAnsi="Times New Roman" w:cs="Times New Roman"/>
          <w:color w:val="000000"/>
          <w:lang w:eastAsia="ru-RU"/>
        </w:rPr>
        <w:t>й</w:t>
      </w:r>
      <w:r w:rsidRPr="00FF3874">
        <w:rPr>
          <w:rFonts w:ascii="Times New Roman" w:eastAsia="Times New Roman" w:hAnsi="Times New Roman" w:cs="Times New Roman"/>
          <w:color w:val="000000"/>
          <w:spacing w:val="45"/>
          <w:lang w:eastAsia="ru-RU"/>
        </w:rPr>
        <w:t xml:space="preserve"> </w:t>
      </w:r>
      <w:r w:rsidRPr="00FF3874">
        <w:rPr>
          <w:rFonts w:ascii="Times New Roman" w:eastAsia="Times New Roman" w:hAnsi="Times New Roman" w:cs="Times New Roman"/>
          <w:color w:val="000000"/>
          <w:w w:val="101"/>
          <w:lang w:eastAsia="ru-RU"/>
        </w:rPr>
        <w:t>д</w:t>
      </w:r>
      <w:r w:rsidRPr="00FF3874">
        <w:rPr>
          <w:rFonts w:ascii="Times New Roman" w:eastAsia="Times New Roman" w:hAnsi="Times New Roman" w:cs="Times New Roman"/>
          <w:color w:val="000000"/>
          <w:spacing w:val="-1"/>
          <w:lang w:eastAsia="ru-RU"/>
        </w:rPr>
        <w:t>о</w:t>
      </w:r>
      <w:r w:rsidRPr="00FF3874">
        <w:rPr>
          <w:rFonts w:ascii="Times New Roman" w:eastAsia="Times New Roman" w:hAnsi="Times New Roman" w:cs="Times New Roman"/>
          <w:color w:val="000000"/>
          <w:lang w:eastAsia="ru-RU"/>
        </w:rPr>
        <w:t>ш</w:t>
      </w:r>
      <w:r w:rsidRPr="00FF3874">
        <w:rPr>
          <w:rFonts w:ascii="Times New Roman" w:eastAsia="Times New Roman" w:hAnsi="Times New Roman" w:cs="Times New Roman"/>
          <w:color w:val="000000"/>
          <w:w w:val="101"/>
          <w:lang w:eastAsia="ru-RU"/>
        </w:rPr>
        <w:t>к</w:t>
      </w:r>
      <w:r w:rsidRPr="00FF3874">
        <w:rPr>
          <w:rFonts w:ascii="Times New Roman" w:eastAsia="Times New Roman" w:hAnsi="Times New Roman" w:cs="Times New Roman"/>
          <w:color w:val="000000"/>
          <w:lang w:eastAsia="ru-RU"/>
        </w:rPr>
        <w:t>ольно</w:t>
      </w:r>
      <w:r w:rsidRPr="00FF3874">
        <w:rPr>
          <w:rFonts w:ascii="Times New Roman" w:eastAsia="Times New Roman" w:hAnsi="Times New Roman" w:cs="Times New Roman"/>
          <w:color w:val="000000"/>
          <w:spacing w:val="-2"/>
          <w:lang w:eastAsia="ru-RU"/>
        </w:rPr>
        <w:t>г</w:t>
      </w:r>
      <w:r w:rsidRPr="00FF3874">
        <w:rPr>
          <w:rFonts w:ascii="Times New Roman" w:eastAsia="Times New Roman" w:hAnsi="Times New Roman" w:cs="Times New Roman"/>
          <w:color w:val="000000"/>
          <w:lang w:eastAsia="ru-RU"/>
        </w:rPr>
        <w:t xml:space="preserve">о </w:t>
      </w:r>
      <w:r w:rsidRPr="00FF3874">
        <w:rPr>
          <w:rFonts w:ascii="Times New Roman" w:eastAsia="Times New Roman" w:hAnsi="Times New Roman" w:cs="Times New Roman"/>
          <w:color w:val="000000"/>
          <w:spacing w:val="-1"/>
          <w:lang w:eastAsia="ru-RU"/>
        </w:rPr>
        <w:t>в</w:t>
      </w:r>
      <w:r w:rsidRPr="00FF3874">
        <w:rPr>
          <w:rFonts w:ascii="Times New Roman" w:eastAsia="Times New Roman" w:hAnsi="Times New Roman" w:cs="Times New Roman"/>
          <w:color w:val="000000"/>
          <w:lang w:eastAsia="ru-RU"/>
        </w:rPr>
        <w:t>озр</w:t>
      </w:r>
      <w:r w:rsidRPr="00FF3874">
        <w:rPr>
          <w:rFonts w:ascii="Times New Roman" w:eastAsia="Times New Roman" w:hAnsi="Times New Roman" w:cs="Times New Roman"/>
          <w:color w:val="000000"/>
          <w:w w:val="101"/>
          <w:lang w:eastAsia="ru-RU"/>
        </w:rPr>
        <w:t>ас</w:t>
      </w:r>
      <w:r w:rsidRPr="00FF3874">
        <w:rPr>
          <w:rFonts w:ascii="Times New Roman" w:eastAsia="Times New Roman" w:hAnsi="Times New Roman" w:cs="Times New Roman"/>
          <w:color w:val="000000"/>
          <w:lang w:eastAsia="ru-RU"/>
        </w:rPr>
        <w:t>т</w:t>
      </w:r>
      <w:r w:rsidRPr="00FF3874">
        <w:rPr>
          <w:rFonts w:ascii="Times New Roman" w:eastAsia="Times New Roman" w:hAnsi="Times New Roman" w:cs="Times New Roman"/>
          <w:color w:val="000000"/>
          <w:w w:val="101"/>
          <w:lang w:eastAsia="ru-RU"/>
        </w:rPr>
        <w:t>а</w:t>
      </w:r>
      <w:r w:rsidRPr="00FF3874">
        <w:rPr>
          <w:rFonts w:ascii="Times New Roman" w:eastAsia="Times New Roman" w:hAnsi="Times New Roman" w:cs="Times New Roman"/>
          <w:color w:val="000000"/>
          <w:lang w:eastAsia="ru-RU"/>
        </w:rPr>
        <w:t>.</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spacing w:val="-2"/>
          <w:lang w:eastAsia="ru-RU"/>
        </w:rPr>
        <w:t xml:space="preserve"> </w:t>
      </w:r>
      <w:r w:rsidRPr="00FF3874">
        <w:rPr>
          <w:rFonts w:ascii="Times New Roman" w:eastAsia="Times New Roman" w:hAnsi="Times New Roman" w:cs="Times New Roman"/>
          <w:color w:val="000000"/>
          <w:lang w:eastAsia="ru-RU"/>
        </w:rPr>
        <w:t>М.,</w:t>
      </w:r>
      <w:r w:rsidRPr="00FF3874">
        <w:rPr>
          <w:rFonts w:ascii="Times New Roman" w:eastAsia="Times New Roman" w:hAnsi="Times New Roman" w:cs="Times New Roman"/>
          <w:color w:val="000000"/>
          <w:spacing w:val="1"/>
          <w:lang w:eastAsia="ru-RU"/>
        </w:rPr>
        <w:t xml:space="preserve"> </w:t>
      </w:r>
      <w:r w:rsidRPr="00FF3874">
        <w:rPr>
          <w:rFonts w:ascii="Times New Roman" w:eastAsia="Times New Roman" w:hAnsi="Times New Roman" w:cs="Times New Roman"/>
          <w:color w:val="000000"/>
          <w:lang w:eastAsia="ru-RU"/>
        </w:rPr>
        <w:t>20</w:t>
      </w:r>
      <w:r w:rsidRPr="00FF3874">
        <w:rPr>
          <w:rFonts w:ascii="Times New Roman" w:eastAsia="Times New Roman" w:hAnsi="Times New Roman" w:cs="Times New Roman"/>
          <w:color w:val="000000"/>
          <w:spacing w:val="-1"/>
          <w:lang w:eastAsia="ru-RU"/>
        </w:rPr>
        <w:t>0</w:t>
      </w:r>
      <w:r w:rsidRPr="00FF3874">
        <w:rPr>
          <w:rFonts w:ascii="Times New Roman" w:eastAsia="Times New Roman" w:hAnsi="Times New Roman" w:cs="Times New Roman"/>
          <w:color w:val="000000"/>
          <w:lang w:eastAsia="ru-RU"/>
        </w:rPr>
        <w:t>7.</w:t>
      </w:r>
    </w:p>
    <w:p w:rsidR="00FF3874" w:rsidRPr="009E288F" w:rsidRDefault="00FF3874" w:rsidP="009E288F">
      <w:pPr>
        <w:pStyle w:val="afb"/>
        <w:widowControl w:val="0"/>
        <w:numPr>
          <w:ilvl w:val="0"/>
          <w:numId w:val="37"/>
        </w:numPr>
        <w:tabs>
          <w:tab w:val="left" w:pos="709"/>
        </w:tabs>
        <w:spacing w:after="0" w:line="240" w:lineRule="auto"/>
        <w:ind w:right="229"/>
        <w:rPr>
          <w:rFonts w:ascii="Times New Roman" w:eastAsia="Times New Roman" w:hAnsi="Times New Roman" w:cs="Times New Roman"/>
          <w:color w:val="000000"/>
          <w:lang w:eastAsia="ru-RU"/>
        </w:rPr>
      </w:pPr>
      <w:r w:rsidRPr="00FF3874">
        <w:rPr>
          <w:rFonts w:ascii="Times New Roman" w:eastAsia="Times New Roman" w:hAnsi="Times New Roman" w:cs="Times New Roman"/>
          <w:color w:val="000000"/>
          <w:lang w:eastAsia="ru-RU"/>
        </w:rPr>
        <w:t xml:space="preserve">5. О.С. </w:t>
      </w:r>
      <w:proofErr w:type="spellStart"/>
      <w:r w:rsidRPr="00FF3874">
        <w:rPr>
          <w:rFonts w:ascii="Times New Roman" w:eastAsia="Times New Roman" w:hAnsi="Times New Roman" w:cs="Times New Roman"/>
          <w:color w:val="000000"/>
          <w:lang w:eastAsia="ru-RU"/>
        </w:rPr>
        <w:t>Гомзяк</w:t>
      </w:r>
      <w:proofErr w:type="spellEnd"/>
      <w:r w:rsidRPr="00FF3874">
        <w:rPr>
          <w:rFonts w:ascii="Times New Roman" w:eastAsia="Times New Roman" w:hAnsi="Times New Roman" w:cs="Times New Roman"/>
          <w:color w:val="000000"/>
          <w:lang w:eastAsia="ru-RU"/>
        </w:rPr>
        <w:t xml:space="preserve"> «Комплексный подход в преодолении общего недоразвития речи у дошкольников» - М.: Издательство «Гном». 2015.</w:t>
      </w:r>
    </w:p>
    <w:p w:rsidR="00FF3874" w:rsidRPr="00FF3874" w:rsidRDefault="00FF3874" w:rsidP="00FF3874">
      <w:pPr>
        <w:spacing w:after="0" w:line="240" w:lineRule="exact"/>
        <w:rPr>
          <w:rFonts w:ascii="Times New Roman" w:eastAsia="Times New Roman" w:hAnsi="Times New Roman" w:cs="Times New Roman"/>
          <w:sz w:val="24"/>
          <w:szCs w:val="24"/>
          <w:lang w:eastAsia="ru-RU"/>
        </w:rPr>
      </w:pPr>
    </w:p>
    <w:p w:rsidR="00801C0B" w:rsidRPr="00801C0B" w:rsidRDefault="00801C0B" w:rsidP="00801C0B">
      <w:pPr>
        <w:widowControl w:val="0"/>
        <w:spacing w:after="0" w:line="240" w:lineRule="auto"/>
        <w:ind w:right="-20"/>
        <w:jc w:val="center"/>
        <w:rPr>
          <w:rFonts w:ascii="Calibri" w:eastAsia="Calibri" w:hAnsi="Calibri" w:cs="Tahoma"/>
        </w:rPr>
      </w:pPr>
      <w:r w:rsidRPr="00801C0B">
        <w:rPr>
          <w:rFonts w:ascii="Times New Roman" w:eastAsia="Times New Roman" w:hAnsi="Times New Roman" w:cs="Times New Roman"/>
          <w:b/>
          <w:bCs/>
          <w:color w:val="000000"/>
          <w:w w:val="101"/>
          <w:lang w:eastAsia="ru-RU"/>
        </w:rPr>
        <w:lastRenderedPageBreak/>
        <w:t>Д</w:t>
      </w:r>
      <w:r w:rsidRPr="00801C0B">
        <w:rPr>
          <w:rFonts w:ascii="Times New Roman" w:eastAsia="Times New Roman" w:hAnsi="Times New Roman" w:cs="Times New Roman"/>
          <w:b/>
          <w:bCs/>
          <w:color w:val="000000"/>
          <w:lang w:eastAsia="ru-RU"/>
        </w:rPr>
        <w:t>ОПОЛН</w:t>
      </w:r>
      <w:r w:rsidRPr="00801C0B">
        <w:rPr>
          <w:rFonts w:ascii="Times New Roman" w:eastAsia="Times New Roman" w:hAnsi="Times New Roman" w:cs="Times New Roman"/>
          <w:b/>
          <w:bCs/>
          <w:color w:val="000000"/>
          <w:spacing w:val="2"/>
          <w:lang w:eastAsia="ru-RU"/>
        </w:rPr>
        <w:t>И</w:t>
      </w:r>
      <w:r w:rsidRPr="00801C0B">
        <w:rPr>
          <w:rFonts w:ascii="Times New Roman" w:eastAsia="Times New Roman" w:hAnsi="Times New Roman" w:cs="Times New Roman"/>
          <w:b/>
          <w:bCs/>
          <w:color w:val="000000"/>
          <w:w w:val="101"/>
          <w:lang w:eastAsia="ru-RU"/>
        </w:rPr>
        <w:t>ТЕ</w:t>
      </w:r>
      <w:r w:rsidRPr="00801C0B">
        <w:rPr>
          <w:rFonts w:ascii="Times New Roman" w:eastAsia="Times New Roman" w:hAnsi="Times New Roman" w:cs="Times New Roman"/>
          <w:b/>
          <w:bCs/>
          <w:color w:val="000000"/>
          <w:lang w:eastAsia="ru-RU"/>
        </w:rPr>
        <w:t>Л</w:t>
      </w:r>
      <w:r w:rsidRPr="00801C0B">
        <w:rPr>
          <w:rFonts w:ascii="Times New Roman" w:eastAsia="Times New Roman" w:hAnsi="Times New Roman" w:cs="Times New Roman"/>
          <w:b/>
          <w:bCs/>
          <w:color w:val="000000"/>
          <w:spacing w:val="-4"/>
          <w:lang w:eastAsia="ru-RU"/>
        </w:rPr>
        <w:t>Ь</w:t>
      </w:r>
      <w:r w:rsidRPr="00801C0B">
        <w:rPr>
          <w:rFonts w:ascii="Times New Roman" w:eastAsia="Times New Roman" w:hAnsi="Times New Roman" w:cs="Times New Roman"/>
          <w:b/>
          <w:bCs/>
          <w:color w:val="000000"/>
          <w:lang w:eastAsia="ru-RU"/>
        </w:rPr>
        <w:t>НЫЙ</w:t>
      </w:r>
      <w:r w:rsidRPr="00801C0B">
        <w:rPr>
          <w:rFonts w:ascii="Times New Roman" w:eastAsia="Times New Roman" w:hAnsi="Times New Roman" w:cs="Times New Roman"/>
          <w:color w:val="000000"/>
          <w:spacing w:val="-1"/>
          <w:lang w:eastAsia="ru-RU"/>
        </w:rPr>
        <w:t xml:space="preserve"> </w:t>
      </w:r>
      <w:r w:rsidRPr="00801C0B">
        <w:rPr>
          <w:rFonts w:ascii="Times New Roman" w:eastAsia="Times New Roman" w:hAnsi="Times New Roman" w:cs="Times New Roman"/>
          <w:b/>
          <w:bCs/>
          <w:color w:val="000000"/>
          <w:w w:val="101"/>
          <w:lang w:eastAsia="ru-RU"/>
        </w:rPr>
        <w:t>Р</w:t>
      </w:r>
      <w:r w:rsidRPr="00801C0B">
        <w:rPr>
          <w:rFonts w:ascii="Times New Roman" w:eastAsia="Times New Roman" w:hAnsi="Times New Roman" w:cs="Times New Roman"/>
          <w:b/>
          <w:bCs/>
          <w:color w:val="000000"/>
          <w:lang w:eastAsia="ru-RU"/>
        </w:rPr>
        <w:t>А</w:t>
      </w:r>
      <w:r w:rsidRPr="00801C0B">
        <w:rPr>
          <w:rFonts w:ascii="Times New Roman" w:eastAsia="Times New Roman" w:hAnsi="Times New Roman" w:cs="Times New Roman"/>
          <w:b/>
          <w:bCs/>
          <w:color w:val="000000"/>
          <w:w w:val="101"/>
          <w:lang w:eastAsia="ru-RU"/>
        </w:rPr>
        <w:t>ЗД</w:t>
      </w:r>
      <w:r w:rsidRPr="00801C0B">
        <w:rPr>
          <w:rFonts w:ascii="Times New Roman" w:eastAsia="Times New Roman" w:hAnsi="Times New Roman" w:cs="Times New Roman"/>
          <w:b/>
          <w:bCs/>
          <w:color w:val="000000"/>
          <w:spacing w:val="-3"/>
          <w:w w:val="101"/>
          <w:lang w:eastAsia="ru-RU"/>
        </w:rPr>
        <w:t>Е</w:t>
      </w:r>
      <w:r w:rsidRPr="00801C0B">
        <w:rPr>
          <w:rFonts w:ascii="Times New Roman" w:eastAsia="Times New Roman" w:hAnsi="Times New Roman" w:cs="Times New Roman"/>
          <w:b/>
          <w:bCs/>
          <w:color w:val="000000"/>
          <w:lang w:eastAsia="ru-RU"/>
        </w:rPr>
        <w:t>Л</w:t>
      </w:r>
    </w:p>
    <w:p w:rsidR="00801C0B" w:rsidRPr="00801C0B" w:rsidRDefault="00801C0B" w:rsidP="00801C0B">
      <w:pPr>
        <w:spacing w:after="13" w:line="240" w:lineRule="exact"/>
        <w:rPr>
          <w:rFonts w:ascii="Times New Roman" w:eastAsia="Times New Roman" w:hAnsi="Times New Roman" w:cs="Times New Roman"/>
          <w:sz w:val="24"/>
          <w:szCs w:val="24"/>
          <w:lang w:eastAsia="ru-RU"/>
        </w:rPr>
      </w:pPr>
    </w:p>
    <w:p w:rsidR="00541626" w:rsidRPr="00801C0B" w:rsidRDefault="00801C0B" w:rsidP="00801C0B">
      <w:pPr>
        <w:widowControl w:val="0"/>
        <w:spacing w:after="0" w:line="240" w:lineRule="auto"/>
        <w:ind w:right="-20"/>
        <w:rPr>
          <w:rFonts w:ascii="Calibri" w:eastAsia="Calibri" w:hAnsi="Calibri" w:cs="Tahoma"/>
        </w:rPr>
      </w:pPr>
      <w:r w:rsidRPr="00801C0B">
        <w:rPr>
          <w:rFonts w:ascii="Times New Roman" w:eastAsia="Times New Roman" w:hAnsi="Times New Roman" w:cs="Times New Roman"/>
          <w:b/>
          <w:bCs/>
          <w:color w:val="000000"/>
          <w:lang w:eastAsia="ru-RU"/>
        </w:rPr>
        <w:t>Краткая</w:t>
      </w:r>
      <w:r w:rsidRPr="00801C0B">
        <w:rPr>
          <w:rFonts w:ascii="Times New Roman" w:eastAsia="Times New Roman" w:hAnsi="Times New Roman" w:cs="Times New Roman"/>
          <w:color w:val="000000"/>
          <w:lang w:eastAsia="ru-RU"/>
        </w:rPr>
        <w:t xml:space="preserve"> </w:t>
      </w:r>
      <w:r w:rsidRPr="00801C0B">
        <w:rPr>
          <w:rFonts w:ascii="Times New Roman" w:eastAsia="Times New Roman" w:hAnsi="Times New Roman" w:cs="Times New Roman"/>
          <w:b/>
          <w:bCs/>
          <w:color w:val="000000"/>
          <w:lang w:eastAsia="ru-RU"/>
        </w:rPr>
        <w:t>пр</w:t>
      </w:r>
      <w:r w:rsidRPr="00801C0B">
        <w:rPr>
          <w:rFonts w:ascii="Times New Roman" w:eastAsia="Times New Roman" w:hAnsi="Times New Roman" w:cs="Times New Roman"/>
          <w:b/>
          <w:bCs/>
          <w:color w:val="000000"/>
          <w:w w:val="101"/>
          <w:lang w:eastAsia="ru-RU"/>
        </w:rPr>
        <w:t>ез</w:t>
      </w:r>
      <w:r w:rsidRPr="00801C0B">
        <w:rPr>
          <w:rFonts w:ascii="Times New Roman" w:eastAsia="Times New Roman" w:hAnsi="Times New Roman" w:cs="Times New Roman"/>
          <w:b/>
          <w:bCs/>
          <w:color w:val="000000"/>
          <w:spacing w:val="-2"/>
          <w:w w:val="101"/>
          <w:lang w:eastAsia="ru-RU"/>
        </w:rPr>
        <w:t>е</w:t>
      </w:r>
      <w:r w:rsidRPr="00801C0B">
        <w:rPr>
          <w:rFonts w:ascii="Times New Roman" w:eastAsia="Times New Roman" w:hAnsi="Times New Roman" w:cs="Times New Roman"/>
          <w:b/>
          <w:bCs/>
          <w:color w:val="000000"/>
          <w:lang w:eastAsia="ru-RU"/>
        </w:rPr>
        <w:t>нтац</w:t>
      </w:r>
      <w:r w:rsidRPr="00801C0B">
        <w:rPr>
          <w:rFonts w:ascii="Times New Roman" w:eastAsia="Times New Roman" w:hAnsi="Times New Roman" w:cs="Times New Roman"/>
          <w:b/>
          <w:bCs/>
          <w:color w:val="000000"/>
          <w:spacing w:val="-2"/>
          <w:lang w:eastAsia="ru-RU"/>
        </w:rPr>
        <w:t>и</w:t>
      </w:r>
      <w:r w:rsidRPr="00801C0B">
        <w:rPr>
          <w:rFonts w:ascii="Times New Roman" w:eastAsia="Times New Roman" w:hAnsi="Times New Roman" w:cs="Times New Roman"/>
          <w:b/>
          <w:bCs/>
          <w:color w:val="000000"/>
          <w:lang w:eastAsia="ru-RU"/>
        </w:rPr>
        <w:t>я</w:t>
      </w:r>
      <w:r w:rsidRPr="00801C0B">
        <w:rPr>
          <w:rFonts w:ascii="Times New Roman" w:eastAsia="Times New Roman" w:hAnsi="Times New Roman" w:cs="Times New Roman"/>
          <w:color w:val="000000"/>
          <w:spacing w:val="1"/>
          <w:lang w:eastAsia="ru-RU"/>
        </w:rPr>
        <w:t xml:space="preserve"> </w:t>
      </w:r>
      <w:r w:rsidRPr="00801C0B">
        <w:rPr>
          <w:rFonts w:ascii="Times New Roman" w:eastAsia="Times New Roman" w:hAnsi="Times New Roman" w:cs="Times New Roman"/>
          <w:b/>
          <w:bCs/>
          <w:color w:val="000000"/>
          <w:lang w:eastAsia="ru-RU"/>
        </w:rPr>
        <w:t>Программы</w:t>
      </w:r>
    </w:p>
    <w:p w:rsidR="00541626" w:rsidRDefault="00541626"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541626"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4238475A" wp14:editId="04161B8B">
            <wp:extent cx="5609590" cy="4207510"/>
            <wp:effectExtent l="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
                    <pic:cNvPicPr>
                      <a:picLocks noChangeAspect="1" noChangeArrowheads="1"/>
                    </pic:cNvPicPr>
                  </pic:nvPicPr>
                  <pic:blipFill>
                    <a:blip r:embed="rId24"/>
                    <a:stretch>
                      <a:fillRect/>
                    </a:stretch>
                  </pic:blipFill>
                  <pic:spPr bwMode="auto">
                    <a:xfrm>
                      <a:off x="0" y="0"/>
                      <a:ext cx="5609590" cy="4207510"/>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541626" w:rsidRDefault="00541626" w:rsidP="00801C0B">
      <w:pPr>
        <w:tabs>
          <w:tab w:val="left" w:pos="567"/>
          <w:tab w:val="left" w:pos="709"/>
        </w:tabs>
        <w:spacing w:after="0" w:line="240" w:lineRule="auto"/>
        <w:jc w:val="both"/>
        <w:rPr>
          <w:rFonts w:ascii="Times New Roman" w:eastAsia="Times New Roman" w:hAnsi="Times New Roman" w:cs="Times New Roman"/>
          <w:bCs/>
          <w:color w:val="000000" w:themeColor="text1"/>
          <w:sz w:val="24"/>
          <w:szCs w:val="24"/>
        </w:rPr>
      </w:pPr>
    </w:p>
    <w:p w:rsidR="00541626"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3CE0DB0E" wp14:editId="19408107">
            <wp:extent cx="5638165" cy="4229100"/>
            <wp:effectExtent l="0" t="0" r="0" b="0"/>
            <wp:docPr id="2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1"/>
                    <pic:cNvPicPr>
                      <a:picLocks noChangeAspect="1" noChangeArrowheads="1"/>
                    </pic:cNvPicPr>
                  </pic:nvPicPr>
                  <pic:blipFill>
                    <a:blip r:embed="rId25"/>
                    <a:stretch>
                      <a:fillRect/>
                    </a:stretch>
                  </pic:blipFill>
                  <pic:spPr bwMode="auto">
                    <a:xfrm>
                      <a:off x="0" y="0"/>
                      <a:ext cx="5638165" cy="4229100"/>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4EDAA3C2" wp14:editId="34C9268A">
            <wp:extent cx="5647690" cy="4236085"/>
            <wp:effectExtent l="0" t="0" r="0" b="0"/>
            <wp:docPr id="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2"/>
                    <pic:cNvPicPr>
                      <a:picLocks noChangeAspect="1" noChangeArrowheads="1"/>
                    </pic:cNvPicPr>
                  </pic:nvPicPr>
                  <pic:blipFill>
                    <a:blip r:embed="rId26"/>
                    <a:stretch>
                      <a:fillRect/>
                    </a:stretch>
                  </pic:blipFill>
                  <pic:spPr bwMode="auto">
                    <a:xfrm>
                      <a:off x="0" y="0"/>
                      <a:ext cx="5647690" cy="4236085"/>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541626" w:rsidRDefault="00541626"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541626"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7746ACE6" wp14:editId="6D63E7B1">
            <wp:extent cx="5642610" cy="4232275"/>
            <wp:effectExtent l="0" t="0" r="0" b="0"/>
            <wp:docPr id="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3"/>
                    <pic:cNvPicPr>
                      <a:picLocks noChangeAspect="1" noChangeArrowheads="1"/>
                    </pic:cNvPicPr>
                  </pic:nvPicPr>
                  <pic:blipFill>
                    <a:blip r:embed="rId27"/>
                    <a:stretch>
                      <a:fillRect/>
                    </a:stretch>
                  </pic:blipFill>
                  <pic:spPr bwMode="auto">
                    <a:xfrm>
                      <a:off x="0" y="0"/>
                      <a:ext cx="5642610" cy="4232275"/>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5A07D165" wp14:editId="78F8F5F7">
            <wp:extent cx="5753100" cy="4314825"/>
            <wp:effectExtent l="0" t="0" r="0" b="0"/>
            <wp:docPr id="8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4"/>
                    <pic:cNvPicPr>
                      <a:picLocks noChangeAspect="1" noChangeArrowheads="1"/>
                    </pic:cNvPicPr>
                  </pic:nvPicPr>
                  <pic:blipFill>
                    <a:blip r:embed="rId28"/>
                    <a:stretch>
                      <a:fillRect/>
                    </a:stretch>
                  </pic:blipFill>
                  <pic:spPr bwMode="auto">
                    <a:xfrm>
                      <a:off x="0" y="0"/>
                      <a:ext cx="5753100" cy="4314825"/>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5F80C28C" wp14:editId="69B4567D">
            <wp:extent cx="5768340" cy="4326255"/>
            <wp:effectExtent l="0" t="0" r="0" b="0"/>
            <wp:docPr id="8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
                    <pic:cNvPicPr>
                      <a:picLocks noChangeAspect="1" noChangeArrowheads="1"/>
                    </pic:cNvPicPr>
                  </pic:nvPicPr>
                  <pic:blipFill>
                    <a:blip r:embed="rId29"/>
                    <a:stretch>
                      <a:fillRect/>
                    </a:stretch>
                  </pic:blipFill>
                  <pic:spPr bwMode="auto">
                    <a:xfrm>
                      <a:off x="0" y="0"/>
                      <a:ext cx="5768340" cy="4326255"/>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lastRenderedPageBreak/>
        <w:drawing>
          <wp:inline distT="0" distB="0" distL="0" distR="0" wp14:anchorId="5CB8322F" wp14:editId="216A1236">
            <wp:extent cx="6009640" cy="4507230"/>
            <wp:effectExtent l="0" t="0" r="0" b="0"/>
            <wp:docPr id="83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6"/>
                    <pic:cNvPicPr>
                      <a:picLocks noChangeAspect="1" noChangeArrowheads="1"/>
                    </pic:cNvPicPr>
                  </pic:nvPicPr>
                  <pic:blipFill>
                    <a:blip r:embed="rId30"/>
                    <a:stretch>
                      <a:fillRect/>
                    </a:stretch>
                  </pic:blipFill>
                  <pic:spPr bwMode="auto">
                    <a:xfrm>
                      <a:off x="0" y="0"/>
                      <a:ext cx="6009640" cy="4507230"/>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2CE21F2B" wp14:editId="79D285D7">
            <wp:extent cx="6023610" cy="4518025"/>
            <wp:effectExtent l="0" t="0" r="0" b="0"/>
            <wp:docPr id="8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7"/>
                    <pic:cNvPicPr>
                      <a:picLocks noChangeAspect="1" noChangeArrowheads="1"/>
                    </pic:cNvPicPr>
                  </pic:nvPicPr>
                  <pic:blipFill>
                    <a:blip r:embed="rId31"/>
                    <a:stretch>
                      <a:fillRect/>
                    </a:stretch>
                  </pic:blipFill>
                  <pic:spPr bwMode="auto">
                    <a:xfrm>
                      <a:off x="0" y="0"/>
                      <a:ext cx="6023610" cy="4518025"/>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lastRenderedPageBreak/>
        <w:drawing>
          <wp:inline distT="0" distB="0" distL="0" distR="0" wp14:anchorId="2E930C75" wp14:editId="5A51C1A3">
            <wp:extent cx="5993130" cy="4495165"/>
            <wp:effectExtent l="0" t="0" r="0" b="0"/>
            <wp:docPr id="83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8"/>
                    <pic:cNvPicPr>
                      <a:picLocks noChangeAspect="1" noChangeArrowheads="1"/>
                    </pic:cNvPicPr>
                  </pic:nvPicPr>
                  <pic:blipFill>
                    <a:blip r:embed="rId32"/>
                    <a:stretch>
                      <a:fillRect/>
                    </a:stretch>
                  </pic:blipFill>
                  <pic:spPr bwMode="auto">
                    <a:xfrm>
                      <a:off x="0" y="0"/>
                      <a:ext cx="5993130" cy="4495165"/>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0A207C3F" wp14:editId="1B4B20C8">
            <wp:extent cx="6021070" cy="4516120"/>
            <wp:effectExtent l="0" t="0" r="0" b="0"/>
            <wp:docPr id="8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9"/>
                    <pic:cNvPicPr>
                      <a:picLocks noChangeAspect="1" noChangeArrowheads="1"/>
                    </pic:cNvPicPr>
                  </pic:nvPicPr>
                  <pic:blipFill>
                    <a:blip r:embed="rId33"/>
                    <a:stretch>
                      <a:fillRect/>
                    </a:stretch>
                  </pic:blipFill>
                  <pic:spPr bwMode="auto">
                    <a:xfrm>
                      <a:off x="0" y="0"/>
                      <a:ext cx="6021070" cy="4516120"/>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lastRenderedPageBreak/>
        <w:drawing>
          <wp:inline distT="0" distB="0" distL="0" distR="0" wp14:anchorId="2713AB3E" wp14:editId="389D38E0">
            <wp:extent cx="6012180" cy="4509135"/>
            <wp:effectExtent l="0" t="0" r="0" b="0"/>
            <wp:docPr id="83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0"/>
                    <pic:cNvPicPr>
                      <a:picLocks noChangeAspect="1" noChangeArrowheads="1"/>
                    </pic:cNvPicPr>
                  </pic:nvPicPr>
                  <pic:blipFill>
                    <a:blip r:embed="rId34"/>
                    <a:stretch>
                      <a:fillRect/>
                    </a:stretch>
                  </pic:blipFill>
                  <pic:spPr bwMode="auto">
                    <a:xfrm>
                      <a:off x="0" y="0"/>
                      <a:ext cx="6012180" cy="4509135"/>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61CB5808" wp14:editId="50FD07F7">
            <wp:extent cx="5976620" cy="4482465"/>
            <wp:effectExtent l="0" t="0" r="0" b="0"/>
            <wp:docPr id="83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1"/>
                    <pic:cNvPicPr>
                      <a:picLocks noChangeAspect="1" noChangeArrowheads="1"/>
                    </pic:cNvPicPr>
                  </pic:nvPicPr>
                  <pic:blipFill>
                    <a:blip r:embed="rId35"/>
                    <a:stretch>
                      <a:fillRect/>
                    </a:stretch>
                  </pic:blipFill>
                  <pic:spPr bwMode="auto">
                    <a:xfrm>
                      <a:off x="0" y="0"/>
                      <a:ext cx="5976620" cy="4482465"/>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lastRenderedPageBreak/>
        <w:drawing>
          <wp:inline distT="0" distB="0" distL="0" distR="0" wp14:anchorId="0212040E" wp14:editId="08323481">
            <wp:extent cx="5955030" cy="4466590"/>
            <wp:effectExtent l="0" t="0" r="0" b="0"/>
            <wp:docPr id="84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2"/>
                    <pic:cNvPicPr>
                      <a:picLocks noChangeAspect="1" noChangeArrowheads="1"/>
                    </pic:cNvPicPr>
                  </pic:nvPicPr>
                  <pic:blipFill>
                    <a:blip r:embed="rId36"/>
                    <a:stretch>
                      <a:fillRect/>
                    </a:stretch>
                  </pic:blipFill>
                  <pic:spPr bwMode="auto">
                    <a:xfrm>
                      <a:off x="0" y="0"/>
                      <a:ext cx="5955030" cy="4466590"/>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28BCAA15" wp14:editId="68D5B10C">
            <wp:extent cx="5987415" cy="4490720"/>
            <wp:effectExtent l="0" t="0" r="0" b="0"/>
            <wp:docPr id="84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3"/>
                    <pic:cNvPicPr>
                      <a:picLocks noChangeAspect="1" noChangeArrowheads="1"/>
                    </pic:cNvPicPr>
                  </pic:nvPicPr>
                  <pic:blipFill>
                    <a:blip r:embed="rId37"/>
                    <a:stretch>
                      <a:fillRect/>
                    </a:stretch>
                  </pic:blipFill>
                  <pic:spPr bwMode="auto">
                    <a:xfrm>
                      <a:off x="0" y="0"/>
                      <a:ext cx="5987415" cy="4490720"/>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lastRenderedPageBreak/>
        <w:drawing>
          <wp:inline distT="0" distB="0" distL="0" distR="0" wp14:anchorId="602A9FCF" wp14:editId="5E41B9CA">
            <wp:extent cx="5985510" cy="4489450"/>
            <wp:effectExtent l="0" t="0" r="0" b="0"/>
            <wp:docPr id="85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4"/>
                    <pic:cNvPicPr>
                      <a:picLocks noChangeAspect="1" noChangeArrowheads="1"/>
                    </pic:cNvPicPr>
                  </pic:nvPicPr>
                  <pic:blipFill>
                    <a:blip r:embed="rId38"/>
                    <a:stretch>
                      <a:fillRect/>
                    </a:stretch>
                  </pic:blipFill>
                  <pic:spPr bwMode="auto">
                    <a:xfrm>
                      <a:off x="0" y="0"/>
                      <a:ext cx="5985510" cy="4489450"/>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0FCA8613" wp14:editId="67864EE8">
            <wp:extent cx="5940425" cy="4455160"/>
            <wp:effectExtent l="0" t="0" r="0" b="0"/>
            <wp:docPr id="85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25"/>
                    <pic:cNvPicPr>
                      <a:picLocks noChangeAspect="1" noChangeArrowheads="1"/>
                    </pic:cNvPicPr>
                  </pic:nvPicPr>
                  <pic:blipFill>
                    <a:blip r:embed="rId39"/>
                    <a:stretch>
                      <a:fillRect/>
                    </a:stretch>
                  </pic:blipFill>
                  <pic:spPr bwMode="auto">
                    <a:xfrm>
                      <a:off x="0" y="0"/>
                      <a:ext cx="5940425" cy="4455160"/>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lastRenderedPageBreak/>
        <w:drawing>
          <wp:inline distT="0" distB="0" distL="0" distR="0" wp14:anchorId="6B08FF0D" wp14:editId="532D81FE">
            <wp:extent cx="6146800" cy="4610100"/>
            <wp:effectExtent l="0" t="0" r="0" b="0"/>
            <wp:docPr id="85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6"/>
                    <pic:cNvPicPr>
                      <a:picLocks noChangeAspect="1" noChangeArrowheads="1"/>
                    </pic:cNvPicPr>
                  </pic:nvPicPr>
                  <pic:blipFill>
                    <a:blip r:embed="rId40"/>
                    <a:stretch>
                      <a:fillRect/>
                    </a:stretch>
                  </pic:blipFill>
                  <pic:spPr bwMode="auto">
                    <a:xfrm>
                      <a:off x="0" y="0"/>
                      <a:ext cx="6146800" cy="4610100"/>
                    </a:xfrm>
                    <a:prstGeom prst="rect">
                      <a:avLst/>
                    </a:prstGeom>
                  </pic:spPr>
                </pic:pic>
              </a:graphicData>
            </a:graphic>
          </wp:inline>
        </w:drawing>
      </w: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C03D1A" w:rsidRDefault="00C03D1A"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drawing>
          <wp:inline distT="0" distB="0" distL="0" distR="0" wp14:anchorId="4284652F" wp14:editId="6C2A983C">
            <wp:extent cx="6098540" cy="4573905"/>
            <wp:effectExtent l="0" t="0" r="0" b="0"/>
            <wp:docPr id="85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27"/>
                    <pic:cNvPicPr>
                      <a:picLocks noChangeAspect="1" noChangeArrowheads="1"/>
                    </pic:cNvPicPr>
                  </pic:nvPicPr>
                  <pic:blipFill>
                    <a:blip r:embed="rId41"/>
                    <a:stretch>
                      <a:fillRect/>
                    </a:stretch>
                  </pic:blipFill>
                  <pic:spPr bwMode="auto">
                    <a:xfrm>
                      <a:off x="0" y="0"/>
                      <a:ext cx="6098540" cy="4573905"/>
                    </a:xfrm>
                    <a:prstGeom prst="rect">
                      <a:avLst/>
                    </a:prstGeom>
                  </pic:spPr>
                </pic:pic>
              </a:graphicData>
            </a:graphic>
          </wp:inline>
        </w:drawing>
      </w: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p>
    <w:p w:rsidR="00801C0B" w:rsidRDefault="00801C0B" w:rsidP="00541626">
      <w:pPr>
        <w:tabs>
          <w:tab w:val="left" w:pos="567"/>
          <w:tab w:val="left" w:pos="709"/>
        </w:tabs>
        <w:spacing w:after="0" w:line="240" w:lineRule="auto"/>
        <w:ind w:firstLine="567"/>
        <w:jc w:val="both"/>
        <w:rPr>
          <w:rFonts w:ascii="Times New Roman" w:eastAsia="Times New Roman" w:hAnsi="Times New Roman" w:cs="Times New Roman"/>
          <w:bCs/>
          <w:color w:val="000000" w:themeColor="text1"/>
          <w:sz w:val="24"/>
          <w:szCs w:val="24"/>
        </w:rPr>
      </w:pPr>
      <w:r>
        <w:rPr>
          <w:noProof/>
          <w:lang w:eastAsia="ru-RU"/>
        </w:rPr>
        <w:lastRenderedPageBreak/>
        <w:drawing>
          <wp:inline distT="0" distB="0" distL="0" distR="0" wp14:anchorId="263F8F54" wp14:editId="6F6A5710">
            <wp:extent cx="5938463" cy="4345940"/>
            <wp:effectExtent l="0" t="0" r="5715" b="0"/>
            <wp:docPr id="85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28"/>
                    <pic:cNvPicPr>
                      <a:picLocks noChangeAspect="1" noChangeArrowheads="1"/>
                    </pic:cNvPicPr>
                  </pic:nvPicPr>
                  <pic:blipFill>
                    <a:blip r:embed="rId42"/>
                    <a:stretch>
                      <a:fillRect/>
                    </a:stretch>
                  </pic:blipFill>
                  <pic:spPr bwMode="auto">
                    <a:xfrm>
                      <a:off x="0" y="0"/>
                      <a:ext cx="5950631" cy="4354845"/>
                    </a:xfrm>
                    <a:prstGeom prst="rect">
                      <a:avLst/>
                    </a:prstGeom>
                  </pic:spPr>
                </pic:pic>
              </a:graphicData>
            </a:graphic>
          </wp:inline>
        </w:drawing>
      </w:r>
    </w:p>
    <w:sectPr w:rsidR="00801C0B" w:rsidSect="00044D65">
      <w:pgSz w:w="11906" w:h="16838"/>
      <w:pgMar w:top="709" w:right="851" w:bottom="493" w:left="1021"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5B6" w:rsidRDefault="00B975B6" w:rsidP="00AC2E3D">
      <w:pPr>
        <w:spacing w:after="0" w:line="240" w:lineRule="auto"/>
      </w:pPr>
      <w:r>
        <w:separator/>
      </w:r>
    </w:p>
  </w:endnote>
  <w:endnote w:type="continuationSeparator" w:id="0">
    <w:p w:rsidR="00B975B6" w:rsidRDefault="00B975B6" w:rsidP="00AC2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charset w:val="CC"/>
    <w:family w:val="roman"/>
    <w:pitch w:val="variable"/>
  </w:font>
  <w:font w:name="Times New Roman CYR">
    <w:panose1 w:val="02020603050405020304"/>
    <w:charset w:val="CC"/>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067" w:rsidRDefault="0084506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454653"/>
      <w:docPartObj>
        <w:docPartGallery w:val="Page Numbers (Bottom of Page)"/>
        <w:docPartUnique/>
      </w:docPartObj>
    </w:sdtPr>
    <w:sdtEndPr/>
    <w:sdtContent>
      <w:p w:rsidR="00845067" w:rsidRDefault="00845067">
        <w:pPr>
          <w:pStyle w:val="a5"/>
          <w:jc w:val="center"/>
        </w:pPr>
        <w:r>
          <w:fldChar w:fldCharType="begin"/>
        </w:r>
        <w:r>
          <w:instrText>PAGE   \* MERGEFORMAT</w:instrText>
        </w:r>
        <w:r>
          <w:fldChar w:fldCharType="separate"/>
        </w:r>
        <w:r w:rsidR="00295555">
          <w:rPr>
            <w:noProof/>
          </w:rPr>
          <w:t>3</w:t>
        </w:r>
        <w:r>
          <w:fldChar w:fldCharType="end"/>
        </w:r>
      </w:p>
    </w:sdtContent>
  </w:sdt>
  <w:p w:rsidR="00845067" w:rsidRDefault="00845067">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067" w:rsidRDefault="0084506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5B6" w:rsidRDefault="00B975B6" w:rsidP="00AC2E3D">
      <w:pPr>
        <w:spacing w:after="0" w:line="240" w:lineRule="auto"/>
      </w:pPr>
      <w:r>
        <w:separator/>
      </w:r>
    </w:p>
  </w:footnote>
  <w:footnote w:type="continuationSeparator" w:id="0">
    <w:p w:rsidR="00B975B6" w:rsidRDefault="00B975B6" w:rsidP="00AC2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067" w:rsidRDefault="0084506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067" w:rsidRDefault="00845067">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067" w:rsidRDefault="0084506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11E4"/>
    <w:multiLevelType w:val="multilevel"/>
    <w:tmpl w:val="38A8CC22"/>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07D34837"/>
    <w:multiLevelType w:val="hybridMultilevel"/>
    <w:tmpl w:val="6F8E1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66438F"/>
    <w:multiLevelType w:val="hybridMultilevel"/>
    <w:tmpl w:val="FA4A9100"/>
    <w:lvl w:ilvl="0" w:tplc="54CECE06">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5E4E72"/>
    <w:multiLevelType w:val="multilevel"/>
    <w:tmpl w:val="6FEAD6B2"/>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178E49FD"/>
    <w:multiLevelType w:val="multilevel"/>
    <w:tmpl w:val="70C82F70"/>
    <w:lvl w:ilvl="0">
      <w:start w:val="1"/>
      <w:numFmt w:val="bullet"/>
      <w:lvlText w:val=""/>
      <w:lvlJc w:val="left"/>
      <w:pPr>
        <w:ind w:left="0" w:firstLine="0"/>
      </w:pPr>
      <w:rPr>
        <w:rFonts w:ascii="Symbol" w:hAnsi="Symbol" w:cs="OpenSymbol" w:hint="default"/>
      </w:rPr>
    </w:lvl>
    <w:lvl w:ilvl="1">
      <w:start w:val="1"/>
      <w:numFmt w:val="bullet"/>
      <w:lvlText w:val=""/>
      <w:lvlJc w:val="left"/>
      <w:pPr>
        <w:ind w:left="0" w:firstLine="0"/>
      </w:pPr>
      <w:rPr>
        <w:rFonts w:ascii="Symbol" w:hAnsi="Symbol" w:cs="OpenSymbol" w:hint="default"/>
      </w:rPr>
    </w:lvl>
    <w:lvl w:ilvl="2">
      <w:start w:val="1"/>
      <w:numFmt w:val="bullet"/>
      <w:lvlText w:val=""/>
      <w:lvlJc w:val="left"/>
      <w:pPr>
        <w:ind w:left="0" w:firstLine="0"/>
      </w:pPr>
      <w:rPr>
        <w:rFonts w:ascii="Symbol" w:hAnsi="Symbol" w:cs="OpenSymbol" w:hint="default"/>
      </w:rPr>
    </w:lvl>
    <w:lvl w:ilvl="3">
      <w:start w:val="1"/>
      <w:numFmt w:val="bullet"/>
      <w:lvlText w:val=""/>
      <w:lvlJc w:val="left"/>
      <w:pPr>
        <w:ind w:left="0" w:firstLine="0"/>
      </w:pPr>
      <w:rPr>
        <w:rFonts w:ascii="Symbol" w:hAnsi="Symbol" w:cs="OpenSymbol" w:hint="default"/>
      </w:rPr>
    </w:lvl>
    <w:lvl w:ilvl="4">
      <w:start w:val="1"/>
      <w:numFmt w:val="bullet"/>
      <w:lvlText w:val=""/>
      <w:lvlJc w:val="left"/>
      <w:pPr>
        <w:ind w:left="0" w:firstLine="0"/>
      </w:pPr>
      <w:rPr>
        <w:rFonts w:ascii="Symbol" w:hAnsi="Symbol" w:cs="OpenSymbol" w:hint="default"/>
      </w:rPr>
    </w:lvl>
    <w:lvl w:ilvl="5">
      <w:start w:val="1"/>
      <w:numFmt w:val="bullet"/>
      <w:lvlText w:val=""/>
      <w:lvlJc w:val="left"/>
      <w:pPr>
        <w:ind w:left="0"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5" w15:restartNumberingAfterBreak="0">
    <w:nsid w:val="18750269"/>
    <w:multiLevelType w:val="multilevel"/>
    <w:tmpl w:val="6DCC8CA4"/>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22D73AD8"/>
    <w:multiLevelType w:val="multilevel"/>
    <w:tmpl w:val="55B0BF38"/>
    <w:lvl w:ilvl="0">
      <w:start w:val="1"/>
      <w:numFmt w:val="bullet"/>
      <w:lvlText w:val=""/>
      <w:lvlJc w:val="left"/>
      <w:pPr>
        <w:ind w:left="0" w:firstLine="0"/>
      </w:pPr>
      <w:rPr>
        <w:rFonts w:ascii="Symbol" w:hAnsi="Symbol" w:cs="OpenSymbol" w:hint="default"/>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Symbol" w:hAnsi="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7" w15:restartNumberingAfterBreak="0">
    <w:nsid w:val="22F966ED"/>
    <w:multiLevelType w:val="multilevel"/>
    <w:tmpl w:val="994C761A"/>
    <w:lvl w:ilvl="0">
      <w:start w:val="1"/>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3C14CB8"/>
    <w:multiLevelType w:val="multilevel"/>
    <w:tmpl w:val="ED882FE4"/>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246A3110"/>
    <w:multiLevelType w:val="multilevel"/>
    <w:tmpl w:val="C7302DE4"/>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24FC00F1"/>
    <w:multiLevelType w:val="multilevel"/>
    <w:tmpl w:val="901AA9E8"/>
    <w:lvl w:ilvl="0">
      <w:start w:val="1"/>
      <w:numFmt w:val="bullet"/>
      <w:lvlText w:val=""/>
      <w:lvlJc w:val="left"/>
      <w:pPr>
        <w:ind w:left="0" w:firstLine="0"/>
      </w:pPr>
      <w:rPr>
        <w:rFonts w:ascii="Symbol" w:hAnsi="Symbol" w:cs="OpenSymbol" w:hint="default"/>
      </w:rPr>
    </w:lvl>
    <w:lvl w:ilvl="1">
      <w:start w:val="1"/>
      <w:numFmt w:val="bullet"/>
      <w:lvlText w:val=""/>
      <w:lvlJc w:val="left"/>
      <w:pPr>
        <w:ind w:left="0" w:firstLine="0"/>
      </w:pPr>
      <w:rPr>
        <w:rFonts w:ascii="Symbol" w:hAnsi="Symbol" w:cs="OpenSymbol" w:hint="default"/>
      </w:rPr>
    </w:lvl>
    <w:lvl w:ilvl="2">
      <w:start w:val="1"/>
      <w:numFmt w:val="bullet"/>
      <w:lvlText w:val=""/>
      <w:lvlJc w:val="left"/>
      <w:pPr>
        <w:ind w:left="0" w:firstLine="0"/>
      </w:pPr>
      <w:rPr>
        <w:rFonts w:ascii="Symbol" w:hAnsi="Symbol" w:cs="OpenSymbol" w:hint="default"/>
      </w:rPr>
    </w:lvl>
    <w:lvl w:ilvl="3">
      <w:start w:val="1"/>
      <w:numFmt w:val="bullet"/>
      <w:lvlText w:val=""/>
      <w:lvlJc w:val="left"/>
      <w:pPr>
        <w:ind w:left="0" w:firstLine="0"/>
      </w:pPr>
      <w:rPr>
        <w:rFonts w:ascii="Symbol" w:hAnsi="Symbol" w:cs="OpenSymbol" w:hint="default"/>
      </w:rPr>
    </w:lvl>
    <w:lvl w:ilvl="4">
      <w:start w:val="1"/>
      <w:numFmt w:val="bullet"/>
      <w:lvlText w:val=""/>
      <w:lvlJc w:val="left"/>
      <w:pPr>
        <w:ind w:left="0" w:firstLine="0"/>
      </w:pPr>
      <w:rPr>
        <w:rFonts w:ascii="Symbol" w:hAnsi="Symbol" w:cs="OpenSymbol" w:hint="default"/>
      </w:rPr>
    </w:lvl>
    <w:lvl w:ilvl="5">
      <w:start w:val="1"/>
      <w:numFmt w:val="bullet"/>
      <w:lvlText w:val=""/>
      <w:lvlJc w:val="left"/>
      <w:pPr>
        <w:ind w:left="0"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11" w15:restartNumberingAfterBreak="0">
    <w:nsid w:val="28475A8C"/>
    <w:multiLevelType w:val="multilevel"/>
    <w:tmpl w:val="E99492D2"/>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2A2C0D78"/>
    <w:multiLevelType w:val="multilevel"/>
    <w:tmpl w:val="D98A455E"/>
    <w:lvl w:ilvl="0">
      <w:start w:val="1"/>
      <w:numFmt w:val="bullet"/>
      <w:lvlText w:val=""/>
      <w:lvlJc w:val="left"/>
      <w:pPr>
        <w:ind w:left="1287" w:hanging="360"/>
      </w:pPr>
      <w:rPr>
        <w:rFonts w:ascii="Symbol" w:hAnsi="Symbol" w:cs="Symbol"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 w15:restartNumberingAfterBreak="0">
    <w:nsid w:val="2FD06E91"/>
    <w:multiLevelType w:val="multilevel"/>
    <w:tmpl w:val="FC5A9D16"/>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332B3451"/>
    <w:multiLevelType w:val="multilevel"/>
    <w:tmpl w:val="6E86A358"/>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36D84CF7"/>
    <w:multiLevelType w:val="hybridMultilevel"/>
    <w:tmpl w:val="AAA2B02E"/>
    <w:lvl w:ilvl="0" w:tplc="54CECE06">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2E25DC"/>
    <w:multiLevelType w:val="multilevel"/>
    <w:tmpl w:val="297E2920"/>
    <w:lvl w:ilvl="0">
      <w:start w:val="1"/>
      <w:numFmt w:val="bullet"/>
      <w:lvlText w:val=""/>
      <w:lvlJc w:val="left"/>
      <w:pPr>
        <w:ind w:left="0" w:firstLine="0"/>
      </w:pPr>
      <w:rPr>
        <w:rFonts w:ascii="Symbol" w:hAnsi="Symbol" w:cs="OpenSymbol" w:hint="default"/>
      </w:rPr>
    </w:lvl>
    <w:lvl w:ilvl="1">
      <w:start w:val="1"/>
      <w:numFmt w:val="bullet"/>
      <w:lvlText w:val=""/>
      <w:lvlJc w:val="left"/>
      <w:pPr>
        <w:ind w:left="0" w:firstLine="0"/>
      </w:pPr>
      <w:rPr>
        <w:rFonts w:ascii="Symbol" w:hAnsi="Symbol" w:cs="OpenSymbol" w:hint="default"/>
      </w:rPr>
    </w:lvl>
    <w:lvl w:ilvl="2">
      <w:start w:val="1"/>
      <w:numFmt w:val="bullet"/>
      <w:lvlText w:val=""/>
      <w:lvlJc w:val="left"/>
      <w:pPr>
        <w:ind w:left="0" w:firstLine="0"/>
      </w:pPr>
      <w:rPr>
        <w:rFonts w:ascii="Symbol" w:hAnsi="Symbol" w:cs="OpenSymbol" w:hint="default"/>
      </w:rPr>
    </w:lvl>
    <w:lvl w:ilvl="3">
      <w:start w:val="1"/>
      <w:numFmt w:val="bullet"/>
      <w:lvlText w:val=""/>
      <w:lvlJc w:val="left"/>
      <w:pPr>
        <w:ind w:left="0" w:firstLine="0"/>
      </w:pPr>
      <w:rPr>
        <w:rFonts w:ascii="Symbol" w:hAnsi="Symbol" w:cs="OpenSymbol" w:hint="default"/>
      </w:rPr>
    </w:lvl>
    <w:lvl w:ilvl="4">
      <w:start w:val="1"/>
      <w:numFmt w:val="bullet"/>
      <w:lvlText w:val=""/>
      <w:lvlJc w:val="left"/>
      <w:pPr>
        <w:ind w:left="0" w:firstLine="0"/>
      </w:pPr>
      <w:rPr>
        <w:rFonts w:ascii="Symbol" w:hAnsi="Symbol" w:cs="OpenSymbol" w:hint="default"/>
      </w:rPr>
    </w:lvl>
    <w:lvl w:ilvl="5">
      <w:start w:val="1"/>
      <w:numFmt w:val="bullet"/>
      <w:lvlText w:val=""/>
      <w:lvlJc w:val="left"/>
      <w:pPr>
        <w:ind w:left="0"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17" w15:restartNumberingAfterBreak="0">
    <w:nsid w:val="38F83C78"/>
    <w:multiLevelType w:val="multilevel"/>
    <w:tmpl w:val="004A7F2A"/>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3B420ABD"/>
    <w:multiLevelType w:val="multilevel"/>
    <w:tmpl w:val="333A9C54"/>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3DF46BDB"/>
    <w:multiLevelType w:val="hybridMultilevel"/>
    <w:tmpl w:val="A350E28A"/>
    <w:lvl w:ilvl="0" w:tplc="F990AE42">
      <w:start w:val="11"/>
      <w:numFmt w:val="bullet"/>
      <w:lvlText w:val=""/>
      <w:lvlJc w:val="left"/>
      <w:pPr>
        <w:ind w:left="1065" w:hanging="705"/>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F708F5"/>
    <w:multiLevelType w:val="hybridMultilevel"/>
    <w:tmpl w:val="7C541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A13EBD"/>
    <w:multiLevelType w:val="multilevel"/>
    <w:tmpl w:val="248EA520"/>
    <w:lvl w:ilvl="0">
      <w:start w:val="1"/>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CB921BF"/>
    <w:multiLevelType w:val="multilevel"/>
    <w:tmpl w:val="C79C5D0E"/>
    <w:lvl w:ilvl="0">
      <w:start w:val="1"/>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4CB4A90"/>
    <w:multiLevelType w:val="hybridMultilevel"/>
    <w:tmpl w:val="952C469A"/>
    <w:lvl w:ilvl="0" w:tplc="54CECE06">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59A3ADD"/>
    <w:multiLevelType w:val="multilevel"/>
    <w:tmpl w:val="FB42A17C"/>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15:restartNumberingAfterBreak="0">
    <w:nsid w:val="5B17521D"/>
    <w:multiLevelType w:val="multilevel"/>
    <w:tmpl w:val="B6E2B376"/>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5C3F14FC"/>
    <w:multiLevelType w:val="multilevel"/>
    <w:tmpl w:val="8AC05166"/>
    <w:lvl w:ilvl="0">
      <w:start w:val="1"/>
      <w:numFmt w:val="bullet"/>
      <w:lvlText w:val=""/>
      <w:lvlJc w:val="left"/>
      <w:pPr>
        <w:ind w:left="1429" w:hanging="360"/>
      </w:pPr>
      <w:rPr>
        <w:rFonts w:ascii="Symbol" w:hAnsi="Symbol" w:cs="Symbol" w:hint="default"/>
        <w:color w:val="auto"/>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7" w15:restartNumberingAfterBreak="0">
    <w:nsid w:val="5E3B521A"/>
    <w:multiLevelType w:val="multilevel"/>
    <w:tmpl w:val="FE4C3142"/>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8" w15:restartNumberingAfterBreak="0">
    <w:nsid w:val="608A520B"/>
    <w:multiLevelType w:val="multilevel"/>
    <w:tmpl w:val="7262AF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9" w15:restartNumberingAfterBreak="0">
    <w:nsid w:val="63341CFF"/>
    <w:multiLevelType w:val="hybridMultilevel"/>
    <w:tmpl w:val="3FEA4C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67C6792"/>
    <w:multiLevelType w:val="multilevel"/>
    <w:tmpl w:val="50D21720"/>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1" w15:restartNumberingAfterBreak="0">
    <w:nsid w:val="66C435C6"/>
    <w:multiLevelType w:val="hybridMultilevel"/>
    <w:tmpl w:val="7BB8D156"/>
    <w:lvl w:ilvl="0" w:tplc="54CECE06">
      <w:start w:val="1"/>
      <w:numFmt w:val="bullet"/>
      <w:lvlText w:val=""/>
      <w:lvlJc w:val="righ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8C635F4"/>
    <w:multiLevelType w:val="hybridMultilevel"/>
    <w:tmpl w:val="3528C5A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3" w15:restartNumberingAfterBreak="0">
    <w:nsid w:val="690C5053"/>
    <w:multiLevelType w:val="multilevel"/>
    <w:tmpl w:val="7B5E2DA6"/>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15:restartNumberingAfterBreak="0">
    <w:nsid w:val="6B4803FB"/>
    <w:multiLevelType w:val="multilevel"/>
    <w:tmpl w:val="B31CAC96"/>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5" w15:restartNumberingAfterBreak="0">
    <w:nsid w:val="6B637A2A"/>
    <w:multiLevelType w:val="multilevel"/>
    <w:tmpl w:val="D78CB9EC"/>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6" w15:restartNumberingAfterBreak="0">
    <w:nsid w:val="6E3952DE"/>
    <w:multiLevelType w:val="multilevel"/>
    <w:tmpl w:val="B28AE4FE"/>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7" w15:restartNumberingAfterBreak="0">
    <w:nsid w:val="703C738B"/>
    <w:multiLevelType w:val="multilevel"/>
    <w:tmpl w:val="E1CAA0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75B617AA"/>
    <w:multiLevelType w:val="hybridMultilevel"/>
    <w:tmpl w:val="097E8FE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933746A"/>
    <w:multiLevelType w:val="multilevel"/>
    <w:tmpl w:val="CF7C408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7A001474"/>
    <w:multiLevelType w:val="hybridMultilevel"/>
    <w:tmpl w:val="9F5873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DA5123"/>
    <w:multiLevelType w:val="multilevel"/>
    <w:tmpl w:val="FC26DBCA"/>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2" w15:restartNumberingAfterBreak="0">
    <w:nsid w:val="7BE54C30"/>
    <w:multiLevelType w:val="multilevel"/>
    <w:tmpl w:val="1DAC9BF8"/>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3" w15:restartNumberingAfterBreak="0">
    <w:nsid w:val="7C145D19"/>
    <w:multiLevelType w:val="multilevel"/>
    <w:tmpl w:val="9FA02C5A"/>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4" w15:restartNumberingAfterBreak="0">
    <w:nsid w:val="7F8F6DCE"/>
    <w:multiLevelType w:val="multilevel"/>
    <w:tmpl w:val="7DAA83C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7"/>
  </w:num>
  <w:num w:numId="2">
    <w:abstractNumId w:val="16"/>
  </w:num>
  <w:num w:numId="3">
    <w:abstractNumId w:val="4"/>
  </w:num>
  <w:num w:numId="4">
    <w:abstractNumId w:val="12"/>
  </w:num>
  <w:num w:numId="5">
    <w:abstractNumId w:val="26"/>
  </w:num>
  <w:num w:numId="6">
    <w:abstractNumId w:val="6"/>
  </w:num>
  <w:num w:numId="7">
    <w:abstractNumId w:val="9"/>
  </w:num>
  <w:num w:numId="8">
    <w:abstractNumId w:val="35"/>
  </w:num>
  <w:num w:numId="9">
    <w:abstractNumId w:val="8"/>
  </w:num>
  <w:num w:numId="10">
    <w:abstractNumId w:val="22"/>
  </w:num>
  <w:num w:numId="11">
    <w:abstractNumId w:val="11"/>
  </w:num>
  <w:num w:numId="12">
    <w:abstractNumId w:val="41"/>
  </w:num>
  <w:num w:numId="13">
    <w:abstractNumId w:val="18"/>
  </w:num>
  <w:num w:numId="14">
    <w:abstractNumId w:val="36"/>
  </w:num>
  <w:num w:numId="15">
    <w:abstractNumId w:val="14"/>
  </w:num>
  <w:num w:numId="16">
    <w:abstractNumId w:val="34"/>
  </w:num>
  <w:num w:numId="17">
    <w:abstractNumId w:val="17"/>
  </w:num>
  <w:num w:numId="18">
    <w:abstractNumId w:val="39"/>
  </w:num>
  <w:num w:numId="19">
    <w:abstractNumId w:val="0"/>
  </w:num>
  <w:num w:numId="20">
    <w:abstractNumId w:val="27"/>
  </w:num>
  <w:num w:numId="21">
    <w:abstractNumId w:val="5"/>
  </w:num>
  <w:num w:numId="22">
    <w:abstractNumId w:val="33"/>
  </w:num>
  <w:num w:numId="23">
    <w:abstractNumId w:val="21"/>
  </w:num>
  <w:num w:numId="24">
    <w:abstractNumId w:val="10"/>
  </w:num>
  <w:num w:numId="25">
    <w:abstractNumId w:val="28"/>
  </w:num>
  <w:num w:numId="26">
    <w:abstractNumId w:val="42"/>
  </w:num>
  <w:num w:numId="27">
    <w:abstractNumId w:val="40"/>
  </w:num>
  <w:num w:numId="28">
    <w:abstractNumId w:val="23"/>
  </w:num>
  <w:num w:numId="29">
    <w:abstractNumId w:val="15"/>
  </w:num>
  <w:num w:numId="30">
    <w:abstractNumId w:val="2"/>
  </w:num>
  <w:num w:numId="31">
    <w:abstractNumId w:val="29"/>
  </w:num>
  <w:num w:numId="32">
    <w:abstractNumId w:val="31"/>
  </w:num>
  <w:num w:numId="33">
    <w:abstractNumId w:val="38"/>
  </w:num>
  <w:num w:numId="34">
    <w:abstractNumId w:val="32"/>
  </w:num>
  <w:num w:numId="35">
    <w:abstractNumId w:val="1"/>
  </w:num>
  <w:num w:numId="36">
    <w:abstractNumId w:val="19"/>
  </w:num>
  <w:num w:numId="37">
    <w:abstractNumId w:val="20"/>
  </w:num>
  <w:num w:numId="38">
    <w:abstractNumId w:val="3"/>
  </w:num>
  <w:num w:numId="39">
    <w:abstractNumId w:val="43"/>
  </w:num>
  <w:num w:numId="40">
    <w:abstractNumId w:val="30"/>
  </w:num>
  <w:num w:numId="41">
    <w:abstractNumId w:val="24"/>
  </w:num>
  <w:num w:numId="42">
    <w:abstractNumId w:val="25"/>
  </w:num>
  <w:num w:numId="43">
    <w:abstractNumId w:val="7"/>
  </w:num>
  <w:num w:numId="44">
    <w:abstractNumId w:val="13"/>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ADD"/>
    <w:rsid w:val="000254A4"/>
    <w:rsid w:val="00044D65"/>
    <w:rsid w:val="000B2716"/>
    <w:rsid w:val="001221C2"/>
    <w:rsid w:val="00241439"/>
    <w:rsid w:val="00295555"/>
    <w:rsid w:val="002C3013"/>
    <w:rsid w:val="002E0C8C"/>
    <w:rsid w:val="0035039A"/>
    <w:rsid w:val="00391140"/>
    <w:rsid w:val="00425406"/>
    <w:rsid w:val="004320AD"/>
    <w:rsid w:val="00486B74"/>
    <w:rsid w:val="0049494C"/>
    <w:rsid w:val="004A23D0"/>
    <w:rsid w:val="00541626"/>
    <w:rsid w:val="00557984"/>
    <w:rsid w:val="00571F37"/>
    <w:rsid w:val="00590D4B"/>
    <w:rsid w:val="00801C0B"/>
    <w:rsid w:val="00845067"/>
    <w:rsid w:val="0088705A"/>
    <w:rsid w:val="008950A4"/>
    <w:rsid w:val="008B1ADD"/>
    <w:rsid w:val="008E057D"/>
    <w:rsid w:val="00953A06"/>
    <w:rsid w:val="00960ACE"/>
    <w:rsid w:val="00970720"/>
    <w:rsid w:val="009A1E7F"/>
    <w:rsid w:val="009C31AB"/>
    <w:rsid w:val="009E288F"/>
    <w:rsid w:val="00A461C2"/>
    <w:rsid w:val="00A766A3"/>
    <w:rsid w:val="00A90C64"/>
    <w:rsid w:val="00AA7FB2"/>
    <w:rsid w:val="00AC2E3D"/>
    <w:rsid w:val="00AE2558"/>
    <w:rsid w:val="00AF2527"/>
    <w:rsid w:val="00B62149"/>
    <w:rsid w:val="00B975B6"/>
    <w:rsid w:val="00BF34A5"/>
    <w:rsid w:val="00C03D1A"/>
    <w:rsid w:val="00C10F5B"/>
    <w:rsid w:val="00C12CE6"/>
    <w:rsid w:val="00C72794"/>
    <w:rsid w:val="00C8183F"/>
    <w:rsid w:val="00CD36B9"/>
    <w:rsid w:val="00E039AF"/>
    <w:rsid w:val="00E323E6"/>
    <w:rsid w:val="00E42104"/>
    <w:rsid w:val="00F51FBB"/>
    <w:rsid w:val="00FA360D"/>
    <w:rsid w:val="00FF3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DF0F5"/>
  <w15:chartTrackingRefBased/>
  <w15:docId w15:val="{D98407C9-6A54-4E44-AF94-7B0C4C39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35039A"/>
    <w:pPr>
      <w:keepNext/>
      <w:spacing w:before="240" w:after="60" w:line="276" w:lineRule="auto"/>
      <w:outlineLvl w:val="1"/>
    </w:pPr>
    <w:rPr>
      <w:rFonts w:ascii="Arial" w:eastAsia="Calibri" w:hAnsi="Arial" w:cs="Arial"/>
      <w:b/>
      <w:bCs/>
      <w:i/>
      <w:iCs/>
      <w:sz w:val="28"/>
      <w:szCs w:val="28"/>
    </w:rPr>
  </w:style>
  <w:style w:type="paragraph" w:styleId="4">
    <w:name w:val="heading 4"/>
    <w:basedOn w:val="a"/>
    <w:next w:val="a"/>
    <w:link w:val="40"/>
    <w:qFormat/>
    <w:rsid w:val="0035039A"/>
    <w:pPr>
      <w:keepNext/>
      <w:spacing w:before="240" w:after="60" w:line="276" w:lineRule="auto"/>
      <w:outlineLvl w:val="3"/>
    </w:pPr>
    <w:rPr>
      <w:rFonts w:ascii="Times New Roman" w:eastAsia="Calibri" w:hAnsi="Times New Roman" w:cs="Times New Roman"/>
      <w:b/>
      <w:bCs/>
      <w:sz w:val="28"/>
      <w:szCs w:val="28"/>
    </w:rPr>
  </w:style>
  <w:style w:type="paragraph" w:styleId="5">
    <w:name w:val="heading 5"/>
    <w:basedOn w:val="a"/>
    <w:next w:val="a"/>
    <w:link w:val="50"/>
    <w:qFormat/>
    <w:rsid w:val="0035039A"/>
    <w:pPr>
      <w:keepNext/>
      <w:keepLines/>
      <w:spacing w:before="200" w:after="0" w:line="276" w:lineRule="auto"/>
      <w:outlineLvl w:val="4"/>
    </w:pPr>
    <w:rPr>
      <w:rFonts w:ascii="Calibri Light" w:eastAsia="Calibri" w:hAnsi="Calibri Light" w:cs="Tahoma"/>
      <w:color w:val="1F4D78"/>
    </w:rPr>
  </w:style>
  <w:style w:type="paragraph" w:styleId="6">
    <w:name w:val="heading 6"/>
    <w:basedOn w:val="a"/>
    <w:next w:val="a"/>
    <w:link w:val="60"/>
    <w:qFormat/>
    <w:rsid w:val="0035039A"/>
    <w:pPr>
      <w:keepNext/>
      <w:keepLines/>
      <w:spacing w:before="200" w:after="0" w:line="276" w:lineRule="auto"/>
      <w:outlineLvl w:val="5"/>
    </w:pPr>
    <w:rPr>
      <w:rFonts w:ascii="Calibri Light" w:eastAsia="Calibri" w:hAnsi="Calibri Light" w:cs="Tahoma"/>
      <w:i/>
      <w:iCs/>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C2E3D"/>
    <w:pPr>
      <w:tabs>
        <w:tab w:val="center" w:pos="4677"/>
        <w:tab w:val="right" w:pos="9355"/>
      </w:tabs>
      <w:spacing w:after="0" w:line="240" w:lineRule="auto"/>
    </w:pPr>
  </w:style>
  <w:style w:type="character" w:customStyle="1" w:styleId="a4">
    <w:name w:val="Верхний колонтитул Знак"/>
    <w:basedOn w:val="a0"/>
    <w:link w:val="a3"/>
    <w:qFormat/>
    <w:rsid w:val="00AC2E3D"/>
  </w:style>
  <w:style w:type="paragraph" w:styleId="a5">
    <w:name w:val="footer"/>
    <w:basedOn w:val="a"/>
    <w:link w:val="a6"/>
    <w:unhideWhenUsed/>
    <w:rsid w:val="00AC2E3D"/>
    <w:pPr>
      <w:tabs>
        <w:tab w:val="center" w:pos="4677"/>
        <w:tab w:val="right" w:pos="9355"/>
      </w:tabs>
      <w:spacing w:after="0" w:line="240" w:lineRule="auto"/>
    </w:pPr>
  </w:style>
  <w:style w:type="character" w:customStyle="1" w:styleId="a6">
    <w:name w:val="Нижний колонтитул Знак"/>
    <w:basedOn w:val="a0"/>
    <w:link w:val="a5"/>
    <w:qFormat/>
    <w:rsid w:val="00AC2E3D"/>
  </w:style>
  <w:style w:type="character" w:customStyle="1" w:styleId="20">
    <w:name w:val="Заголовок 2 Знак"/>
    <w:basedOn w:val="a0"/>
    <w:link w:val="2"/>
    <w:qFormat/>
    <w:rsid w:val="0035039A"/>
    <w:rPr>
      <w:rFonts w:ascii="Arial" w:eastAsia="Calibri" w:hAnsi="Arial" w:cs="Arial"/>
      <w:b/>
      <w:bCs/>
      <w:i/>
      <w:iCs/>
      <w:sz w:val="28"/>
      <w:szCs w:val="28"/>
    </w:rPr>
  </w:style>
  <w:style w:type="character" w:customStyle="1" w:styleId="40">
    <w:name w:val="Заголовок 4 Знак"/>
    <w:basedOn w:val="a0"/>
    <w:link w:val="4"/>
    <w:qFormat/>
    <w:rsid w:val="0035039A"/>
    <w:rPr>
      <w:rFonts w:ascii="Times New Roman" w:eastAsia="Calibri" w:hAnsi="Times New Roman" w:cs="Times New Roman"/>
      <w:b/>
      <w:bCs/>
      <w:sz w:val="28"/>
      <w:szCs w:val="28"/>
    </w:rPr>
  </w:style>
  <w:style w:type="character" w:customStyle="1" w:styleId="50">
    <w:name w:val="Заголовок 5 Знак"/>
    <w:basedOn w:val="a0"/>
    <w:link w:val="5"/>
    <w:qFormat/>
    <w:rsid w:val="0035039A"/>
    <w:rPr>
      <w:rFonts w:ascii="Calibri Light" w:eastAsia="Calibri" w:hAnsi="Calibri Light" w:cs="Tahoma"/>
      <w:color w:val="1F4D78"/>
    </w:rPr>
  </w:style>
  <w:style w:type="character" w:customStyle="1" w:styleId="60">
    <w:name w:val="Заголовок 6 Знак"/>
    <w:basedOn w:val="a0"/>
    <w:link w:val="6"/>
    <w:qFormat/>
    <w:rsid w:val="0035039A"/>
    <w:rPr>
      <w:rFonts w:ascii="Calibri Light" w:eastAsia="Calibri" w:hAnsi="Calibri Light" w:cs="Tahoma"/>
      <w:i/>
      <w:iCs/>
      <w:color w:val="1F4D78"/>
    </w:rPr>
  </w:style>
  <w:style w:type="character" w:styleId="a7">
    <w:name w:val="annotation reference"/>
    <w:basedOn w:val="a0"/>
    <w:qFormat/>
    <w:rsid w:val="0035039A"/>
    <w:rPr>
      <w:sz w:val="16"/>
      <w:szCs w:val="16"/>
    </w:rPr>
  </w:style>
  <w:style w:type="character" w:customStyle="1" w:styleId="a8">
    <w:name w:val="Текст примечания Знак"/>
    <w:basedOn w:val="a0"/>
    <w:qFormat/>
    <w:rsid w:val="0035039A"/>
    <w:rPr>
      <w:sz w:val="20"/>
      <w:szCs w:val="20"/>
    </w:rPr>
  </w:style>
  <w:style w:type="character" w:customStyle="1" w:styleId="a9">
    <w:name w:val="Тема примечания Знак"/>
    <w:basedOn w:val="a8"/>
    <w:qFormat/>
    <w:rsid w:val="0035039A"/>
    <w:rPr>
      <w:b/>
      <w:bCs/>
      <w:sz w:val="20"/>
      <w:szCs w:val="20"/>
    </w:rPr>
  </w:style>
  <w:style w:type="character" w:customStyle="1" w:styleId="aa">
    <w:name w:val="Текст выноски Знак"/>
    <w:basedOn w:val="a0"/>
    <w:qFormat/>
    <w:rsid w:val="0035039A"/>
    <w:rPr>
      <w:rFonts w:ascii="Segoe UI" w:hAnsi="Segoe UI" w:cs="Segoe UI"/>
      <w:sz w:val="18"/>
      <w:szCs w:val="18"/>
    </w:rPr>
  </w:style>
  <w:style w:type="character" w:customStyle="1" w:styleId="ab">
    <w:name w:val="Заголовок Знак"/>
    <w:basedOn w:val="a0"/>
    <w:qFormat/>
    <w:rsid w:val="0035039A"/>
    <w:rPr>
      <w:rFonts w:ascii="Arial" w:eastAsia="Microsoft YaHei" w:hAnsi="Arial" w:cs="Mangal"/>
      <w:kern w:val="2"/>
      <w:sz w:val="28"/>
      <w:szCs w:val="28"/>
      <w:lang w:val="de-DE" w:eastAsia="ja-JP" w:bidi="fa-IR"/>
    </w:rPr>
  </w:style>
  <w:style w:type="character" w:customStyle="1" w:styleId="ac">
    <w:name w:val="Подзаголовок Знак"/>
    <w:basedOn w:val="a0"/>
    <w:qFormat/>
    <w:rsid w:val="0035039A"/>
    <w:rPr>
      <w:rFonts w:ascii="Arial" w:eastAsia="Microsoft YaHei" w:hAnsi="Arial" w:cs="Mangal"/>
      <w:i/>
      <w:iCs/>
      <w:kern w:val="2"/>
      <w:sz w:val="28"/>
      <w:szCs w:val="28"/>
      <w:lang w:val="de-DE" w:eastAsia="ja-JP" w:bidi="fa-IR"/>
    </w:rPr>
  </w:style>
  <w:style w:type="character" w:customStyle="1" w:styleId="3">
    <w:name w:val="Основной текст 3 Знак"/>
    <w:basedOn w:val="a0"/>
    <w:qFormat/>
    <w:rsid w:val="0035039A"/>
    <w:rPr>
      <w:rFonts w:ascii="Times New Roman" w:eastAsia="Andale Sans UI" w:hAnsi="Times New Roman" w:cs="Tahoma"/>
      <w:kern w:val="2"/>
      <w:sz w:val="16"/>
      <w:szCs w:val="16"/>
      <w:lang w:val="de-DE" w:eastAsia="ja-JP" w:bidi="fa-IR"/>
    </w:rPr>
  </w:style>
  <w:style w:type="character" w:customStyle="1" w:styleId="21">
    <w:name w:val="Основной текст с отступом 2 Знак"/>
    <w:basedOn w:val="a0"/>
    <w:qFormat/>
    <w:rsid w:val="0035039A"/>
    <w:rPr>
      <w:rFonts w:ascii="Times New Roman" w:eastAsia="Andale Sans UI" w:hAnsi="Times New Roman" w:cs="Tahoma"/>
      <w:kern w:val="2"/>
      <w:sz w:val="24"/>
      <w:szCs w:val="24"/>
      <w:lang w:val="de-DE" w:eastAsia="ja-JP" w:bidi="fa-IR"/>
    </w:rPr>
  </w:style>
  <w:style w:type="character" w:customStyle="1" w:styleId="ListLabel1">
    <w:name w:val="ListLabel 1"/>
    <w:qFormat/>
    <w:rsid w:val="0035039A"/>
    <w:rPr>
      <w:rFonts w:eastAsia="Andale Sans UI" w:cs="Tahoma"/>
    </w:rPr>
  </w:style>
  <w:style w:type="character" w:customStyle="1" w:styleId="ListLabel2">
    <w:name w:val="ListLabel 2"/>
    <w:qFormat/>
    <w:rsid w:val="0035039A"/>
    <w:rPr>
      <w:color w:val="00000A"/>
    </w:rPr>
  </w:style>
  <w:style w:type="character" w:customStyle="1" w:styleId="ListLabel3">
    <w:name w:val="ListLabel 3"/>
    <w:qFormat/>
    <w:rsid w:val="0035039A"/>
    <w:rPr>
      <w:rFonts w:cs="Courier New"/>
    </w:rPr>
  </w:style>
  <w:style w:type="character" w:customStyle="1" w:styleId="ad">
    <w:name w:val="Символ нумерации"/>
    <w:qFormat/>
    <w:rsid w:val="0035039A"/>
  </w:style>
  <w:style w:type="character" w:customStyle="1" w:styleId="ae">
    <w:name w:val="Маркеры списка"/>
    <w:qFormat/>
    <w:rsid w:val="0035039A"/>
    <w:rPr>
      <w:rFonts w:ascii="OpenSymbol" w:eastAsia="OpenSymbol" w:hAnsi="OpenSymbol" w:cs="OpenSymbol"/>
    </w:rPr>
  </w:style>
  <w:style w:type="character" w:customStyle="1" w:styleId="Internetlink">
    <w:name w:val="Internet link"/>
    <w:qFormat/>
    <w:rsid w:val="0035039A"/>
    <w:rPr>
      <w:color w:val="000080"/>
      <w:u w:val="single"/>
    </w:rPr>
  </w:style>
  <w:style w:type="character" w:customStyle="1" w:styleId="WW8Num110z0">
    <w:name w:val="WW8Num110z0"/>
    <w:qFormat/>
    <w:rsid w:val="0035039A"/>
    <w:rPr>
      <w:rFonts w:cs="Times New Roman"/>
    </w:rPr>
  </w:style>
  <w:style w:type="character" w:customStyle="1" w:styleId="WW8Num110z1">
    <w:name w:val="WW8Num110z1"/>
    <w:qFormat/>
    <w:rsid w:val="0035039A"/>
    <w:rPr>
      <w:rFonts w:ascii="Symbol" w:hAnsi="Symbol"/>
      <w:sz w:val="24"/>
    </w:rPr>
  </w:style>
  <w:style w:type="character" w:customStyle="1" w:styleId="WW8Num16z0">
    <w:name w:val="WW8Num16z0"/>
    <w:qFormat/>
    <w:rsid w:val="0035039A"/>
    <w:rPr>
      <w:rFonts w:ascii="Symbol" w:hAnsi="Symbol"/>
    </w:rPr>
  </w:style>
  <w:style w:type="character" w:customStyle="1" w:styleId="WW8Num16z1">
    <w:name w:val="WW8Num16z1"/>
    <w:qFormat/>
    <w:rsid w:val="0035039A"/>
    <w:rPr>
      <w:rFonts w:cs="Times New Roman"/>
    </w:rPr>
  </w:style>
  <w:style w:type="character" w:customStyle="1" w:styleId="WW8Num69z0">
    <w:name w:val="WW8Num69z0"/>
    <w:qFormat/>
    <w:rsid w:val="0035039A"/>
    <w:rPr>
      <w:rFonts w:ascii="Symbol" w:hAnsi="Symbol"/>
    </w:rPr>
  </w:style>
  <w:style w:type="character" w:customStyle="1" w:styleId="WW8Num69z1">
    <w:name w:val="WW8Num69z1"/>
    <w:qFormat/>
    <w:rsid w:val="0035039A"/>
    <w:rPr>
      <w:rFonts w:cs="Times New Roman"/>
    </w:rPr>
  </w:style>
  <w:style w:type="character" w:customStyle="1" w:styleId="WW8Num21z0">
    <w:name w:val="WW8Num21z0"/>
    <w:qFormat/>
    <w:rsid w:val="0035039A"/>
    <w:rPr>
      <w:rFonts w:ascii="Symbol" w:hAnsi="Symbol"/>
    </w:rPr>
  </w:style>
  <w:style w:type="character" w:customStyle="1" w:styleId="WW8Num21z1">
    <w:name w:val="WW8Num21z1"/>
    <w:qFormat/>
    <w:rsid w:val="0035039A"/>
    <w:rPr>
      <w:rFonts w:cs="Times New Roman"/>
    </w:rPr>
  </w:style>
  <w:style w:type="character" w:customStyle="1" w:styleId="WW8Num20z0">
    <w:name w:val="WW8Num20z0"/>
    <w:qFormat/>
    <w:rsid w:val="0035039A"/>
    <w:rPr>
      <w:rFonts w:ascii="Symbol" w:hAnsi="Symbol"/>
    </w:rPr>
  </w:style>
  <w:style w:type="character" w:customStyle="1" w:styleId="WW8Num20z1">
    <w:name w:val="WW8Num20z1"/>
    <w:qFormat/>
    <w:rsid w:val="0035039A"/>
    <w:rPr>
      <w:rFonts w:cs="Times New Roman"/>
    </w:rPr>
  </w:style>
  <w:style w:type="character" w:customStyle="1" w:styleId="WW8Num37z0">
    <w:name w:val="WW8Num37z0"/>
    <w:qFormat/>
    <w:rsid w:val="0035039A"/>
    <w:rPr>
      <w:rFonts w:ascii="Symbol" w:hAnsi="Symbol"/>
    </w:rPr>
  </w:style>
  <w:style w:type="character" w:customStyle="1" w:styleId="WW8Num37z1">
    <w:name w:val="WW8Num37z1"/>
    <w:qFormat/>
    <w:rsid w:val="0035039A"/>
    <w:rPr>
      <w:rFonts w:cs="Times New Roman"/>
    </w:rPr>
  </w:style>
  <w:style w:type="character" w:customStyle="1" w:styleId="WW8Num2z0">
    <w:name w:val="WW8Num2z0"/>
    <w:qFormat/>
    <w:rsid w:val="0035039A"/>
    <w:rPr>
      <w:rFonts w:ascii="Symbol" w:hAnsi="Symbol"/>
    </w:rPr>
  </w:style>
  <w:style w:type="character" w:customStyle="1" w:styleId="WW8Num2z1">
    <w:name w:val="WW8Num2z1"/>
    <w:qFormat/>
    <w:rsid w:val="0035039A"/>
    <w:rPr>
      <w:rFonts w:cs="Times New Roman"/>
    </w:rPr>
  </w:style>
  <w:style w:type="character" w:customStyle="1" w:styleId="WW8Num136z0">
    <w:name w:val="WW8Num136z0"/>
    <w:qFormat/>
    <w:rsid w:val="0035039A"/>
    <w:rPr>
      <w:rFonts w:ascii="Symbol" w:hAnsi="Symbol"/>
    </w:rPr>
  </w:style>
  <w:style w:type="character" w:customStyle="1" w:styleId="WW8Num136z1">
    <w:name w:val="WW8Num136z1"/>
    <w:qFormat/>
    <w:rsid w:val="0035039A"/>
    <w:rPr>
      <w:rFonts w:cs="Times New Roman"/>
    </w:rPr>
  </w:style>
  <w:style w:type="character" w:customStyle="1" w:styleId="WW8Num23z0">
    <w:name w:val="WW8Num23z0"/>
    <w:qFormat/>
    <w:rsid w:val="0035039A"/>
    <w:rPr>
      <w:rFonts w:ascii="Symbol" w:hAnsi="Symbol"/>
    </w:rPr>
  </w:style>
  <w:style w:type="character" w:customStyle="1" w:styleId="WW8Num23z1">
    <w:name w:val="WW8Num23z1"/>
    <w:qFormat/>
    <w:rsid w:val="0035039A"/>
    <w:rPr>
      <w:rFonts w:cs="Times New Roman"/>
    </w:rPr>
  </w:style>
  <w:style w:type="character" w:customStyle="1" w:styleId="WW8Num84z0">
    <w:name w:val="WW8Num84z0"/>
    <w:qFormat/>
    <w:rsid w:val="0035039A"/>
    <w:rPr>
      <w:rFonts w:ascii="Symbol" w:hAnsi="Symbol"/>
    </w:rPr>
  </w:style>
  <w:style w:type="character" w:customStyle="1" w:styleId="WW8Num84z1">
    <w:name w:val="WW8Num84z1"/>
    <w:qFormat/>
    <w:rsid w:val="0035039A"/>
    <w:rPr>
      <w:rFonts w:cs="Times New Roman"/>
    </w:rPr>
  </w:style>
  <w:style w:type="character" w:customStyle="1" w:styleId="WW8Num26z0">
    <w:name w:val="WW8Num26z0"/>
    <w:qFormat/>
    <w:rsid w:val="0035039A"/>
    <w:rPr>
      <w:rFonts w:ascii="Symbol" w:hAnsi="Symbol"/>
      <w:sz w:val="24"/>
    </w:rPr>
  </w:style>
  <w:style w:type="character" w:customStyle="1" w:styleId="WW8Num26z1">
    <w:name w:val="WW8Num26z1"/>
    <w:qFormat/>
    <w:rsid w:val="0035039A"/>
    <w:rPr>
      <w:rFonts w:cs="Times New Roman"/>
    </w:rPr>
  </w:style>
  <w:style w:type="character" w:customStyle="1" w:styleId="WW8Num34z0">
    <w:name w:val="WW8Num34z0"/>
    <w:qFormat/>
    <w:rsid w:val="0035039A"/>
    <w:rPr>
      <w:rFonts w:ascii="Symbol" w:hAnsi="Symbol"/>
    </w:rPr>
  </w:style>
  <w:style w:type="character" w:customStyle="1" w:styleId="WW8Num34z1">
    <w:name w:val="WW8Num34z1"/>
    <w:qFormat/>
    <w:rsid w:val="0035039A"/>
    <w:rPr>
      <w:rFonts w:cs="Times New Roman"/>
    </w:rPr>
  </w:style>
  <w:style w:type="character" w:customStyle="1" w:styleId="WW8Num78z0">
    <w:name w:val="WW8Num78z0"/>
    <w:qFormat/>
    <w:rsid w:val="0035039A"/>
    <w:rPr>
      <w:rFonts w:ascii="Symbol" w:hAnsi="Symbol"/>
    </w:rPr>
  </w:style>
  <w:style w:type="character" w:customStyle="1" w:styleId="WW8Num78z1">
    <w:name w:val="WW8Num78z1"/>
    <w:qFormat/>
    <w:rsid w:val="0035039A"/>
    <w:rPr>
      <w:rFonts w:cs="Times New Roman"/>
    </w:rPr>
  </w:style>
  <w:style w:type="character" w:customStyle="1" w:styleId="WW8Num98z0">
    <w:name w:val="WW8Num98z0"/>
    <w:qFormat/>
    <w:rsid w:val="0035039A"/>
    <w:rPr>
      <w:rFonts w:ascii="Symbol" w:hAnsi="Symbol"/>
    </w:rPr>
  </w:style>
  <w:style w:type="character" w:customStyle="1" w:styleId="WW8Num98z1">
    <w:name w:val="WW8Num98z1"/>
    <w:qFormat/>
    <w:rsid w:val="0035039A"/>
    <w:rPr>
      <w:rFonts w:cs="Times New Roman"/>
    </w:rPr>
  </w:style>
  <w:style w:type="character" w:customStyle="1" w:styleId="WW8Num4z0">
    <w:name w:val="WW8Num4z0"/>
    <w:qFormat/>
    <w:rsid w:val="0035039A"/>
    <w:rPr>
      <w:rFonts w:ascii="Symbol" w:hAnsi="Symbol"/>
    </w:rPr>
  </w:style>
  <w:style w:type="character" w:customStyle="1" w:styleId="WW8Num4z1">
    <w:name w:val="WW8Num4z1"/>
    <w:qFormat/>
    <w:rsid w:val="0035039A"/>
    <w:rPr>
      <w:rFonts w:cs="Times New Roman"/>
    </w:rPr>
  </w:style>
  <w:style w:type="character" w:customStyle="1" w:styleId="WW8Num49z0">
    <w:name w:val="WW8Num49z0"/>
    <w:qFormat/>
    <w:rsid w:val="0035039A"/>
    <w:rPr>
      <w:rFonts w:ascii="Symbol" w:hAnsi="Symbol"/>
    </w:rPr>
  </w:style>
  <w:style w:type="character" w:customStyle="1" w:styleId="WW8Num49z1">
    <w:name w:val="WW8Num49z1"/>
    <w:qFormat/>
    <w:rsid w:val="0035039A"/>
    <w:rPr>
      <w:rFonts w:cs="Times New Roman"/>
    </w:rPr>
  </w:style>
  <w:style w:type="character" w:customStyle="1" w:styleId="WW8Num14z0">
    <w:name w:val="WW8Num14z0"/>
    <w:qFormat/>
    <w:rsid w:val="0035039A"/>
    <w:rPr>
      <w:rFonts w:ascii="Symbol" w:hAnsi="Symbol"/>
    </w:rPr>
  </w:style>
  <w:style w:type="character" w:customStyle="1" w:styleId="WW8Num14z1">
    <w:name w:val="WW8Num14z1"/>
    <w:qFormat/>
    <w:rsid w:val="0035039A"/>
    <w:rPr>
      <w:rFonts w:cs="Times New Roman"/>
    </w:rPr>
  </w:style>
  <w:style w:type="character" w:customStyle="1" w:styleId="WW8Num12z0">
    <w:name w:val="WW8Num12z0"/>
    <w:qFormat/>
    <w:rsid w:val="0035039A"/>
    <w:rPr>
      <w:rFonts w:ascii="Symbol" w:hAnsi="Symbol"/>
    </w:rPr>
  </w:style>
  <w:style w:type="character" w:customStyle="1" w:styleId="WW8Num12z1">
    <w:name w:val="WW8Num12z1"/>
    <w:qFormat/>
    <w:rsid w:val="0035039A"/>
    <w:rPr>
      <w:rFonts w:cs="Times New Roman"/>
    </w:rPr>
  </w:style>
  <w:style w:type="character" w:customStyle="1" w:styleId="WW8Num108z0">
    <w:name w:val="WW8Num108z0"/>
    <w:qFormat/>
    <w:rsid w:val="0035039A"/>
    <w:rPr>
      <w:rFonts w:ascii="Symbol" w:hAnsi="Symbol"/>
    </w:rPr>
  </w:style>
  <w:style w:type="character" w:customStyle="1" w:styleId="WW8Num108z1">
    <w:name w:val="WW8Num108z1"/>
    <w:qFormat/>
    <w:rsid w:val="0035039A"/>
    <w:rPr>
      <w:rFonts w:cs="Times New Roman"/>
    </w:rPr>
  </w:style>
  <w:style w:type="character" w:customStyle="1" w:styleId="WW8Num104z0">
    <w:name w:val="WW8Num104z0"/>
    <w:qFormat/>
    <w:rsid w:val="0035039A"/>
    <w:rPr>
      <w:rFonts w:ascii="Symbol" w:hAnsi="Symbol"/>
    </w:rPr>
  </w:style>
  <w:style w:type="character" w:customStyle="1" w:styleId="WW8Num104z1">
    <w:name w:val="WW8Num104z1"/>
    <w:qFormat/>
    <w:rsid w:val="0035039A"/>
    <w:rPr>
      <w:rFonts w:cs="Times New Roman"/>
    </w:rPr>
  </w:style>
  <w:style w:type="character" w:customStyle="1" w:styleId="WW8Num44z0">
    <w:name w:val="WW8Num44z0"/>
    <w:qFormat/>
    <w:rsid w:val="0035039A"/>
    <w:rPr>
      <w:rFonts w:ascii="Symbol" w:hAnsi="Symbol"/>
    </w:rPr>
  </w:style>
  <w:style w:type="character" w:customStyle="1" w:styleId="WW8Num44z1">
    <w:name w:val="WW8Num44z1"/>
    <w:qFormat/>
    <w:rsid w:val="0035039A"/>
    <w:rPr>
      <w:rFonts w:cs="Times New Roman"/>
    </w:rPr>
  </w:style>
  <w:style w:type="character" w:customStyle="1" w:styleId="WW8Num30z0">
    <w:name w:val="WW8Num30z0"/>
    <w:qFormat/>
    <w:rsid w:val="0035039A"/>
    <w:rPr>
      <w:rFonts w:ascii="Symbol" w:hAnsi="Symbol"/>
    </w:rPr>
  </w:style>
  <w:style w:type="character" w:customStyle="1" w:styleId="WW8Num30z1">
    <w:name w:val="WW8Num30z1"/>
    <w:qFormat/>
    <w:rsid w:val="0035039A"/>
    <w:rPr>
      <w:rFonts w:cs="Times New Roman"/>
    </w:rPr>
  </w:style>
  <w:style w:type="character" w:customStyle="1" w:styleId="WW8Num43z0">
    <w:name w:val="WW8Num43z0"/>
    <w:qFormat/>
    <w:rsid w:val="0035039A"/>
    <w:rPr>
      <w:rFonts w:ascii="Symbol" w:hAnsi="Symbol"/>
    </w:rPr>
  </w:style>
  <w:style w:type="character" w:customStyle="1" w:styleId="WW8Num43z1">
    <w:name w:val="WW8Num43z1"/>
    <w:qFormat/>
    <w:rsid w:val="0035039A"/>
    <w:rPr>
      <w:rFonts w:cs="Times New Roman"/>
    </w:rPr>
  </w:style>
  <w:style w:type="character" w:customStyle="1" w:styleId="WW8Num102z0">
    <w:name w:val="WW8Num102z0"/>
    <w:qFormat/>
    <w:rsid w:val="0035039A"/>
    <w:rPr>
      <w:rFonts w:ascii="Symbol" w:hAnsi="Symbol"/>
    </w:rPr>
  </w:style>
  <w:style w:type="character" w:customStyle="1" w:styleId="WW8Num102z1">
    <w:name w:val="WW8Num102z1"/>
    <w:qFormat/>
    <w:rsid w:val="0035039A"/>
    <w:rPr>
      <w:rFonts w:cs="Times New Roman"/>
    </w:rPr>
  </w:style>
  <w:style w:type="character" w:customStyle="1" w:styleId="WW8Num5z0">
    <w:name w:val="WW8Num5z0"/>
    <w:qFormat/>
    <w:rsid w:val="0035039A"/>
    <w:rPr>
      <w:rFonts w:ascii="Symbol" w:hAnsi="Symbol"/>
    </w:rPr>
  </w:style>
  <w:style w:type="character" w:customStyle="1" w:styleId="WW8Num5z1">
    <w:name w:val="WW8Num5z1"/>
    <w:qFormat/>
    <w:rsid w:val="0035039A"/>
    <w:rPr>
      <w:rFonts w:cs="Times New Roman"/>
    </w:rPr>
  </w:style>
  <w:style w:type="character" w:customStyle="1" w:styleId="WW8Num81z0">
    <w:name w:val="WW8Num81z0"/>
    <w:qFormat/>
    <w:rsid w:val="0035039A"/>
    <w:rPr>
      <w:rFonts w:ascii="Symbol" w:hAnsi="Symbol"/>
    </w:rPr>
  </w:style>
  <w:style w:type="character" w:customStyle="1" w:styleId="WW8Num81z1">
    <w:name w:val="WW8Num81z1"/>
    <w:qFormat/>
    <w:rsid w:val="0035039A"/>
    <w:rPr>
      <w:rFonts w:cs="Times New Roman"/>
    </w:rPr>
  </w:style>
  <w:style w:type="character" w:customStyle="1" w:styleId="WW8Num24z0">
    <w:name w:val="WW8Num24z0"/>
    <w:qFormat/>
    <w:rsid w:val="0035039A"/>
    <w:rPr>
      <w:rFonts w:ascii="Symbol" w:hAnsi="Symbol"/>
    </w:rPr>
  </w:style>
  <w:style w:type="character" w:customStyle="1" w:styleId="WW8Num24z1">
    <w:name w:val="WW8Num24z1"/>
    <w:qFormat/>
    <w:rsid w:val="0035039A"/>
    <w:rPr>
      <w:rFonts w:cs="Times New Roman"/>
    </w:rPr>
  </w:style>
  <w:style w:type="character" w:customStyle="1" w:styleId="WW8Num89z0">
    <w:name w:val="WW8Num89z0"/>
    <w:qFormat/>
    <w:rsid w:val="0035039A"/>
    <w:rPr>
      <w:rFonts w:ascii="Symbol" w:hAnsi="Symbol"/>
    </w:rPr>
  </w:style>
  <w:style w:type="character" w:customStyle="1" w:styleId="WW8Num89z1">
    <w:name w:val="WW8Num89z1"/>
    <w:qFormat/>
    <w:rsid w:val="0035039A"/>
    <w:rPr>
      <w:rFonts w:cs="Times New Roman"/>
    </w:rPr>
  </w:style>
  <w:style w:type="character" w:customStyle="1" w:styleId="WW8Num55z0">
    <w:name w:val="WW8Num55z0"/>
    <w:qFormat/>
    <w:rsid w:val="0035039A"/>
    <w:rPr>
      <w:rFonts w:ascii="Symbol" w:hAnsi="Symbol"/>
    </w:rPr>
  </w:style>
  <w:style w:type="character" w:customStyle="1" w:styleId="WW8Num55z1">
    <w:name w:val="WW8Num55z1"/>
    <w:qFormat/>
    <w:rsid w:val="0035039A"/>
    <w:rPr>
      <w:rFonts w:cs="Times New Roman"/>
    </w:rPr>
  </w:style>
  <w:style w:type="character" w:customStyle="1" w:styleId="WW8Num79z0">
    <w:name w:val="WW8Num79z0"/>
    <w:qFormat/>
    <w:rsid w:val="0035039A"/>
    <w:rPr>
      <w:rFonts w:ascii="Symbol" w:hAnsi="Symbol"/>
    </w:rPr>
  </w:style>
  <w:style w:type="character" w:customStyle="1" w:styleId="WW8Num79z1">
    <w:name w:val="WW8Num79z1"/>
    <w:qFormat/>
    <w:rsid w:val="0035039A"/>
    <w:rPr>
      <w:rFonts w:cs="Times New Roman"/>
    </w:rPr>
  </w:style>
  <w:style w:type="character" w:customStyle="1" w:styleId="WW8Num126z0">
    <w:name w:val="WW8Num126z0"/>
    <w:qFormat/>
    <w:rsid w:val="0035039A"/>
    <w:rPr>
      <w:rFonts w:ascii="Symbol" w:hAnsi="Symbol"/>
    </w:rPr>
  </w:style>
  <w:style w:type="character" w:customStyle="1" w:styleId="WW8Num126z1">
    <w:name w:val="WW8Num126z1"/>
    <w:qFormat/>
    <w:rsid w:val="0035039A"/>
    <w:rPr>
      <w:rFonts w:cs="Times New Roman"/>
    </w:rPr>
  </w:style>
  <w:style w:type="character" w:customStyle="1" w:styleId="WW8Num134z0">
    <w:name w:val="WW8Num134z0"/>
    <w:qFormat/>
    <w:rsid w:val="0035039A"/>
    <w:rPr>
      <w:rFonts w:ascii="Symbol" w:hAnsi="Symbol"/>
    </w:rPr>
  </w:style>
  <w:style w:type="character" w:customStyle="1" w:styleId="WW8Num134z1">
    <w:name w:val="WW8Num134z1"/>
    <w:qFormat/>
    <w:rsid w:val="0035039A"/>
    <w:rPr>
      <w:rFonts w:cs="Times New Roman"/>
    </w:rPr>
  </w:style>
  <w:style w:type="character" w:customStyle="1" w:styleId="WW8Num83z0">
    <w:name w:val="WW8Num83z0"/>
    <w:qFormat/>
    <w:rsid w:val="0035039A"/>
    <w:rPr>
      <w:rFonts w:ascii="Symbol" w:hAnsi="Symbol"/>
    </w:rPr>
  </w:style>
  <w:style w:type="character" w:customStyle="1" w:styleId="WW8Num83z1">
    <w:name w:val="WW8Num83z1"/>
    <w:qFormat/>
    <w:rsid w:val="0035039A"/>
    <w:rPr>
      <w:rFonts w:cs="Times New Roman"/>
    </w:rPr>
  </w:style>
  <w:style w:type="character" w:customStyle="1" w:styleId="WW8Num83z2">
    <w:name w:val="WW8Num83z2"/>
    <w:qFormat/>
    <w:rsid w:val="0035039A"/>
    <w:rPr>
      <w:rFonts w:ascii="Wingdings" w:hAnsi="Wingdings"/>
    </w:rPr>
  </w:style>
  <w:style w:type="character" w:customStyle="1" w:styleId="WW8Num91z0">
    <w:name w:val="WW8Num91z0"/>
    <w:qFormat/>
    <w:rsid w:val="0035039A"/>
    <w:rPr>
      <w:rFonts w:ascii="Symbol" w:hAnsi="Symbol"/>
    </w:rPr>
  </w:style>
  <w:style w:type="character" w:customStyle="1" w:styleId="WW8Num91z1">
    <w:name w:val="WW8Num91z1"/>
    <w:qFormat/>
    <w:rsid w:val="0035039A"/>
    <w:rPr>
      <w:rFonts w:cs="Times New Roman"/>
    </w:rPr>
  </w:style>
  <w:style w:type="character" w:customStyle="1" w:styleId="WW8Num6z0">
    <w:name w:val="WW8Num6z0"/>
    <w:qFormat/>
    <w:rsid w:val="0035039A"/>
    <w:rPr>
      <w:rFonts w:ascii="Symbol" w:hAnsi="Symbol"/>
    </w:rPr>
  </w:style>
  <w:style w:type="character" w:customStyle="1" w:styleId="WW8Num6z1">
    <w:name w:val="WW8Num6z1"/>
    <w:qFormat/>
    <w:rsid w:val="0035039A"/>
    <w:rPr>
      <w:rFonts w:cs="Times New Roman"/>
    </w:rPr>
  </w:style>
  <w:style w:type="character" w:customStyle="1" w:styleId="WW8Num128z0">
    <w:name w:val="WW8Num128z0"/>
    <w:qFormat/>
    <w:rsid w:val="0035039A"/>
    <w:rPr>
      <w:rFonts w:ascii="Symbol" w:hAnsi="Symbol"/>
    </w:rPr>
  </w:style>
  <w:style w:type="character" w:customStyle="1" w:styleId="WW8Num128z1">
    <w:name w:val="WW8Num128z1"/>
    <w:qFormat/>
    <w:rsid w:val="0035039A"/>
    <w:rPr>
      <w:rFonts w:cs="Times New Roman"/>
    </w:rPr>
  </w:style>
  <w:style w:type="character" w:customStyle="1" w:styleId="WW8Num39z0">
    <w:name w:val="WW8Num39z0"/>
    <w:qFormat/>
    <w:rsid w:val="0035039A"/>
    <w:rPr>
      <w:rFonts w:ascii="Symbol" w:hAnsi="Symbol"/>
    </w:rPr>
  </w:style>
  <w:style w:type="character" w:customStyle="1" w:styleId="WW8Num39z1">
    <w:name w:val="WW8Num39z1"/>
    <w:qFormat/>
    <w:rsid w:val="0035039A"/>
    <w:rPr>
      <w:rFonts w:cs="Times New Roman"/>
    </w:rPr>
  </w:style>
  <w:style w:type="character" w:customStyle="1" w:styleId="WW8Num27z0">
    <w:name w:val="WW8Num27z0"/>
    <w:qFormat/>
    <w:rsid w:val="0035039A"/>
    <w:rPr>
      <w:rFonts w:ascii="Symbol" w:hAnsi="Symbol"/>
    </w:rPr>
  </w:style>
  <w:style w:type="character" w:customStyle="1" w:styleId="WW8Num27z1">
    <w:name w:val="WW8Num27z1"/>
    <w:qFormat/>
    <w:rsid w:val="0035039A"/>
    <w:rPr>
      <w:rFonts w:cs="Times New Roman"/>
    </w:rPr>
  </w:style>
  <w:style w:type="character" w:customStyle="1" w:styleId="WW8Num119z0">
    <w:name w:val="WW8Num119z0"/>
    <w:qFormat/>
    <w:rsid w:val="0035039A"/>
    <w:rPr>
      <w:rFonts w:ascii="Symbol" w:hAnsi="Symbol"/>
    </w:rPr>
  </w:style>
  <w:style w:type="character" w:customStyle="1" w:styleId="WW8Num119z1">
    <w:name w:val="WW8Num119z1"/>
    <w:qFormat/>
    <w:rsid w:val="0035039A"/>
    <w:rPr>
      <w:rFonts w:cs="Times New Roman"/>
    </w:rPr>
  </w:style>
  <w:style w:type="character" w:customStyle="1" w:styleId="WW8Num120z0">
    <w:name w:val="WW8Num120z0"/>
    <w:qFormat/>
    <w:rsid w:val="0035039A"/>
    <w:rPr>
      <w:rFonts w:ascii="Symbol" w:hAnsi="Symbol"/>
    </w:rPr>
  </w:style>
  <w:style w:type="character" w:customStyle="1" w:styleId="WW8Num120z1">
    <w:name w:val="WW8Num120z1"/>
    <w:qFormat/>
    <w:rsid w:val="0035039A"/>
    <w:rPr>
      <w:rFonts w:cs="Times New Roman"/>
    </w:rPr>
  </w:style>
  <w:style w:type="character" w:customStyle="1" w:styleId="WW8Num120z2">
    <w:name w:val="WW8Num120z2"/>
    <w:qFormat/>
    <w:rsid w:val="0035039A"/>
    <w:rPr>
      <w:rFonts w:ascii="Wingdings" w:hAnsi="Wingdings"/>
    </w:rPr>
  </w:style>
  <w:style w:type="character" w:customStyle="1" w:styleId="WW8Num133z0">
    <w:name w:val="WW8Num133z0"/>
    <w:qFormat/>
    <w:rsid w:val="0035039A"/>
    <w:rPr>
      <w:rFonts w:ascii="Symbol" w:hAnsi="Symbol"/>
    </w:rPr>
  </w:style>
  <w:style w:type="character" w:customStyle="1" w:styleId="WW8Num133z1">
    <w:name w:val="WW8Num133z1"/>
    <w:qFormat/>
    <w:rsid w:val="0035039A"/>
    <w:rPr>
      <w:rFonts w:cs="Times New Roman"/>
    </w:rPr>
  </w:style>
  <w:style w:type="character" w:customStyle="1" w:styleId="WW8Num17z0">
    <w:name w:val="WW8Num17z0"/>
    <w:qFormat/>
    <w:rsid w:val="0035039A"/>
    <w:rPr>
      <w:rFonts w:ascii="Symbol" w:hAnsi="Symbol"/>
    </w:rPr>
  </w:style>
  <w:style w:type="character" w:customStyle="1" w:styleId="WW8Num17z1">
    <w:name w:val="WW8Num17z1"/>
    <w:qFormat/>
    <w:rsid w:val="0035039A"/>
    <w:rPr>
      <w:rFonts w:cs="Times New Roman"/>
    </w:rPr>
  </w:style>
  <w:style w:type="character" w:customStyle="1" w:styleId="WW8Num100z0">
    <w:name w:val="WW8Num100z0"/>
    <w:qFormat/>
    <w:rsid w:val="0035039A"/>
    <w:rPr>
      <w:rFonts w:ascii="Symbol" w:hAnsi="Symbol"/>
    </w:rPr>
  </w:style>
  <w:style w:type="character" w:customStyle="1" w:styleId="WW8Num100z2">
    <w:name w:val="WW8Num100z2"/>
    <w:qFormat/>
    <w:rsid w:val="0035039A"/>
    <w:rPr>
      <w:rFonts w:cs="Times New Roman"/>
    </w:rPr>
  </w:style>
  <w:style w:type="character" w:customStyle="1" w:styleId="WW8Num59z0">
    <w:name w:val="WW8Num59z0"/>
    <w:qFormat/>
    <w:rsid w:val="0035039A"/>
    <w:rPr>
      <w:rFonts w:ascii="Symbol" w:hAnsi="Symbol"/>
    </w:rPr>
  </w:style>
  <w:style w:type="character" w:customStyle="1" w:styleId="WW8Num59z1">
    <w:name w:val="WW8Num59z1"/>
    <w:qFormat/>
    <w:rsid w:val="0035039A"/>
    <w:rPr>
      <w:rFonts w:cs="Times New Roman"/>
    </w:rPr>
  </w:style>
  <w:style w:type="character" w:customStyle="1" w:styleId="WW8Num71z0">
    <w:name w:val="WW8Num71z0"/>
    <w:qFormat/>
    <w:rsid w:val="0035039A"/>
    <w:rPr>
      <w:rFonts w:ascii="Symbol" w:hAnsi="Symbol"/>
    </w:rPr>
  </w:style>
  <w:style w:type="character" w:customStyle="1" w:styleId="WW8Num71z1">
    <w:name w:val="WW8Num71z1"/>
    <w:qFormat/>
    <w:rsid w:val="0035039A"/>
    <w:rPr>
      <w:rFonts w:ascii="Courier New" w:hAnsi="Courier New"/>
    </w:rPr>
  </w:style>
  <w:style w:type="character" w:customStyle="1" w:styleId="WW8Num71z2">
    <w:name w:val="WW8Num71z2"/>
    <w:qFormat/>
    <w:rsid w:val="0035039A"/>
    <w:rPr>
      <w:rFonts w:cs="Times New Roman"/>
    </w:rPr>
  </w:style>
  <w:style w:type="character" w:customStyle="1" w:styleId="WW8Num114z0">
    <w:name w:val="WW8Num114z0"/>
    <w:qFormat/>
    <w:rsid w:val="0035039A"/>
    <w:rPr>
      <w:rFonts w:ascii="Symbol" w:hAnsi="Symbol"/>
    </w:rPr>
  </w:style>
  <w:style w:type="character" w:customStyle="1" w:styleId="WW8Num114z1">
    <w:name w:val="WW8Num114z1"/>
    <w:qFormat/>
    <w:rsid w:val="0035039A"/>
    <w:rPr>
      <w:rFonts w:cs="Times New Roman"/>
    </w:rPr>
  </w:style>
  <w:style w:type="character" w:customStyle="1" w:styleId="WW8Num111z0">
    <w:name w:val="WW8Num111z0"/>
    <w:qFormat/>
    <w:rsid w:val="0035039A"/>
    <w:rPr>
      <w:rFonts w:ascii="Symbol" w:hAnsi="Symbol"/>
      <w:color w:val="000000"/>
    </w:rPr>
  </w:style>
  <w:style w:type="character" w:customStyle="1" w:styleId="WW8Num111z1">
    <w:name w:val="WW8Num111z1"/>
    <w:qFormat/>
    <w:rsid w:val="0035039A"/>
    <w:rPr>
      <w:rFonts w:ascii="Courier New" w:hAnsi="Courier New"/>
    </w:rPr>
  </w:style>
  <w:style w:type="character" w:customStyle="1" w:styleId="WW8Num111z2">
    <w:name w:val="WW8Num111z2"/>
    <w:qFormat/>
    <w:rsid w:val="0035039A"/>
    <w:rPr>
      <w:rFonts w:cs="Times New Roman"/>
    </w:rPr>
  </w:style>
  <w:style w:type="character" w:customStyle="1" w:styleId="WW8Num9z0">
    <w:name w:val="WW8Num9z0"/>
    <w:qFormat/>
    <w:rsid w:val="0035039A"/>
    <w:rPr>
      <w:rFonts w:ascii="Symbol" w:hAnsi="Symbol"/>
    </w:rPr>
  </w:style>
  <w:style w:type="character" w:customStyle="1" w:styleId="WW8Num9z1">
    <w:name w:val="WW8Num9z1"/>
    <w:qFormat/>
    <w:rsid w:val="0035039A"/>
    <w:rPr>
      <w:rFonts w:cs="Times New Roman"/>
    </w:rPr>
  </w:style>
  <w:style w:type="character" w:customStyle="1" w:styleId="WW8Num46z0">
    <w:name w:val="WW8Num46z0"/>
    <w:qFormat/>
    <w:rsid w:val="0035039A"/>
    <w:rPr>
      <w:rFonts w:ascii="Symbol" w:hAnsi="Symbol"/>
      <w:color w:val="000000"/>
    </w:rPr>
  </w:style>
  <w:style w:type="character" w:customStyle="1" w:styleId="WW8Num46z1">
    <w:name w:val="WW8Num46z1"/>
    <w:qFormat/>
    <w:rsid w:val="0035039A"/>
    <w:rPr>
      <w:rFonts w:cs="Times New Roman"/>
    </w:rPr>
  </w:style>
  <w:style w:type="character" w:customStyle="1" w:styleId="WW8Num63z0">
    <w:name w:val="WW8Num63z0"/>
    <w:qFormat/>
    <w:rsid w:val="0035039A"/>
    <w:rPr>
      <w:rFonts w:ascii="Symbol" w:hAnsi="Symbol"/>
    </w:rPr>
  </w:style>
  <w:style w:type="character" w:customStyle="1" w:styleId="WW8Num63z1">
    <w:name w:val="WW8Num63z1"/>
    <w:qFormat/>
    <w:rsid w:val="0035039A"/>
    <w:rPr>
      <w:rFonts w:cs="Times New Roman"/>
    </w:rPr>
  </w:style>
  <w:style w:type="character" w:customStyle="1" w:styleId="WW8Num35z0">
    <w:name w:val="WW8Num35z0"/>
    <w:qFormat/>
    <w:rsid w:val="0035039A"/>
    <w:rPr>
      <w:rFonts w:ascii="Symbol" w:hAnsi="Symbol"/>
    </w:rPr>
  </w:style>
  <w:style w:type="character" w:customStyle="1" w:styleId="WW8Num35z1">
    <w:name w:val="WW8Num35z1"/>
    <w:qFormat/>
    <w:rsid w:val="0035039A"/>
    <w:rPr>
      <w:rFonts w:cs="Times New Roman"/>
    </w:rPr>
  </w:style>
  <w:style w:type="character" w:customStyle="1" w:styleId="WW8Num33z0">
    <w:name w:val="WW8Num33z0"/>
    <w:qFormat/>
    <w:rsid w:val="0035039A"/>
    <w:rPr>
      <w:rFonts w:ascii="Symbol" w:hAnsi="Symbol"/>
    </w:rPr>
  </w:style>
  <w:style w:type="character" w:customStyle="1" w:styleId="WW8Num33z1">
    <w:name w:val="WW8Num33z1"/>
    <w:qFormat/>
    <w:rsid w:val="0035039A"/>
    <w:rPr>
      <w:rFonts w:ascii="Courier New" w:hAnsi="Courier New" w:cs="Courier New"/>
    </w:rPr>
  </w:style>
  <w:style w:type="character" w:customStyle="1" w:styleId="WW8Num33z2">
    <w:name w:val="WW8Num33z2"/>
    <w:qFormat/>
    <w:rsid w:val="0035039A"/>
    <w:rPr>
      <w:rFonts w:ascii="Wingdings" w:hAnsi="Wingdings"/>
    </w:rPr>
  </w:style>
  <w:style w:type="character" w:styleId="af">
    <w:name w:val="page number"/>
    <w:basedOn w:val="a0"/>
    <w:qFormat/>
    <w:rsid w:val="0035039A"/>
  </w:style>
  <w:style w:type="character" w:customStyle="1" w:styleId="FontStyle216">
    <w:name w:val="Font Style216"/>
    <w:qFormat/>
    <w:rsid w:val="0035039A"/>
    <w:rPr>
      <w:rFonts w:ascii="Microsoft Sans Serif" w:hAnsi="Microsoft Sans Serif" w:cs="Microsoft Sans Serif"/>
      <w:b/>
      <w:bCs/>
      <w:sz w:val="14"/>
      <w:szCs w:val="14"/>
    </w:rPr>
  </w:style>
  <w:style w:type="character" w:customStyle="1" w:styleId="c1">
    <w:name w:val="c1"/>
    <w:qFormat/>
    <w:rsid w:val="0035039A"/>
  </w:style>
  <w:style w:type="character" w:customStyle="1" w:styleId="FontStyle210">
    <w:name w:val="Font Style210"/>
    <w:qFormat/>
    <w:rsid w:val="0035039A"/>
    <w:rPr>
      <w:rFonts w:ascii="Microsoft Sans Serif" w:hAnsi="Microsoft Sans Serif" w:cs="Microsoft Sans Serif"/>
      <w:b/>
      <w:bCs/>
      <w:spacing w:val="-10"/>
      <w:sz w:val="46"/>
      <w:szCs w:val="46"/>
    </w:rPr>
  </w:style>
  <w:style w:type="character" w:customStyle="1" w:styleId="wT5">
    <w:name w:val="wT5"/>
    <w:qFormat/>
    <w:rsid w:val="0035039A"/>
  </w:style>
  <w:style w:type="character" w:customStyle="1" w:styleId="wT11">
    <w:name w:val="wT11"/>
    <w:qFormat/>
    <w:rsid w:val="0035039A"/>
    <w:rPr>
      <w:b/>
    </w:rPr>
  </w:style>
  <w:style w:type="character" w:customStyle="1" w:styleId="wT4">
    <w:name w:val="wT4"/>
    <w:qFormat/>
    <w:rsid w:val="0035039A"/>
  </w:style>
  <w:style w:type="character" w:customStyle="1" w:styleId="wT6">
    <w:name w:val="wT6"/>
    <w:qFormat/>
    <w:rsid w:val="0035039A"/>
    <w:rPr>
      <w:b/>
    </w:rPr>
  </w:style>
  <w:style w:type="character" w:customStyle="1" w:styleId="wT9">
    <w:name w:val="wT9"/>
    <w:qFormat/>
    <w:rsid w:val="0035039A"/>
  </w:style>
  <w:style w:type="character" w:customStyle="1" w:styleId="wT2">
    <w:name w:val="wT2"/>
    <w:qFormat/>
    <w:rsid w:val="0035039A"/>
  </w:style>
  <w:style w:type="character" w:customStyle="1" w:styleId="wT12">
    <w:name w:val="wT12"/>
    <w:qFormat/>
    <w:rsid w:val="0035039A"/>
    <w:rPr>
      <w:i/>
    </w:rPr>
  </w:style>
  <w:style w:type="character" w:customStyle="1" w:styleId="wT13">
    <w:name w:val="wT13"/>
    <w:qFormat/>
    <w:rsid w:val="0035039A"/>
  </w:style>
  <w:style w:type="character" w:customStyle="1" w:styleId="wT14">
    <w:name w:val="wT14"/>
    <w:qFormat/>
    <w:rsid w:val="0035039A"/>
    <w:rPr>
      <w:b/>
    </w:rPr>
  </w:style>
  <w:style w:type="character" w:customStyle="1" w:styleId="list0020paragraphcharchar">
    <w:name w:val="list__0020paragraph____char__char"/>
    <w:qFormat/>
    <w:rsid w:val="0035039A"/>
  </w:style>
  <w:style w:type="character" w:customStyle="1" w:styleId="list0020paragraphchar">
    <w:name w:val="list__0020paragraph__char"/>
    <w:qFormat/>
    <w:rsid w:val="0035039A"/>
  </w:style>
  <w:style w:type="character" w:customStyle="1" w:styleId="FontStyle65">
    <w:name w:val="Font Style65"/>
    <w:qFormat/>
    <w:rsid w:val="0035039A"/>
    <w:rPr>
      <w:rFonts w:ascii="Times New Roman" w:hAnsi="Times New Roman"/>
      <w:b/>
      <w:sz w:val="22"/>
    </w:rPr>
  </w:style>
  <w:style w:type="character" w:customStyle="1" w:styleId="WW8Num54z0">
    <w:name w:val="WW8Num54z0"/>
    <w:qFormat/>
    <w:rsid w:val="0035039A"/>
    <w:rPr>
      <w:rFonts w:ascii="Symbol" w:hAnsi="Symbol"/>
    </w:rPr>
  </w:style>
  <w:style w:type="character" w:customStyle="1" w:styleId="WW8Num54z1">
    <w:name w:val="WW8Num54z1"/>
    <w:qFormat/>
    <w:rsid w:val="0035039A"/>
    <w:rPr>
      <w:rFonts w:ascii="Courier New" w:hAnsi="Courier New"/>
    </w:rPr>
  </w:style>
  <w:style w:type="character" w:customStyle="1" w:styleId="WW8Num54z2">
    <w:name w:val="WW8Num54z2"/>
    <w:qFormat/>
    <w:rsid w:val="0035039A"/>
    <w:rPr>
      <w:rFonts w:ascii="Wingdings" w:hAnsi="Wingdings"/>
    </w:rPr>
  </w:style>
  <w:style w:type="character" w:customStyle="1" w:styleId="WW8Num10z0">
    <w:name w:val="WW8Num10z0"/>
    <w:qFormat/>
    <w:rsid w:val="0035039A"/>
    <w:rPr>
      <w:rFonts w:ascii="Symbol" w:hAnsi="Symbol"/>
    </w:rPr>
  </w:style>
  <w:style w:type="character" w:customStyle="1" w:styleId="WW8Num10z1">
    <w:name w:val="WW8Num10z1"/>
    <w:qFormat/>
    <w:rsid w:val="0035039A"/>
    <w:rPr>
      <w:rFonts w:cs="Times New Roman"/>
    </w:rPr>
  </w:style>
  <w:style w:type="character" w:customStyle="1" w:styleId="WW8Num67z0">
    <w:name w:val="WW8Num67z0"/>
    <w:qFormat/>
    <w:rsid w:val="0035039A"/>
    <w:rPr>
      <w:rFonts w:ascii="Symbol" w:hAnsi="Symbol"/>
    </w:rPr>
  </w:style>
  <w:style w:type="character" w:customStyle="1" w:styleId="WW8Num67z1">
    <w:name w:val="WW8Num67z1"/>
    <w:qFormat/>
    <w:rsid w:val="0035039A"/>
    <w:rPr>
      <w:rFonts w:cs="Times New Roman"/>
    </w:rPr>
  </w:style>
  <w:style w:type="character" w:customStyle="1" w:styleId="WW8Num7z0">
    <w:name w:val="WW8Num7z0"/>
    <w:qFormat/>
    <w:rsid w:val="0035039A"/>
    <w:rPr>
      <w:rFonts w:ascii="Symbol" w:hAnsi="Symbol"/>
    </w:rPr>
  </w:style>
  <w:style w:type="character" w:customStyle="1" w:styleId="WW8Num7z1">
    <w:name w:val="WW8Num7z1"/>
    <w:qFormat/>
    <w:rsid w:val="0035039A"/>
    <w:rPr>
      <w:rFonts w:ascii="Courier New" w:hAnsi="Courier New"/>
    </w:rPr>
  </w:style>
  <w:style w:type="character" w:customStyle="1" w:styleId="WW8Num7z2">
    <w:name w:val="WW8Num7z2"/>
    <w:qFormat/>
    <w:rsid w:val="0035039A"/>
    <w:rPr>
      <w:rFonts w:ascii="Wingdings" w:hAnsi="Wingdings"/>
    </w:rPr>
  </w:style>
  <w:style w:type="character" w:customStyle="1" w:styleId="WW8Num113z0">
    <w:name w:val="WW8Num113z0"/>
    <w:qFormat/>
    <w:rsid w:val="0035039A"/>
    <w:rPr>
      <w:rFonts w:ascii="Symbol" w:hAnsi="Symbol"/>
    </w:rPr>
  </w:style>
  <w:style w:type="character" w:customStyle="1" w:styleId="WW8Num113z1">
    <w:name w:val="WW8Num113z1"/>
    <w:qFormat/>
    <w:rsid w:val="0035039A"/>
    <w:rPr>
      <w:rFonts w:cs="Times New Roman"/>
    </w:rPr>
  </w:style>
  <w:style w:type="character" w:customStyle="1" w:styleId="WW8Num116z0">
    <w:name w:val="WW8Num116z0"/>
    <w:qFormat/>
    <w:rsid w:val="0035039A"/>
    <w:rPr>
      <w:rFonts w:ascii="Symbol" w:hAnsi="Symbol"/>
    </w:rPr>
  </w:style>
  <w:style w:type="character" w:customStyle="1" w:styleId="WW8Num116z1">
    <w:name w:val="WW8Num116z1"/>
    <w:qFormat/>
    <w:rsid w:val="0035039A"/>
    <w:rPr>
      <w:rFonts w:ascii="Courier New" w:hAnsi="Courier New"/>
    </w:rPr>
  </w:style>
  <w:style w:type="character" w:customStyle="1" w:styleId="WW8Num116z2">
    <w:name w:val="WW8Num116z2"/>
    <w:qFormat/>
    <w:rsid w:val="0035039A"/>
    <w:rPr>
      <w:rFonts w:ascii="Wingdings" w:hAnsi="Wingdings"/>
    </w:rPr>
  </w:style>
  <w:style w:type="character" w:customStyle="1" w:styleId="WW8Num87z0">
    <w:name w:val="WW8Num87z0"/>
    <w:qFormat/>
    <w:rsid w:val="0035039A"/>
    <w:rPr>
      <w:rFonts w:ascii="Symbol" w:hAnsi="Symbol"/>
    </w:rPr>
  </w:style>
  <w:style w:type="character" w:customStyle="1" w:styleId="WW8Num87z1">
    <w:name w:val="WW8Num87z1"/>
    <w:qFormat/>
    <w:rsid w:val="0035039A"/>
    <w:rPr>
      <w:rFonts w:cs="Times New Roman"/>
    </w:rPr>
  </w:style>
  <w:style w:type="character" w:customStyle="1" w:styleId="WW8Num129z0">
    <w:name w:val="WW8Num129z0"/>
    <w:qFormat/>
    <w:rsid w:val="0035039A"/>
    <w:rPr>
      <w:rFonts w:ascii="Symbol" w:hAnsi="Symbol"/>
    </w:rPr>
  </w:style>
  <w:style w:type="character" w:customStyle="1" w:styleId="WW8Num129z1">
    <w:name w:val="WW8Num129z1"/>
    <w:qFormat/>
    <w:rsid w:val="0035039A"/>
    <w:rPr>
      <w:rFonts w:ascii="Courier New" w:hAnsi="Courier New"/>
    </w:rPr>
  </w:style>
  <w:style w:type="character" w:customStyle="1" w:styleId="WW8Num129z2">
    <w:name w:val="WW8Num129z2"/>
    <w:qFormat/>
    <w:rsid w:val="0035039A"/>
    <w:rPr>
      <w:rFonts w:cs="Times New Roman"/>
    </w:rPr>
  </w:style>
  <w:style w:type="character" w:customStyle="1" w:styleId="WW8Num135z0">
    <w:name w:val="WW8Num135z0"/>
    <w:qFormat/>
    <w:rsid w:val="0035039A"/>
    <w:rPr>
      <w:rFonts w:ascii="Symbol" w:hAnsi="Symbol"/>
    </w:rPr>
  </w:style>
  <w:style w:type="character" w:customStyle="1" w:styleId="WW8Num135z1">
    <w:name w:val="WW8Num135z1"/>
    <w:qFormat/>
    <w:rsid w:val="0035039A"/>
    <w:rPr>
      <w:rFonts w:cs="Times New Roman"/>
    </w:rPr>
  </w:style>
  <w:style w:type="character" w:customStyle="1" w:styleId="WW8Num74z0">
    <w:name w:val="WW8Num74z0"/>
    <w:qFormat/>
    <w:rsid w:val="0035039A"/>
    <w:rPr>
      <w:rFonts w:ascii="Symbol" w:hAnsi="Symbol"/>
    </w:rPr>
  </w:style>
  <w:style w:type="character" w:customStyle="1" w:styleId="WW8Num74z1">
    <w:name w:val="WW8Num74z1"/>
    <w:qFormat/>
    <w:rsid w:val="0035039A"/>
    <w:rPr>
      <w:rFonts w:cs="Times New Roman"/>
    </w:rPr>
  </w:style>
  <w:style w:type="character" w:customStyle="1" w:styleId="WW8Num96z0">
    <w:name w:val="WW8Num96z0"/>
    <w:qFormat/>
    <w:rsid w:val="0035039A"/>
    <w:rPr>
      <w:rFonts w:ascii="Symbol" w:hAnsi="Symbol"/>
    </w:rPr>
  </w:style>
  <w:style w:type="character" w:customStyle="1" w:styleId="WW8Num96z1">
    <w:name w:val="WW8Num96z1"/>
    <w:qFormat/>
    <w:rsid w:val="0035039A"/>
    <w:rPr>
      <w:rFonts w:cs="Times New Roman"/>
    </w:rPr>
  </w:style>
  <w:style w:type="character" w:customStyle="1" w:styleId="WW8Num52z0">
    <w:name w:val="WW8Num52z0"/>
    <w:qFormat/>
    <w:rsid w:val="0035039A"/>
    <w:rPr>
      <w:rFonts w:ascii="Symbol" w:hAnsi="Symbol"/>
    </w:rPr>
  </w:style>
  <w:style w:type="character" w:customStyle="1" w:styleId="WW8Num52z1">
    <w:name w:val="WW8Num52z1"/>
    <w:qFormat/>
    <w:rsid w:val="0035039A"/>
    <w:rPr>
      <w:rFonts w:cs="Times New Roman"/>
    </w:rPr>
  </w:style>
  <w:style w:type="character" w:customStyle="1" w:styleId="WW8Num132z0">
    <w:name w:val="WW8Num132z0"/>
    <w:qFormat/>
    <w:rsid w:val="0035039A"/>
    <w:rPr>
      <w:rFonts w:ascii="Symbol" w:hAnsi="Symbol"/>
    </w:rPr>
  </w:style>
  <w:style w:type="character" w:customStyle="1" w:styleId="WW8Num132z1">
    <w:name w:val="WW8Num132z1"/>
    <w:qFormat/>
    <w:rsid w:val="0035039A"/>
    <w:rPr>
      <w:rFonts w:cs="Times New Roman"/>
    </w:rPr>
  </w:style>
  <w:style w:type="character" w:customStyle="1" w:styleId="WW8Num31z0">
    <w:name w:val="WW8Num31z0"/>
    <w:qFormat/>
    <w:rsid w:val="0035039A"/>
    <w:rPr>
      <w:rFonts w:ascii="Symbol" w:hAnsi="Symbol"/>
    </w:rPr>
  </w:style>
  <w:style w:type="character" w:customStyle="1" w:styleId="WW8Num31z1">
    <w:name w:val="WW8Num31z1"/>
    <w:qFormat/>
    <w:rsid w:val="0035039A"/>
    <w:rPr>
      <w:rFonts w:cs="Times New Roman"/>
    </w:rPr>
  </w:style>
  <w:style w:type="character" w:customStyle="1" w:styleId="WW8Num40z0">
    <w:name w:val="WW8Num40z0"/>
    <w:qFormat/>
    <w:rsid w:val="0035039A"/>
    <w:rPr>
      <w:rFonts w:ascii="Symbol" w:hAnsi="Symbol"/>
    </w:rPr>
  </w:style>
  <w:style w:type="character" w:customStyle="1" w:styleId="WW8Num40z1">
    <w:name w:val="WW8Num40z1"/>
    <w:qFormat/>
    <w:rsid w:val="0035039A"/>
    <w:rPr>
      <w:rFonts w:cs="Times New Roman"/>
    </w:rPr>
  </w:style>
  <w:style w:type="character" w:customStyle="1" w:styleId="22">
    <w:name w:val="Основной текст 2 Знак"/>
    <w:basedOn w:val="a0"/>
    <w:qFormat/>
    <w:rsid w:val="0035039A"/>
    <w:rPr>
      <w:rFonts w:ascii="Times New Roman" w:eastAsia="Calibri" w:hAnsi="Times New Roman" w:cs="Times New Roman"/>
      <w:sz w:val="20"/>
      <w:szCs w:val="20"/>
      <w:lang w:eastAsia="ru-RU"/>
    </w:rPr>
  </w:style>
  <w:style w:type="character" w:customStyle="1" w:styleId="af0">
    <w:name w:val="Основной текст Знак"/>
    <w:basedOn w:val="a0"/>
    <w:qFormat/>
    <w:rsid w:val="0035039A"/>
    <w:rPr>
      <w:rFonts w:ascii="Calibri" w:eastAsia="Calibri" w:hAnsi="Calibri" w:cs="Times New Roman"/>
    </w:rPr>
  </w:style>
  <w:style w:type="character" w:customStyle="1" w:styleId="-">
    <w:name w:val="Интернет-ссылка"/>
    <w:basedOn w:val="a0"/>
    <w:rsid w:val="0035039A"/>
    <w:rPr>
      <w:color w:val="0000FF"/>
      <w:u w:val="single"/>
    </w:rPr>
  </w:style>
  <w:style w:type="character" w:customStyle="1" w:styleId="1-2">
    <w:name w:val="Средняя сетка 1 - Акцент 2 Знак"/>
    <w:qFormat/>
    <w:rsid w:val="0035039A"/>
    <w:rPr>
      <w:rFonts w:eastAsia="Calibri"/>
      <w:sz w:val="24"/>
      <w:szCs w:val="24"/>
    </w:rPr>
  </w:style>
  <w:style w:type="character" w:customStyle="1" w:styleId="FontStyle63">
    <w:name w:val="Font Style63"/>
    <w:basedOn w:val="a0"/>
    <w:qFormat/>
    <w:rsid w:val="0035039A"/>
    <w:rPr>
      <w:rFonts w:ascii="Times New Roman" w:hAnsi="Times New Roman" w:cs="Times New Roman"/>
      <w:sz w:val="22"/>
      <w:szCs w:val="22"/>
    </w:rPr>
  </w:style>
  <w:style w:type="character" w:styleId="af1">
    <w:name w:val="Strong"/>
    <w:qFormat/>
    <w:rsid w:val="0035039A"/>
    <w:rPr>
      <w:rFonts w:cs="Times New Roman"/>
      <w:b/>
      <w:bCs/>
    </w:rPr>
  </w:style>
  <w:style w:type="character" w:customStyle="1" w:styleId="s1">
    <w:name w:val="s1"/>
    <w:qFormat/>
    <w:rsid w:val="0035039A"/>
    <w:rPr>
      <w:rFonts w:cs="Times New Roman"/>
    </w:rPr>
  </w:style>
  <w:style w:type="character" w:customStyle="1" w:styleId="s2">
    <w:name w:val="s2"/>
    <w:qFormat/>
    <w:rsid w:val="0035039A"/>
    <w:rPr>
      <w:rFonts w:cs="Times New Roman"/>
    </w:rPr>
  </w:style>
  <w:style w:type="character" w:customStyle="1" w:styleId="s8">
    <w:name w:val="s8"/>
    <w:qFormat/>
    <w:rsid w:val="0035039A"/>
    <w:rPr>
      <w:rFonts w:cs="Times New Roman"/>
    </w:rPr>
  </w:style>
  <w:style w:type="character" w:customStyle="1" w:styleId="s3">
    <w:name w:val="s3"/>
    <w:qFormat/>
    <w:rsid w:val="0035039A"/>
    <w:rPr>
      <w:rFonts w:cs="Times New Roman"/>
    </w:rPr>
  </w:style>
  <w:style w:type="character" w:customStyle="1" w:styleId="s5">
    <w:name w:val="s5"/>
    <w:qFormat/>
    <w:rsid w:val="0035039A"/>
    <w:rPr>
      <w:rFonts w:cs="Times New Roman"/>
    </w:rPr>
  </w:style>
  <w:style w:type="character" w:customStyle="1" w:styleId="s6">
    <w:name w:val="s6"/>
    <w:qFormat/>
    <w:rsid w:val="0035039A"/>
    <w:rPr>
      <w:rFonts w:cs="Times New Roman"/>
    </w:rPr>
  </w:style>
  <w:style w:type="character" w:customStyle="1" w:styleId="s10">
    <w:name w:val="s10"/>
    <w:qFormat/>
    <w:rsid w:val="0035039A"/>
    <w:rPr>
      <w:rFonts w:cs="Times New Roman"/>
    </w:rPr>
  </w:style>
  <w:style w:type="character" w:customStyle="1" w:styleId="s12">
    <w:name w:val="s12"/>
    <w:qFormat/>
    <w:rsid w:val="0035039A"/>
    <w:rPr>
      <w:rFonts w:cs="Times New Roman"/>
    </w:rPr>
  </w:style>
  <w:style w:type="character" w:customStyle="1" w:styleId="s13">
    <w:name w:val="s13"/>
    <w:qFormat/>
    <w:rsid w:val="0035039A"/>
    <w:rPr>
      <w:rFonts w:cs="Times New Roman"/>
    </w:rPr>
  </w:style>
  <w:style w:type="character" w:customStyle="1" w:styleId="s14">
    <w:name w:val="s14"/>
    <w:qFormat/>
    <w:rsid w:val="0035039A"/>
    <w:rPr>
      <w:rFonts w:cs="Times New Roman"/>
    </w:rPr>
  </w:style>
  <w:style w:type="character" w:customStyle="1" w:styleId="s15">
    <w:name w:val="s15"/>
    <w:qFormat/>
    <w:rsid w:val="0035039A"/>
    <w:rPr>
      <w:rFonts w:cs="Times New Roman"/>
    </w:rPr>
  </w:style>
  <w:style w:type="character" w:customStyle="1" w:styleId="ListLabel4">
    <w:name w:val="ListLabel 4"/>
    <w:qFormat/>
    <w:rsid w:val="0035039A"/>
    <w:rPr>
      <w:color w:val="00000A"/>
    </w:rPr>
  </w:style>
  <w:style w:type="character" w:customStyle="1" w:styleId="ListLabel5">
    <w:name w:val="ListLabel 5"/>
    <w:qFormat/>
    <w:rsid w:val="0035039A"/>
    <w:rPr>
      <w:rFonts w:cs="Courier New"/>
    </w:rPr>
  </w:style>
  <w:style w:type="character" w:customStyle="1" w:styleId="ListLabel6">
    <w:name w:val="ListLabel 6"/>
    <w:qFormat/>
    <w:rsid w:val="0035039A"/>
    <w:rPr>
      <w:rFonts w:cs="Courier New"/>
    </w:rPr>
  </w:style>
  <w:style w:type="character" w:customStyle="1" w:styleId="ListLabel7">
    <w:name w:val="ListLabel 7"/>
    <w:qFormat/>
    <w:rsid w:val="0035039A"/>
    <w:rPr>
      <w:rFonts w:cs="Courier New"/>
    </w:rPr>
  </w:style>
  <w:style w:type="character" w:customStyle="1" w:styleId="ListLabel8">
    <w:name w:val="ListLabel 8"/>
    <w:qFormat/>
    <w:rsid w:val="0035039A"/>
    <w:rPr>
      <w:rFonts w:cs="Courier New"/>
    </w:rPr>
  </w:style>
  <w:style w:type="character" w:customStyle="1" w:styleId="ListLabel9">
    <w:name w:val="ListLabel 9"/>
    <w:qFormat/>
    <w:rsid w:val="0035039A"/>
    <w:rPr>
      <w:rFonts w:cs="Courier New"/>
    </w:rPr>
  </w:style>
  <w:style w:type="character" w:customStyle="1" w:styleId="ListLabel10">
    <w:name w:val="ListLabel 10"/>
    <w:qFormat/>
    <w:rsid w:val="0035039A"/>
    <w:rPr>
      <w:rFonts w:cs="Courier New"/>
    </w:rPr>
  </w:style>
  <w:style w:type="character" w:customStyle="1" w:styleId="ListLabel11">
    <w:name w:val="ListLabel 11"/>
    <w:qFormat/>
    <w:rsid w:val="0035039A"/>
    <w:rPr>
      <w:rFonts w:cs="Times New Roman"/>
    </w:rPr>
  </w:style>
  <w:style w:type="character" w:customStyle="1" w:styleId="ListLabel12">
    <w:name w:val="ListLabel 12"/>
    <w:qFormat/>
    <w:rsid w:val="0035039A"/>
    <w:rPr>
      <w:rFonts w:cs="Times New Roman"/>
    </w:rPr>
  </w:style>
  <w:style w:type="character" w:customStyle="1" w:styleId="ListLabel13">
    <w:name w:val="ListLabel 13"/>
    <w:qFormat/>
    <w:rsid w:val="0035039A"/>
    <w:rPr>
      <w:rFonts w:cs="Times New Roman"/>
    </w:rPr>
  </w:style>
  <w:style w:type="character" w:customStyle="1" w:styleId="ListLabel14">
    <w:name w:val="ListLabel 14"/>
    <w:qFormat/>
    <w:rsid w:val="0035039A"/>
    <w:rPr>
      <w:rFonts w:cs="Times New Roman"/>
    </w:rPr>
  </w:style>
  <w:style w:type="character" w:customStyle="1" w:styleId="ListLabel15">
    <w:name w:val="ListLabel 15"/>
    <w:qFormat/>
    <w:rsid w:val="0035039A"/>
    <w:rPr>
      <w:rFonts w:cs="Times New Roman"/>
    </w:rPr>
  </w:style>
  <w:style w:type="character" w:customStyle="1" w:styleId="ListLabel16">
    <w:name w:val="ListLabel 16"/>
    <w:qFormat/>
    <w:rsid w:val="0035039A"/>
    <w:rPr>
      <w:rFonts w:cs="Times New Roman"/>
    </w:rPr>
  </w:style>
  <w:style w:type="character" w:customStyle="1" w:styleId="ListLabel17">
    <w:name w:val="ListLabel 17"/>
    <w:qFormat/>
    <w:rsid w:val="0035039A"/>
    <w:rPr>
      <w:rFonts w:cs="Times New Roman"/>
    </w:rPr>
  </w:style>
  <w:style w:type="character" w:customStyle="1" w:styleId="ListLabel18">
    <w:name w:val="ListLabel 18"/>
    <w:qFormat/>
    <w:rsid w:val="0035039A"/>
    <w:rPr>
      <w:rFonts w:cs="Times New Roman"/>
    </w:rPr>
  </w:style>
  <w:style w:type="character" w:customStyle="1" w:styleId="ListLabel19">
    <w:name w:val="ListLabel 19"/>
    <w:qFormat/>
    <w:rsid w:val="0035039A"/>
    <w:rPr>
      <w:rFonts w:cs="Times New Roman"/>
    </w:rPr>
  </w:style>
  <w:style w:type="character" w:customStyle="1" w:styleId="ListLabel20">
    <w:name w:val="ListLabel 20"/>
    <w:qFormat/>
    <w:rsid w:val="0035039A"/>
    <w:rPr>
      <w:rFonts w:cs="Times New Roman"/>
    </w:rPr>
  </w:style>
  <w:style w:type="character" w:customStyle="1" w:styleId="ListLabel21">
    <w:name w:val="ListLabel 21"/>
    <w:qFormat/>
    <w:rsid w:val="0035039A"/>
    <w:rPr>
      <w:rFonts w:cs="Times New Roman"/>
    </w:rPr>
  </w:style>
  <w:style w:type="character" w:customStyle="1" w:styleId="ListLabel22">
    <w:name w:val="ListLabel 22"/>
    <w:qFormat/>
    <w:rsid w:val="0035039A"/>
    <w:rPr>
      <w:rFonts w:cs="Times New Roman"/>
    </w:rPr>
  </w:style>
  <w:style w:type="character" w:customStyle="1" w:styleId="ListLabel23">
    <w:name w:val="ListLabel 23"/>
    <w:qFormat/>
    <w:rsid w:val="0035039A"/>
    <w:rPr>
      <w:rFonts w:cs="Times New Roman"/>
    </w:rPr>
  </w:style>
  <w:style w:type="character" w:customStyle="1" w:styleId="ListLabel24">
    <w:name w:val="ListLabel 24"/>
    <w:qFormat/>
    <w:rsid w:val="0035039A"/>
    <w:rPr>
      <w:rFonts w:cs="Times New Roman"/>
    </w:rPr>
  </w:style>
  <w:style w:type="character" w:customStyle="1" w:styleId="ListLabel25">
    <w:name w:val="ListLabel 25"/>
    <w:qFormat/>
    <w:rsid w:val="0035039A"/>
    <w:rPr>
      <w:rFonts w:cs="Times New Roman"/>
    </w:rPr>
  </w:style>
  <w:style w:type="character" w:customStyle="1" w:styleId="ListLabel26">
    <w:name w:val="ListLabel 26"/>
    <w:qFormat/>
    <w:rsid w:val="0035039A"/>
    <w:rPr>
      <w:rFonts w:cs="Times New Roman"/>
    </w:rPr>
  </w:style>
  <w:style w:type="character" w:customStyle="1" w:styleId="ListLabel27">
    <w:name w:val="ListLabel 27"/>
    <w:qFormat/>
    <w:rsid w:val="0035039A"/>
    <w:rPr>
      <w:rFonts w:cs="Times New Roman"/>
    </w:rPr>
  </w:style>
  <w:style w:type="character" w:customStyle="1" w:styleId="ListLabel28">
    <w:name w:val="ListLabel 28"/>
    <w:qFormat/>
    <w:rsid w:val="0035039A"/>
    <w:rPr>
      <w:rFonts w:cs="Times New Roman"/>
    </w:rPr>
  </w:style>
  <w:style w:type="character" w:customStyle="1" w:styleId="ListLabel29">
    <w:name w:val="ListLabel 29"/>
    <w:qFormat/>
    <w:rsid w:val="0035039A"/>
    <w:rPr>
      <w:rFonts w:cs="Times New Roman"/>
    </w:rPr>
  </w:style>
  <w:style w:type="character" w:customStyle="1" w:styleId="ListLabel30">
    <w:name w:val="ListLabel 30"/>
    <w:qFormat/>
    <w:rsid w:val="0035039A"/>
    <w:rPr>
      <w:rFonts w:cs="Times New Roman"/>
    </w:rPr>
  </w:style>
  <w:style w:type="character" w:customStyle="1" w:styleId="ListLabel31">
    <w:name w:val="ListLabel 31"/>
    <w:qFormat/>
    <w:rsid w:val="0035039A"/>
    <w:rPr>
      <w:rFonts w:cs="Times New Roman"/>
    </w:rPr>
  </w:style>
  <w:style w:type="character" w:customStyle="1" w:styleId="ListLabel32">
    <w:name w:val="ListLabel 32"/>
    <w:qFormat/>
    <w:rsid w:val="0035039A"/>
    <w:rPr>
      <w:rFonts w:cs="Times New Roman"/>
    </w:rPr>
  </w:style>
  <w:style w:type="character" w:customStyle="1" w:styleId="ListLabel33">
    <w:name w:val="ListLabel 33"/>
    <w:qFormat/>
    <w:rsid w:val="0035039A"/>
    <w:rPr>
      <w:rFonts w:cs="Times New Roman"/>
    </w:rPr>
  </w:style>
  <w:style w:type="character" w:customStyle="1" w:styleId="ListLabel34">
    <w:name w:val="ListLabel 34"/>
    <w:qFormat/>
    <w:rsid w:val="0035039A"/>
    <w:rPr>
      <w:rFonts w:cs="Times New Roman"/>
    </w:rPr>
  </w:style>
  <w:style w:type="character" w:customStyle="1" w:styleId="ListLabel35">
    <w:name w:val="ListLabel 35"/>
    <w:qFormat/>
    <w:rsid w:val="0035039A"/>
    <w:rPr>
      <w:rFonts w:cs="Times New Roman"/>
    </w:rPr>
  </w:style>
  <w:style w:type="character" w:customStyle="1" w:styleId="ListLabel36">
    <w:name w:val="ListLabel 36"/>
    <w:qFormat/>
    <w:rsid w:val="0035039A"/>
    <w:rPr>
      <w:rFonts w:cs="Times New Roman"/>
    </w:rPr>
  </w:style>
  <w:style w:type="character" w:customStyle="1" w:styleId="ListLabel37">
    <w:name w:val="ListLabel 37"/>
    <w:qFormat/>
    <w:rsid w:val="0035039A"/>
    <w:rPr>
      <w:rFonts w:cs="Times New Roman"/>
    </w:rPr>
  </w:style>
  <w:style w:type="character" w:customStyle="1" w:styleId="ListLabel38">
    <w:name w:val="ListLabel 38"/>
    <w:qFormat/>
    <w:rsid w:val="0035039A"/>
    <w:rPr>
      <w:rFonts w:cs="Times New Roman"/>
    </w:rPr>
  </w:style>
  <w:style w:type="character" w:customStyle="1" w:styleId="ListLabel39">
    <w:name w:val="ListLabel 39"/>
    <w:qFormat/>
    <w:rsid w:val="0035039A"/>
    <w:rPr>
      <w:rFonts w:cs="Times New Roman"/>
    </w:rPr>
  </w:style>
  <w:style w:type="character" w:customStyle="1" w:styleId="ListLabel40">
    <w:name w:val="ListLabel 40"/>
    <w:qFormat/>
    <w:rsid w:val="0035039A"/>
    <w:rPr>
      <w:rFonts w:cs="Times New Roman"/>
    </w:rPr>
  </w:style>
  <w:style w:type="character" w:customStyle="1" w:styleId="ListLabel41">
    <w:name w:val="ListLabel 41"/>
    <w:qFormat/>
    <w:rsid w:val="0035039A"/>
    <w:rPr>
      <w:rFonts w:cs="Times New Roman"/>
    </w:rPr>
  </w:style>
  <w:style w:type="character" w:customStyle="1" w:styleId="ListLabel42">
    <w:name w:val="ListLabel 42"/>
    <w:qFormat/>
    <w:rsid w:val="0035039A"/>
    <w:rPr>
      <w:rFonts w:cs="Times New Roman"/>
    </w:rPr>
  </w:style>
  <w:style w:type="character" w:customStyle="1" w:styleId="ListLabel43">
    <w:name w:val="ListLabel 43"/>
    <w:qFormat/>
    <w:rsid w:val="0035039A"/>
    <w:rPr>
      <w:rFonts w:cs="Courier New"/>
    </w:rPr>
  </w:style>
  <w:style w:type="character" w:customStyle="1" w:styleId="ListLabel44">
    <w:name w:val="ListLabel 44"/>
    <w:qFormat/>
    <w:rsid w:val="0035039A"/>
    <w:rPr>
      <w:rFonts w:cs="Courier New"/>
    </w:rPr>
  </w:style>
  <w:style w:type="character" w:customStyle="1" w:styleId="ListLabel45">
    <w:name w:val="ListLabel 45"/>
    <w:qFormat/>
    <w:rsid w:val="0035039A"/>
    <w:rPr>
      <w:rFonts w:cs="Courier New"/>
    </w:rPr>
  </w:style>
  <w:style w:type="character" w:customStyle="1" w:styleId="ListLabel46">
    <w:name w:val="ListLabel 46"/>
    <w:qFormat/>
    <w:rsid w:val="0035039A"/>
    <w:rPr>
      <w:rFonts w:eastAsia="OpenSymbol" w:cs="OpenSymbol"/>
    </w:rPr>
  </w:style>
  <w:style w:type="character" w:customStyle="1" w:styleId="ListLabel47">
    <w:name w:val="ListLabel 47"/>
    <w:qFormat/>
    <w:rsid w:val="0035039A"/>
    <w:rPr>
      <w:rFonts w:eastAsia="OpenSymbol" w:cs="OpenSymbol"/>
    </w:rPr>
  </w:style>
  <w:style w:type="character" w:customStyle="1" w:styleId="ListLabel48">
    <w:name w:val="ListLabel 48"/>
    <w:qFormat/>
    <w:rsid w:val="0035039A"/>
    <w:rPr>
      <w:rFonts w:eastAsia="OpenSymbol" w:cs="OpenSymbol"/>
    </w:rPr>
  </w:style>
  <w:style w:type="character" w:customStyle="1" w:styleId="ListLabel49">
    <w:name w:val="ListLabel 49"/>
    <w:qFormat/>
    <w:rsid w:val="0035039A"/>
    <w:rPr>
      <w:rFonts w:eastAsia="OpenSymbol" w:cs="OpenSymbol"/>
    </w:rPr>
  </w:style>
  <w:style w:type="character" w:customStyle="1" w:styleId="ListLabel50">
    <w:name w:val="ListLabel 50"/>
    <w:qFormat/>
    <w:rsid w:val="0035039A"/>
    <w:rPr>
      <w:rFonts w:eastAsia="OpenSymbol" w:cs="OpenSymbol"/>
    </w:rPr>
  </w:style>
  <w:style w:type="character" w:customStyle="1" w:styleId="ListLabel51">
    <w:name w:val="ListLabel 51"/>
    <w:qFormat/>
    <w:rsid w:val="0035039A"/>
    <w:rPr>
      <w:rFonts w:eastAsia="OpenSymbol" w:cs="OpenSymbol"/>
    </w:rPr>
  </w:style>
  <w:style w:type="character" w:customStyle="1" w:styleId="ListLabel52">
    <w:name w:val="ListLabel 52"/>
    <w:qFormat/>
    <w:rsid w:val="0035039A"/>
    <w:rPr>
      <w:rFonts w:eastAsia="OpenSymbol" w:cs="OpenSymbol"/>
    </w:rPr>
  </w:style>
  <w:style w:type="character" w:customStyle="1" w:styleId="ListLabel53">
    <w:name w:val="ListLabel 53"/>
    <w:qFormat/>
    <w:rsid w:val="0035039A"/>
    <w:rPr>
      <w:rFonts w:eastAsia="OpenSymbol" w:cs="OpenSymbol"/>
    </w:rPr>
  </w:style>
  <w:style w:type="character" w:customStyle="1" w:styleId="ListLabel54">
    <w:name w:val="ListLabel 54"/>
    <w:qFormat/>
    <w:rsid w:val="0035039A"/>
    <w:rPr>
      <w:rFonts w:eastAsia="OpenSymbol" w:cs="OpenSymbol"/>
    </w:rPr>
  </w:style>
  <w:style w:type="character" w:customStyle="1" w:styleId="ListLabel55">
    <w:name w:val="ListLabel 55"/>
    <w:qFormat/>
    <w:rsid w:val="0035039A"/>
    <w:rPr>
      <w:rFonts w:eastAsia="OpenSymbol" w:cs="OpenSymbol"/>
    </w:rPr>
  </w:style>
  <w:style w:type="character" w:customStyle="1" w:styleId="ListLabel56">
    <w:name w:val="ListLabel 56"/>
    <w:qFormat/>
    <w:rsid w:val="0035039A"/>
    <w:rPr>
      <w:rFonts w:eastAsia="OpenSymbol" w:cs="OpenSymbol"/>
    </w:rPr>
  </w:style>
  <w:style w:type="character" w:customStyle="1" w:styleId="ListLabel57">
    <w:name w:val="ListLabel 57"/>
    <w:qFormat/>
    <w:rsid w:val="0035039A"/>
    <w:rPr>
      <w:rFonts w:eastAsia="OpenSymbol" w:cs="OpenSymbol"/>
    </w:rPr>
  </w:style>
  <w:style w:type="character" w:customStyle="1" w:styleId="ListLabel58">
    <w:name w:val="ListLabel 58"/>
    <w:qFormat/>
    <w:rsid w:val="0035039A"/>
    <w:rPr>
      <w:rFonts w:eastAsia="OpenSymbol" w:cs="OpenSymbol"/>
    </w:rPr>
  </w:style>
  <w:style w:type="character" w:customStyle="1" w:styleId="ListLabel59">
    <w:name w:val="ListLabel 59"/>
    <w:qFormat/>
    <w:rsid w:val="0035039A"/>
    <w:rPr>
      <w:rFonts w:eastAsia="OpenSymbol" w:cs="OpenSymbol"/>
    </w:rPr>
  </w:style>
  <w:style w:type="character" w:customStyle="1" w:styleId="ListLabel60">
    <w:name w:val="ListLabel 60"/>
    <w:qFormat/>
    <w:rsid w:val="0035039A"/>
    <w:rPr>
      <w:rFonts w:eastAsia="OpenSymbol" w:cs="OpenSymbol"/>
    </w:rPr>
  </w:style>
  <w:style w:type="character" w:customStyle="1" w:styleId="ListLabel61">
    <w:name w:val="ListLabel 61"/>
    <w:qFormat/>
    <w:rsid w:val="0035039A"/>
    <w:rPr>
      <w:rFonts w:eastAsia="OpenSymbol" w:cs="OpenSymbol"/>
    </w:rPr>
  </w:style>
  <w:style w:type="character" w:customStyle="1" w:styleId="ListLabel62">
    <w:name w:val="ListLabel 62"/>
    <w:qFormat/>
    <w:rsid w:val="0035039A"/>
    <w:rPr>
      <w:rFonts w:eastAsia="OpenSymbol" w:cs="OpenSymbol"/>
    </w:rPr>
  </w:style>
  <w:style w:type="character" w:customStyle="1" w:styleId="ListLabel63">
    <w:name w:val="ListLabel 63"/>
    <w:qFormat/>
    <w:rsid w:val="0035039A"/>
    <w:rPr>
      <w:rFonts w:eastAsia="OpenSymbol" w:cs="OpenSymbol"/>
    </w:rPr>
  </w:style>
  <w:style w:type="character" w:customStyle="1" w:styleId="ListLabel64">
    <w:name w:val="ListLabel 64"/>
    <w:qFormat/>
    <w:rsid w:val="0035039A"/>
    <w:rPr>
      <w:rFonts w:cs="Courier New"/>
    </w:rPr>
  </w:style>
  <w:style w:type="character" w:customStyle="1" w:styleId="ListLabel65">
    <w:name w:val="ListLabel 65"/>
    <w:qFormat/>
    <w:rsid w:val="0035039A"/>
    <w:rPr>
      <w:rFonts w:cs="Courier New"/>
    </w:rPr>
  </w:style>
  <w:style w:type="character" w:customStyle="1" w:styleId="ListLabel66">
    <w:name w:val="ListLabel 66"/>
    <w:qFormat/>
    <w:rsid w:val="0035039A"/>
    <w:rPr>
      <w:rFonts w:cs="Courier New"/>
    </w:rPr>
  </w:style>
  <w:style w:type="character" w:customStyle="1" w:styleId="ListLabel67">
    <w:name w:val="ListLabel 67"/>
    <w:qFormat/>
    <w:rsid w:val="0035039A"/>
    <w:rPr>
      <w:rFonts w:ascii="Times New Roman" w:hAnsi="Times New Roman"/>
      <w:color w:val="auto"/>
      <w:sz w:val="24"/>
    </w:rPr>
  </w:style>
  <w:style w:type="character" w:customStyle="1" w:styleId="ListLabel68">
    <w:name w:val="ListLabel 68"/>
    <w:qFormat/>
    <w:rsid w:val="0035039A"/>
    <w:rPr>
      <w:rFonts w:eastAsia="OpenSymbol" w:cs="OpenSymbol"/>
    </w:rPr>
  </w:style>
  <w:style w:type="character" w:customStyle="1" w:styleId="ListLabel69">
    <w:name w:val="ListLabel 69"/>
    <w:qFormat/>
    <w:rsid w:val="0035039A"/>
    <w:rPr>
      <w:rFonts w:eastAsia="OpenSymbol" w:cs="OpenSymbol"/>
    </w:rPr>
  </w:style>
  <w:style w:type="character" w:customStyle="1" w:styleId="ListLabel70">
    <w:name w:val="ListLabel 70"/>
    <w:qFormat/>
    <w:rsid w:val="0035039A"/>
    <w:rPr>
      <w:rFonts w:eastAsia="OpenSymbol" w:cs="OpenSymbol"/>
    </w:rPr>
  </w:style>
  <w:style w:type="character" w:customStyle="1" w:styleId="ListLabel71">
    <w:name w:val="ListLabel 71"/>
    <w:qFormat/>
    <w:rsid w:val="0035039A"/>
    <w:rPr>
      <w:rFonts w:eastAsia="OpenSymbol" w:cs="OpenSymbol"/>
    </w:rPr>
  </w:style>
  <w:style w:type="character" w:customStyle="1" w:styleId="ListLabel72">
    <w:name w:val="ListLabel 72"/>
    <w:qFormat/>
    <w:rsid w:val="0035039A"/>
    <w:rPr>
      <w:rFonts w:eastAsia="OpenSymbol" w:cs="OpenSymbol"/>
    </w:rPr>
  </w:style>
  <w:style w:type="character" w:customStyle="1" w:styleId="ListLabel73">
    <w:name w:val="ListLabel 73"/>
    <w:qFormat/>
    <w:rsid w:val="0035039A"/>
    <w:rPr>
      <w:rFonts w:eastAsia="OpenSymbol" w:cs="OpenSymbol"/>
    </w:rPr>
  </w:style>
  <w:style w:type="character" w:customStyle="1" w:styleId="ListLabel74">
    <w:name w:val="ListLabel 74"/>
    <w:qFormat/>
    <w:rsid w:val="0035039A"/>
    <w:rPr>
      <w:rFonts w:eastAsia="OpenSymbol" w:cs="OpenSymbol"/>
    </w:rPr>
  </w:style>
  <w:style w:type="character" w:customStyle="1" w:styleId="ListLabel75">
    <w:name w:val="ListLabel 75"/>
    <w:qFormat/>
    <w:rsid w:val="0035039A"/>
    <w:rPr>
      <w:rFonts w:eastAsia="OpenSymbol" w:cs="OpenSymbol"/>
    </w:rPr>
  </w:style>
  <w:style w:type="character" w:customStyle="1" w:styleId="ListLabel76">
    <w:name w:val="ListLabel 76"/>
    <w:qFormat/>
    <w:rsid w:val="0035039A"/>
    <w:rPr>
      <w:rFonts w:eastAsia="OpenSymbol" w:cs="OpenSymbol"/>
    </w:rPr>
  </w:style>
  <w:style w:type="character" w:customStyle="1" w:styleId="ListLabel77">
    <w:name w:val="ListLabel 77"/>
    <w:qFormat/>
    <w:rsid w:val="0035039A"/>
    <w:rPr>
      <w:rFonts w:eastAsia="Times New Roman" w:cs="Times New Roman"/>
      <w:sz w:val="20"/>
    </w:rPr>
  </w:style>
  <w:style w:type="character" w:customStyle="1" w:styleId="ListLabel78">
    <w:name w:val="ListLabel 78"/>
    <w:qFormat/>
    <w:rsid w:val="0035039A"/>
    <w:rPr>
      <w:rFonts w:cs="Courier New"/>
    </w:rPr>
  </w:style>
  <w:style w:type="character" w:customStyle="1" w:styleId="ListLabel79">
    <w:name w:val="ListLabel 79"/>
    <w:qFormat/>
    <w:rsid w:val="0035039A"/>
    <w:rPr>
      <w:rFonts w:cs="Courier New"/>
    </w:rPr>
  </w:style>
  <w:style w:type="character" w:customStyle="1" w:styleId="ListLabel80">
    <w:name w:val="ListLabel 80"/>
    <w:qFormat/>
    <w:rsid w:val="0035039A"/>
    <w:rPr>
      <w:rFonts w:cs="Courier New"/>
    </w:rPr>
  </w:style>
  <w:style w:type="character" w:customStyle="1" w:styleId="ListLabel81">
    <w:name w:val="ListLabel 81"/>
    <w:qFormat/>
    <w:rsid w:val="0035039A"/>
    <w:rPr>
      <w:rFonts w:eastAsia="Times New Roman" w:cs="Times New Roman"/>
      <w:sz w:val="20"/>
    </w:rPr>
  </w:style>
  <w:style w:type="character" w:customStyle="1" w:styleId="ListLabel82">
    <w:name w:val="ListLabel 82"/>
    <w:qFormat/>
    <w:rsid w:val="0035039A"/>
    <w:rPr>
      <w:rFonts w:cs="Courier New"/>
    </w:rPr>
  </w:style>
  <w:style w:type="character" w:customStyle="1" w:styleId="ListLabel83">
    <w:name w:val="ListLabel 83"/>
    <w:qFormat/>
    <w:rsid w:val="0035039A"/>
    <w:rPr>
      <w:rFonts w:cs="Courier New"/>
    </w:rPr>
  </w:style>
  <w:style w:type="character" w:customStyle="1" w:styleId="ListLabel84">
    <w:name w:val="ListLabel 84"/>
    <w:qFormat/>
    <w:rsid w:val="0035039A"/>
    <w:rPr>
      <w:rFonts w:cs="Courier New"/>
    </w:rPr>
  </w:style>
  <w:style w:type="character" w:customStyle="1" w:styleId="ListLabel85">
    <w:name w:val="ListLabel 85"/>
    <w:qFormat/>
    <w:rsid w:val="0035039A"/>
    <w:rPr>
      <w:rFonts w:eastAsia="Times New Roman" w:cs="Times New Roman"/>
      <w:sz w:val="20"/>
    </w:rPr>
  </w:style>
  <w:style w:type="character" w:customStyle="1" w:styleId="ListLabel86">
    <w:name w:val="ListLabel 86"/>
    <w:qFormat/>
    <w:rsid w:val="0035039A"/>
    <w:rPr>
      <w:rFonts w:cs="Courier New"/>
    </w:rPr>
  </w:style>
  <w:style w:type="character" w:customStyle="1" w:styleId="ListLabel87">
    <w:name w:val="ListLabel 87"/>
    <w:qFormat/>
    <w:rsid w:val="0035039A"/>
    <w:rPr>
      <w:rFonts w:cs="Courier New"/>
    </w:rPr>
  </w:style>
  <w:style w:type="character" w:customStyle="1" w:styleId="ListLabel88">
    <w:name w:val="ListLabel 88"/>
    <w:qFormat/>
    <w:rsid w:val="0035039A"/>
    <w:rPr>
      <w:rFonts w:cs="Courier New"/>
    </w:rPr>
  </w:style>
  <w:style w:type="character" w:customStyle="1" w:styleId="ListLabel89">
    <w:name w:val="ListLabel 89"/>
    <w:qFormat/>
    <w:rsid w:val="0035039A"/>
    <w:rPr>
      <w:rFonts w:eastAsia="Times New Roman" w:cs="Times New Roman"/>
      <w:sz w:val="20"/>
    </w:rPr>
  </w:style>
  <w:style w:type="character" w:customStyle="1" w:styleId="ListLabel90">
    <w:name w:val="ListLabel 90"/>
    <w:qFormat/>
    <w:rsid w:val="0035039A"/>
    <w:rPr>
      <w:rFonts w:cs="Courier New"/>
    </w:rPr>
  </w:style>
  <w:style w:type="character" w:customStyle="1" w:styleId="ListLabel91">
    <w:name w:val="ListLabel 91"/>
    <w:qFormat/>
    <w:rsid w:val="0035039A"/>
    <w:rPr>
      <w:rFonts w:cs="Courier New"/>
    </w:rPr>
  </w:style>
  <w:style w:type="character" w:customStyle="1" w:styleId="ListLabel92">
    <w:name w:val="ListLabel 92"/>
    <w:qFormat/>
    <w:rsid w:val="0035039A"/>
    <w:rPr>
      <w:rFonts w:cs="Courier New"/>
    </w:rPr>
  </w:style>
  <w:style w:type="character" w:customStyle="1" w:styleId="ListLabel93">
    <w:name w:val="ListLabel 93"/>
    <w:qFormat/>
    <w:rsid w:val="0035039A"/>
    <w:rPr>
      <w:rFonts w:eastAsia="Times New Roman" w:cs="Times New Roman"/>
    </w:rPr>
  </w:style>
  <w:style w:type="character" w:customStyle="1" w:styleId="ListLabel94">
    <w:name w:val="ListLabel 94"/>
    <w:qFormat/>
    <w:rsid w:val="0035039A"/>
    <w:rPr>
      <w:rFonts w:cs="Courier New"/>
    </w:rPr>
  </w:style>
  <w:style w:type="character" w:customStyle="1" w:styleId="ListLabel95">
    <w:name w:val="ListLabel 95"/>
    <w:qFormat/>
    <w:rsid w:val="0035039A"/>
    <w:rPr>
      <w:rFonts w:cs="Courier New"/>
    </w:rPr>
  </w:style>
  <w:style w:type="character" w:customStyle="1" w:styleId="ListLabel96">
    <w:name w:val="ListLabel 96"/>
    <w:qFormat/>
    <w:rsid w:val="0035039A"/>
    <w:rPr>
      <w:rFonts w:cs="Courier New"/>
    </w:rPr>
  </w:style>
  <w:style w:type="character" w:customStyle="1" w:styleId="ListLabel97">
    <w:name w:val="ListLabel 97"/>
    <w:qFormat/>
    <w:rsid w:val="0035039A"/>
    <w:rPr>
      <w:rFonts w:eastAsia="Times New Roman" w:cs="Times New Roman"/>
      <w:sz w:val="20"/>
    </w:rPr>
  </w:style>
  <w:style w:type="character" w:customStyle="1" w:styleId="ListLabel98">
    <w:name w:val="ListLabel 98"/>
    <w:qFormat/>
    <w:rsid w:val="0035039A"/>
    <w:rPr>
      <w:rFonts w:cs="Courier New"/>
    </w:rPr>
  </w:style>
  <w:style w:type="character" w:customStyle="1" w:styleId="ListLabel99">
    <w:name w:val="ListLabel 99"/>
    <w:qFormat/>
    <w:rsid w:val="0035039A"/>
    <w:rPr>
      <w:rFonts w:cs="Courier New"/>
    </w:rPr>
  </w:style>
  <w:style w:type="character" w:customStyle="1" w:styleId="ListLabel100">
    <w:name w:val="ListLabel 100"/>
    <w:qFormat/>
    <w:rsid w:val="0035039A"/>
    <w:rPr>
      <w:rFonts w:cs="Courier New"/>
    </w:rPr>
  </w:style>
  <w:style w:type="character" w:customStyle="1" w:styleId="ListLabel101">
    <w:name w:val="ListLabel 101"/>
    <w:qFormat/>
    <w:rsid w:val="0035039A"/>
    <w:rPr>
      <w:rFonts w:eastAsia="Times New Roman" w:cs="Times New Roman"/>
      <w:sz w:val="20"/>
    </w:rPr>
  </w:style>
  <w:style w:type="character" w:customStyle="1" w:styleId="ListLabel102">
    <w:name w:val="ListLabel 102"/>
    <w:qFormat/>
    <w:rsid w:val="0035039A"/>
    <w:rPr>
      <w:rFonts w:cs="Courier New"/>
    </w:rPr>
  </w:style>
  <w:style w:type="character" w:customStyle="1" w:styleId="ListLabel103">
    <w:name w:val="ListLabel 103"/>
    <w:qFormat/>
    <w:rsid w:val="0035039A"/>
    <w:rPr>
      <w:rFonts w:cs="Courier New"/>
    </w:rPr>
  </w:style>
  <w:style w:type="character" w:customStyle="1" w:styleId="ListLabel104">
    <w:name w:val="ListLabel 104"/>
    <w:qFormat/>
    <w:rsid w:val="0035039A"/>
    <w:rPr>
      <w:rFonts w:cs="Courier New"/>
    </w:rPr>
  </w:style>
  <w:style w:type="character" w:customStyle="1" w:styleId="ListLabel105">
    <w:name w:val="ListLabel 105"/>
    <w:qFormat/>
    <w:rsid w:val="0035039A"/>
    <w:rPr>
      <w:rFonts w:eastAsia="Times New Roman" w:cs="Times New Roman"/>
      <w:sz w:val="20"/>
    </w:rPr>
  </w:style>
  <w:style w:type="character" w:customStyle="1" w:styleId="ListLabel106">
    <w:name w:val="ListLabel 106"/>
    <w:qFormat/>
    <w:rsid w:val="0035039A"/>
    <w:rPr>
      <w:rFonts w:cs="Courier New"/>
    </w:rPr>
  </w:style>
  <w:style w:type="character" w:customStyle="1" w:styleId="ListLabel107">
    <w:name w:val="ListLabel 107"/>
    <w:qFormat/>
    <w:rsid w:val="0035039A"/>
    <w:rPr>
      <w:rFonts w:cs="Courier New"/>
    </w:rPr>
  </w:style>
  <w:style w:type="character" w:customStyle="1" w:styleId="ListLabel108">
    <w:name w:val="ListLabel 108"/>
    <w:qFormat/>
    <w:rsid w:val="0035039A"/>
    <w:rPr>
      <w:rFonts w:cs="Courier New"/>
    </w:rPr>
  </w:style>
  <w:style w:type="character" w:customStyle="1" w:styleId="ListLabel109">
    <w:name w:val="ListLabel 109"/>
    <w:qFormat/>
    <w:rsid w:val="0035039A"/>
    <w:rPr>
      <w:rFonts w:eastAsia="Times New Roman" w:cs="Times New Roman"/>
      <w:sz w:val="20"/>
    </w:rPr>
  </w:style>
  <w:style w:type="character" w:customStyle="1" w:styleId="ListLabel110">
    <w:name w:val="ListLabel 110"/>
    <w:qFormat/>
    <w:rsid w:val="0035039A"/>
    <w:rPr>
      <w:rFonts w:cs="Courier New"/>
    </w:rPr>
  </w:style>
  <w:style w:type="character" w:customStyle="1" w:styleId="ListLabel111">
    <w:name w:val="ListLabel 111"/>
    <w:qFormat/>
    <w:rsid w:val="0035039A"/>
    <w:rPr>
      <w:rFonts w:cs="Courier New"/>
    </w:rPr>
  </w:style>
  <w:style w:type="character" w:customStyle="1" w:styleId="ListLabel112">
    <w:name w:val="ListLabel 112"/>
    <w:qFormat/>
    <w:rsid w:val="0035039A"/>
    <w:rPr>
      <w:rFonts w:cs="Courier New"/>
    </w:rPr>
  </w:style>
  <w:style w:type="character" w:customStyle="1" w:styleId="ListLabel113">
    <w:name w:val="ListLabel 113"/>
    <w:qFormat/>
    <w:rsid w:val="0035039A"/>
    <w:rPr>
      <w:rFonts w:eastAsia="Times New Roman" w:cs="Times New Roman"/>
    </w:rPr>
  </w:style>
  <w:style w:type="character" w:customStyle="1" w:styleId="ListLabel114">
    <w:name w:val="ListLabel 114"/>
    <w:qFormat/>
    <w:rsid w:val="0035039A"/>
    <w:rPr>
      <w:rFonts w:cs="Courier New"/>
    </w:rPr>
  </w:style>
  <w:style w:type="character" w:customStyle="1" w:styleId="ListLabel115">
    <w:name w:val="ListLabel 115"/>
    <w:qFormat/>
    <w:rsid w:val="0035039A"/>
    <w:rPr>
      <w:rFonts w:cs="Courier New"/>
    </w:rPr>
  </w:style>
  <w:style w:type="character" w:customStyle="1" w:styleId="ListLabel116">
    <w:name w:val="ListLabel 116"/>
    <w:qFormat/>
    <w:rsid w:val="0035039A"/>
    <w:rPr>
      <w:rFonts w:cs="Courier New"/>
    </w:rPr>
  </w:style>
  <w:style w:type="character" w:customStyle="1" w:styleId="ListLabel117">
    <w:name w:val="ListLabel 117"/>
    <w:qFormat/>
    <w:rsid w:val="0035039A"/>
    <w:rPr>
      <w:rFonts w:eastAsia="Times New Roman" w:cs="Times New Roman"/>
    </w:rPr>
  </w:style>
  <w:style w:type="character" w:customStyle="1" w:styleId="ListLabel118">
    <w:name w:val="ListLabel 118"/>
    <w:qFormat/>
    <w:rsid w:val="0035039A"/>
    <w:rPr>
      <w:rFonts w:cs="Courier New"/>
    </w:rPr>
  </w:style>
  <w:style w:type="character" w:customStyle="1" w:styleId="ListLabel119">
    <w:name w:val="ListLabel 119"/>
    <w:qFormat/>
    <w:rsid w:val="0035039A"/>
    <w:rPr>
      <w:rFonts w:cs="Courier New"/>
    </w:rPr>
  </w:style>
  <w:style w:type="character" w:customStyle="1" w:styleId="ListLabel120">
    <w:name w:val="ListLabel 120"/>
    <w:qFormat/>
    <w:rsid w:val="0035039A"/>
    <w:rPr>
      <w:rFonts w:cs="Courier New"/>
    </w:rPr>
  </w:style>
  <w:style w:type="character" w:customStyle="1" w:styleId="ListLabel121">
    <w:name w:val="ListLabel 121"/>
    <w:qFormat/>
    <w:rsid w:val="0035039A"/>
    <w:rPr>
      <w:rFonts w:eastAsia="Times New Roman" w:cs="Times New Roman"/>
    </w:rPr>
  </w:style>
  <w:style w:type="character" w:customStyle="1" w:styleId="ListLabel122">
    <w:name w:val="ListLabel 122"/>
    <w:qFormat/>
    <w:rsid w:val="0035039A"/>
    <w:rPr>
      <w:rFonts w:cs="Courier New"/>
    </w:rPr>
  </w:style>
  <w:style w:type="character" w:customStyle="1" w:styleId="ListLabel123">
    <w:name w:val="ListLabel 123"/>
    <w:qFormat/>
    <w:rsid w:val="0035039A"/>
    <w:rPr>
      <w:rFonts w:cs="Courier New"/>
    </w:rPr>
  </w:style>
  <w:style w:type="character" w:customStyle="1" w:styleId="ListLabel124">
    <w:name w:val="ListLabel 124"/>
    <w:qFormat/>
    <w:rsid w:val="0035039A"/>
    <w:rPr>
      <w:rFonts w:cs="Courier New"/>
    </w:rPr>
  </w:style>
  <w:style w:type="character" w:customStyle="1" w:styleId="ListLabel125">
    <w:name w:val="ListLabel 125"/>
    <w:qFormat/>
    <w:rsid w:val="0035039A"/>
    <w:rPr>
      <w:rFonts w:eastAsia="Times New Roman" w:cs="Times New Roman"/>
    </w:rPr>
  </w:style>
  <w:style w:type="character" w:customStyle="1" w:styleId="ListLabel126">
    <w:name w:val="ListLabel 126"/>
    <w:qFormat/>
    <w:rsid w:val="0035039A"/>
    <w:rPr>
      <w:rFonts w:cs="Courier New"/>
    </w:rPr>
  </w:style>
  <w:style w:type="character" w:customStyle="1" w:styleId="ListLabel127">
    <w:name w:val="ListLabel 127"/>
    <w:qFormat/>
    <w:rsid w:val="0035039A"/>
    <w:rPr>
      <w:rFonts w:cs="Courier New"/>
    </w:rPr>
  </w:style>
  <w:style w:type="character" w:customStyle="1" w:styleId="ListLabel128">
    <w:name w:val="ListLabel 128"/>
    <w:qFormat/>
    <w:rsid w:val="0035039A"/>
    <w:rPr>
      <w:rFonts w:cs="Courier New"/>
    </w:rPr>
  </w:style>
  <w:style w:type="character" w:customStyle="1" w:styleId="ListLabel129">
    <w:name w:val="ListLabel 129"/>
    <w:qFormat/>
    <w:rsid w:val="0035039A"/>
    <w:rPr>
      <w:rFonts w:eastAsia="Times New Roman" w:cs="Times New Roman"/>
      <w:sz w:val="20"/>
    </w:rPr>
  </w:style>
  <w:style w:type="character" w:customStyle="1" w:styleId="ListLabel130">
    <w:name w:val="ListLabel 130"/>
    <w:qFormat/>
    <w:rsid w:val="0035039A"/>
    <w:rPr>
      <w:rFonts w:cs="Courier New"/>
    </w:rPr>
  </w:style>
  <w:style w:type="character" w:customStyle="1" w:styleId="ListLabel131">
    <w:name w:val="ListLabel 131"/>
    <w:qFormat/>
    <w:rsid w:val="0035039A"/>
    <w:rPr>
      <w:rFonts w:cs="Courier New"/>
    </w:rPr>
  </w:style>
  <w:style w:type="character" w:customStyle="1" w:styleId="ListLabel132">
    <w:name w:val="ListLabel 132"/>
    <w:qFormat/>
    <w:rsid w:val="0035039A"/>
    <w:rPr>
      <w:rFonts w:cs="Courier New"/>
    </w:rPr>
  </w:style>
  <w:style w:type="character" w:customStyle="1" w:styleId="ListLabel133">
    <w:name w:val="ListLabel 133"/>
    <w:qFormat/>
    <w:rsid w:val="0035039A"/>
    <w:rPr>
      <w:rFonts w:eastAsia="Times New Roman" w:cs="Times New Roman"/>
      <w:sz w:val="20"/>
    </w:rPr>
  </w:style>
  <w:style w:type="character" w:customStyle="1" w:styleId="ListLabel134">
    <w:name w:val="ListLabel 134"/>
    <w:qFormat/>
    <w:rsid w:val="0035039A"/>
    <w:rPr>
      <w:rFonts w:cs="Courier New"/>
    </w:rPr>
  </w:style>
  <w:style w:type="character" w:customStyle="1" w:styleId="ListLabel135">
    <w:name w:val="ListLabel 135"/>
    <w:qFormat/>
    <w:rsid w:val="0035039A"/>
    <w:rPr>
      <w:rFonts w:cs="Courier New"/>
    </w:rPr>
  </w:style>
  <w:style w:type="character" w:customStyle="1" w:styleId="ListLabel136">
    <w:name w:val="ListLabel 136"/>
    <w:qFormat/>
    <w:rsid w:val="0035039A"/>
    <w:rPr>
      <w:rFonts w:cs="Courier New"/>
    </w:rPr>
  </w:style>
  <w:style w:type="character" w:customStyle="1" w:styleId="ListLabel137">
    <w:name w:val="ListLabel 137"/>
    <w:qFormat/>
    <w:rsid w:val="0035039A"/>
    <w:rPr>
      <w:rFonts w:eastAsia="Times New Roman" w:cs="Times New Roman"/>
      <w:sz w:val="20"/>
    </w:rPr>
  </w:style>
  <w:style w:type="character" w:customStyle="1" w:styleId="ListLabel138">
    <w:name w:val="ListLabel 138"/>
    <w:qFormat/>
    <w:rsid w:val="0035039A"/>
    <w:rPr>
      <w:rFonts w:cs="Courier New"/>
    </w:rPr>
  </w:style>
  <w:style w:type="character" w:customStyle="1" w:styleId="ListLabel139">
    <w:name w:val="ListLabel 139"/>
    <w:qFormat/>
    <w:rsid w:val="0035039A"/>
    <w:rPr>
      <w:rFonts w:cs="Courier New"/>
    </w:rPr>
  </w:style>
  <w:style w:type="character" w:customStyle="1" w:styleId="ListLabel140">
    <w:name w:val="ListLabel 140"/>
    <w:qFormat/>
    <w:rsid w:val="0035039A"/>
    <w:rPr>
      <w:rFonts w:cs="Courier New"/>
    </w:rPr>
  </w:style>
  <w:style w:type="character" w:customStyle="1" w:styleId="ListLabel141">
    <w:name w:val="ListLabel 141"/>
    <w:qFormat/>
    <w:rsid w:val="0035039A"/>
    <w:rPr>
      <w:rFonts w:eastAsia="Times New Roman" w:cs="Times New Roman"/>
      <w:sz w:val="20"/>
    </w:rPr>
  </w:style>
  <w:style w:type="character" w:customStyle="1" w:styleId="ListLabel142">
    <w:name w:val="ListLabel 142"/>
    <w:qFormat/>
    <w:rsid w:val="0035039A"/>
    <w:rPr>
      <w:rFonts w:cs="Courier New"/>
    </w:rPr>
  </w:style>
  <w:style w:type="character" w:customStyle="1" w:styleId="ListLabel143">
    <w:name w:val="ListLabel 143"/>
    <w:qFormat/>
    <w:rsid w:val="0035039A"/>
    <w:rPr>
      <w:rFonts w:cs="Courier New"/>
    </w:rPr>
  </w:style>
  <w:style w:type="character" w:customStyle="1" w:styleId="ListLabel144">
    <w:name w:val="ListLabel 144"/>
    <w:qFormat/>
    <w:rsid w:val="0035039A"/>
    <w:rPr>
      <w:rFonts w:cs="Courier New"/>
    </w:rPr>
  </w:style>
  <w:style w:type="character" w:customStyle="1" w:styleId="ListLabel145">
    <w:name w:val="ListLabel 145"/>
    <w:qFormat/>
    <w:rsid w:val="0035039A"/>
    <w:rPr>
      <w:rFonts w:ascii="Times New Roman" w:eastAsia="Times New Roman" w:hAnsi="Times New Roman" w:cs="Times New Roman"/>
      <w:bCs/>
      <w:color w:val="000000"/>
      <w:sz w:val="24"/>
      <w:szCs w:val="24"/>
    </w:rPr>
  </w:style>
  <w:style w:type="character" w:customStyle="1" w:styleId="ListLabel146">
    <w:name w:val="ListLabel 146"/>
    <w:qFormat/>
    <w:rsid w:val="0035039A"/>
    <w:rPr>
      <w:rFonts w:cs="OpenSymbol"/>
    </w:rPr>
  </w:style>
  <w:style w:type="character" w:customStyle="1" w:styleId="ListLabel147">
    <w:name w:val="ListLabel 147"/>
    <w:qFormat/>
    <w:rsid w:val="0035039A"/>
    <w:rPr>
      <w:rFonts w:cs="OpenSymbol"/>
    </w:rPr>
  </w:style>
  <w:style w:type="character" w:customStyle="1" w:styleId="ListLabel148">
    <w:name w:val="ListLabel 148"/>
    <w:qFormat/>
    <w:rsid w:val="0035039A"/>
    <w:rPr>
      <w:rFonts w:cs="OpenSymbol"/>
    </w:rPr>
  </w:style>
  <w:style w:type="character" w:customStyle="1" w:styleId="ListLabel149">
    <w:name w:val="ListLabel 149"/>
    <w:qFormat/>
    <w:rsid w:val="0035039A"/>
    <w:rPr>
      <w:rFonts w:cs="OpenSymbol"/>
    </w:rPr>
  </w:style>
  <w:style w:type="character" w:customStyle="1" w:styleId="ListLabel150">
    <w:name w:val="ListLabel 150"/>
    <w:qFormat/>
    <w:rsid w:val="0035039A"/>
    <w:rPr>
      <w:rFonts w:cs="OpenSymbol"/>
    </w:rPr>
  </w:style>
  <w:style w:type="character" w:customStyle="1" w:styleId="ListLabel151">
    <w:name w:val="ListLabel 151"/>
    <w:qFormat/>
    <w:rsid w:val="0035039A"/>
    <w:rPr>
      <w:rFonts w:cs="OpenSymbol"/>
    </w:rPr>
  </w:style>
  <w:style w:type="character" w:customStyle="1" w:styleId="ListLabel152">
    <w:name w:val="ListLabel 152"/>
    <w:qFormat/>
    <w:rsid w:val="0035039A"/>
    <w:rPr>
      <w:rFonts w:cs="OpenSymbol"/>
    </w:rPr>
  </w:style>
  <w:style w:type="character" w:customStyle="1" w:styleId="ListLabel153">
    <w:name w:val="ListLabel 153"/>
    <w:qFormat/>
    <w:rsid w:val="0035039A"/>
    <w:rPr>
      <w:rFonts w:cs="OpenSymbol"/>
    </w:rPr>
  </w:style>
  <w:style w:type="character" w:customStyle="1" w:styleId="ListLabel154">
    <w:name w:val="ListLabel 154"/>
    <w:qFormat/>
    <w:rsid w:val="0035039A"/>
    <w:rPr>
      <w:rFonts w:cs="OpenSymbol"/>
    </w:rPr>
  </w:style>
  <w:style w:type="character" w:customStyle="1" w:styleId="ListLabel155">
    <w:name w:val="ListLabel 155"/>
    <w:qFormat/>
    <w:rsid w:val="0035039A"/>
    <w:rPr>
      <w:rFonts w:cs="OpenSymbol"/>
    </w:rPr>
  </w:style>
  <w:style w:type="character" w:customStyle="1" w:styleId="ListLabel156">
    <w:name w:val="ListLabel 156"/>
    <w:qFormat/>
    <w:rsid w:val="0035039A"/>
    <w:rPr>
      <w:rFonts w:cs="OpenSymbol"/>
    </w:rPr>
  </w:style>
  <w:style w:type="character" w:customStyle="1" w:styleId="ListLabel157">
    <w:name w:val="ListLabel 157"/>
    <w:qFormat/>
    <w:rsid w:val="0035039A"/>
    <w:rPr>
      <w:rFonts w:cs="OpenSymbol"/>
    </w:rPr>
  </w:style>
  <w:style w:type="character" w:customStyle="1" w:styleId="ListLabel158">
    <w:name w:val="ListLabel 158"/>
    <w:qFormat/>
    <w:rsid w:val="0035039A"/>
    <w:rPr>
      <w:rFonts w:cs="OpenSymbol"/>
    </w:rPr>
  </w:style>
  <w:style w:type="character" w:customStyle="1" w:styleId="ListLabel159">
    <w:name w:val="ListLabel 159"/>
    <w:qFormat/>
    <w:rsid w:val="0035039A"/>
    <w:rPr>
      <w:rFonts w:cs="OpenSymbol"/>
    </w:rPr>
  </w:style>
  <w:style w:type="character" w:customStyle="1" w:styleId="ListLabel160">
    <w:name w:val="ListLabel 160"/>
    <w:qFormat/>
    <w:rsid w:val="0035039A"/>
    <w:rPr>
      <w:rFonts w:cs="OpenSymbol"/>
    </w:rPr>
  </w:style>
  <w:style w:type="character" w:customStyle="1" w:styleId="ListLabel161">
    <w:name w:val="ListLabel 161"/>
    <w:qFormat/>
    <w:rsid w:val="0035039A"/>
    <w:rPr>
      <w:rFonts w:cs="OpenSymbol"/>
    </w:rPr>
  </w:style>
  <w:style w:type="character" w:customStyle="1" w:styleId="ListLabel162">
    <w:name w:val="ListLabel 162"/>
    <w:qFormat/>
    <w:rsid w:val="0035039A"/>
    <w:rPr>
      <w:rFonts w:cs="OpenSymbol"/>
    </w:rPr>
  </w:style>
  <w:style w:type="character" w:customStyle="1" w:styleId="ListLabel163">
    <w:name w:val="ListLabel 163"/>
    <w:qFormat/>
    <w:rsid w:val="0035039A"/>
    <w:rPr>
      <w:rFonts w:cs="OpenSymbol"/>
    </w:rPr>
  </w:style>
  <w:style w:type="character" w:customStyle="1" w:styleId="ListLabel164">
    <w:name w:val="ListLabel 164"/>
    <w:qFormat/>
    <w:rsid w:val="0035039A"/>
    <w:rPr>
      <w:rFonts w:cs="Symbol"/>
      <w:b/>
    </w:rPr>
  </w:style>
  <w:style w:type="character" w:customStyle="1" w:styleId="ListLabel165">
    <w:name w:val="ListLabel 165"/>
    <w:qFormat/>
    <w:rsid w:val="0035039A"/>
    <w:rPr>
      <w:rFonts w:cs="Courier New"/>
    </w:rPr>
  </w:style>
  <w:style w:type="character" w:customStyle="1" w:styleId="ListLabel166">
    <w:name w:val="ListLabel 166"/>
    <w:qFormat/>
    <w:rsid w:val="0035039A"/>
    <w:rPr>
      <w:rFonts w:cs="Wingdings"/>
    </w:rPr>
  </w:style>
  <w:style w:type="character" w:customStyle="1" w:styleId="ListLabel167">
    <w:name w:val="ListLabel 167"/>
    <w:qFormat/>
    <w:rsid w:val="0035039A"/>
    <w:rPr>
      <w:rFonts w:cs="Symbol"/>
    </w:rPr>
  </w:style>
  <w:style w:type="character" w:customStyle="1" w:styleId="ListLabel168">
    <w:name w:val="ListLabel 168"/>
    <w:qFormat/>
    <w:rsid w:val="0035039A"/>
    <w:rPr>
      <w:rFonts w:cs="Courier New"/>
    </w:rPr>
  </w:style>
  <w:style w:type="character" w:customStyle="1" w:styleId="ListLabel169">
    <w:name w:val="ListLabel 169"/>
    <w:qFormat/>
    <w:rsid w:val="0035039A"/>
    <w:rPr>
      <w:rFonts w:cs="Wingdings"/>
    </w:rPr>
  </w:style>
  <w:style w:type="character" w:customStyle="1" w:styleId="ListLabel170">
    <w:name w:val="ListLabel 170"/>
    <w:qFormat/>
    <w:rsid w:val="0035039A"/>
    <w:rPr>
      <w:rFonts w:cs="Symbol"/>
    </w:rPr>
  </w:style>
  <w:style w:type="character" w:customStyle="1" w:styleId="ListLabel171">
    <w:name w:val="ListLabel 171"/>
    <w:qFormat/>
    <w:rsid w:val="0035039A"/>
    <w:rPr>
      <w:rFonts w:cs="Courier New"/>
    </w:rPr>
  </w:style>
  <w:style w:type="character" w:customStyle="1" w:styleId="ListLabel172">
    <w:name w:val="ListLabel 172"/>
    <w:qFormat/>
    <w:rsid w:val="0035039A"/>
    <w:rPr>
      <w:rFonts w:cs="Wingdings"/>
    </w:rPr>
  </w:style>
  <w:style w:type="character" w:customStyle="1" w:styleId="ListLabel173">
    <w:name w:val="ListLabel 173"/>
    <w:qFormat/>
    <w:rsid w:val="0035039A"/>
    <w:rPr>
      <w:rFonts w:ascii="Times New Roman" w:hAnsi="Times New Roman" w:cs="Symbol"/>
      <w:color w:val="auto"/>
      <w:sz w:val="24"/>
    </w:rPr>
  </w:style>
  <w:style w:type="character" w:customStyle="1" w:styleId="ListLabel174">
    <w:name w:val="ListLabel 174"/>
    <w:qFormat/>
    <w:rsid w:val="0035039A"/>
    <w:rPr>
      <w:rFonts w:cs="Courier New"/>
    </w:rPr>
  </w:style>
  <w:style w:type="character" w:customStyle="1" w:styleId="ListLabel175">
    <w:name w:val="ListLabel 175"/>
    <w:qFormat/>
    <w:rsid w:val="0035039A"/>
    <w:rPr>
      <w:rFonts w:cs="Wingdings"/>
    </w:rPr>
  </w:style>
  <w:style w:type="character" w:customStyle="1" w:styleId="ListLabel176">
    <w:name w:val="ListLabel 176"/>
    <w:qFormat/>
    <w:rsid w:val="0035039A"/>
    <w:rPr>
      <w:rFonts w:cs="Symbol"/>
    </w:rPr>
  </w:style>
  <w:style w:type="character" w:customStyle="1" w:styleId="ListLabel177">
    <w:name w:val="ListLabel 177"/>
    <w:qFormat/>
    <w:rsid w:val="0035039A"/>
    <w:rPr>
      <w:rFonts w:cs="Courier New"/>
    </w:rPr>
  </w:style>
  <w:style w:type="character" w:customStyle="1" w:styleId="ListLabel178">
    <w:name w:val="ListLabel 178"/>
    <w:qFormat/>
    <w:rsid w:val="0035039A"/>
    <w:rPr>
      <w:rFonts w:cs="Wingdings"/>
    </w:rPr>
  </w:style>
  <w:style w:type="character" w:customStyle="1" w:styleId="ListLabel179">
    <w:name w:val="ListLabel 179"/>
    <w:qFormat/>
    <w:rsid w:val="0035039A"/>
    <w:rPr>
      <w:rFonts w:cs="Symbol"/>
    </w:rPr>
  </w:style>
  <w:style w:type="character" w:customStyle="1" w:styleId="ListLabel180">
    <w:name w:val="ListLabel 180"/>
    <w:qFormat/>
    <w:rsid w:val="0035039A"/>
    <w:rPr>
      <w:rFonts w:cs="Courier New"/>
    </w:rPr>
  </w:style>
  <w:style w:type="character" w:customStyle="1" w:styleId="ListLabel181">
    <w:name w:val="ListLabel 181"/>
    <w:qFormat/>
    <w:rsid w:val="0035039A"/>
    <w:rPr>
      <w:rFonts w:cs="Wingdings"/>
    </w:rPr>
  </w:style>
  <w:style w:type="character" w:customStyle="1" w:styleId="ListLabel182">
    <w:name w:val="ListLabel 182"/>
    <w:qFormat/>
    <w:rsid w:val="0035039A"/>
    <w:rPr>
      <w:rFonts w:cs="OpenSymbol"/>
    </w:rPr>
  </w:style>
  <w:style w:type="character" w:customStyle="1" w:styleId="ListLabel183">
    <w:name w:val="ListLabel 183"/>
    <w:qFormat/>
    <w:rsid w:val="0035039A"/>
    <w:rPr>
      <w:rFonts w:cs="OpenSymbol"/>
    </w:rPr>
  </w:style>
  <w:style w:type="character" w:customStyle="1" w:styleId="ListLabel184">
    <w:name w:val="ListLabel 184"/>
    <w:qFormat/>
    <w:rsid w:val="0035039A"/>
    <w:rPr>
      <w:rFonts w:cs="OpenSymbol"/>
    </w:rPr>
  </w:style>
  <w:style w:type="character" w:customStyle="1" w:styleId="ListLabel185">
    <w:name w:val="ListLabel 185"/>
    <w:qFormat/>
    <w:rsid w:val="0035039A"/>
    <w:rPr>
      <w:rFonts w:cs="OpenSymbol"/>
    </w:rPr>
  </w:style>
  <w:style w:type="character" w:customStyle="1" w:styleId="ListLabel186">
    <w:name w:val="ListLabel 186"/>
    <w:qFormat/>
    <w:rsid w:val="0035039A"/>
    <w:rPr>
      <w:rFonts w:cs="OpenSymbol"/>
    </w:rPr>
  </w:style>
  <w:style w:type="character" w:customStyle="1" w:styleId="ListLabel187">
    <w:name w:val="ListLabel 187"/>
    <w:qFormat/>
    <w:rsid w:val="0035039A"/>
    <w:rPr>
      <w:rFonts w:cs="OpenSymbol"/>
    </w:rPr>
  </w:style>
  <w:style w:type="character" w:customStyle="1" w:styleId="ListLabel188">
    <w:name w:val="ListLabel 188"/>
    <w:qFormat/>
    <w:rsid w:val="0035039A"/>
    <w:rPr>
      <w:rFonts w:cs="OpenSymbol"/>
    </w:rPr>
  </w:style>
  <w:style w:type="character" w:customStyle="1" w:styleId="ListLabel189">
    <w:name w:val="ListLabel 189"/>
    <w:qFormat/>
    <w:rsid w:val="0035039A"/>
    <w:rPr>
      <w:rFonts w:cs="OpenSymbol"/>
    </w:rPr>
  </w:style>
  <w:style w:type="character" w:customStyle="1" w:styleId="ListLabel190">
    <w:name w:val="ListLabel 190"/>
    <w:qFormat/>
    <w:rsid w:val="0035039A"/>
    <w:rPr>
      <w:rFonts w:cs="OpenSymbol"/>
    </w:rPr>
  </w:style>
  <w:style w:type="character" w:customStyle="1" w:styleId="ListLabel191">
    <w:name w:val="ListLabel 191"/>
    <w:qFormat/>
    <w:rsid w:val="0035039A"/>
    <w:rPr>
      <w:rFonts w:cs="Times New Roman"/>
      <w:sz w:val="20"/>
    </w:rPr>
  </w:style>
  <w:style w:type="character" w:customStyle="1" w:styleId="ListLabel192">
    <w:name w:val="ListLabel 192"/>
    <w:qFormat/>
    <w:rsid w:val="0035039A"/>
    <w:rPr>
      <w:rFonts w:cs="Courier New"/>
    </w:rPr>
  </w:style>
  <w:style w:type="character" w:customStyle="1" w:styleId="ListLabel193">
    <w:name w:val="ListLabel 193"/>
    <w:qFormat/>
    <w:rsid w:val="0035039A"/>
    <w:rPr>
      <w:rFonts w:cs="Wingdings"/>
    </w:rPr>
  </w:style>
  <w:style w:type="character" w:customStyle="1" w:styleId="ListLabel194">
    <w:name w:val="ListLabel 194"/>
    <w:qFormat/>
    <w:rsid w:val="0035039A"/>
    <w:rPr>
      <w:rFonts w:cs="Symbol"/>
    </w:rPr>
  </w:style>
  <w:style w:type="character" w:customStyle="1" w:styleId="ListLabel195">
    <w:name w:val="ListLabel 195"/>
    <w:qFormat/>
    <w:rsid w:val="0035039A"/>
    <w:rPr>
      <w:rFonts w:cs="Courier New"/>
    </w:rPr>
  </w:style>
  <w:style w:type="character" w:customStyle="1" w:styleId="ListLabel196">
    <w:name w:val="ListLabel 196"/>
    <w:qFormat/>
    <w:rsid w:val="0035039A"/>
    <w:rPr>
      <w:rFonts w:cs="Wingdings"/>
    </w:rPr>
  </w:style>
  <w:style w:type="character" w:customStyle="1" w:styleId="ListLabel197">
    <w:name w:val="ListLabel 197"/>
    <w:qFormat/>
    <w:rsid w:val="0035039A"/>
    <w:rPr>
      <w:rFonts w:cs="Symbol"/>
    </w:rPr>
  </w:style>
  <w:style w:type="character" w:customStyle="1" w:styleId="ListLabel198">
    <w:name w:val="ListLabel 198"/>
    <w:qFormat/>
    <w:rsid w:val="0035039A"/>
    <w:rPr>
      <w:rFonts w:cs="Courier New"/>
    </w:rPr>
  </w:style>
  <w:style w:type="character" w:customStyle="1" w:styleId="ListLabel199">
    <w:name w:val="ListLabel 199"/>
    <w:qFormat/>
    <w:rsid w:val="0035039A"/>
    <w:rPr>
      <w:rFonts w:cs="Wingdings"/>
    </w:rPr>
  </w:style>
  <w:style w:type="character" w:customStyle="1" w:styleId="ListLabel200">
    <w:name w:val="ListLabel 200"/>
    <w:qFormat/>
    <w:rsid w:val="0035039A"/>
    <w:rPr>
      <w:rFonts w:cs="Times New Roman"/>
      <w:sz w:val="20"/>
    </w:rPr>
  </w:style>
  <w:style w:type="character" w:customStyle="1" w:styleId="ListLabel201">
    <w:name w:val="ListLabel 201"/>
    <w:qFormat/>
    <w:rsid w:val="0035039A"/>
    <w:rPr>
      <w:rFonts w:cs="Courier New"/>
    </w:rPr>
  </w:style>
  <w:style w:type="character" w:customStyle="1" w:styleId="ListLabel202">
    <w:name w:val="ListLabel 202"/>
    <w:qFormat/>
    <w:rsid w:val="0035039A"/>
    <w:rPr>
      <w:rFonts w:cs="Wingdings"/>
    </w:rPr>
  </w:style>
  <w:style w:type="character" w:customStyle="1" w:styleId="ListLabel203">
    <w:name w:val="ListLabel 203"/>
    <w:qFormat/>
    <w:rsid w:val="0035039A"/>
    <w:rPr>
      <w:rFonts w:cs="Symbol"/>
    </w:rPr>
  </w:style>
  <w:style w:type="character" w:customStyle="1" w:styleId="ListLabel204">
    <w:name w:val="ListLabel 204"/>
    <w:qFormat/>
    <w:rsid w:val="0035039A"/>
    <w:rPr>
      <w:rFonts w:cs="Courier New"/>
    </w:rPr>
  </w:style>
  <w:style w:type="character" w:customStyle="1" w:styleId="ListLabel205">
    <w:name w:val="ListLabel 205"/>
    <w:qFormat/>
    <w:rsid w:val="0035039A"/>
    <w:rPr>
      <w:rFonts w:cs="Wingdings"/>
    </w:rPr>
  </w:style>
  <w:style w:type="character" w:customStyle="1" w:styleId="ListLabel206">
    <w:name w:val="ListLabel 206"/>
    <w:qFormat/>
    <w:rsid w:val="0035039A"/>
    <w:rPr>
      <w:rFonts w:cs="Symbol"/>
    </w:rPr>
  </w:style>
  <w:style w:type="character" w:customStyle="1" w:styleId="ListLabel207">
    <w:name w:val="ListLabel 207"/>
    <w:qFormat/>
    <w:rsid w:val="0035039A"/>
    <w:rPr>
      <w:rFonts w:cs="Courier New"/>
    </w:rPr>
  </w:style>
  <w:style w:type="character" w:customStyle="1" w:styleId="ListLabel208">
    <w:name w:val="ListLabel 208"/>
    <w:qFormat/>
    <w:rsid w:val="0035039A"/>
    <w:rPr>
      <w:rFonts w:cs="Wingdings"/>
    </w:rPr>
  </w:style>
  <w:style w:type="character" w:customStyle="1" w:styleId="ListLabel209">
    <w:name w:val="ListLabel 209"/>
    <w:qFormat/>
    <w:rsid w:val="0035039A"/>
    <w:rPr>
      <w:rFonts w:cs="Times New Roman"/>
      <w:sz w:val="20"/>
    </w:rPr>
  </w:style>
  <w:style w:type="character" w:customStyle="1" w:styleId="ListLabel210">
    <w:name w:val="ListLabel 210"/>
    <w:qFormat/>
    <w:rsid w:val="0035039A"/>
    <w:rPr>
      <w:rFonts w:cs="Courier New"/>
    </w:rPr>
  </w:style>
  <w:style w:type="character" w:customStyle="1" w:styleId="ListLabel211">
    <w:name w:val="ListLabel 211"/>
    <w:qFormat/>
    <w:rsid w:val="0035039A"/>
    <w:rPr>
      <w:rFonts w:cs="Wingdings"/>
    </w:rPr>
  </w:style>
  <w:style w:type="character" w:customStyle="1" w:styleId="ListLabel212">
    <w:name w:val="ListLabel 212"/>
    <w:qFormat/>
    <w:rsid w:val="0035039A"/>
    <w:rPr>
      <w:rFonts w:cs="Symbol"/>
    </w:rPr>
  </w:style>
  <w:style w:type="character" w:customStyle="1" w:styleId="ListLabel213">
    <w:name w:val="ListLabel 213"/>
    <w:qFormat/>
    <w:rsid w:val="0035039A"/>
    <w:rPr>
      <w:rFonts w:cs="Courier New"/>
    </w:rPr>
  </w:style>
  <w:style w:type="character" w:customStyle="1" w:styleId="ListLabel214">
    <w:name w:val="ListLabel 214"/>
    <w:qFormat/>
    <w:rsid w:val="0035039A"/>
    <w:rPr>
      <w:rFonts w:cs="Wingdings"/>
    </w:rPr>
  </w:style>
  <w:style w:type="character" w:customStyle="1" w:styleId="ListLabel215">
    <w:name w:val="ListLabel 215"/>
    <w:qFormat/>
    <w:rsid w:val="0035039A"/>
    <w:rPr>
      <w:rFonts w:cs="Symbol"/>
    </w:rPr>
  </w:style>
  <w:style w:type="character" w:customStyle="1" w:styleId="ListLabel216">
    <w:name w:val="ListLabel 216"/>
    <w:qFormat/>
    <w:rsid w:val="0035039A"/>
    <w:rPr>
      <w:rFonts w:cs="Courier New"/>
    </w:rPr>
  </w:style>
  <w:style w:type="character" w:customStyle="1" w:styleId="ListLabel217">
    <w:name w:val="ListLabel 217"/>
    <w:qFormat/>
    <w:rsid w:val="0035039A"/>
    <w:rPr>
      <w:rFonts w:cs="Wingdings"/>
    </w:rPr>
  </w:style>
  <w:style w:type="character" w:customStyle="1" w:styleId="ListLabel218">
    <w:name w:val="ListLabel 218"/>
    <w:qFormat/>
    <w:rsid w:val="0035039A"/>
    <w:rPr>
      <w:rFonts w:cs="Times New Roman"/>
      <w:sz w:val="20"/>
    </w:rPr>
  </w:style>
  <w:style w:type="character" w:customStyle="1" w:styleId="ListLabel219">
    <w:name w:val="ListLabel 219"/>
    <w:qFormat/>
    <w:rsid w:val="0035039A"/>
    <w:rPr>
      <w:rFonts w:cs="Courier New"/>
    </w:rPr>
  </w:style>
  <w:style w:type="character" w:customStyle="1" w:styleId="ListLabel220">
    <w:name w:val="ListLabel 220"/>
    <w:qFormat/>
    <w:rsid w:val="0035039A"/>
    <w:rPr>
      <w:rFonts w:cs="Wingdings"/>
    </w:rPr>
  </w:style>
  <w:style w:type="character" w:customStyle="1" w:styleId="ListLabel221">
    <w:name w:val="ListLabel 221"/>
    <w:qFormat/>
    <w:rsid w:val="0035039A"/>
    <w:rPr>
      <w:rFonts w:cs="Symbol"/>
    </w:rPr>
  </w:style>
  <w:style w:type="character" w:customStyle="1" w:styleId="ListLabel222">
    <w:name w:val="ListLabel 222"/>
    <w:qFormat/>
    <w:rsid w:val="0035039A"/>
    <w:rPr>
      <w:rFonts w:cs="Courier New"/>
    </w:rPr>
  </w:style>
  <w:style w:type="character" w:customStyle="1" w:styleId="ListLabel223">
    <w:name w:val="ListLabel 223"/>
    <w:qFormat/>
    <w:rsid w:val="0035039A"/>
    <w:rPr>
      <w:rFonts w:cs="Wingdings"/>
    </w:rPr>
  </w:style>
  <w:style w:type="character" w:customStyle="1" w:styleId="ListLabel224">
    <w:name w:val="ListLabel 224"/>
    <w:qFormat/>
    <w:rsid w:val="0035039A"/>
    <w:rPr>
      <w:rFonts w:cs="Symbol"/>
    </w:rPr>
  </w:style>
  <w:style w:type="character" w:customStyle="1" w:styleId="ListLabel225">
    <w:name w:val="ListLabel 225"/>
    <w:qFormat/>
    <w:rsid w:val="0035039A"/>
    <w:rPr>
      <w:rFonts w:cs="Courier New"/>
    </w:rPr>
  </w:style>
  <w:style w:type="character" w:customStyle="1" w:styleId="ListLabel226">
    <w:name w:val="ListLabel 226"/>
    <w:qFormat/>
    <w:rsid w:val="0035039A"/>
    <w:rPr>
      <w:rFonts w:cs="Wingdings"/>
    </w:rPr>
  </w:style>
  <w:style w:type="character" w:customStyle="1" w:styleId="ListLabel227">
    <w:name w:val="ListLabel 227"/>
    <w:qFormat/>
    <w:rsid w:val="0035039A"/>
    <w:rPr>
      <w:rFonts w:cs="Times New Roman"/>
    </w:rPr>
  </w:style>
  <w:style w:type="character" w:customStyle="1" w:styleId="ListLabel228">
    <w:name w:val="ListLabel 228"/>
    <w:qFormat/>
    <w:rsid w:val="0035039A"/>
    <w:rPr>
      <w:rFonts w:cs="Courier New"/>
    </w:rPr>
  </w:style>
  <w:style w:type="character" w:customStyle="1" w:styleId="ListLabel229">
    <w:name w:val="ListLabel 229"/>
    <w:qFormat/>
    <w:rsid w:val="0035039A"/>
    <w:rPr>
      <w:rFonts w:cs="Wingdings"/>
    </w:rPr>
  </w:style>
  <w:style w:type="character" w:customStyle="1" w:styleId="ListLabel230">
    <w:name w:val="ListLabel 230"/>
    <w:qFormat/>
    <w:rsid w:val="0035039A"/>
    <w:rPr>
      <w:rFonts w:cs="Symbol"/>
    </w:rPr>
  </w:style>
  <w:style w:type="character" w:customStyle="1" w:styleId="ListLabel231">
    <w:name w:val="ListLabel 231"/>
    <w:qFormat/>
    <w:rsid w:val="0035039A"/>
    <w:rPr>
      <w:rFonts w:cs="Courier New"/>
    </w:rPr>
  </w:style>
  <w:style w:type="character" w:customStyle="1" w:styleId="ListLabel232">
    <w:name w:val="ListLabel 232"/>
    <w:qFormat/>
    <w:rsid w:val="0035039A"/>
    <w:rPr>
      <w:rFonts w:cs="Wingdings"/>
    </w:rPr>
  </w:style>
  <w:style w:type="character" w:customStyle="1" w:styleId="ListLabel233">
    <w:name w:val="ListLabel 233"/>
    <w:qFormat/>
    <w:rsid w:val="0035039A"/>
    <w:rPr>
      <w:rFonts w:cs="Symbol"/>
    </w:rPr>
  </w:style>
  <w:style w:type="character" w:customStyle="1" w:styleId="ListLabel234">
    <w:name w:val="ListLabel 234"/>
    <w:qFormat/>
    <w:rsid w:val="0035039A"/>
    <w:rPr>
      <w:rFonts w:cs="Courier New"/>
    </w:rPr>
  </w:style>
  <w:style w:type="character" w:customStyle="1" w:styleId="ListLabel235">
    <w:name w:val="ListLabel 235"/>
    <w:qFormat/>
    <w:rsid w:val="0035039A"/>
    <w:rPr>
      <w:rFonts w:cs="Wingdings"/>
    </w:rPr>
  </w:style>
  <w:style w:type="character" w:customStyle="1" w:styleId="ListLabel236">
    <w:name w:val="ListLabel 236"/>
    <w:qFormat/>
    <w:rsid w:val="0035039A"/>
    <w:rPr>
      <w:rFonts w:cs="Times New Roman"/>
      <w:sz w:val="20"/>
    </w:rPr>
  </w:style>
  <w:style w:type="character" w:customStyle="1" w:styleId="ListLabel237">
    <w:name w:val="ListLabel 237"/>
    <w:qFormat/>
    <w:rsid w:val="0035039A"/>
    <w:rPr>
      <w:rFonts w:cs="Courier New"/>
    </w:rPr>
  </w:style>
  <w:style w:type="character" w:customStyle="1" w:styleId="ListLabel238">
    <w:name w:val="ListLabel 238"/>
    <w:qFormat/>
    <w:rsid w:val="0035039A"/>
    <w:rPr>
      <w:rFonts w:cs="Wingdings"/>
    </w:rPr>
  </w:style>
  <w:style w:type="character" w:customStyle="1" w:styleId="ListLabel239">
    <w:name w:val="ListLabel 239"/>
    <w:qFormat/>
    <w:rsid w:val="0035039A"/>
    <w:rPr>
      <w:rFonts w:cs="Symbol"/>
    </w:rPr>
  </w:style>
  <w:style w:type="character" w:customStyle="1" w:styleId="ListLabel240">
    <w:name w:val="ListLabel 240"/>
    <w:qFormat/>
    <w:rsid w:val="0035039A"/>
    <w:rPr>
      <w:rFonts w:cs="Courier New"/>
    </w:rPr>
  </w:style>
  <w:style w:type="character" w:customStyle="1" w:styleId="ListLabel241">
    <w:name w:val="ListLabel 241"/>
    <w:qFormat/>
    <w:rsid w:val="0035039A"/>
    <w:rPr>
      <w:rFonts w:cs="Wingdings"/>
    </w:rPr>
  </w:style>
  <w:style w:type="character" w:customStyle="1" w:styleId="ListLabel242">
    <w:name w:val="ListLabel 242"/>
    <w:qFormat/>
    <w:rsid w:val="0035039A"/>
    <w:rPr>
      <w:rFonts w:cs="Symbol"/>
    </w:rPr>
  </w:style>
  <w:style w:type="character" w:customStyle="1" w:styleId="ListLabel243">
    <w:name w:val="ListLabel 243"/>
    <w:qFormat/>
    <w:rsid w:val="0035039A"/>
    <w:rPr>
      <w:rFonts w:cs="Courier New"/>
    </w:rPr>
  </w:style>
  <w:style w:type="character" w:customStyle="1" w:styleId="ListLabel244">
    <w:name w:val="ListLabel 244"/>
    <w:qFormat/>
    <w:rsid w:val="0035039A"/>
    <w:rPr>
      <w:rFonts w:cs="Wingdings"/>
    </w:rPr>
  </w:style>
  <w:style w:type="character" w:customStyle="1" w:styleId="ListLabel245">
    <w:name w:val="ListLabel 245"/>
    <w:qFormat/>
    <w:rsid w:val="0035039A"/>
    <w:rPr>
      <w:rFonts w:cs="Times New Roman"/>
      <w:sz w:val="20"/>
    </w:rPr>
  </w:style>
  <w:style w:type="character" w:customStyle="1" w:styleId="ListLabel246">
    <w:name w:val="ListLabel 246"/>
    <w:qFormat/>
    <w:rsid w:val="0035039A"/>
    <w:rPr>
      <w:rFonts w:cs="Courier New"/>
    </w:rPr>
  </w:style>
  <w:style w:type="character" w:customStyle="1" w:styleId="ListLabel247">
    <w:name w:val="ListLabel 247"/>
    <w:qFormat/>
    <w:rsid w:val="0035039A"/>
    <w:rPr>
      <w:rFonts w:cs="Wingdings"/>
    </w:rPr>
  </w:style>
  <w:style w:type="character" w:customStyle="1" w:styleId="ListLabel248">
    <w:name w:val="ListLabel 248"/>
    <w:qFormat/>
    <w:rsid w:val="0035039A"/>
    <w:rPr>
      <w:rFonts w:cs="Symbol"/>
    </w:rPr>
  </w:style>
  <w:style w:type="character" w:customStyle="1" w:styleId="ListLabel249">
    <w:name w:val="ListLabel 249"/>
    <w:qFormat/>
    <w:rsid w:val="0035039A"/>
    <w:rPr>
      <w:rFonts w:cs="Courier New"/>
    </w:rPr>
  </w:style>
  <w:style w:type="character" w:customStyle="1" w:styleId="ListLabel250">
    <w:name w:val="ListLabel 250"/>
    <w:qFormat/>
    <w:rsid w:val="0035039A"/>
    <w:rPr>
      <w:rFonts w:cs="Wingdings"/>
    </w:rPr>
  </w:style>
  <w:style w:type="character" w:customStyle="1" w:styleId="ListLabel251">
    <w:name w:val="ListLabel 251"/>
    <w:qFormat/>
    <w:rsid w:val="0035039A"/>
    <w:rPr>
      <w:rFonts w:cs="Symbol"/>
    </w:rPr>
  </w:style>
  <w:style w:type="character" w:customStyle="1" w:styleId="ListLabel252">
    <w:name w:val="ListLabel 252"/>
    <w:qFormat/>
    <w:rsid w:val="0035039A"/>
    <w:rPr>
      <w:rFonts w:cs="Courier New"/>
    </w:rPr>
  </w:style>
  <w:style w:type="character" w:customStyle="1" w:styleId="ListLabel253">
    <w:name w:val="ListLabel 253"/>
    <w:qFormat/>
    <w:rsid w:val="0035039A"/>
    <w:rPr>
      <w:rFonts w:cs="Wingdings"/>
    </w:rPr>
  </w:style>
  <w:style w:type="character" w:customStyle="1" w:styleId="ListLabel254">
    <w:name w:val="ListLabel 254"/>
    <w:qFormat/>
    <w:rsid w:val="0035039A"/>
    <w:rPr>
      <w:rFonts w:cs="Times New Roman"/>
      <w:sz w:val="20"/>
    </w:rPr>
  </w:style>
  <w:style w:type="character" w:customStyle="1" w:styleId="ListLabel255">
    <w:name w:val="ListLabel 255"/>
    <w:qFormat/>
    <w:rsid w:val="0035039A"/>
    <w:rPr>
      <w:rFonts w:cs="Courier New"/>
    </w:rPr>
  </w:style>
  <w:style w:type="character" w:customStyle="1" w:styleId="ListLabel256">
    <w:name w:val="ListLabel 256"/>
    <w:qFormat/>
    <w:rsid w:val="0035039A"/>
    <w:rPr>
      <w:rFonts w:cs="Wingdings"/>
    </w:rPr>
  </w:style>
  <w:style w:type="character" w:customStyle="1" w:styleId="ListLabel257">
    <w:name w:val="ListLabel 257"/>
    <w:qFormat/>
    <w:rsid w:val="0035039A"/>
    <w:rPr>
      <w:rFonts w:cs="Symbol"/>
    </w:rPr>
  </w:style>
  <w:style w:type="character" w:customStyle="1" w:styleId="ListLabel258">
    <w:name w:val="ListLabel 258"/>
    <w:qFormat/>
    <w:rsid w:val="0035039A"/>
    <w:rPr>
      <w:rFonts w:cs="Courier New"/>
    </w:rPr>
  </w:style>
  <w:style w:type="character" w:customStyle="1" w:styleId="ListLabel259">
    <w:name w:val="ListLabel 259"/>
    <w:qFormat/>
    <w:rsid w:val="0035039A"/>
    <w:rPr>
      <w:rFonts w:cs="Wingdings"/>
    </w:rPr>
  </w:style>
  <w:style w:type="character" w:customStyle="1" w:styleId="ListLabel260">
    <w:name w:val="ListLabel 260"/>
    <w:qFormat/>
    <w:rsid w:val="0035039A"/>
    <w:rPr>
      <w:rFonts w:cs="Symbol"/>
    </w:rPr>
  </w:style>
  <w:style w:type="character" w:customStyle="1" w:styleId="ListLabel261">
    <w:name w:val="ListLabel 261"/>
    <w:qFormat/>
    <w:rsid w:val="0035039A"/>
    <w:rPr>
      <w:rFonts w:cs="Courier New"/>
    </w:rPr>
  </w:style>
  <w:style w:type="character" w:customStyle="1" w:styleId="ListLabel262">
    <w:name w:val="ListLabel 262"/>
    <w:qFormat/>
    <w:rsid w:val="0035039A"/>
    <w:rPr>
      <w:rFonts w:cs="Wingdings"/>
    </w:rPr>
  </w:style>
  <w:style w:type="character" w:customStyle="1" w:styleId="ListLabel263">
    <w:name w:val="ListLabel 263"/>
    <w:qFormat/>
    <w:rsid w:val="0035039A"/>
    <w:rPr>
      <w:rFonts w:cs="Times New Roman"/>
      <w:sz w:val="20"/>
    </w:rPr>
  </w:style>
  <w:style w:type="character" w:customStyle="1" w:styleId="ListLabel264">
    <w:name w:val="ListLabel 264"/>
    <w:qFormat/>
    <w:rsid w:val="0035039A"/>
    <w:rPr>
      <w:rFonts w:cs="Courier New"/>
    </w:rPr>
  </w:style>
  <w:style w:type="character" w:customStyle="1" w:styleId="ListLabel265">
    <w:name w:val="ListLabel 265"/>
    <w:qFormat/>
    <w:rsid w:val="0035039A"/>
    <w:rPr>
      <w:rFonts w:cs="Wingdings"/>
    </w:rPr>
  </w:style>
  <w:style w:type="character" w:customStyle="1" w:styleId="ListLabel266">
    <w:name w:val="ListLabel 266"/>
    <w:qFormat/>
    <w:rsid w:val="0035039A"/>
    <w:rPr>
      <w:rFonts w:cs="Symbol"/>
    </w:rPr>
  </w:style>
  <w:style w:type="character" w:customStyle="1" w:styleId="ListLabel267">
    <w:name w:val="ListLabel 267"/>
    <w:qFormat/>
    <w:rsid w:val="0035039A"/>
    <w:rPr>
      <w:rFonts w:cs="Courier New"/>
    </w:rPr>
  </w:style>
  <w:style w:type="character" w:customStyle="1" w:styleId="ListLabel268">
    <w:name w:val="ListLabel 268"/>
    <w:qFormat/>
    <w:rsid w:val="0035039A"/>
    <w:rPr>
      <w:rFonts w:cs="Wingdings"/>
    </w:rPr>
  </w:style>
  <w:style w:type="character" w:customStyle="1" w:styleId="ListLabel269">
    <w:name w:val="ListLabel 269"/>
    <w:qFormat/>
    <w:rsid w:val="0035039A"/>
    <w:rPr>
      <w:rFonts w:cs="Symbol"/>
    </w:rPr>
  </w:style>
  <w:style w:type="character" w:customStyle="1" w:styleId="ListLabel270">
    <w:name w:val="ListLabel 270"/>
    <w:qFormat/>
    <w:rsid w:val="0035039A"/>
    <w:rPr>
      <w:rFonts w:cs="Courier New"/>
    </w:rPr>
  </w:style>
  <w:style w:type="character" w:customStyle="1" w:styleId="ListLabel271">
    <w:name w:val="ListLabel 271"/>
    <w:qFormat/>
    <w:rsid w:val="0035039A"/>
    <w:rPr>
      <w:rFonts w:cs="Wingdings"/>
    </w:rPr>
  </w:style>
  <w:style w:type="character" w:customStyle="1" w:styleId="ListLabel272">
    <w:name w:val="ListLabel 272"/>
    <w:qFormat/>
    <w:rsid w:val="0035039A"/>
    <w:rPr>
      <w:rFonts w:cs="Times New Roman"/>
    </w:rPr>
  </w:style>
  <w:style w:type="character" w:customStyle="1" w:styleId="ListLabel273">
    <w:name w:val="ListLabel 273"/>
    <w:qFormat/>
    <w:rsid w:val="0035039A"/>
    <w:rPr>
      <w:rFonts w:cs="Courier New"/>
    </w:rPr>
  </w:style>
  <w:style w:type="character" w:customStyle="1" w:styleId="ListLabel274">
    <w:name w:val="ListLabel 274"/>
    <w:qFormat/>
    <w:rsid w:val="0035039A"/>
    <w:rPr>
      <w:rFonts w:cs="Wingdings"/>
    </w:rPr>
  </w:style>
  <w:style w:type="character" w:customStyle="1" w:styleId="ListLabel275">
    <w:name w:val="ListLabel 275"/>
    <w:qFormat/>
    <w:rsid w:val="0035039A"/>
    <w:rPr>
      <w:rFonts w:cs="Symbol"/>
    </w:rPr>
  </w:style>
  <w:style w:type="character" w:customStyle="1" w:styleId="ListLabel276">
    <w:name w:val="ListLabel 276"/>
    <w:qFormat/>
    <w:rsid w:val="0035039A"/>
    <w:rPr>
      <w:rFonts w:cs="Courier New"/>
    </w:rPr>
  </w:style>
  <w:style w:type="character" w:customStyle="1" w:styleId="ListLabel277">
    <w:name w:val="ListLabel 277"/>
    <w:qFormat/>
    <w:rsid w:val="0035039A"/>
    <w:rPr>
      <w:rFonts w:cs="Wingdings"/>
    </w:rPr>
  </w:style>
  <w:style w:type="character" w:customStyle="1" w:styleId="ListLabel278">
    <w:name w:val="ListLabel 278"/>
    <w:qFormat/>
    <w:rsid w:val="0035039A"/>
    <w:rPr>
      <w:rFonts w:cs="Symbol"/>
    </w:rPr>
  </w:style>
  <w:style w:type="character" w:customStyle="1" w:styleId="ListLabel279">
    <w:name w:val="ListLabel 279"/>
    <w:qFormat/>
    <w:rsid w:val="0035039A"/>
    <w:rPr>
      <w:rFonts w:cs="Courier New"/>
    </w:rPr>
  </w:style>
  <w:style w:type="character" w:customStyle="1" w:styleId="ListLabel280">
    <w:name w:val="ListLabel 280"/>
    <w:qFormat/>
    <w:rsid w:val="0035039A"/>
    <w:rPr>
      <w:rFonts w:cs="Wingdings"/>
    </w:rPr>
  </w:style>
  <w:style w:type="character" w:customStyle="1" w:styleId="ListLabel281">
    <w:name w:val="ListLabel 281"/>
    <w:qFormat/>
    <w:rsid w:val="0035039A"/>
    <w:rPr>
      <w:rFonts w:cs="Times New Roman"/>
    </w:rPr>
  </w:style>
  <w:style w:type="character" w:customStyle="1" w:styleId="ListLabel282">
    <w:name w:val="ListLabel 282"/>
    <w:qFormat/>
    <w:rsid w:val="0035039A"/>
    <w:rPr>
      <w:rFonts w:cs="Courier New"/>
    </w:rPr>
  </w:style>
  <w:style w:type="character" w:customStyle="1" w:styleId="ListLabel283">
    <w:name w:val="ListLabel 283"/>
    <w:qFormat/>
    <w:rsid w:val="0035039A"/>
    <w:rPr>
      <w:rFonts w:cs="Wingdings"/>
    </w:rPr>
  </w:style>
  <w:style w:type="character" w:customStyle="1" w:styleId="ListLabel284">
    <w:name w:val="ListLabel 284"/>
    <w:qFormat/>
    <w:rsid w:val="0035039A"/>
    <w:rPr>
      <w:rFonts w:cs="Symbol"/>
    </w:rPr>
  </w:style>
  <w:style w:type="character" w:customStyle="1" w:styleId="ListLabel285">
    <w:name w:val="ListLabel 285"/>
    <w:qFormat/>
    <w:rsid w:val="0035039A"/>
    <w:rPr>
      <w:rFonts w:cs="Courier New"/>
    </w:rPr>
  </w:style>
  <w:style w:type="character" w:customStyle="1" w:styleId="ListLabel286">
    <w:name w:val="ListLabel 286"/>
    <w:qFormat/>
    <w:rsid w:val="0035039A"/>
    <w:rPr>
      <w:rFonts w:cs="Wingdings"/>
    </w:rPr>
  </w:style>
  <w:style w:type="character" w:customStyle="1" w:styleId="ListLabel287">
    <w:name w:val="ListLabel 287"/>
    <w:qFormat/>
    <w:rsid w:val="0035039A"/>
    <w:rPr>
      <w:rFonts w:cs="Symbol"/>
    </w:rPr>
  </w:style>
  <w:style w:type="character" w:customStyle="1" w:styleId="ListLabel288">
    <w:name w:val="ListLabel 288"/>
    <w:qFormat/>
    <w:rsid w:val="0035039A"/>
    <w:rPr>
      <w:rFonts w:cs="Courier New"/>
    </w:rPr>
  </w:style>
  <w:style w:type="character" w:customStyle="1" w:styleId="ListLabel289">
    <w:name w:val="ListLabel 289"/>
    <w:qFormat/>
    <w:rsid w:val="0035039A"/>
    <w:rPr>
      <w:rFonts w:cs="Wingdings"/>
    </w:rPr>
  </w:style>
  <w:style w:type="character" w:customStyle="1" w:styleId="ListLabel290">
    <w:name w:val="ListLabel 290"/>
    <w:qFormat/>
    <w:rsid w:val="0035039A"/>
    <w:rPr>
      <w:rFonts w:cs="Times New Roman"/>
    </w:rPr>
  </w:style>
  <w:style w:type="character" w:customStyle="1" w:styleId="ListLabel291">
    <w:name w:val="ListLabel 291"/>
    <w:qFormat/>
    <w:rsid w:val="0035039A"/>
    <w:rPr>
      <w:rFonts w:cs="Courier New"/>
    </w:rPr>
  </w:style>
  <w:style w:type="character" w:customStyle="1" w:styleId="ListLabel292">
    <w:name w:val="ListLabel 292"/>
    <w:qFormat/>
    <w:rsid w:val="0035039A"/>
    <w:rPr>
      <w:rFonts w:cs="Wingdings"/>
    </w:rPr>
  </w:style>
  <w:style w:type="character" w:customStyle="1" w:styleId="ListLabel293">
    <w:name w:val="ListLabel 293"/>
    <w:qFormat/>
    <w:rsid w:val="0035039A"/>
    <w:rPr>
      <w:rFonts w:cs="Symbol"/>
    </w:rPr>
  </w:style>
  <w:style w:type="character" w:customStyle="1" w:styleId="ListLabel294">
    <w:name w:val="ListLabel 294"/>
    <w:qFormat/>
    <w:rsid w:val="0035039A"/>
    <w:rPr>
      <w:rFonts w:cs="Courier New"/>
    </w:rPr>
  </w:style>
  <w:style w:type="character" w:customStyle="1" w:styleId="ListLabel295">
    <w:name w:val="ListLabel 295"/>
    <w:qFormat/>
    <w:rsid w:val="0035039A"/>
    <w:rPr>
      <w:rFonts w:cs="Wingdings"/>
    </w:rPr>
  </w:style>
  <w:style w:type="character" w:customStyle="1" w:styleId="ListLabel296">
    <w:name w:val="ListLabel 296"/>
    <w:qFormat/>
    <w:rsid w:val="0035039A"/>
    <w:rPr>
      <w:rFonts w:cs="Symbol"/>
    </w:rPr>
  </w:style>
  <w:style w:type="character" w:customStyle="1" w:styleId="ListLabel297">
    <w:name w:val="ListLabel 297"/>
    <w:qFormat/>
    <w:rsid w:val="0035039A"/>
    <w:rPr>
      <w:rFonts w:cs="Courier New"/>
    </w:rPr>
  </w:style>
  <w:style w:type="character" w:customStyle="1" w:styleId="ListLabel298">
    <w:name w:val="ListLabel 298"/>
    <w:qFormat/>
    <w:rsid w:val="0035039A"/>
    <w:rPr>
      <w:rFonts w:cs="Wingdings"/>
    </w:rPr>
  </w:style>
  <w:style w:type="character" w:customStyle="1" w:styleId="ListLabel299">
    <w:name w:val="ListLabel 299"/>
    <w:qFormat/>
    <w:rsid w:val="0035039A"/>
    <w:rPr>
      <w:rFonts w:cs="Times New Roman"/>
    </w:rPr>
  </w:style>
  <w:style w:type="character" w:customStyle="1" w:styleId="ListLabel300">
    <w:name w:val="ListLabel 300"/>
    <w:qFormat/>
    <w:rsid w:val="0035039A"/>
    <w:rPr>
      <w:rFonts w:cs="Courier New"/>
    </w:rPr>
  </w:style>
  <w:style w:type="character" w:customStyle="1" w:styleId="ListLabel301">
    <w:name w:val="ListLabel 301"/>
    <w:qFormat/>
    <w:rsid w:val="0035039A"/>
    <w:rPr>
      <w:rFonts w:cs="Wingdings"/>
    </w:rPr>
  </w:style>
  <w:style w:type="character" w:customStyle="1" w:styleId="ListLabel302">
    <w:name w:val="ListLabel 302"/>
    <w:qFormat/>
    <w:rsid w:val="0035039A"/>
    <w:rPr>
      <w:rFonts w:cs="Symbol"/>
    </w:rPr>
  </w:style>
  <w:style w:type="character" w:customStyle="1" w:styleId="ListLabel303">
    <w:name w:val="ListLabel 303"/>
    <w:qFormat/>
    <w:rsid w:val="0035039A"/>
    <w:rPr>
      <w:rFonts w:cs="Courier New"/>
    </w:rPr>
  </w:style>
  <w:style w:type="character" w:customStyle="1" w:styleId="ListLabel304">
    <w:name w:val="ListLabel 304"/>
    <w:qFormat/>
    <w:rsid w:val="0035039A"/>
    <w:rPr>
      <w:rFonts w:cs="Wingdings"/>
    </w:rPr>
  </w:style>
  <w:style w:type="character" w:customStyle="1" w:styleId="ListLabel305">
    <w:name w:val="ListLabel 305"/>
    <w:qFormat/>
    <w:rsid w:val="0035039A"/>
    <w:rPr>
      <w:rFonts w:cs="Symbol"/>
    </w:rPr>
  </w:style>
  <w:style w:type="character" w:customStyle="1" w:styleId="ListLabel306">
    <w:name w:val="ListLabel 306"/>
    <w:qFormat/>
    <w:rsid w:val="0035039A"/>
    <w:rPr>
      <w:rFonts w:cs="Courier New"/>
    </w:rPr>
  </w:style>
  <w:style w:type="character" w:customStyle="1" w:styleId="ListLabel307">
    <w:name w:val="ListLabel 307"/>
    <w:qFormat/>
    <w:rsid w:val="0035039A"/>
    <w:rPr>
      <w:rFonts w:cs="Wingdings"/>
    </w:rPr>
  </w:style>
  <w:style w:type="character" w:customStyle="1" w:styleId="ListLabel308">
    <w:name w:val="ListLabel 308"/>
    <w:qFormat/>
    <w:rsid w:val="0035039A"/>
    <w:rPr>
      <w:rFonts w:cs="Times New Roman"/>
      <w:sz w:val="20"/>
    </w:rPr>
  </w:style>
  <w:style w:type="character" w:customStyle="1" w:styleId="ListLabel309">
    <w:name w:val="ListLabel 309"/>
    <w:qFormat/>
    <w:rsid w:val="0035039A"/>
    <w:rPr>
      <w:rFonts w:cs="Courier New"/>
    </w:rPr>
  </w:style>
  <w:style w:type="character" w:customStyle="1" w:styleId="ListLabel310">
    <w:name w:val="ListLabel 310"/>
    <w:qFormat/>
    <w:rsid w:val="0035039A"/>
    <w:rPr>
      <w:rFonts w:cs="Wingdings"/>
    </w:rPr>
  </w:style>
  <w:style w:type="character" w:customStyle="1" w:styleId="ListLabel311">
    <w:name w:val="ListLabel 311"/>
    <w:qFormat/>
    <w:rsid w:val="0035039A"/>
    <w:rPr>
      <w:rFonts w:cs="Symbol"/>
    </w:rPr>
  </w:style>
  <w:style w:type="character" w:customStyle="1" w:styleId="ListLabel312">
    <w:name w:val="ListLabel 312"/>
    <w:qFormat/>
    <w:rsid w:val="0035039A"/>
    <w:rPr>
      <w:rFonts w:cs="Courier New"/>
    </w:rPr>
  </w:style>
  <w:style w:type="character" w:customStyle="1" w:styleId="ListLabel313">
    <w:name w:val="ListLabel 313"/>
    <w:qFormat/>
    <w:rsid w:val="0035039A"/>
    <w:rPr>
      <w:rFonts w:cs="Wingdings"/>
    </w:rPr>
  </w:style>
  <w:style w:type="character" w:customStyle="1" w:styleId="ListLabel314">
    <w:name w:val="ListLabel 314"/>
    <w:qFormat/>
    <w:rsid w:val="0035039A"/>
    <w:rPr>
      <w:rFonts w:cs="Symbol"/>
    </w:rPr>
  </w:style>
  <w:style w:type="character" w:customStyle="1" w:styleId="ListLabel315">
    <w:name w:val="ListLabel 315"/>
    <w:qFormat/>
    <w:rsid w:val="0035039A"/>
    <w:rPr>
      <w:rFonts w:cs="Courier New"/>
    </w:rPr>
  </w:style>
  <w:style w:type="character" w:customStyle="1" w:styleId="ListLabel316">
    <w:name w:val="ListLabel 316"/>
    <w:qFormat/>
    <w:rsid w:val="0035039A"/>
    <w:rPr>
      <w:rFonts w:cs="Wingdings"/>
    </w:rPr>
  </w:style>
  <w:style w:type="character" w:customStyle="1" w:styleId="ListLabel317">
    <w:name w:val="ListLabel 317"/>
    <w:qFormat/>
    <w:rsid w:val="0035039A"/>
    <w:rPr>
      <w:rFonts w:cs="Times New Roman"/>
      <w:sz w:val="20"/>
    </w:rPr>
  </w:style>
  <w:style w:type="character" w:customStyle="1" w:styleId="ListLabel318">
    <w:name w:val="ListLabel 318"/>
    <w:qFormat/>
    <w:rsid w:val="0035039A"/>
    <w:rPr>
      <w:rFonts w:cs="Courier New"/>
    </w:rPr>
  </w:style>
  <w:style w:type="character" w:customStyle="1" w:styleId="ListLabel319">
    <w:name w:val="ListLabel 319"/>
    <w:qFormat/>
    <w:rsid w:val="0035039A"/>
    <w:rPr>
      <w:rFonts w:cs="Wingdings"/>
    </w:rPr>
  </w:style>
  <w:style w:type="character" w:customStyle="1" w:styleId="ListLabel320">
    <w:name w:val="ListLabel 320"/>
    <w:qFormat/>
    <w:rsid w:val="0035039A"/>
    <w:rPr>
      <w:rFonts w:cs="Symbol"/>
    </w:rPr>
  </w:style>
  <w:style w:type="character" w:customStyle="1" w:styleId="ListLabel321">
    <w:name w:val="ListLabel 321"/>
    <w:qFormat/>
    <w:rsid w:val="0035039A"/>
    <w:rPr>
      <w:rFonts w:cs="Courier New"/>
    </w:rPr>
  </w:style>
  <w:style w:type="character" w:customStyle="1" w:styleId="ListLabel322">
    <w:name w:val="ListLabel 322"/>
    <w:qFormat/>
    <w:rsid w:val="0035039A"/>
    <w:rPr>
      <w:rFonts w:cs="Wingdings"/>
    </w:rPr>
  </w:style>
  <w:style w:type="character" w:customStyle="1" w:styleId="ListLabel323">
    <w:name w:val="ListLabel 323"/>
    <w:qFormat/>
    <w:rsid w:val="0035039A"/>
    <w:rPr>
      <w:rFonts w:cs="Symbol"/>
    </w:rPr>
  </w:style>
  <w:style w:type="character" w:customStyle="1" w:styleId="ListLabel324">
    <w:name w:val="ListLabel 324"/>
    <w:qFormat/>
    <w:rsid w:val="0035039A"/>
    <w:rPr>
      <w:rFonts w:cs="Courier New"/>
    </w:rPr>
  </w:style>
  <w:style w:type="character" w:customStyle="1" w:styleId="ListLabel325">
    <w:name w:val="ListLabel 325"/>
    <w:qFormat/>
    <w:rsid w:val="0035039A"/>
    <w:rPr>
      <w:rFonts w:cs="Wingdings"/>
    </w:rPr>
  </w:style>
  <w:style w:type="character" w:customStyle="1" w:styleId="ListLabel326">
    <w:name w:val="ListLabel 326"/>
    <w:qFormat/>
    <w:rsid w:val="0035039A"/>
    <w:rPr>
      <w:rFonts w:cs="Times New Roman"/>
      <w:sz w:val="20"/>
    </w:rPr>
  </w:style>
  <w:style w:type="character" w:customStyle="1" w:styleId="ListLabel327">
    <w:name w:val="ListLabel 327"/>
    <w:qFormat/>
    <w:rsid w:val="0035039A"/>
    <w:rPr>
      <w:rFonts w:cs="Courier New"/>
    </w:rPr>
  </w:style>
  <w:style w:type="character" w:customStyle="1" w:styleId="ListLabel328">
    <w:name w:val="ListLabel 328"/>
    <w:qFormat/>
    <w:rsid w:val="0035039A"/>
    <w:rPr>
      <w:rFonts w:cs="Wingdings"/>
    </w:rPr>
  </w:style>
  <w:style w:type="character" w:customStyle="1" w:styleId="ListLabel329">
    <w:name w:val="ListLabel 329"/>
    <w:qFormat/>
    <w:rsid w:val="0035039A"/>
    <w:rPr>
      <w:rFonts w:cs="Symbol"/>
    </w:rPr>
  </w:style>
  <w:style w:type="character" w:customStyle="1" w:styleId="ListLabel330">
    <w:name w:val="ListLabel 330"/>
    <w:qFormat/>
    <w:rsid w:val="0035039A"/>
    <w:rPr>
      <w:rFonts w:cs="Courier New"/>
    </w:rPr>
  </w:style>
  <w:style w:type="character" w:customStyle="1" w:styleId="ListLabel331">
    <w:name w:val="ListLabel 331"/>
    <w:qFormat/>
    <w:rsid w:val="0035039A"/>
    <w:rPr>
      <w:rFonts w:cs="Wingdings"/>
    </w:rPr>
  </w:style>
  <w:style w:type="character" w:customStyle="1" w:styleId="ListLabel332">
    <w:name w:val="ListLabel 332"/>
    <w:qFormat/>
    <w:rsid w:val="0035039A"/>
    <w:rPr>
      <w:rFonts w:cs="Symbol"/>
    </w:rPr>
  </w:style>
  <w:style w:type="character" w:customStyle="1" w:styleId="ListLabel333">
    <w:name w:val="ListLabel 333"/>
    <w:qFormat/>
    <w:rsid w:val="0035039A"/>
    <w:rPr>
      <w:rFonts w:cs="Courier New"/>
    </w:rPr>
  </w:style>
  <w:style w:type="character" w:customStyle="1" w:styleId="ListLabel334">
    <w:name w:val="ListLabel 334"/>
    <w:qFormat/>
    <w:rsid w:val="0035039A"/>
    <w:rPr>
      <w:rFonts w:cs="Wingdings"/>
    </w:rPr>
  </w:style>
  <w:style w:type="character" w:customStyle="1" w:styleId="ListLabel335">
    <w:name w:val="ListLabel 335"/>
    <w:qFormat/>
    <w:rsid w:val="0035039A"/>
    <w:rPr>
      <w:rFonts w:cs="Times New Roman"/>
      <w:sz w:val="20"/>
    </w:rPr>
  </w:style>
  <w:style w:type="character" w:customStyle="1" w:styleId="ListLabel336">
    <w:name w:val="ListLabel 336"/>
    <w:qFormat/>
    <w:rsid w:val="0035039A"/>
    <w:rPr>
      <w:rFonts w:cs="Courier New"/>
    </w:rPr>
  </w:style>
  <w:style w:type="character" w:customStyle="1" w:styleId="ListLabel337">
    <w:name w:val="ListLabel 337"/>
    <w:qFormat/>
    <w:rsid w:val="0035039A"/>
    <w:rPr>
      <w:rFonts w:cs="Wingdings"/>
    </w:rPr>
  </w:style>
  <w:style w:type="character" w:customStyle="1" w:styleId="ListLabel338">
    <w:name w:val="ListLabel 338"/>
    <w:qFormat/>
    <w:rsid w:val="0035039A"/>
    <w:rPr>
      <w:rFonts w:cs="Symbol"/>
    </w:rPr>
  </w:style>
  <w:style w:type="character" w:customStyle="1" w:styleId="ListLabel339">
    <w:name w:val="ListLabel 339"/>
    <w:qFormat/>
    <w:rsid w:val="0035039A"/>
    <w:rPr>
      <w:rFonts w:cs="Courier New"/>
    </w:rPr>
  </w:style>
  <w:style w:type="character" w:customStyle="1" w:styleId="ListLabel340">
    <w:name w:val="ListLabel 340"/>
    <w:qFormat/>
    <w:rsid w:val="0035039A"/>
    <w:rPr>
      <w:rFonts w:cs="Wingdings"/>
    </w:rPr>
  </w:style>
  <w:style w:type="character" w:customStyle="1" w:styleId="ListLabel341">
    <w:name w:val="ListLabel 341"/>
    <w:qFormat/>
    <w:rsid w:val="0035039A"/>
    <w:rPr>
      <w:rFonts w:cs="Symbol"/>
    </w:rPr>
  </w:style>
  <w:style w:type="character" w:customStyle="1" w:styleId="ListLabel342">
    <w:name w:val="ListLabel 342"/>
    <w:qFormat/>
    <w:rsid w:val="0035039A"/>
    <w:rPr>
      <w:rFonts w:cs="Courier New"/>
    </w:rPr>
  </w:style>
  <w:style w:type="character" w:customStyle="1" w:styleId="ListLabel343">
    <w:name w:val="ListLabel 343"/>
    <w:qFormat/>
    <w:rsid w:val="0035039A"/>
    <w:rPr>
      <w:rFonts w:cs="Wingdings"/>
    </w:rPr>
  </w:style>
  <w:style w:type="character" w:customStyle="1" w:styleId="ListLabel344">
    <w:name w:val="ListLabel 344"/>
    <w:qFormat/>
    <w:rsid w:val="0035039A"/>
    <w:rPr>
      <w:rFonts w:ascii="Times New Roman" w:eastAsia="Times New Roman" w:hAnsi="Times New Roman" w:cs="Times New Roman"/>
      <w:bCs/>
      <w:color w:val="000000"/>
      <w:sz w:val="24"/>
      <w:szCs w:val="24"/>
    </w:rPr>
  </w:style>
  <w:style w:type="character" w:customStyle="1" w:styleId="ListLabel345">
    <w:name w:val="ListLabel 345"/>
    <w:qFormat/>
    <w:rsid w:val="0035039A"/>
    <w:rPr>
      <w:rFonts w:cs="OpenSymbol"/>
    </w:rPr>
  </w:style>
  <w:style w:type="character" w:customStyle="1" w:styleId="ListLabel346">
    <w:name w:val="ListLabel 346"/>
    <w:qFormat/>
    <w:rsid w:val="0035039A"/>
    <w:rPr>
      <w:rFonts w:cs="OpenSymbol"/>
    </w:rPr>
  </w:style>
  <w:style w:type="character" w:customStyle="1" w:styleId="ListLabel347">
    <w:name w:val="ListLabel 347"/>
    <w:qFormat/>
    <w:rsid w:val="0035039A"/>
    <w:rPr>
      <w:rFonts w:cs="OpenSymbol"/>
    </w:rPr>
  </w:style>
  <w:style w:type="character" w:customStyle="1" w:styleId="ListLabel348">
    <w:name w:val="ListLabel 348"/>
    <w:qFormat/>
    <w:rsid w:val="0035039A"/>
    <w:rPr>
      <w:rFonts w:cs="OpenSymbol"/>
    </w:rPr>
  </w:style>
  <w:style w:type="character" w:customStyle="1" w:styleId="ListLabel349">
    <w:name w:val="ListLabel 349"/>
    <w:qFormat/>
    <w:rsid w:val="0035039A"/>
    <w:rPr>
      <w:rFonts w:cs="OpenSymbol"/>
    </w:rPr>
  </w:style>
  <w:style w:type="character" w:customStyle="1" w:styleId="ListLabel350">
    <w:name w:val="ListLabel 350"/>
    <w:qFormat/>
    <w:rsid w:val="0035039A"/>
    <w:rPr>
      <w:rFonts w:cs="OpenSymbol"/>
    </w:rPr>
  </w:style>
  <w:style w:type="character" w:customStyle="1" w:styleId="ListLabel351">
    <w:name w:val="ListLabel 351"/>
    <w:qFormat/>
    <w:rsid w:val="0035039A"/>
    <w:rPr>
      <w:rFonts w:cs="OpenSymbol"/>
    </w:rPr>
  </w:style>
  <w:style w:type="character" w:customStyle="1" w:styleId="ListLabel352">
    <w:name w:val="ListLabel 352"/>
    <w:qFormat/>
    <w:rsid w:val="0035039A"/>
    <w:rPr>
      <w:rFonts w:cs="OpenSymbol"/>
    </w:rPr>
  </w:style>
  <w:style w:type="character" w:customStyle="1" w:styleId="ListLabel353">
    <w:name w:val="ListLabel 353"/>
    <w:qFormat/>
    <w:rsid w:val="0035039A"/>
    <w:rPr>
      <w:rFonts w:cs="OpenSymbol"/>
    </w:rPr>
  </w:style>
  <w:style w:type="character" w:customStyle="1" w:styleId="ListLabel354">
    <w:name w:val="ListLabel 354"/>
    <w:qFormat/>
    <w:rsid w:val="0035039A"/>
    <w:rPr>
      <w:rFonts w:cs="OpenSymbol"/>
    </w:rPr>
  </w:style>
  <w:style w:type="character" w:customStyle="1" w:styleId="ListLabel355">
    <w:name w:val="ListLabel 355"/>
    <w:qFormat/>
    <w:rsid w:val="0035039A"/>
    <w:rPr>
      <w:rFonts w:cs="OpenSymbol"/>
    </w:rPr>
  </w:style>
  <w:style w:type="character" w:customStyle="1" w:styleId="ListLabel356">
    <w:name w:val="ListLabel 356"/>
    <w:qFormat/>
    <w:rsid w:val="0035039A"/>
    <w:rPr>
      <w:rFonts w:cs="OpenSymbol"/>
    </w:rPr>
  </w:style>
  <w:style w:type="character" w:customStyle="1" w:styleId="ListLabel357">
    <w:name w:val="ListLabel 357"/>
    <w:qFormat/>
    <w:rsid w:val="0035039A"/>
    <w:rPr>
      <w:rFonts w:cs="OpenSymbol"/>
    </w:rPr>
  </w:style>
  <w:style w:type="character" w:customStyle="1" w:styleId="ListLabel358">
    <w:name w:val="ListLabel 358"/>
    <w:qFormat/>
    <w:rsid w:val="0035039A"/>
    <w:rPr>
      <w:rFonts w:cs="OpenSymbol"/>
    </w:rPr>
  </w:style>
  <w:style w:type="character" w:customStyle="1" w:styleId="ListLabel359">
    <w:name w:val="ListLabel 359"/>
    <w:qFormat/>
    <w:rsid w:val="0035039A"/>
    <w:rPr>
      <w:rFonts w:cs="OpenSymbol"/>
    </w:rPr>
  </w:style>
  <w:style w:type="character" w:customStyle="1" w:styleId="ListLabel360">
    <w:name w:val="ListLabel 360"/>
    <w:qFormat/>
    <w:rsid w:val="0035039A"/>
    <w:rPr>
      <w:rFonts w:cs="OpenSymbol"/>
    </w:rPr>
  </w:style>
  <w:style w:type="character" w:customStyle="1" w:styleId="ListLabel361">
    <w:name w:val="ListLabel 361"/>
    <w:qFormat/>
    <w:rsid w:val="0035039A"/>
    <w:rPr>
      <w:rFonts w:cs="OpenSymbol"/>
    </w:rPr>
  </w:style>
  <w:style w:type="character" w:customStyle="1" w:styleId="ListLabel362">
    <w:name w:val="ListLabel 362"/>
    <w:qFormat/>
    <w:rsid w:val="0035039A"/>
    <w:rPr>
      <w:rFonts w:cs="OpenSymbol"/>
    </w:rPr>
  </w:style>
  <w:style w:type="character" w:customStyle="1" w:styleId="ListLabel363">
    <w:name w:val="ListLabel 363"/>
    <w:qFormat/>
    <w:rsid w:val="0035039A"/>
    <w:rPr>
      <w:rFonts w:cs="Symbol"/>
      <w:b/>
    </w:rPr>
  </w:style>
  <w:style w:type="character" w:customStyle="1" w:styleId="ListLabel364">
    <w:name w:val="ListLabel 364"/>
    <w:qFormat/>
    <w:rsid w:val="0035039A"/>
    <w:rPr>
      <w:rFonts w:cs="Courier New"/>
    </w:rPr>
  </w:style>
  <w:style w:type="character" w:customStyle="1" w:styleId="ListLabel365">
    <w:name w:val="ListLabel 365"/>
    <w:qFormat/>
    <w:rsid w:val="0035039A"/>
    <w:rPr>
      <w:rFonts w:cs="Wingdings"/>
    </w:rPr>
  </w:style>
  <w:style w:type="character" w:customStyle="1" w:styleId="ListLabel366">
    <w:name w:val="ListLabel 366"/>
    <w:qFormat/>
    <w:rsid w:val="0035039A"/>
    <w:rPr>
      <w:rFonts w:cs="Symbol"/>
    </w:rPr>
  </w:style>
  <w:style w:type="character" w:customStyle="1" w:styleId="ListLabel367">
    <w:name w:val="ListLabel 367"/>
    <w:qFormat/>
    <w:rsid w:val="0035039A"/>
    <w:rPr>
      <w:rFonts w:cs="Courier New"/>
    </w:rPr>
  </w:style>
  <w:style w:type="character" w:customStyle="1" w:styleId="ListLabel368">
    <w:name w:val="ListLabel 368"/>
    <w:qFormat/>
    <w:rsid w:val="0035039A"/>
    <w:rPr>
      <w:rFonts w:cs="Wingdings"/>
    </w:rPr>
  </w:style>
  <w:style w:type="character" w:customStyle="1" w:styleId="ListLabel369">
    <w:name w:val="ListLabel 369"/>
    <w:qFormat/>
    <w:rsid w:val="0035039A"/>
    <w:rPr>
      <w:rFonts w:cs="Symbol"/>
    </w:rPr>
  </w:style>
  <w:style w:type="character" w:customStyle="1" w:styleId="ListLabel370">
    <w:name w:val="ListLabel 370"/>
    <w:qFormat/>
    <w:rsid w:val="0035039A"/>
    <w:rPr>
      <w:rFonts w:cs="Courier New"/>
    </w:rPr>
  </w:style>
  <w:style w:type="character" w:customStyle="1" w:styleId="ListLabel371">
    <w:name w:val="ListLabel 371"/>
    <w:qFormat/>
    <w:rsid w:val="0035039A"/>
    <w:rPr>
      <w:rFonts w:cs="Wingdings"/>
    </w:rPr>
  </w:style>
  <w:style w:type="character" w:customStyle="1" w:styleId="ListLabel372">
    <w:name w:val="ListLabel 372"/>
    <w:qFormat/>
    <w:rsid w:val="0035039A"/>
    <w:rPr>
      <w:rFonts w:ascii="Times New Roman" w:hAnsi="Times New Roman" w:cs="Symbol"/>
      <w:color w:val="auto"/>
      <w:sz w:val="24"/>
    </w:rPr>
  </w:style>
  <w:style w:type="character" w:customStyle="1" w:styleId="ListLabel373">
    <w:name w:val="ListLabel 373"/>
    <w:qFormat/>
    <w:rsid w:val="0035039A"/>
    <w:rPr>
      <w:rFonts w:cs="Courier New"/>
    </w:rPr>
  </w:style>
  <w:style w:type="character" w:customStyle="1" w:styleId="ListLabel374">
    <w:name w:val="ListLabel 374"/>
    <w:qFormat/>
    <w:rsid w:val="0035039A"/>
    <w:rPr>
      <w:rFonts w:cs="Wingdings"/>
    </w:rPr>
  </w:style>
  <w:style w:type="character" w:customStyle="1" w:styleId="ListLabel375">
    <w:name w:val="ListLabel 375"/>
    <w:qFormat/>
    <w:rsid w:val="0035039A"/>
    <w:rPr>
      <w:rFonts w:cs="Symbol"/>
    </w:rPr>
  </w:style>
  <w:style w:type="character" w:customStyle="1" w:styleId="ListLabel376">
    <w:name w:val="ListLabel 376"/>
    <w:qFormat/>
    <w:rsid w:val="0035039A"/>
    <w:rPr>
      <w:rFonts w:cs="Courier New"/>
    </w:rPr>
  </w:style>
  <w:style w:type="character" w:customStyle="1" w:styleId="ListLabel377">
    <w:name w:val="ListLabel 377"/>
    <w:qFormat/>
    <w:rsid w:val="0035039A"/>
    <w:rPr>
      <w:rFonts w:cs="Wingdings"/>
    </w:rPr>
  </w:style>
  <w:style w:type="character" w:customStyle="1" w:styleId="ListLabel378">
    <w:name w:val="ListLabel 378"/>
    <w:qFormat/>
    <w:rsid w:val="0035039A"/>
    <w:rPr>
      <w:rFonts w:cs="Symbol"/>
    </w:rPr>
  </w:style>
  <w:style w:type="character" w:customStyle="1" w:styleId="ListLabel379">
    <w:name w:val="ListLabel 379"/>
    <w:qFormat/>
    <w:rsid w:val="0035039A"/>
    <w:rPr>
      <w:rFonts w:cs="Courier New"/>
    </w:rPr>
  </w:style>
  <w:style w:type="character" w:customStyle="1" w:styleId="ListLabel380">
    <w:name w:val="ListLabel 380"/>
    <w:qFormat/>
    <w:rsid w:val="0035039A"/>
    <w:rPr>
      <w:rFonts w:cs="Wingdings"/>
    </w:rPr>
  </w:style>
  <w:style w:type="character" w:customStyle="1" w:styleId="ListLabel381">
    <w:name w:val="ListLabel 381"/>
    <w:qFormat/>
    <w:rsid w:val="0035039A"/>
    <w:rPr>
      <w:rFonts w:cs="OpenSymbol"/>
    </w:rPr>
  </w:style>
  <w:style w:type="character" w:customStyle="1" w:styleId="ListLabel382">
    <w:name w:val="ListLabel 382"/>
    <w:qFormat/>
    <w:rsid w:val="0035039A"/>
    <w:rPr>
      <w:rFonts w:cs="OpenSymbol"/>
    </w:rPr>
  </w:style>
  <w:style w:type="character" w:customStyle="1" w:styleId="ListLabel383">
    <w:name w:val="ListLabel 383"/>
    <w:qFormat/>
    <w:rsid w:val="0035039A"/>
    <w:rPr>
      <w:rFonts w:cs="OpenSymbol"/>
    </w:rPr>
  </w:style>
  <w:style w:type="character" w:customStyle="1" w:styleId="ListLabel384">
    <w:name w:val="ListLabel 384"/>
    <w:qFormat/>
    <w:rsid w:val="0035039A"/>
    <w:rPr>
      <w:rFonts w:cs="OpenSymbol"/>
    </w:rPr>
  </w:style>
  <w:style w:type="character" w:customStyle="1" w:styleId="ListLabel385">
    <w:name w:val="ListLabel 385"/>
    <w:qFormat/>
    <w:rsid w:val="0035039A"/>
    <w:rPr>
      <w:rFonts w:cs="OpenSymbol"/>
    </w:rPr>
  </w:style>
  <w:style w:type="character" w:customStyle="1" w:styleId="ListLabel386">
    <w:name w:val="ListLabel 386"/>
    <w:qFormat/>
    <w:rsid w:val="0035039A"/>
    <w:rPr>
      <w:rFonts w:cs="OpenSymbol"/>
    </w:rPr>
  </w:style>
  <w:style w:type="character" w:customStyle="1" w:styleId="ListLabel387">
    <w:name w:val="ListLabel 387"/>
    <w:qFormat/>
    <w:rsid w:val="0035039A"/>
    <w:rPr>
      <w:rFonts w:cs="OpenSymbol"/>
    </w:rPr>
  </w:style>
  <w:style w:type="character" w:customStyle="1" w:styleId="ListLabel388">
    <w:name w:val="ListLabel 388"/>
    <w:qFormat/>
    <w:rsid w:val="0035039A"/>
    <w:rPr>
      <w:rFonts w:cs="OpenSymbol"/>
    </w:rPr>
  </w:style>
  <w:style w:type="character" w:customStyle="1" w:styleId="ListLabel389">
    <w:name w:val="ListLabel 389"/>
    <w:qFormat/>
    <w:rsid w:val="0035039A"/>
    <w:rPr>
      <w:rFonts w:cs="OpenSymbol"/>
    </w:rPr>
  </w:style>
  <w:style w:type="character" w:customStyle="1" w:styleId="ListLabel390">
    <w:name w:val="ListLabel 390"/>
    <w:qFormat/>
    <w:rsid w:val="0035039A"/>
    <w:rPr>
      <w:rFonts w:cs="Times New Roman"/>
      <w:sz w:val="20"/>
    </w:rPr>
  </w:style>
  <w:style w:type="character" w:customStyle="1" w:styleId="ListLabel391">
    <w:name w:val="ListLabel 391"/>
    <w:qFormat/>
    <w:rsid w:val="0035039A"/>
    <w:rPr>
      <w:rFonts w:cs="Courier New"/>
    </w:rPr>
  </w:style>
  <w:style w:type="character" w:customStyle="1" w:styleId="ListLabel392">
    <w:name w:val="ListLabel 392"/>
    <w:qFormat/>
    <w:rsid w:val="0035039A"/>
    <w:rPr>
      <w:rFonts w:cs="Wingdings"/>
    </w:rPr>
  </w:style>
  <w:style w:type="character" w:customStyle="1" w:styleId="ListLabel393">
    <w:name w:val="ListLabel 393"/>
    <w:qFormat/>
    <w:rsid w:val="0035039A"/>
    <w:rPr>
      <w:rFonts w:cs="Symbol"/>
    </w:rPr>
  </w:style>
  <w:style w:type="character" w:customStyle="1" w:styleId="ListLabel394">
    <w:name w:val="ListLabel 394"/>
    <w:qFormat/>
    <w:rsid w:val="0035039A"/>
    <w:rPr>
      <w:rFonts w:cs="Courier New"/>
    </w:rPr>
  </w:style>
  <w:style w:type="character" w:customStyle="1" w:styleId="ListLabel395">
    <w:name w:val="ListLabel 395"/>
    <w:qFormat/>
    <w:rsid w:val="0035039A"/>
    <w:rPr>
      <w:rFonts w:cs="Wingdings"/>
    </w:rPr>
  </w:style>
  <w:style w:type="character" w:customStyle="1" w:styleId="ListLabel396">
    <w:name w:val="ListLabel 396"/>
    <w:qFormat/>
    <w:rsid w:val="0035039A"/>
    <w:rPr>
      <w:rFonts w:cs="Symbol"/>
    </w:rPr>
  </w:style>
  <w:style w:type="character" w:customStyle="1" w:styleId="ListLabel397">
    <w:name w:val="ListLabel 397"/>
    <w:qFormat/>
    <w:rsid w:val="0035039A"/>
    <w:rPr>
      <w:rFonts w:cs="Courier New"/>
    </w:rPr>
  </w:style>
  <w:style w:type="character" w:customStyle="1" w:styleId="ListLabel398">
    <w:name w:val="ListLabel 398"/>
    <w:qFormat/>
    <w:rsid w:val="0035039A"/>
    <w:rPr>
      <w:rFonts w:cs="Wingdings"/>
    </w:rPr>
  </w:style>
  <w:style w:type="character" w:customStyle="1" w:styleId="ListLabel399">
    <w:name w:val="ListLabel 399"/>
    <w:qFormat/>
    <w:rsid w:val="0035039A"/>
    <w:rPr>
      <w:rFonts w:cs="Times New Roman"/>
      <w:sz w:val="20"/>
    </w:rPr>
  </w:style>
  <w:style w:type="character" w:customStyle="1" w:styleId="ListLabel400">
    <w:name w:val="ListLabel 400"/>
    <w:qFormat/>
    <w:rsid w:val="0035039A"/>
    <w:rPr>
      <w:rFonts w:cs="Courier New"/>
    </w:rPr>
  </w:style>
  <w:style w:type="character" w:customStyle="1" w:styleId="ListLabel401">
    <w:name w:val="ListLabel 401"/>
    <w:qFormat/>
    <w:rsid w:val="0035039A"/>
    <w:rPr>
      <w:rFonts w:cs="Wingdings"/>
    </w:rPr>
  </w:style>
  <w:style w:type="character" w:customStyle="1" w:styleId="ListLabel402">
    <w:name w:val="ListLabel 402"/>
    <w:qFormat/>
    <w:rsid w:val="0035039A"/>
    <w:rPr>
      <w:rFonts w:cs="Symbol"/>
    </w:rPr>
  </w:style>
  <w:style w:type="character" w:customStyle="1" w:styleId="ListLabel403">
    <w:name w:val="ListLabel 403"/>
    <w:qFormat/>
    <w:rsid w:val="0035039A"/>
    <w:rPr>
      <w:rFonts w:cs="Courier New"/>
    </w:rPr>
  </w:style>
  <w:style w:type="character" w:customStyle="1" w:styleId="ListLabel404">
    <w:name w:val="ListLabel 404"/>
    <w:qFormat/>
    <w:rsid w:val="0035039A"/>
    <w:rPr>
      <w:rFonts w:cs="Wingdings"/>
    </w:rPr>
  </w:style>
  <w:style w:type="character" w:customStyle="1" w:styleId="ListLabel405">
    <w:name w:val="ListLabel 405"/>
    <w:qFormat/>
    <w:rsid w:val="0035039A"/>
    <w:rPr>
      <w:rFonts w:cs="Symbol"/>
    </w:rPr>
  </w:style>
  <w:style w:type="character" w:customStyle="1" w:styleId="ListLabel406">
    <w:name w:val="ListLabel 406"/>
    <w:qFormat/>
    <w:rsid w:val="0035039A"/>
    <w:rPr>
      <w:rFonts w:cs="Courier New"/>
    </w:rPr>
  </w:style>
  <w:style w:type="character" w:customStyle="1" w:styleId="ListLabel407">
    <w:name w:val="ListLabel 407"/>
    <w:qFormat/>
    <w:rsid w:val="0035039A"/>
    <w:rPr>
      <w:rFonts w:cs="Wingdings"/>
    </w:rPr>
  </w:style>
  <w:style w:type="character" w:customStyle="1" w:styleId="ListLabel408">
    <w:name w:val="ListLabel 408"/>
    <w:qFormat/>
    <w:rsid w:val="0035039A"/>
    <w:rPr>
      <w:rFonts w:cs="Times New Roman"/>
      <w:sz w:val="20"/>
    </w:rPr>
  </w:style>
  <w:style w:type="character" w:customStyle="1" w:styleId="ListLabel409">
    <w:name w:val="ListLabel 409"/>
    <w:qFormat/>
    <w:rsid w:val="0035039A"/>
    <w:rPr>
      <w:rFonts w:cs="Courier New"/>
    </w:rPr>
  </w:style>
  <w:style w:type="character" w:customStyle="1" w:styleId="ListLabel410">
    <w:name w:val="ListLabel 410"/>
    <w:qFormat/>
    <w:rsid w:val="0035039A"/>
    <w:rPr>
      <w:rFonts w:cs="Wingdings"/>
    </w:rPr>
  </w:style>
  <w:style w:type="character" w:customStyle="1" w:styleId="ListLabel411">
    <w:name w:val="ListLabel 411"/>
    <w:qFormat/>
    <w:rsid w:val="0035039A"/>
    <w:rPr>
      <w:rFonts w:cs="Symbol"/>
    </w:rPr>
  </w:style>
  <w:style w:type="character" w:customStyle="1" w:styleId="ListLabel412">
    <w:name w:val="ListLabel 412"/>
    <w:qFormat/>
    <w:rsid w:val="0035039A"/>
    <w:rPr>
      <w:rFonts w:cs="Courier New"/>
    </w:rPr>
  </w:style>
  <w:style w:type="character" w:customStyle="1" w:styleId="ListLabel413">
    <w:name w:val="ListLabel 413"/>
    <w:qFormat/>
    <w:rsid w:val="0035039A"/>
    <w:rPr>
      <w:rFonts w:cs="Wingdings"/>
    </w:rPr>
  </w:style>
  <w:style w:type="character" w:customStyle="1" w:styleId="ListLabel414">
    <w:name w:val="ListLabel 414"/>
    <w:qFormat/>
    <w:rsid w:val="0035039A"/>
    <w:rPr>
      <w:rFonts w:cs="Symbol"/>
    </w:rPr>
  </w:style>
  <w:style w:type="character" w:customStyle="1" w:styleId="ListLabel415">
    <w:name w:val="ListLabel 415"/>
    <w:qFormat/>
    <w:rsid w:val="0035039A"/>
    <w:rPr>
      <w:rFonts w:cs="Courier New"/>
    </w:rPr>
  </w:style>
  <w:style w:type="character" w:customStyle="1" w:styleId="ListLabel416">
    <w:name w:val="ListLabel 416"/>
    <w:qFormat/>
    <w:rsid w:val="0035039A"/>
    <w:rPr>
      <w:rFonts w:cs="Wingdings"/>
    </w:rPr>
  </w:style>
  <w:style w:type="character" w:customStyle="1" w:styleId="ListLabel417">
    <w:name w:val="ListLabel 417"/>
    <w:qFormat/>
    <w:rsid w:val="0035039A"/>
    <w:rPr>
      <w:rFonts w:cs="Times New Roman"/>
      <w:sz w:val="20"/>
    </w:rPr>
  </w:style>
  <w:style w:type="character" w:customStyle="1" w:styleId="ListLabel418">
    <w:name w:val="ListLabel 418"/>
    <w:qFormat/>
    <w:rsid w:val="0035039A"/>
    <w:rPr>
      <w:rFonts w:cs="Courier New"/>
    </w:rPr>
  </w:style>
  <w:style w:type="character" w:customStyle="1" w:styleId="ListLabel419">
    <w:name w:val="ListLabel 419"/>
    <w:qFormat/>
    <w:rsid w:val="0035039A"/>
    <w:rPr>
      <w:rFonts w:cs="Wingdings"/>
    </w:rPr>
  </w:style>
  <w:style w:type="character" w:customStyle="1" w:styleId="ListLabel420">
    <w:name w:val="ListLabel 420"/>
    <w:qFormat/>
    <w:rsid w:val="0035039A"/>
    <w:rPr>
      <w:rFonts w:cs="Symbol"/>
    </w:rPr>
  </w:style>
  <w:style w:type="character" w:customStyle="1" w:styleId="ListLabel421">
    <w:name w:val="ListLabel 421"/>
    <w:qFormat/>
    <w:rsid w:val="0035039A"/>
    <w:rPr>
      <w:rFonts w:cs="Courier New"/>
    </w:rPr>
  </w:style>
  <w:style w:type="character" w:customStyle="1" w:styleId="ListLabel422">
    <w:name w:val="ListLabel 422"/>
    <w:qFormat/>
    <w:rsid w:val="0035039A"/>
    <w:rPr>
      <w:rFonts w:cs="Wingdings"/>
    </w:rPr>
  </w:style>
  <w:style w:type="character" w:customStyle="1" w:styleId="ListLabel423">
    <w:name w:val="ListLabel 423"/>
    <w:qFormat/>
    <w:rsid w:val="0035039A"/>
    <w:rPr>
      <w:rFonts w:cs="Symbol"/>
    </w:rPr>
  </w:style>
  <w:style w:type="character" w:customStyle="1" w:styleId="ListLabel424">
    <w:name w:val="ListLabel 424"/>
    <w:qFormat/>
    <w:rsid w:val="0035039A"/>
    <w:rPr>
      <w:rFonts w:cs="Courier New"/>
    </w:rPr>
  </w:style>
  <w:style w:type="character" w:customStyle="1" w:styleId="ListLabel425">
    <w:name w:val="ListLabel 425"/>
    <w:qFormat/>
    <w:rsid w:val="0035039A"/>
    <w:rPr>
      <w:rFonts w:cs="Wingdings"/>
    </w:rPr>
  </w:style>
  <w:style w:type="character" w:customStyle="1" w:styleId="ListLabel426">
    <w:name w:val="ListLabel 426"/>
    <w:qFormat/>
    <w:rsid w:val="0035039A"/>
    <w:rPr>
      <w:rFonts w:cs="Times New Roman"/>
    </w:rPr>
  </w:style>
  <w:style w:type="character" w:customStyle="1" w:styleId="ListLabel427">
    <w:name w:val="ListLabel 427"/>
    <w:qFormat/>
    <w:rsid w:val="0035039A"/>
    <w:rPr>
      <w:rFonts w:cs="Courier New"/>
    </w:rPr>
  </w:style>
  <w:style w:type="character" w:customStyle="1" w:styleId="ListLabel428">
    <w:name w:val="ListLabel 428"/>
    <w:qFormat/>
    <w:rsid w:val="0035039A"/>
    <w:rPr>
      <w:rFonts w:cs="Wingdings"/>
    </w:rPr>
  </w:style>
  <w:style w:type="character" w:customStyle="1" w:styleId="ListLabel429">
    <w:name w:val="ListLabel 429"/>
    <w:qFormat/>
    <w:rsid w:val="0035039A"/>
    <w:rPr>
      <w:rFonts w:cs="Symbol"/>
    </w:rPr>
  </w:style>
  <w:style w:type="character" w:customStyle="1" w:styleId="ListLabel430">
    <w:name w:val="ListLabel 430"/>
    <w:qFormat/>
    <w:rsid w:val="0035039A"/>
    <w:rPr>
      <w:rFonts w:cs="Courier New"/>
    </w:rPr>
  </w:style>
  <w:style w:type="character" w:customStyle="1" w:styleId="ListLabel431">
    <w:name w:val="ListLabel 431"/>
    <w:qFormat/>
    <w:rsid w:val="0035039A"/>
    <w:rPr>
      <w:rFonts w:cs="Wingdings"/>
    </w:rPr>
  </w:style>
  <w:style w:type="character" w:customStyle="1" w:styleId="ListLabel432">
    <w:name w:val="ListLabel 432"/>
    <w:qFormat/>
    <w:rsid w:val="0035039A"/>
    <w:rPr>
      <w:rFonts w:cs="Symbol"/>
    </w:rPr>
  </w:style>
  <w:style w:type="character" w:customStyle="1" w:styleId="ListLabel433">
    <w:name w:val="ListLabel 433"/>
    <w:qFormat/>
    <w:rsid w:val="0035039A"/>
    <w:rPr>
      <w:rFonts w:cs="Courier New"/>
    </w:rPr>
  </w:style>
  <w:style w:type="character" w:customStyle="1" w:styleId="ListLabel434">
    <w:name w:val="ListLabel 434"/>
    <w:qFormat/>
    <w:rsid w:val="0035039A"/>
    <w:rPr>
      <w:rFonts w:cs="Wingdings"/>
    </w:rPr>
  </w:style>
  <w:style w:type="character" w:customStyle="1" w:styleId="ListLabel435">
    <w:name w:val="ListLabel 435"/>
    <w:qFormat/>
    <w:rsid w:val="0035039A"/>
    <w:rPr>
      <w:rFonts w:cs="Times New Roman"/>
      <w:sz w:val="20"/>
    </w:rPr>
  </w:style>
  <w:style w:type="character" w:customStyle="1" w:styleId="ListLabel436">
    <w:name w:val="ListLabel 436"/>
    <w:qFormat/>
    <w:rsid w:val="0035039A"/>
    <w:rPr>
      <w:rFonts w:cs="Courier New"/>
    </w:rPr>
  </w:style>
  <w:style w:type="character" w:customStyle="1" w:styleId="ListLabel437">
    <w:name w:val="ListLabel 437"/>
    <w:qFormat/>
    <w:rsid w:val="0035039A"/>
    <w:rPr>
      <w:rFonts w:cs="Wingdings"/>
    </w:rPr>
  </w:style>
  <w:style w:type="character" w:customStyle="1" w:styleId="ListLabel438">
    <w:name w:val="ListLabel 438"/>
    <w:qFormat/>
    <w:rsid w:val="0035039A"/>
    <w:rPr>
      <w:rFonts w:cs="Symbol"/>
    </w:rPr>
  </w:style>
  <w:style w:type="character" w:customStyle="1" w:styleId="ListLabel439">
    <w:name w:val="ListLabel 439"/>
    <w:qFormat/>
    <w:rsid w:val="0035039A"/>
    <w:rPr>
      <w:rFonts w:cs="Courier New"/>
    </w:rPr>
  </w:style>
  <w:style w:type="character" w:customStyle="1" w:styleId="ListLabel440">
    <w:name w:val="ListLabel 440"/>
    <w:qFormat/>
    <w:rsid w:val="0035039A"/>
    <w:rPr>
      <w:rFonts w:cs="Wingdings"/>
    </w:rPr>
  </w:style>
  <w:style w:type="character" w:customStyle="1" w:styleId="ListLabel441">
    <w:name w:val="ListLabel 441"/>
    <w:qFormat/>
    <w:rsid w:val="0035039A"/>
    <w:rPr>
      <w:rFonts w:cs="Symbol"/>
    </w:rPr>
  </w:style>
  <w:style w:type="character" w:customStyle="1" w:styleId="ListLabel442">
    <w:name w:val="ListLabel 442"/>
    <w:qFormat/>
    <w:rsid w:val="0035039A"/>
    <w:rPr>
      <w:rFonts w:cs="Courier New"/>
    </w:rPr>
  </w:style>
  <w:style w:type="character" w:customStyle="1" w:styleId="ListLabel443">
    <w:name w:val="ListLabel 443"/>
    <w:qFormat/>
    <w:rsid w:val="0035039A"/>
    <w:rPr>
      <w:rFonts w:cs="Wingdings"/>
    </w:rPr>
  </w:style>
  <w:style w:type="character" w:customStyle="1" w:styleId="ListLabel444">
    <w:name w:val="ListLabel 444"/>
    <w:qFormat/>
    <w:rsid w:val="0035039A"/>
    <w:rPr>
      <w:rFonts w:cs="Times New Roman"/>
      <w:sz w:val="20"/>
    </w:rPr>
  </w:style>
  <w:style w:type="character" w:customStyle="1" w:styleId="ListLabel445">
    <w:name w:val="ListLabel 445"/>
    <w:qFormat/>
    <w:rsid w:val="0035039A"/>
    <w:rPr>
      <w:rFonts w:cs="Courier New"/>
    </w:rPr>
  </w:style>
  <w:style w:type="character" w:customStyle="1" w:styleId="ListLabel446">
    <w:name w:val="ListLabel 446"/>
    <w:qFormat/>
    <w:rsid w:val="0035039A"/>
    <w:rPr>
      <w:rFonts w:cs="Wingdings"/>
    </w:rPr>
  </w:style>
  <w:style w:type="character" w:customStyle="1" w:styleId="ListLabel447">
    <w:name w:val="ListLabel 447"/>
    <w:qFormat/>
    <w:rsid w:val="0035039A"/>
    <w:rPr>
      <w:rFonts w:cs="Symbol"/>
    </w:rPr>
  </w:style>
  <w:style w:type="character" w:customStyle="1" w:styleId="ListLabel448">
    <w:name w:val="ListLabel 448"/>
    <w:qFormat/>
    <w:rsid w:val="0035039A"/>
    <w:rPr>
      <w:rFonts w:cs="Courier New"/>
    </w:rPr>
  </w:style>
  <w:style w:type="character" w:customStyle="1" w:styleId="ListLabel449">
    <w:name w:val="ListLabel 449"/>
    <w:qFormat/>
    <w:rsid w:val="0035039A"/>
    <w:rPr>
      <w:rFonts w:cs="Wingdings"/>
    </w:rPr>
  </w:style>
  <w:style w:type="character" w:customStyle="1" w:styleId="ListLabel450">
    <w:name w:val="ListLabel 450"/>
    <w:qFormat/>
    <w:rsid w:val="0035039A"/>
    <w:rPr>
      <w:rFonts w:cs="Symbol"/>
    </w:rPr>
  </w:style>
  <w:style w:type="character" w:customStyle="1" w:styleId="ListLabel451">
    <w:name w:val="ListLabel 451"/>
    <w:qFormat/>
    <w:rsid w:val="0035039A"/>
    <w:rPr>
      <w:rFonts w:cs="Courier New"/>
    </w:rPr>
  </w:style>
  <w:style w:type="character" w:customStyle="1" w:styleId="ListLabel452">
    <w:name w:val="ListLabel 452"/>
    <w:qFormat/>
    <w:rsid w:val="0035039A"/>
    <w:rPr>
      <w:rFonts w:cs="Wingdings"/>
    </w:rPr>
  </w:style>
  <w:style w:type="character" w:customStyle="1" w:styleId="ListLabel453">
    <w:name w:val="ListLabel 453"/>
    <w:qFormat/>
    <w:rsid w:val="0035039A"/>
    <w:rPr>
      <w:rFonts w:cs="Times New Roman"/>
      <w:sz w:val="20"/>
    </w:rPr>
  </w:style>
  <w:style w:type="character" w:customStyle="1" w:styleId="ListLabel454">
    <w:name w:val="ListLabel 454"/>
    <w:qFormat/>
    <w:rsid w:val="0035039A"/>
    <w:rPr>
      <w:rFonts w:cs="Courier New"/>
    </w:rPr>
  </w:style>
  <w:style w:type="character" w:customStyle="1" w:styleId="ListLabel455">
    <w:name w:val="ListLabel 455"/>
    <w:qFormat/>
    <w:rsid w:val="0035039A"/>
    <w:rPr>
      <w:rFonts w:cs="Wingdings"/>
    </w:rPr>
  </w:style>
  <w:style w:type="character" w:customStyle="1" w:styleId="ListLabel456">
    <w:name w:val="ListLabel 456"/>
    <w:qFormat/>
    <w:rsid w:val="0035039A"/>
    <w:rPr>
      <w:rFonts w:cs="Symbol"/>
    </w:rPr>
  </w:style>
  <w:style w:type="character" w:customStyle="1" w:styleId="ListLabel457">
    <w:name w:val="ListLabel 457"/>
    <w:qFormat/>
    <w:rsid w:val="0035039A"/>
    <w:rPr>
      <w:rFonts w:cs="Courier New"/>
    </w:rPr>
  </w:style>
  <w:style w:type="character" w:customStyle="1" w:styleId="ListLabel458">
    <w:name w:val="ListLabel 458"/>
    <w:qFormat/>
    <w:rsid w:val="0035039A"/>
    <w:rPr>
      <w:rFonts w:cs="Wingdings"/>
    </w:rPr>
  </w:style>
  <w:style w:type="character" w:customStyle="1" w:styleId="ListLabel459">
    <w:name w:val="ListLabel 459"/>
    <w:qFormat/>
    <w:rsid w:val="0035039A"/>
    <w:rPr>
      <w:rFonts w:cs="Symbol"/>
    </w:rPr>
  </w:style>
  <w:style w:type="character" w:customStyle="1" w:styleId="ListLabel460">
    <w:name w:val="ListLabel 460"/>
    <w:qFormat/>
    <w:rsid w:val="0035039A"/>
    <w:rPr>
      <w:rFonts w:cs="Courier New"/>
    </w:rPr>
  </w:style>
  <w:style w:type="character" w:customStyle="1" w:styleId="ListLabel461">
    <w:name w:val="ListLabel 461"/>
    <w:qFormat/>
    <w:rsid w:val="0035039A"/>
    <w:rPr>
      <w:rFonts w:cs="Wingdings"/>
    </w:rPr>
  </w:style>
  <w:style w:type="character" w:customStyle="1" w:styleId="ListLabel462">
    <w:name w:val="ListLabel 462"/>
    <w:qFormat/>
    <w:rsid w:val="0035039A"/>
    <w:rPr>
      <w:rFonts w:cs="Times New Roman"/>
      <w:sz w:val="20"/>
    </w:rPr>
  </w:style>
  <w:style w:type="character" w:customStyle="1" w:styleId="ListLabel463">
    <w:name w:val="ListLabel 463"/>
    <w:qFormat/>
    <w:rsid w:val="0035039A"/>
    <w:rPr>
      <w:rFonts w:cs="Courier New"/>
    </w:rPr>
  </w:style>
  <w:style w:type="character" w:customStyle="1" w:styleId="ListLabel464">
    <w:name w:val="ListLabel 464"/>
    <w:qFormat/>
    <w:rsid w:val="0035039A"/>
    <w:rPr>
      <w:rFonts w:cs="Wingdings"/>
    </w:rPr>
  </w:style>
  <w:style w:type="character" w:customStyle="1" w:styleId="ListLabel465">
    <w:name w:val="ListLabel 465"/>
    <w:qFormat/>
    <w:rsid w:val="0035039A"/>
    <w:rPr>
      <w:rFonts w:cs="Symbol"/>
    </w:rPr>
  </w:style>
  <w:style w:type="character" w:customStyle="1" w:styleId="ListLabel466">
    <w:name w:val="ListLabel 466"/>
    <w:qFormat/>
    <w:rsid w:val="0035039A"/>
    <w:rPr>
      <w:rFonts w:cs="Courier New"/>
    </w:rPr>
  </w:style>
  <w:style w:type="character" w:customStyle="1" w:styleId="ListLabel467">
    <w:name w:val="ListLabel 467"/>
    <w:qFormat/>
    <w:rsid w:val="0035039A"/>
    <w:rPr>
      <w:rFonts w:cs="Wingdings"/>
    </w:rPr>
  </w:style>
  <w:style w:type="character" w:customStyle="1" w:styleId="ListLabel468">
    <w:name w:val="ListLabel 468"/>
    <w:qFormat/>
    <w:rsid w:val="0035039A"/>
    <w:rPr>
      <w:rFonts w:cs="Symbol"/>
    </w:rPr>
  </w:style>
  <w:style w:type="character" w:customStyle="1" w:styleId="ListLabel469">
    <w:name w:val="ListLabel 469"/>
    <w:qFormat/>
    <w:rsid w:val="0035039A"/>
    <w:rPr>
      <w:rFonts w:cs="Courier New"/>
    </w:rPr>
  </w:style>
  <w:style w:type="character" w:customStyle="1" w:styleId="ListLabel470">
    <w:name w:val="ListLabel 470"/>
    <w:qFormat/>
    <w:rsid w:val="0035039A"/>
    <w:rPr>
      <w:rFonts w:cs="Wingdings"/>
    </w:rPr>
  </w:style>
  <w:style w:type="character" w:customStyle="1" w:styleId="ListLabel471">
    <w:name w:val="ListLabel 471"/>
    <w:qFormat/>
    <w:rsid w:val="0035039A"/>
    <w:rPr>
      <w:rFonts w:cs="Times New Roman"/>
    </w:rPr>
  </w:style>
  <w:style w:type="character" w:customStyle="1" w:styleId="ListLabel472">
    <w:name w:val="ListLabel 472"/>
    <w:qFormat/>
    <w:rsid w:val="0035039A"/>
    <w:rPr>
      <w:rFonts w:cs="Courier New"/>
    </w:rPr>
  </w:style>
  <w:style w:type="character" w:customStyle="1" w:styleId="ListLabel473">
    <w:name w:val="ListLabel 473"/>
    <w:qFormat/>
    <w:rsid w:val="0035039A"/>
    <w:rPr>
      <w:rFonts w:cs="Wingdings"/>
    </w:rPr>
  </w:style>
  <w:style w:type="character" w:customStyle="1" w:styleId="ListLabel474">
    <w:name w:val="ListLabel 474"/>
    <w:qFormat/>
    <w:rsid w:val="0035039A"/>
    <w:rPr>
      <w:rFonts w:cs="Symbol"/>
    </w:rPr>
  </w:style>
  <w:style w:type="character" w:customStyle="1" w:styleId="ListLabel475">
    <w:name w:val="ListLabel 475"/>
    <w:qFormat/>
    <w:rsid w:val="0035039A"/>
    <w:rPr>
      <w:rFonts w:cs="Courier New"/>
    </w:rPr>
  </w:style>
  <w:style w:type="character" w:customStyle="1" w:styleId="ListLabel476">
    <w:name w:val="ListLabel 476"/>
    <w:qFormat/>
    <w:rsid w:val="0035039A"/>
    <w:rPr>
      <w:rFonts w:cs="Wingdings"/>
    </w:rPr>
  </w:style>
  <w:style w:type="character" w:customStyle="1" w:styleId="ListLabel477">
    <w:name w:val="ListLabel 477"/>
    <w:qFormat/>
    <w:rsid w:val="0035039A"/>
    <w:rPr>
      <w:rFonts w:cs="Symbol"/>
    </w:rPr>
  </w:style>
  <w:style w:type="character" w:customStyle="1" w:styleId="ListLabel478">
    <w:name w:val="ListLabel 478"/>
    <w:qFormat/>
    <w:rsid w:val="0035039A"/>
    <w:rPr>
      <w:rFonts w:cs="Courier New"/>
    </w:rPr>
  </w:style>
  <w:style w:type="character" w:customStyle="1" w:styleId="ListLabel479">
    <w:name w:val="ListLabel 479"/>
    <w:qFormat/>
    <w:rsid w:val="0035039A"/>
    <w:rPr>
      <w:rFonts w:cs="Wingdings"/>
    </w:rPr>
  </w:style>
  <w:style w:type="character" w:customStyle="1" w:styleId="ListLabel480">
    <w:name w:val="ListLabel 480"/>
    <w:qFormat/>
    <w:rsid w:val="0035039A"/>
    <w:rPr>
      <w:rFonts w:cs="Times New Roman"/>
    </w:rPr>
  </w:style>
  <w:style w:type="character" w:customStyle="1" w:styleId="ListLabel481">
    <w:name w:val="ListLabel 481"/>
    <w:qFormat/>
    <w:rsid w:val="0035039A"/>
    <w:rPr>
      <w:rFonts w:cs="Courier New"/>
    </w:rPr>
  </w:style>
  <w:style w:type="character" w:customStyle="1" w:styleId="ListLabel482">
    <w:name w:val="ListLabel 482"/>
    <w:qFormat/>
    <w:rsid w:val="0035039A"/>
    <w:rPr>
      <w:rFonts w:cs="Wingdings"/>
    </w:rPr>
  </w:style>
  <w:style w:type="character" w:customStyle="1" w:styleId="ListLabel483">
    <w:name w:val="ListLabel 483"/>
    <w:qFormat/>
    <w:rsid w:val="0035039A"/>
    <w:rPr>
      <w:rFonts w:cs="Symbol"/>
    </w:rPr>
  </w:style>
  <w:style w:type="character" w:customStyle="1" w:styleId="ListLabel484">
    <w:name w:val="ListLabel 484"/>
    <w:qFormat/>
    <w:rsid w:val="0035039A"/>
    <w:rPr>
      <w:rFonts w:cs="Courier New"/>
    </w:rPr>
  </w:style>
  <w:style w:type="character" w:customStyle="1" w:styleId="ListLabel485">
    <w:name w:val="ListLabel 485"/>
    <w:qFormat/>
    <w:rsid w:val="0035039A"/>
    <w:rPr>
      <w:rFonts w:cs="Wingdings"/>
    </w:rPr>
  </w:style>
  <w:style w:type="character" w:customStyle="1" w:styleId="ListLabel486">
    <w:name w:val="ListLabel 486"/>
    <w:qFormat/>
    <w:rsid w:val="0035039A"/>
    <w:rPr>
      <w:rFonts w:cs="Symbol"/>
    </w:rPr>
  </w:style>
  <w:style w:type="character" w:customStyle="1" w:styleId="ListLabel487">
    <w:name w:val="ListLabel 487"/>
    <w:qFormat/>
    <w:rsid w:val="0035039A"/>
    <w:rPr>
      <w:rFonts w:cs="Courier New"/>
    </w:rPr>
  </w:style>
  <w:style w:type="character" w:customStyle="1" w:styleId="ListLabel488">
    <w:name w:val="ListLabel 488"/>
    <w:qFormat/>
    <w:rsid w:val="0035039A"/>
    <w:rPr>
      <w:rFonts w:cs="Wingdings"/>
    </w:rPr>
  </w:style>
  <w:style w:type="character" w:customStyle="1" w:styleId="ListLabel489">
    <w:name w:val="ListLabel 489"/>
    <w:qFormat/>
    <w:rsid w:val="0035039A"/>
    <w:rPr>
      <w:rFonts w:cs="Times New Roman"/>
    </w:rPr>
  </w:style>
  <w:style w:type="character" w:customStyle="1" w:styleId="ListLabel490">
    <w:name w:val="ListLabel 490"/>
    <w:qFormat/>
    <w:rsid w:val="0035039A"/>
    <w:rPr>
      <w:rFonts w:cs="Courier New"/>
    </w:rPr>
  </w:style>
  <w:style w:type="character" w:customStyle="1" w:styleId="ListLabel491">
    <w:name w:val="ListLabel 491"/>
    <w:qFormat/>
    <w:rsid w:val="0035039A"/>
    <w:rPr>
      <w:rFonts w:cs="Wingdings"/>
    </w:rPr>
  </w:style>
  <w:style w:type="character" w:customStyle="1" w:styleId="ListLabel492">
    <w:name w:val="ListLabel 492"/>
    <w:qFormat/>
    <w:rsid w:val="0035039A"/>
    <w:rPr>
      <w:rFonts w:cs="Symbol"/>
    </w:rPr>
  </w:style>
  <w:style w:type="character" w:customStyle="1" w:styleId="ListLabel493">
    <w:name w:val="ListLabel 493"/>
    <w:qFormat/>
    <w:rsid w:val="0035039A"/>
    <w:rPr>
      <w:rFonts w:cs="Courier New"/>
    </w:rPr>
  </w:style>
  <w:style w:type="character" w:customStyle="1" w:styleId="ListLabel494">
    <w:name w:val="ListLabel 494"/>
    <w:qFormat/>
    <w:rsid w:val="0035039A"/>
    <w:rPr>
      <w:rFonts w:cs="Wingdings"/>
    </w:rPr>
  </w:style>
  <w:style w:type="character" w:customStyle="1" w:styleId="ListLabel495">
    <w:name w:val="ListLabel 495"/>
    <w:qFormat/>
    <w:rsid w:val="0035039A"/>
    <w:rPr>
      <w:rFonts w:cs="Symbol"/>
    </w:rPr>
  </w:style>
  <w:style w:type="character" w:customStyle="1" w:styleId="ListLabel496">
    <w:name w:val="ListLabel 496"/>
    <w:qFormat/>
    <w:rsid w:val="0035039A"/>
    <w:rPr>
      <w:rFonts w:cs="Courier New"/>
    </w:rPr>
  </w:style>
  <w:style w:type="character" w:customStyle="1" w:styleId="ListLabel497">
    <w:name w:val="ListLabel 497"/>
    <w:qFormat/>
    <w:rsid w:val="0035039A"/>
    <w:rPr>
      <w:rFonts w:cs="Wingdings"/>
    </w:rPr>
  </w:style>
  <w:style w:type="character" w:customStyle="1" w:styleId="ListLabel498">
    <w:name w:val="ListLabel 498"/>
    <w:qFormat/>
    <w:rsid w:val="0035039A"/>
    <w:rPr>
      <w:rFonts w:cs="Times New Roman"/>
    </w:rPr>
  </w:style>
  <w:style w:type="character" w:customStyle="1" w:styleId="ListLabel499">
    <w:name w:val="ListLabel 499"/>
    <w:qFormat/>
    <w:rsid w:val="0035039A"/>
    <w:rPr>
      <w:rFonts w:cs="Courier New"/>
    </w:rPr>
  </w:style>
  <w:style w:type="character" w:customStyle="1" w:styleId="ListLabel500">
    <w:name w:val="ListLabel 500"/>
    <w:qFormat/>
    <w:rsid w:val="0035039A"/>
    <w:rPr>
      <w:rFonts w:cs="Wingdings"/>
    </w:rPr>
  </w:style>
  <w:style w:type="character" w:customStyle="1" w:styleId="ListLabel501">
    <w:name w:val="ListLabel 501"/>
    <w:qFormat/>
    <w:rsid w:val="0035039A"/>
    <w:rPr>
      <w:rFonts w:cs="Symbol"/>
    </w:rPr>
  </w:style>
  <w:style w:type="character" w:customStyle="1" w:styleId="ListLabel502">
    <w:name w:val="ListLabel 502"/>
    <w:qFormat/>
    <w:rsid w:val="0035039A"/>
    <w:rPr>
      <w:rFonts w:cs="Courier New"/>
    </w:rPr>
  </w:style>
  <w:style w:type="character" w:customStyle="1" w:styleId="ListLabel503">
    <w:name w:val="ListLabel 503"/>
    <w:qFormat/>
    <w:rsid w:val="0035039A"/>
    <w:rPr>
      <w:rFonts w:cs="Wingdings"/>
    </w:rPr>
  </w:style>
  <w:style w:type="character" w:customStyle="1" w:styleId="ListLabel504">
    <w:name w:val="ListLabel 504"/>
    <w:qFormat/>
    <w:rsid w:val="0035039A"/>
    <w:rPr>
      <w:rFonts w:cs="Symbol"/>
    </w:rPr>
  </w:style>
  <w:style w:type="character" w:customStyle="1" w:styleId="ListLabel505">
    <w:name w:val="ListLabel 505"/>
    <w:qFormat/>
    <w:rsid w:val="0035039A"/>
    <w:rPr>
      <w:rFonts w:cs="Courier New"/>
    </w:rPr>
  </w:style>
  <w:style w:type="character" w:customStyle="1" w:styleId="ListLabel506">
    <w:name w:val="ListLabel 506"/>
    <w:qFormat/>
    <w:rsid w:val="0035039A"/>
    <w:rPr>
      <w:rFonts w:cs="Wingdings"/>
    </w:rPr>
  </w:style>
  <w:style w:type="character" w:customStyle="1" w:styleId="ListLabel507">
    <w:name w:val="ListLabel 507"/>
    <w:qFormat/>
    <w:rsid w:val="0035039A"/>
    <w:rPr>
      <w:rFonts w:cs="Times New Roman"/>
      <w:sz w:val="20"/>
    </w:rPr>
  </w:style>
  <w:style w:type="character" w:customStyle="1" w:styleId="ListLabel508">
    <w:name w:val="ListLabel 508"/>
    <w:qFormat/>
    <w:rsid w:val="0035039A"/>
    <w:rPr>
      <w:rFonts w:cs="Courier New"/>
    </w:rPr>
  </w:style>
  <w:style w:type="character" w:customStyle="1" w:styleId="ListLabel509">
    <w:name w:val="ListLabel 509"/>
    <w:qFormat/>
    <w:rsid w:val="0035039A"/>
    <w:rPr>
      <w:rFonts w:cs="Wingdings"/>
    </w:rPr>
  </w:style>
  <w:style w:type="character" w:customStyle="1" w:styleId="ListLabel510">
    <w:name w:val="ListLabel 510"/>
    <w:qFormat/>
    <w:rsid w:val="0035039A"/>
    <w:rPr>
      <w:rFonts w:cs="Symbol"/>
    </w:rPr>
  </w:style>
  <w:style w:type="character" w:customStyle="1" w:styleId="ListLabel511">
    <w:name w:val="ListLabel 511"/>
    <w:qFormat/>
    <w:rsid w:val="0035039A"/>
    <w:rPr>
      <w:rFonts w:cs="Courier New"/>
    </w:rPr>
  </w:style>
  <w:style w:type="character" w:customStyle="1" w:styleId="ListLabel512">
    <w:name w:val="ListLabel 512"/>
    <w:qFormat/>
    <w:rsid w:val="0035039A"/>
    <w:rPr>
      <w:rFonts w:cs="Wingdings"/>
    </w:rPr>
  </w:style>
  <w:style w:type="character" w:customStyle="1" w:styleId="ListLabel513">
    <w:name w:val="ListLabel 513"/>
    <w:qFormat/>
    <w:rsid w:val="0035039A"/>
    <w:rPr>
      <w:rFonts w:cs="Symbol"/>
    </w:rPr>
  </w:style>
  <w:style w:type="character" w:customStyle="1" w:styleId="ListLabel514">
    <w:name w:val="ListLabel 514"/>
    <w:qFormat/>
    <w:rsid w:val="0035039A"/>
    <w:rPr>
      <w:rFonts w:cs="Courier New"/>
    </w:rPr>
  </w:style>
  <w:style w:type="character" w:customStyle="1" w:styleId="ListLabel515">
    <w:name w:val="ListLabel 515"/>
    <w:qFormat/>
    <w:rsid w:val="0035039A"/>
    <w:rPr>
      <w:rFonts w:cs="Wingdings"/>
    </w:rPr>
  </w:style>
  <w:style w:type="character" w:customStyle="1" w:styleId="ListLabel516">
    <w:name w:val="ListLabel 516"/>
    <w:qFormat/>
    <w:rsid w:val="0035039A"/>
    <w:rPr>
      <w:rFonts w:cs="Times New Roman"/>
      <w:sz w:val="20"/>
    </w:rPr>
  </w:style>
  <w:style w:type="character" w:customStyle="1" w:styleId="ListLabel517">
    <w:name w:val="ListLabel 517"/>
    <w:qFormat/>
    <w:rsid w:val="0035039A"/>
    <w:rPr>
      <w:rFonts w:cs="Courier New"/>
    </w:rPr>
  </w:style>
  <w:style w:type="character" w:customStyle="1" w:styleId="ListLabel518">
    <w:name w:val="ListLabel 518"/>
    <w:qFormat/>
    <w:rsid w:val="0035039A"/>
    <w:rPr>
      <w:rFonts w:cs="Wingdings"/>
    </w:rPr>
  </w:style>
  <w:style w:type="character" w:customStyle="1" w:styleId="ListLabel519">
    <w:name w:val="ListLabel 519"/>
    <w:qFormat/>
    <w:rsid w:val="0035039A"/>
    <w:rPr>
      <w:rFonts w:cs="Symbol"/>
    </w:rPr>
  </w:style>
  <w:style w:type="character" w:customStyle="1" w:styleId="ListLabel520">
    <w:name w:val="ListLabel 520"/>
    <w:qFormat/>
    <w:rsid w:val="0035039A"/>
    <w:rPr>
      <w:rFonts w:cs="Courier New"/>
    </w:rPr>
  </w:style>
  <w:style w:type="character" w:customStyle="1" w:styleId="ListLabel521">
    <w:name w:val="ListLabel 521"/>
    <w:qFormat/>
    <w:rsid w:val="0035039A"/>
    <w:rPr>
      <w:rFonts w:cs="Wingdings"/>
    </w:rPr>
  </w:style>
  <w:style w:type="character" w:customStyle="1" w:styleId="ListLabel522">
    <w:name w:val="ListLabel 522"/>
    <w:qFormat/>
    <w:rsid w:val="0035039A"/>
    <w:rPr>
      <w:rFonts w:cs="Symbol"/>
    </w:rPr>
  </w:style>
  <w:style w:type="character" w:customStyle="1" w:styleId="ListLabel523">
    <w:name w:val="ListLabel 523"/>
    <w:qFormat/>
    <w:rsid w:val="0035039A"/>
    <w:rPr>
      <w:rFonts w:cs="Courier New"/>
    </w:rPr>
  </w:style>
  <w:style w:type="character" w:customStyle="1" w:styleId="ListLabel524">
    <w:name w:val="ListLabel 524"/>
    <w:qFormat/>
    <w:rsid w:val="0035039A"/>
    <w:rPr>
      <w:rFonts w:cs="Wingdings"/>
    </w:rPr>
  </w:style>
  <w:style w:type="character" w:customStyle="1" w:styleId="ListLabel525">
    <w:name w:val="ListLabel 525"/>
    <w:qFormat/>
    <w:rsid w:val="0035039A"/>
    <w:rPr>
      <w:rFonts w:cs="Times New Roman"/>
      <w:sz w:val="20"/>
    </w:rPr>
  </w:style>
  <w:style w:type="character" w:customStyle="1" w:styleId="ListLabel526">
    <w:name w:val="ListLabel 526"/>
    <w:qFormat/>
    <w:rsid w:val="0035039A"/>
    <w:rPr>
      <w:rFonts w:cs="Courier New"/>
    </w:rPr>
  </w:style>
  <w:style w:type="character" w:customStyle="1" w:styleId="ListLabel527">
    <w:name w:val="ListLabel 527"/>
    <w:qFormat/>
    <w:rsid w:val="0035039A"/>
    <w:rPr>
      <w:rFonts w:cs="Wingdings"/>
    </w:rPr>
  </w:style>
  <w:style w:type="character" w:customStyle="1" w:styleId="ListLabel528">
    <w:name w:val="ListLabel 528"/>
    <w:qFormat/>
    <w:rsid w:val="0035039A"/>
    <w:rPr>
      <w:rFonts w:cs="Symbol"/>
    </w:rPr>
  </w:style>
  <w:style w:type="character" w:customStyle="1" w:styleId="ListLabel529">
    <w:name w:val="ListLabel 529"/>
    <w:qFormat/>
    <w:rsid w:val="0035039A"/>
    <w:rPr>
      <w:rFonts w:cs="Courier New"/>
    </w:rPr>
  </w:style>
  <w:style w:type="character" w:customStyle="1" w:styleId="ListLabel530">
    <w:name w:val="ListLabel 530"/>
    <w:qFormat/>
    <w:rsid w:val="0035039A"/>
    <w:rPr>
      <w:rFonts w:cs="Wingdings"/>
    </w:rPr>
  </w:style>
  <w:style w:type="character" w:customStyle="1" w:styleId="ListLabel531">
    <w:name w:val="ListLabel 531"/>
    <w:qFormat/>
    <w:rsid w:val="0035039A"/>
    <w:rPr>
      <w:rFonts w:cs="Symbol"/>
    </w:rPr>
  </w:style>
  <w:style w:type="character" w:customStyle="1" w:styleId="ListLabel532">
    <w:name w:val="ListLabel 532"/>
    <w:qFormat/>
    <w:rsid w:val="0035039A"/>
    <w:rPr>
      <w:rFonts w:cs="Courier New"/>
    </w:rPr>
  </w:style>
  <w:style w:type="character" w:customStyle="1" w:styleId="ListLabel533">
    <w:name w:val="ListLabel 533"/>
    <w:qFormat/>
    <w:rsid w:val="0035039A"/>
    <w:rPr>
      <w:rFonts w:cs="Wingdings"/>
    </w:rPr>
  </w:style>
  <w:style w:type="character" w:customStyle="1" w:styleId="ListLabel534">
    <w:name w:val="ListLabel 534"/>
    <w:qFormat/>
    <w:rsid w:val="0035039A"/>
    <w:rPr>
      <w:rFonts w:cs="Times New Roman"/>
      <w:sz w:val="20"/>
    </w:rPr>
  </w:style>
  <w:style w:type="character" w:customStyle="1" w:styleId="ListLabel535">
    <w:name w:val="ListLabel 535"/>
    <w:qFormat/>
    <w:rsid w:val="0035039A"/>
    <w:rPr>
      <w:rFonts w:cs="Courier New"/>
    </w:rPr>
  </w:style>
  <w:style w:type="character" w:customStyle="1" w:styleId="ListLabel536">
    <w:name w:val="ListLabel 536"/>
    <w:qFormat/>
    <w:rsid w:val="0035039A"/>
    <w:rPr>
      <w:rFonts w:cs="Wingdings"/>
    </w:rPr>
  </w:style>
  <w:style w:type="character" w:customStyle="1" w:styleId="ListLabel537">
    <w:name w:val="ListLabel 537"/>
    <w:qFormat/>
    <w:rsid w:val="0035039A"/>
    <w:rPr>
      <w:rFonts w:cs="Symbol"/>
    </w:rPr>
  </w:style>
  <w:style w:type="character" w:customStyle="1" w:styleId="ListLabel538">
    <w:name w:val="ListLabel 538"/>
    <w:qFormat/>
    <w:rsid w:val="0035039A"/>
    <w:rPr>
      <w:rFonts w:cs="Courier New"/>
    </w:rPr>
  </w:style>
  <w:style w:type="character" w:customStyle="1" w:styleId="ListLabel539">
    <w:name w:val="ListLabel 539"/>
    <w:qFormat/>
    <w:rsid w:val="0035039A"/>
    <w:rPr>
      <w:rFonts w:cs="Wingdings"/>
    </w:rPr>
  </w:style>
  <w:style w:type="character" w:customStyle="1" w:styleId="ListLabel540">
    <w:name w:val="ListLabel 540"/>
    <w:qFormat/>
    <w:rsid w:val="0035039A"/>
    <w:rPr>
      <w:rFonts w:cs="Symbol"/>
    </w:rPr>
  </w:style>
  <w:style w:type="character" w:customStyle="1" w:styleId="ListLabel541">
    <w:name w:val="ListLabel 541"/>
    <w:qFormat/>
    <w:rsid w:val="0035039A"/>
    <w:rPr>
      <w:rFonts w:cs="Courier New"/>
    </w:rPr>
  </w:style>
  <w:style w:type="character" w:customStyle="1" w:styleId="ListLabel542">
    <w:name w:val="ListLabel 542"/>
    <w:qFormat/>
    <w:rsid w:val="0035039A"/>
    <w:rPr>
      <w:rFonts w:cs="Wingdings"/>
    </w:rPr>
  </w:style>
  <w:style w:type="character" w:customStyle="1" w:styleId="ListLabel543">
    <w:name w:val="ListLabel 543"/>
    <w:qFormat/>
    <w:rsid w:val="0035039A"/>
    <w:rPr>
      <w:rFonts w:ascii="Times New Roman" w:eastAsia="Times New Roman" w:hAnsi="Times New Roman" w:cs="Times New Roman"/>
      <w:bCs/>
      <w:color w:val="000000"/>
      <w:sz w:val="24"/>
      <w:szCs w:val="24"/>
    </w:rPr>
  </w:style>
  <w:style w:type="character" w:customStyle="1" w:styleId="ListLabel544">
    <w:name w:val="ListLabel 544"/>
    <w:qFormat/>
    <w:rsid w:val="0035039A"/>
    <w:rPr>
      <w:rFonts w:cs="OpenSymbol"/>
    </w:rPr>
  </w:style>
  <w:style w:type="character" w:customStyle="1" w:styleId="ListLabel545">
    <w:name w:val="ListLabel 545"/>
    <w:qFormat/>
    <w:rsid w:val="0035039A"/>
    <w:rPr>
      <w:rFonts w:cs="OpenSymbol"/>
    </w:rPr>
  </w:style>
  <w:style w:type="character" w:customStyle="1" w:styleId="ListLabel546">
    <w:name w:val="ListLabel 546"/>
    <w:qFormat/>
    <w:rsid w:val="0035039A"/>
    <w:rPr>
      <w:rFonts w:cs="OpenSymbol"/>
    </w:rPr>
  </w:style>
  <w:style w:type="character" w:customStyle="1" w:styleId="ListLabel547">
    <w:name w:val="ListLabel 547"/>
    <w:qFormat/>
    <w:rsid w:val="0035039A"/>
    <w:rPr>
      <w:rFonts w:cs="OpenSymbol"/>
    </w:rPr>
  </w:style>
  <w:style w:type="character" w:customStyle="1" w:styleId="ListLabel548">
    <w:name w:val="ListLabel 548"/>
    <w:qFormat/>
    <w:rsid w:val="0035039A"/>
    <w:rPr>
      <w:rFonts w:cs="OpenSymbol"/>
    </w:rPr>
  </w:style>
  <w:style w:type="character" w:customStyle="1" w:styleId="ListLabel549">
    <w:name w:val="ListLabel 549"/>
    <w:qFormat/>
    <w:rsid w:val="0035039A"/>
    <w:rPr>
      <w:rFonts w:cs="OpenSymbol"/>
    </w:rPr>
  </w:style>
  <w:style w:type="character" w:customStyle="1" w:styleId="ListLabel550">
    <w:name w:val="ListLabel 550"/>
    <w:qFormat/>
    <w:rsid w:val="0035039A"/>
    <w:rPr>
      <w:rFonts w:cs="OpenSymbol"/>
    </w:rPr>
  </w:style>
  <w:style w:type="character" w:customStyle="1" w:styleId="ListLabel551">
    <w:name w:val="ListLabel 551"/>
    <w:qFormat/>
    <w:rsid w:val="0035039A"/>
    <w:rPr>
      <w:rFonts w:cs="OpenSymbol"/>
    </w:rPr>
  </w:style>
  <w:style w:type="character" w:customStyle="1" w:styleId="ListLabel552">
    <w:name w:val="ListLabel 552"/>
    <w:qFormat/>
    <w:rsid w:val="0035039A"/>
    <w:rPr>
      <w:rFonts w:cs="OpenSymbol"/>
    </w:rPr>
  </w:style>
  <w:style w:type="character" w:customStyle="1" w:styleId="ListLabel553">
    <w:name w:val="ListLabel 553"/>
    <w:qFormat/>
    <w:rsid w:val="0035039A"/>
    <w:rPr>
      <w:rFonts w:cs="OpenSymbol"/>
    </w:rPr>
  </w:style>
  <w:style w:type="character" w:customStyle="1" w:styleId="ListLabel554">
    <w:name w:val="ListLabel 554"/>
    <w:qFormat/>
    <w:rsid w:val="0035039A"/>
    <w:rPr>
      <w:rFonts w:cs="OpenSymbol"/>
    </w:rPr>
  </w:style>
  <w:style w:type="character" w:customStyle="1" w:styleId="ListLabel555">
    <w:name w:val="ListLabel 555"/>
    <w:qFormat/>
    <w:rsid w:val="0035039A"/>
    <w:rPr>
      <w:rFonts w:cs="OpenSymbol"/>
    </w:rPr>
  </w:style>
  <w:style w:type="character" w:customStyle="1" w:styleId="ListLabel556">
    <w:name w:val="ListLabel 556"/>
    <w:qFormat/>
    <w:rsid w:val="0035039A"/>
    <w:rPr>
      <w:rFonts w:cs="OpenSymbol"/>
    </w:rPr>
  </w:style>
  <w:style w:type="character" w:customStyle="1" w:styleId="ListLabel557">
    <w:name w:val="ListLabel 557"/>
    <w:qFormat/>
    <w:rsid w:val="0035039A"/>
    <w:rPr>
      <w:rFonts w:cs="OpenSymbol"/>
    </w:rPr>
  </w:style>
  <w:style w:type="character" w:customStyle="1" w:styleId="ListLabel558">
    <w:name w:val="ListLabel 558"/>
    <w:qFormat/>
    <w:rsid w:val="0035039A"/>
    <w:rPr>
      <w:rFonts w:cs="OpenSymbol"/>
    </w:rPr>
  </w:style>
  <w:style w:type="character" w:customStyle="1" w:styleId="ListLabel559">
    <w:name w:val="ListLabel 559"/>
    <w:qFormat/>
    <w:rsid w:val="0035039A"/>
    <w:rPr>
      <w:rFonts w:cs="OpenSymbol"/>
    </w:rPr>
  </w:style>
  <w:style w:type="character" w:customStyle="1" w:styleId="ListLabel560">
    <w:name w:val="ListLabel 560"/>
    <w:qFormat/>
    <w:rsid w:val="0035039A"/>
    <w:rPr>
      <w:rFonts w:cs="OpenSymbol"/>
    </w:rPr>
  </w:style>
  <w:style w:type="character" w:customStyle="1" w:styleId="ListLabel561">
    <w:name w:val="ListLabel 561"/>
    <w:qFormat/>
    <w:rsid w:val="0035039A"/>
    <w:rPr>
      <w:rFonts w:cs="OpenSymbol"/>
    </w:rPr>
  </w:style>
  <w:style w:type="character" w:customStyle="1" w:styleId="ListLabel562">
    <w:name w:val="ListLabel 562"/>
    <w:qFormat/>
    <w:rsid w:val="0035039A"/>
    <w:rPr>
      <w:rFonts w:cs="Symbol"/>
      <w:b/>
    </w:rPr>
  </w:style>
  <w:style w:type="character" w:customStyle="1" w:styleId="ListLabel563">
    <w:name w:val="ListLabel 563"/>
    <w:qFormat/>
    <w:rsid w:val="0035039A"/>
    <w:rPr>
      <w:rFonts w:cs="Courier New"/>
    </w:rPr>
  </w:style>
  <w:style w:type="character" w:customStyle="1" w:styleId="ListLabel564">
    <w:name w:val="ListLabel 564"/>
    <w:qFormat/>
    <w:rsid w:val="0035039A"/>
    <w:rPr>
      <w:rFonts w:cs="Wingdings"/>
    </w:rPr>
  </w:style>
  <w:style w:type="character" w:customStyle="1" w:styleId="ListLabel565">
    <w:name w:val="ListLabel 565"/>
    <w:qFormat/>
    <w:rsid w:val="0035039A"/>
    <w:rPr>
      <w:rFonts w:cs="Symbol"/>
    </w:rPr>
  </w:style>
  <w:style w:type="character" w:customStyle="1" w:styleId="ListLabel566">
    <w:name w:val="ListLabel 566"/>
    <w:qFormat/>
    <w:rsid w:val="0035039A"/>
    <w:rPr>
      <w:rFonts w:cs="Courier New"/>
    </w:rPr>
  </w:style>
  <w:style w:type="character" w:customStyle="1" w:styleId="ListLabel567">
    <w:name w:val="ListLabel 567"/>
    <w:qFormat/>
    <w:rsid w:val="0035039A"/>
    <w:rPr>
      <w:rFonts w:cs="Wingdings"/>
    </w:rPr>
  </w:style>
  <w:style w:type="character" w:customStyle="1" w:styleId="ListLabel568">
    <w:name w:val="ListLabel 568"/>
    <w:qFormat/>
    <w:rsid w:val="0035039A"/>
    <w:rPr>
      <w:rFonts w:cs="Symbol"/>
    </w:rPr>
  </w:style>
  <w:style w:type="character" w:customStyle="1" w:styleId="ListLabel569">
    <w:name w:val="ListLabel 569"/>
    <w:qFormat/>
    <w:rsid w:val="0035039A"/>
    <w:rPr>
      <w:rFonts w:cs="Courier New"/>
    </w:rPr>
  </w:style>
  <w:style w:type="character" w:customStyle="1" w:styleId="ListLabel570">
    <w:name w:val="ListLabel 570"/>
    <w:qFormat/>
    <w:rsid w:val="0035039A"/>
    <w:rPr>
      <w:rFonts w:cs="Wingdings"/>
    </w:rPr>
  </w:style>
  <w:style w:type="character" w:customStyle="1" w:styleId="ListLabel571">
    <w:name w:val="ListLabel 571"/>
    <w:qFormat/>
    <w:rsid w:val="0035039A"/>
    <w:rPr>
      <w:rFonts w:ascii="Times New Roman" w:hAnsi="Times New Roman" w:cs="Symbol"/>
      <w:color w:val="auto"/>
      <w:sz w:val="24"/>
    </w:rPr>
  </w:style>
  <w:style w:type="character" w:customStyle="1" w:styleId="ListLabel572">
    <w:name w:val="ListLabel 572"/>
    <w:qFormat/>
    <w:rsid w:val="0035039A"/>
    <w:rPr>
      <w:rFonts w:cs="Courier New"/>
    </w:rPr>
  </w:style>
  <w:style w:type="character" w:customStyle="1" w:styleId="ListLabel573">
    <w:name w:val="ListLabel 573"/>
    <w:qFormat/>
    <w:rsid w:val="0035039A"/>
    <w:rPr>
      <w:rFonts w:cs="Wingdings"/>
    </w:rPr>
  </w:style>
  <w:style w:type="character" w:customStyle="1" w:styleId="ListLabel574">
    <w:name w:val="ListLabel 574"/>
    <w:qFormat/>
    <w:rsid w:val="0035039A"/>
    <w:rPr>
      <w:rFonts w:cs="Symbol"/>
    </w:rPr>
  </w:style>
  <w:style w:type="character" w:customStyle="1" w:styleId="ListLabel575">
    <w:name w:val="ListLabel 575"/>
    <w:qFormat/>
    <w:rsid w:val="0035039A"/>
    <w:rPr>
      <w:rFonts w:cs="Courier New"/>
    </w:rPr>
  </w:style>
  <w:style w:type="character" w:customStyle="1" w:styleId="ListLabel576">
    <w:name w:val="ListLabel 576"/>
    <w:qFormat/>
    <w:rsid w:val="0035039A"/>
    <w:rPr>
      <w:rFonts w:cs="Wingdings"/>
    </w:rPr>
  </w:style>
  <w:style w:type="character" w:customStyle="1" w:styleId="ListLabel577">
    <w:name w:val="ListLabel 577"/>
    <w:qFormat/>
    <w:rsid w:val="0035039A"/>
    <w:rPr>
      <w:rFonts w:cs="Symbol"/>
    </w:rPr>
  </w:style>
  <w:style w:type="character" w:customStyle="1" w:styleId="ListLabel578">
    <w:name w:val="ListLabel 578"/>
    <w:qFormat/>
    <w:rsid w:val="0035039A"/>
    <w:rPr>
      <w:rFonts w:cs="Courier New"/>
    </w:rPr>
  </w:style>
  <w:style w:type="character" w:customStyle="1" w:styleId="ListLabel579">
    <w:name w:val="ListLabel 579"/>
    <w:qFormat/>
    <w:rsid w:val="0035039A"/>
    <w:rPr>
      <w:rFonts w:cs="Wingdings"/>
    </w:rPr>
  </w:style>
  <w:style w:type="character" w:customStyle="1" w:styleId="ListLabel580">
    <w:name w:val="ListLabel 580"/>
    <w:qFormat/>
    <w:rsid w:val="0035039A"/>
    <w:rPr>
      <w:rFonts w:cs="OpenSymbol"/>
    </w:rPr>
  </w:style>
  <w:style w:type="character" w:customStyle="1" w:styleId="ListLabel581">
    <w:name w:val="ListLabel 581"/>
    <w:qFormat/>
    <w:rsid w:val="0035039A"/>
    <w:rPr>
      <w:rFonts w:cs="OpenSymbol"/>
    </w:rPr>
  </w:style>
  <w:style w:type="character" w:customStyle="1" w:styleId="ListLabel582">
    <w:name w:val="ListLabel 582"/>
    <w:qFormat/>
    <w:rsid w:val="0035039A"/>
    <w:rPr>
      <w:rFonts w:cs="OpenSymbol"/>
    </w:rPr>
  </w:style>
  <w:style w:type="character" w:customStyle="1" w:styleId="ListLabel583">
    <w:name w:val="ListLabel 583"/>
    <w:qFormat/>
    <w:rsid w:val="0035039A"/>
    <w:rPr>
      <w:rFonts w:cs="OpenSymbol"/>
    </w:rPr>
  </w:style>
  <w:style w:type="character" w:customStyle="1" w:styleId="ListLabel584">
    <w:name w:val="ListLabel 584"/>
    <w:qFormat/>
    <w:rsid w:val="0035039A"/>
    <w:rPr>
      <w:rFonts w:cs="OpenSymbol"/>
    </w:rPr>
  </w:style>
  <w:style w:type="character" w:customStyle="1" w:styleId="ListLabel585">
    <w:name w:val="ListLabel 585"/>
    <w:qFormat/>
    <w:rsid w:val="0035039A"/>
    <w:rPr>
      <w:rFonts w:cs="OpenSymbol"/>
    </w:rPr>
  </w:style>
  <w:style w:type="character" w:customStyle="1" w:styleId="ListLabel586">
    <w:name w:val="ListLabel 586"/>
    <w:qFormat/>
    <w:rsid w:val="0035039A"/>
    <w:rPr>
      <w:rFonts w:cs="OpenSymbol"/>
    </w:rPr>
  </w:style>
  <w:style w:type="character" w:customStyle="1" w:styleId="ListLabel587">
    <w:name w:val="ListLabel 587"/>
    <w:qFormat/>
    <w:rsid w:val="0035039A"/>
    <w:rPr>
      <w:rFonts w:cs="OpenSymbol"/>
    </w:rPr>
  </w:style>
  <w:style w:type="character" w:customStyle="1" w:styleId="ListLabel588">
    <w:name w:val="ListLabel 588"/>
    <w:qFormat/>
    <w:rsid w:val="0035039A"/>
    <w:rPr>
      <w:rFonts w:cs="OpenSymbol"/>
    </w:rPr>
  </w:style>
  <w:style w:type="character" w:customStyle="1" w:styleId="ListLabel589">
    <w:name w:val="ListLabel 589"/>
    <w:qFormat/>
    <w:rsid w:val="0035039A"/>
    <w:rPr>
      <w:rFonts w:cs="Times New Roman"/>
      <w:sz w:val="20"/>
    </w:rPr>
  </w:style>
  <w:style w:type="character" w:customStyle="1" w:styleId="ListLabel590">
    <w:name w:val="ListLabel 590"/>
    <w:qFormat/>
    <w:rsid w:val="0035039A"/>
    <w:rPr>
      <w:rFonts w:cs="Courier New"/>
    </w:rPr>
  </w:style>
  <w:style w:type="character" w:customStyle="1" w:styleId="ListLabel591">
    <w:name w:val="ListLabel 591"/>
    <w:qFormat/>
    <w:rsid w:val="0035039A"/>
    <w:rPr>
      <w:rFonts w:cs="Wingdings"/>
    </w:rPr>
  </w:style>
  <w:style w:type="character" w:customStyle="1" w:styleId="ListLabel592">
    <w:name w:val="ListLabel 592"/>
    <w:qFormat/>
    <w:rsid w:val="0035039A"/>
    <w:rPr>
      <w:rFonts w:cs="Symbol"/>
    </w:rPr>
  </w:style>
  <w:style w:type="character" w:customStyle="1" w:styleId="ListLabel593">
    <w:name w:val="ListLabel 593"/>
    <w:qFormat/>
    <w:rsid w:val="0035039A"/>
    <w:rPr>
      <w:rFonts w:cs="Courier New"/>
    </w:rPr>
  </w:style>
  <w:style w:type="character" w:customStyle="1" w:styleId="ListLabel594">
    <w:name w:val="ListLabel 594"/>
    <w:qFormat/>
    <w:rsid w:val="0035039A"/>
    <w:rPr>
      <w:rFonts w:cs="Wingdings"/>
    </w:rPr>
  </w:style>
  <w:style w:type="character" w:customStyle="1" w:styleId="ListLabel595">
    <w:name w:val="ListLabel 595"/>
    <w:qFormat/>
    <w:rsid w:val="0035039A"/>
    <w:rPr>
      <w:rFonts w:cs="Symbol"/>
    </w:rPr>
  </w:style>
  <w:style w:type="character" w:customStyle="1" w:styleId="ListLabel596">
    <w:name w:val="ListLabel 596"/>
    <w:qFormat/>
    <w:rsid w:val="0035039A"/>
    <w:rPr>
      <w:rFonts w:cs="Courier New"/>
    </w:rPr>
  </w:style>
  <w:style w:type="character" w:customStyle="1" w:styleId="ListLabel597">
    <w:name w:val="ListLabel 597"/>
    <w:qFormat/>
    <w:rsid w:val="0035039A"/>
    <w:rPr>
      <w:rFonts w:cs="Wingdings"/>
    </w:rPr>
  </w:style>
  <w:style w:type="character" w:customStyle="1" w:styleId="ListLabel598">
    <w:name w:val="ListLabel 598"/>
    <w:qFormat/>
    <w:rsid w:val="0035039A"/>
    <w:rPr>
      <w:rFonts w:cs="Times New Roman"/>
      <w:sz w:val="20"/>
    </w:rPr>
  </w:style>
  <w:style w:type="character" w:customStyle="1" w:styleId="ListLabel599">
    <w:name w:val="ListLabel 599"/>
    <w:qFormat/>
    <w:rsid w:val="0035039A"/>
    <w:rPr>
      <w:rFonts w:cs="Courier New"/>
    </w:rPr>
  </w:style>
  <w:style w:type="character" w:customStyle="1" w:styleId="ListLabel600">
    <w:name w:val="ListLabel 600"/>
    <w:qFormat/>
    <w:rsid w:val="0035039A"/>
    <w:rPr>
      <w:rFonts w:cs="Wingdings"/>
    </w:rPr>
  </w:style>
  <w:style w:type="character" w:customStyle="1" w:styleId="ListLabel601">
    <w:name w:val="ListLabel 601"/>
    <w:qFormat/>
    <w:rsid w:val="0035039A"/>
    <w:rPr>
      <w:rFonts w:cs="Symbol"/>
    </w:rPr>
  </w:style>
  <w:style w:type="character" w:customStyle="1" w:styleId="ListLabel602">
    <w:name w:val="ListLabel 602"/>
    <w:qFormat/>
    <w:rsid w:val="0035039A"/>
    <w:rPr>
      <w:rFonts w:cs="Courier New"/>
    </w:rPr>
  </w:style>
  <w:style w:type="character" w:customStyle="1" w:styleId="ListLabel603">
    <w:name w:val="ListLabel 603"/>
    <w:qFormat/>
    <w:rsid w:val="0035039A"/>
    <w:rPr>
      <w:rFonts w:cs="Wingdings"/>
    </w:rPr>
  </w:style>
  <w:style w:type="character" w:customStyle="1" w:styleId="ListLabel604">
    <w:name w:val="ListLabel 604"/>
    <w:qFormat/>
    <w:rsid w:val="0035039A"/>
    <w:rPr>
      <w:rFonts w:cs="Symbol"/>
    </w:rPr>
  </w:style>
  <w:style w:type="character" w:customStyle="1" w:styleId="ListLabel605">
    <w:name w:val="ListLabel 605"/>
    <w:qFormat/>
    <w:rsid w:val="0035039A"/>
    <w:rPr>
      <w:rFonts w:cs="Courier New"/>
    </w:rPr>
  </w:style>
  <w:style w:type="character" w:customStyle="1" w:styleId="ListLabel606">
    <w:name w:val="ListLabel 606"/>
    <w:qFormat/>
    <w:rsid w:val="0035039A"/>
    <w:rPr>
      <w:rFonts w:cs="Wingdings"/>
    </w:rPr>
  </w:style>
  <w:style w:type="character" w:customStyle="1" w:styleId="ListLabel607">
    <w:name w:val="ListLabel 607"/>
    <w:qFormat/>
    <w:rsid w:val="0035039A"/>
    <w:rPr>
      <w:rFonts w:cs="Times New Roman"/>
      <w:sz w:val="20"/>
    </w:rPr>
  </w:style>
  <w:style w:type="character" w:customStyle="1" w:styleId="ListLabel608">
    <w:name w:val="ListLabel 608"/>
    <w:qFormat/>
    <w:rsid w:val="0035039A"/>
    <w:rPr>
      <w:rFonts w:cs="Courier New"/>
    </w:rPr>
  </w:style>
  <w:style w:type="character" w:customStyle="1" w:styleId="ListLabel609">
    <w:name w:val="ListLabel 609"/>
    <w:qFormat/>
    <w:rsid w:val="0035039A"/>
    <w:rPr>
      <w:rFonts w:cs="Wingdings"/>
    </w:rPr>
  </w:style>
  <w:style w:type="character" w:customStyle="1" w:styleId="ListLabel610">
    <w:name w:val="ListLabel 610"/>
    <w:qFormat/>
    <w:rsid w:val="0035039A"/>
    <w:rPr>
      <w:rFonts w:cs="Symbol"/>
    </w:rPr>
  </w:style>
  <w:style w:type="character" w:customStyle="1" w:styleId="ListLabel611">
    <w:name w:val="ListLabel 611"/>
    <w:qFormat/>
    <w:rsid w:val="0035039A"/>
    <w:rPr>
      <w:rFonts w:cs="Courier New"/>
    </w:rPr>
  </w:style>
  <w:style w:type="character" w:customStyle="1" w:styleId="ListLabel612">
    <w:name w:val="ListLabel 612"/>
    <w:qFormat/>
    <w:rsid w:val="0035039A"/>
    <w:rPr>
      <w:rFonts w:cs="Wingdings"/>
    </w:rPr>
  </w:style>
  <w:style w:type="character" w:customStyle="1" w:styleId="ListLabel613">
    <w:name w:val="ListLabel 613"/>
    <w:qFormat/>
    <w:rsid w:val="0035039A"/>
    <w:rPr>
      <w:rFonts w:cs="Symbol"/>
    </w:rPr>
  </w:style>
  <w:style w:type="character" w:customStyle="1" w:styleId="ListLabel614">
    <w:name w:val="ListLabel 614"/>
    <w:qFormat/>
    <w:rsid w:val="0035039A"/>
    <w:rPr>
      <w:rFonts w:cs="Courier New"/>
    </w:rPr>
  </w:style>
  <w:style w:type="character" w:customStyle="1" w:styleId="ListLabel615">
    <w:name w:val="ListLabel 615"/>
    <w:qFormat/>
    <w:rsid w:val="0035039A"/>
    <w:rPr>
      <w:rFonts w:cs="Wingdings"/>
    </w:rPr>
  </w:style>
  <w:style w:type="character" w:customStyle="1" w:styleId="ListLabel616">
    <w:name w:val="ListLabel 616"/>
    <w:qFormat/>
    <w:rsid w:val="0035039A"/>
    <w:rPr>
      <w:rFonts w:cs="Times New Roman"/>
      <w:sz w:val="20"/>
    </w:rPr>
  </w:style>
  <w:style w:type="character" w:customStyle="1" w:styleId="ListLabel617">
    <w:name w:val="ListLabel 617"/>
    <w:qFormat/>
    <w:rsid w:val="0035039A"/>
    <w:rPr>
      <w:rFonts w:cs="Courier New"/>
    </w:rPr>
  </w:style>
  <w:style w:type="character" w:customStyle="1" w:styleId="ListLabel618">
    <w:name w:val="ListLabel 618"/>
    <w:qFormat/>
    <w:rsid w:val="0035039A"/>
    <w:rPr>
      <w:rFonts w:cs="Wingdings"/>
    </w:rPr>
  </w:style>
  <w:style w:type="character" w:customStyle="1" w:styleId="ListLabel619">
    <w:name w:val="ListLabel 619"/>
    <w:qFormat/>
    <w:rsid w:val="0035039A"/>
    <w:rPr>
      <w:rFonts w:cs="Symbol"/>
    </w:rPr>
  </w:style>
  <w:style w:type="character" w:customStyle="1" w:styleId="ListLabel620">
    <w:name w:val="ListLabel 620"/>
    <w:qFormat/>
    <w:rsid w:val="0035039A"/>
    <w:rPr>
      <w:rFonts w:cs="Courier New"/>
    </w:rPr>
  </w:style>
  <w:style w:type="character" w:customStyle="1" w:styleId="ListLabel621">
    <w:name w:val="ListLabel 621"/>
    <w:qFormat/>
    <w:rsid w:val="0035039A"/>
    <w:rPr>
      <w:rFonts w:cs="Wingdings"/>
    </w:rPr>
  </w:style>
  <w:style w:type="character" w:customStyle="1" w:styleId="ListLabel622">
    <w:name w:val="ListLabel 622"/>
    <w:qFormat/>
    <w:rsid w:val="0035039A"/>
    <w:rPr>
      <w:rFonts w:cs="Symbol"/>
    </w:rPr>
  </w:style>
  <w:style w:type="character" w:customStyle="1" w:styleId="ListLabel623">
    <w:name w:val="ListLabel 623"/>
    <w:qFormat/>
    <w:rsid w:val="0035039A"/>
    <w:rPr>
      <w:rFonts w:cs="Courier New"/>
    </w:rPr>
  </w:style>
  <w:style w:type="character" w:customStyle="1" w:styleId="ListLabel624">
    <w:name w:val="ListLabel 624"/>
    <w:qFormat/>
    <w:rsid w:val="0035039A"/>
    <w:rPr>
      <w:rFonts w:cs="Wingdings"/>
    </w:rPr>
  </w:style>
  <w:style w:type="character" w:customStyle="1" w:styleId="ListLabel625">
    <w:name w:val="ListLabel 625"/>
    <w:qFormat/>
    <w:rsid w:val="0035039A"/>
    <w:rPr>
      <w:rFonts w:cs="Times New Roman"/>
    </w:rPr>
  </w:style>
  <w:style w:type="character" w:customStyle="1" w:styleId="ListLabel626">
    <w:name w:val="ListLabel 626"/>
    <w:qFormat/>
    <w:rsid w:val="0035039A"/>
    <w:rPr>
      <w:rFonts w:cs="Courier New"/>
    </w:rPr>
  </w:style>
  <w:style w:type="character" w:customStyle="1" w:styleId="ListLabel627">
    <w:name w:val="ListLabel 627"/>
    <w:qFormat/>
    <w:rsid w:val="0035039A"/>
    <w:rPr>
      <w:rFonts w:cs="Wingdings"/>
    </w:rPr>
  </w:style>
  <w:style w:type="character" w:customStyle="1" w:styleId="ListLabel628">
    <w:name w:val="ListLabel 628"/>
    <w:qFormat/>
    <w:rsid w:val="0035039A"/>
    <w:rPr>
      <w:rFonts w:cs="Symbol"/>
    </w:rPr>
  </w:style>
  <w:style w:type="character" w:customStyle="1" w:styleId="ListLabel629">
    <w:name w:val="ListLabel 629"/>
    <w:qFormat/>
    <w:rsid w:val="0035039A"/>
    <w:rPr>
      <w:rFonts w:cs="Courier New"/>
    </w:rPr>
  </w:style>
  <w:style w:type="character" w:customStyle="1" w:styleId="ListLabel630">
    <w:name w:val="ListLabel 630"/>
    <w:qFormat/>
    <w:rsid w:val="0035039A"/>
    <w:rPr>
      <w:rFonts w:cs="Wingdings"/>
    </w:rPr>
  </w:style>
  <w:style w:type="character" w:customStyle="1" w:styleId="ListLabel631">
    <w:name w:val="ListLabel 631"/>
    <w:qFormat/>
    <w:rsid w:val="0035039A"/>
    <w:rPr>
      <w:rFonts w:cs="Symbol"/>
    </w:rPr>
  </w:style>
  <w:style w:type="character" w:customStyle="1" w:styleId="ListLabel632">
    <w:name w:val="ListLabel 632"/>
    <w:qFormat/>
    <w:rsid w:val="0035039A"/>
    <w:rPr>
      <w:rFonts w:cs="Courier New"/>
    </w:rPr>
  </w:style>
  <w:style w:type="character" w:customStyle="1" w:styleId="ListLabel633">
    <w:name w:val="ListLabel 633"/>
    <w:qFormat/>
    <w:rsid w:val="0035039A"/>
    <w:rPr>
      <w:rFonts w:cs="Wingdings"/>
    </w:rPr>
  </w:style>
  <w:style w:type="character" w:customStyle="1" w:styleId="ListLabel634">
    <w:name w:val="ListLabel 634"/>
    <w:qFormat/>
    <w:rsid w:val="0035039A"/>
    <w:rPr>
      <w:rFonts w:cs="Times New Roman"/>
      <w:sz w:val="20"/>
    </w:rPr>
  </w:style>
  <w:style w:type="character" w:customStyle="1" w:styleId="ListLabel635">
    <w:name w:val="ListLabel 635"/>
    <w:qFormat/>
    <w:rsid w:val="0035039A"/>
    <w:rPr>
      <w:rFonts w:cs="Courier New"/>
    </w:rPr>
  </w:style>
  <w:style w:type="character" w:customStyle="1" w:styleId="ListLabel636">
    <w:name w:val="ListLabel 636"/>
    <w:qFormat/>
    <w:rsid w:val="0035039A"/>
    <w:rPr>
      <w:rFonts w:cs="Wingdings"/>
    </w:rPr>
  </w:style>
  <w:style w:type="character" w:customStyle="1" w:styleId="ListLabel637">
    <w:name w:val="ListLabel 637"/>
    <w:qFormat/>
    <w:rsid w:val="0035039A"/>
    <w:rPr>
      <w:rFonts w:cs="Symbol"/>
    </w:rPr>
  </w:style>
  <w:style w:type="character" w:customStyle="1" w:styleId="ListLabel638">
    <w:name w:val="ListLabel 638"/>
    <w:qFormat/>
    <w:rsid w:val="0035039A"/>
    <w:rPr>
      <w:rFonts w:cs="Courier New"/>
    </w:rPr>
  </w:style>
  <w:style w:type="character" w:customStyle="1" w:styleId="ListLabel639">
    <w:name w:val="ListLabel 639"/>
    <w:qFormat/>
    <w:rsid w:val="0035039A"/>
    <w:rPr>
      <w:rFonts w:cs="Wingdings"/>
    </w:rPr>
  </w:style>
  <w:style w:type="character" w:customStyle="1" w:styleId="ListLabel640">
    <w:name w:val="ListLabel 640"/>
    <w:qFormat/>
    <w:rsid w:val="0035039A"/>
    <w:rPr>
      <w:rFonts w:cs="Symbol"/>
    </w:rPr>
  </w:style>
  <w:style w:type="character" w:customStyle="1" w:styleId="ListLabel641">
    <w:name w:val="ListLabel 641"/>
    <w:qFormat/>
    <w:rsid w:val="0035039A"/>
    <w:rPr>
      <w:rFonts w:cs="Courier New"/>
    </w:rPr>
  </w:style>
  <w:style w:type="character" w:customStyle="1" w:styleId="ListLabel642">
    <w:name w:val="ListLabel 642"/>
    <w:qFormat/>
    <w:rsid w:val="0035039A"/>
    <w:rPr>
      <w:rFonts w:cs="Wingdings"/>
    </w:rPr>
  </w:style>
  <w:style w:type="character" w:customStyle="1" w:styleId="ListLabel643">
    <w:name w:val="ListLabel 643"/>
    <w:qFormat/>
    <w:rsid w:val="0035039A"/>
    <w:rPr>
      <w:rFonts w:cs="Times New Roman"/>
      <w:sz w:val="20"/>
    </w:rPr>
  </w:style>
  <w:style w:type="character" w:customStyle="1" w:styleId="ListLabel644">
    <w:name w:val="ListLabel 644"/>
    <w:qFormat/>
    <w:rsid w:val="0035039A"/>
    <w:rPr>
      <w:rFonts w:cs="Courier New"/>
    </w:rPr>
  </w:style>
  <w:style w:type="character" w:customStyle="1" w:styleId="ListLabel645">
    <w:name w:val="ListLabel 645"/>
    <w:qFormat/>
    <w:rsid w:val="0035039A"/>
    <w:rPr>
      <w:rFonts w:cs="Wingdings"/>
    </w:rPr>
  </w:style>
  <w:style w:type="character" w:customStyle="1" w:styleId="ListLabel646">
    <w:name w:val="ListLabel 646"/>
    <w:qFormat/>
    <w:rsid w:val="0035039A"/>
    <w:rPr>
      <w:rFonts w:cs="Symbol"/>
    </w:rPr>
  </w:style>
  <w:style w:type="character" w:customStyle="1" w:styleId="ListLabel647">
    <w:name w:val="ListLabel 647"/>
    <w:qFormat/>
    <w:rsid w:val="0035039A"/>
    <w:rPr>
      <w:rFonts w:cs="Courier New"/>
    </w:rPr>
  </w:style>
  <w:style w:type="character" w:customStyle="1" w:styleId="ListLabel648">
    <w:name w:val="ListLabel 648"/>
    <w:qFormat/>
    <w:rsid w:val="0035039A"/>
    <w:rPr>
      <w:rFonts w:cs="Wingdings"/>
    </w:rPr>
  </w:style>
  <w:style w:type="character" w:customStyle="1" w:styleId="ListLabel649">
    <w:name w:val="ListLabel 649"/>
    <w:qFormat/>
    <w:rsid w:val="0035039A"/>
    <w:rPr>
      <w:rFonts w:cs="Symbol"/>
    </w:rPr>
  </w:style>
  <w:style w:type="character" w:customStyle="1" w:styleId="ListLabel650">
    <w:name w:val="ListLabel 650"/>
    <w:qFormat/>
    <w:rsid w:val="0035039A"/>
    <w:rPr>
      <w:rFonts w:cs="Courier New"/>
    </w:rPr>
  </w:style>
  <w:style w:type="character" w:customStyle="1" w:styleId="ListLabel651">
    <w:name w:val="ListLabel 651"/>
    <w:qFormat/>
    <w:rsid w:val="0035039A"/>
    <w:rPr>
      <w:rFonts w:cs="Wingdings"/>
    </w:rPr>
  </w:style>
  <w:style w:type="character" w:customStyle="1" w:styleId="ListLabel652">
    <w:name w:val="ListLabel 652"/>
    <w:qFormat/>
    <w:rsid w:val="0035039A"/>
    <w:rPr>
      <w:rFonts w:cs="Times New Roman"/>
      <w:sz w:val="20"/>
    </w:rPr>
  </w:style>
  <w:style w:type="character" w:customStyle="1" w:styleId="ListLabel653">
    <w:name w:val="ListLabel 653"/>
    <w:qFormat/>
    <w:rsid w:val="0035039A"/>
    <w:rPr>
      <w:rFonts w:cs="Courier New"/>
    </w:rPr>
  </w:style>
  <w:style w:type="character" w:customStyle="1" w:styleId="ListLabel654">
    <w:name w:val="ListLabel 654"/>
    <w:qFormat/>
    <w:rsid w:val="0035039A"/>
    <w:rPr>
      <w:rFonts w:cs="Wingdings"/>
    </w:rPr>
  </w:style>
  <w:style w:type="character" w:customStyle="1" w:styleId="ListLabel655">
    <w:name w:val="ListLabel 655"/>
    <w:qFormat/>
    <w:rsid w:val="0035039A"/>
    <w:rPr>
      <w:rFonts w:cs="Symbol"/>
    </w:rPr>
  </w:style>
  <w:style w:type="character" w:customStyle="1" w:styleId="ListLabel656">
    <w:name w:val="ListLabel 656"/>
    <w:qFormat/>
    <w:rsid w:val="0035039A"/>
    <w:rPr>
      <w:rFonts w:cs="Courier New"/>
    </w:rPr>
  </w:style>
  <w:style w:type="character" w:customStyle="1" w:styleId="ListLabel657">
    <w:name w:val="ListLabel 657"/>
    <w:qFormat/>
    <w:rsid w:val="0035039A"/>
    <w:rPr>
      <w:rFonts w:cs="Wingdings"/>
    </w:rPr>
  </w:style>
  <w:style w:type="character" w:customStyle="1" w:styleId="ListLabel658">
    <w:name w:val="ListLabel 658"/>
    <w:qFormat/>
    <w:rsid w:val="0035039A"/>
    <w:rPr>
      <w:rFonts w:cs="Symbol"/>
    </w:rPr>
  </w:style>
  <w:style w:type="character" w:customStyle="1" w:styleId="ListLabel659">
    <w:name w:val="ListLabel 659"/>
    <w:qFormat/>
    <w:rsid w:val="0035039A"/>
    <w:rPr>
      <w:rFonts w:cs="Courier New"/>
    </w:rPr>
  </w:style>
  <w:style w:type="character" w:customStyle="1" w:styleId="ListLabel660">
    <w:name w:val="ListLabel 660"/>
    <w:qFormat/>
    <w:rsid w:val="0035039A"/>
    <w:rPr>
      <w:rFonts w:cs="Wingdings"/>
    </w:rPr>
  </w:style>
  <w:style w:type="character" w:customStyle="1" w:styleId="ListLabel661">
    <w:name w:val="ListLabel 661"/>
    <w:qFormat/>
    <w:rsid w:val="0035039A"/>
    <w:rPr>
      <w:rFonts w:cs="Times New Roman"/>
      <w:sz w:val="20"/>
    </w:rPr>
  </w:style>
  <w:style w:type="character" w:customStyle="1" w:styleId="ListLabel662">
    <w:name w:val="ListLabel 662"/>
    <w:qFormat/>
    <w:rsid w:val="0035039A"/>
    <w:rPr>
      <w:rFonts w:cs="Courier New"/>
    </w:rPr>
  </w:style>
  <w:style w:type="character" w:customStyle="1" w:styleId="ListLabel663">
    <w:name w:val="ListLabel 663"/>
    <w:qFormat/>
    <w:rsid w:val="0035039A"/>
    <w:rPr>
      <w:rFonts w:cs="Wingdings"/>
    </w:rPr>
  </w:style>
  <w:style w:type="character" w:customStyle="1" w:styleId="ListLabel664">
    <w:name w:val="ListLabel 664"/>
    <w:qFormat/>
    <w:rsid w:val="0035039A"/>
    <w:rPr>
      <w:rFonts w:cs="Symbol"/>
    </w:rPr>
  </w:style>
  <w:style w:type="character" w:customStyle="1" w:styleId="ListLabel665">
    <w:name w:val="ListLabel 665"/>
    <w:qFormat/>
    <w:rsid w:val="0035039A"/>
    <w:rPr>
      <w:rFonts w:cs="Courier New"/>
    </w:rPr>
  </w:style>
  <w:style w:type="character" w:customStyle="1" w:styleId="ListLabel666">
    <w:name w:val="ListLabel 666"/>
    <w:qFormat/>
    <w:rsid w:val="0035039A"/>
    <w:rPr>
      <w:rFonts w:cs="Wingdings"/>
    </w:rPr>
  </w:style>
  <w:style w:type="character" w:customStyle="1" w:styleId="ListLabel667">
    <w:name w:val="ListLabel 667"/>
    <w:qFormat/>
    <w:rsid w:val="0035039A"/>
    <w:rPr>
      <w:rFonts w:cs="Symbol"/>
    </w:rPr>
  </w:style>
  <w:style w:type="character" w:customStyle="1" w:styleId="ListLabel668">
    <w:name w:val="ListLabel 668"/>
    <w:qFormat/>
    <w:rsid w:val="0035039A"/>
    <w:rPr>
      <w:rFonts w:cs="Courier New"/>
    </w:rPr>
  </w:style>
  <w:style w:type="character" w:customStyle="1" w:styleId="ListLabel669">
    <w:name w:val="ListLabel 669"/>
    <w:qFormat/>
    <w:rsid w:val="0035039A"/>
    <w:rPr>
      <w:rFonts w:cs="Wingdings"/>
    </w:rPr>
  </w:style>
  <w:style w:type="character" w:customStyle="1" w:styleId="ListLabel670">
    <w:name w:val="ListLabel 670"/>
    <w:qFormat/>
    <w:rsid w:val="0035039A"/>
    <w:rPr>
      <w:rFonts w:cs="Times New Roman"/>
    </w:rPr>
  </w:style>
  <w:style w:type="character" w:customStyle="1" w:styleId="ListLabel671">
    <w:name w:val="ListLabel 671"/>
    <w:qFormat/>
    <w:rsid w:val="0035039A"/>
    <w:rPr>
      <w:rFonts w:cs="Courier New"/>
    </w:rPr>
  </w:style>
  <w:style w:type="character" w:customStyle="1" w:styleId="ListLabel672">
    <w:name w:val="ListLabel 672"/>
    <w:qFormat/>
    <w:rsid w:val="0035039A"/>
    <w:rPr>
      <w:rFonts w:cs="Wingdings"/>
    </w:rPr>
  </w:style>
  <w:style w:type="character" w:customStyle="1" w:styleId="ListLabel673">
    <w:name w:val="ListLabel 673"/>
    <w:qFormat/>
    <w:rsid w:val="0035039A"/>
    <w:rPr>
      <w:rFonts w:cs="Symbol"/>
    </w:rPr>
  </w:style>
  <w:style w:type="character" w:customStyle="1" w:styleId="ListLabel674">
    <w:name w:val="ListLabel 674"/>
    <w:qFormat/>
    <w:rsid w:val="0035039A"/>
    <w:rPr>
      <w:rFonts w:cs="Courier New"/>
    </w:rPr>
  </w:style>
  <w:style w:type="character" w:customStyle="1" w:styleId="ListLabel675">
    <w:name w:val="ListLabel 675"/>
    <w:qFormat/>
    <w:rsid w:val="0035039A"/>
    <w:rPr>
      <w:rFonts w:cs="Wingdings"/>
    </w:rPr>
  </w:style>
  <w:style w:type="character" w:customStyle="1" w:styleId="ListLabel676">
    <w:name w:val="ListLabel 676"/>
    <w:qFormat/>
    <w:rsid w:val="0035039A"/>
    <w:rPr>
      <w:rFonts w:cs="Symbol"/>
    </w:rPr>
  </w:style>
  <w:style w:type="character" w:customStyle="1" w:styleId="ListLabel677">
    <w:name w:val="ListLabel 677"/>
    <w:qFormat/>
    <w:rsid w:val="0035039A"/>
    <w:rPr>
      <w:rFonts w:cs="Courier New"/>
    </w:rPr>
  </w:style>
  <w:style w:type="character" w:customStyle="1" w:styleId="ListLabel678">
    <w:name w:val="ListLabel 678"/>
    <w:qFormat/>
    <w:rsid w:val="0035039A"/>
    <w:rPr>
      <w:rFonts w:cs="Wingdings"/>
    </w:rPr>
  </w:style>
  <w:style w:type="character" w:customStyle="1" w:styleId="ListLabel679">
    <w:name w:val="ListLabel 679"/>
    <w:qFormat/>
    <w:rsid w:val="0035039A"/>
    <w:rPr>
      <w:rFonts w:cs="Times New Roman"/>
    </w:rPr>
  </w:style>
  <w:style w:type="character" w:customStyle="1" w:styleId="ListLabel680">
    <w:name w:val="ListLabel 680"/>
    <w:qFormat/>
    <w:rsid w:val="0035039A"/>
    <w:rPr>
      <w:rFonts w:cs="Courier New"/>
    </w:rPr>
  </w:style>
  <w:style w:type="character" w:customStyle="1" w:styleId="ListLabel681">
    <w:name w:val="ListLabel 681"/>
    <w:qFormat/>
    <w:rsid w:val="0035039A"/>
    <w:rPr>
      <w:rFonts w:cs="Wingdings"/>
    </w:rPr>
  </w:style>
  <w:style w:type="character" w:customStyle="1" w:styleId="ListLabel682">
    <w:name w:val="ListLabel 682"/>
    <w:qFormat/>
    <w:rsid w:val="0035039A"/>
    <w:rPr>
      <w:rFonts w:cs="Symbol"/>
    </w:rPr>
  </w:style>
  <w:style w:type="character" w:customStyle="1" w:styleId="ListLabel683">
    <w:name w:val="ListLabel 683"/>
    <w:qFormat/>
    <w:rsid w:val="0035039A"/>
    <w:rPr>
      <w:rFonts w:cs="Courier New"/>
    </w:rPr>
  </w:style>
  <w:style w:type="character" w:customStyle="1" w:styleId="ListLabel684">
    <w:name w:val="ListLabel 684"/>
    <w:qFormat/>
    <w:rsid w:val="0035039A"/>
    <w:rPr>
      <w:rFonts w:cs="Wingdings"/>
    </w:rPr>
  </w:style>
  <w:style w:type="character" w:customStyle="1" w:styleId="ListLabel685">
    <w:name w:val="ListLabel 685"/>
    <w:qFormat/>
    <w:rsid w:val="0035039A"/>
    <w:rPr>
      <w:rFonts w:cs="Symbol"/>
    </w:rPr>
  </w:style>
  <w:style w:type="character" w:customStyle="1" w:styleId="ListLabel686">
    <w:name w:val="ListLabel 686"/>
    <w:qFormat/>
    <w:rsid w:val="0035039A"/>
    <w:rPr>
      <w:rFonts w:cs="Courier New"/>
    </w:rPr>
  </w:style>
  <w:style w:type="character" w:customStyle="1" w:styleId="ListLabel687">
    <w:name w:val="ListLabel 687"/>
    <w:qFormat/>
    <w:rsid w:val="0035039A"/>
    <w:rPr>
      <w:rFonts w:cs="Wingdings"/>
    </w:rPr>
  </w:style>
  <w:style w:type="character" w:customStyle="1" w:styleId="ListLabel688">
    <w:name w:val="ListLabel 688"/>
    <w:qFormat/>
    <w:rsid w:val="0035039A"/>
    <w:rPr>
      <w:rFonts w:cs="Times New Roman"/>
    </w:rPr>
  </w:style>
  <w:style w:type="character" w:customStyle="1" w:styleId="ListLabel689">
    <w:name w:val="ListLabel 689"/>
    <w:qFormat/>
    <w:rsid w:val="0035039A"/>
    <w:rPr>
      <w:rFonts w:cs="Courier New"/>
    </w:rPr>
  </w:style>
  <w:style w:type="character" w:customStyle="1" w:styleId="ListLabel690">
    <w:name w:val="ListLabel 690"/>
    <w:qFormat/>
    <w:rsid w:val="0035039A"/>
    <w:rPr>
      <w:rFonts w:cs="Wingdings"/>
    </w:rPr>
  </w:style>
  <w:style w:type="character" w:customStyle="1" w:styleId="ListLabel691">
    <w:name w:val="ListLabel 691"/>
    <w:qFormat/>
    <w:rsid w:val="0035039A"/>
    <w:rPr>
      <w:rFonts w:cs="Symbol"/>
    </w:rPr>
  </w:style>
  <w:style w:type="character" w:customStyle="1" w:styleId="ListLabel692">
    <w:name w:val="ListLabel 692"/>
    <w:qFormat/>
    <w:rsid w:val="0035039A"/>
    <w:rPr>
      <w:rFonts w:cs="Courier New"/>
    </w:rPr>
  </w:style>
  <w:style w:type="character" w:customStyle="1" w:styleId="ListLabel693">
    <w:name w:val="ListLabel 693"/>
    <w:qFormat/>
    <w:rsid w:val="0035039A"/>
    <w:rPr>
      <w:rFonts w:cs="Wingdings"/>
    </w:rPr>
  </w:style>
  <w:style w:type="character" w:customStyle="1" w:styleId="ListLabel694">
    <w:name w:val="ListLabel 694"/>
    <w:qFormat/>
    <w:rsid w:val="0035039A"/>
    <w:rPr>
      <w:rFonts w:cs="Symbol"/>
    </w:rPr>
  </w:style>
  <w:style w:type="character" w:customStyle="1" w:styleId="ListLabel695">
    <w:name w:val="ListLabel 695"/>
    <w:qFormat/>
    <w:rsid w:val="0035039A"/>
    <w:rPr>
      <w:rFonts w:cs="Courier New"/>
    </w:rPr>
  </w:style>
  <w:style w:type="character" w:customStyle="1" w:styleId="ListLabel696">
    <w:name w:val="ListLabel 696"/>
    <w:qFormat/>
    <w:rsid w:val="0035039A"/>
    <w:rPr>
      <w:rFonts w:cs="Wingdings"/>
    </w:rPr>
  </w:style>
  <w:style w:type="character" w:customStyle="1" w:styleId="ListLabel697">
    <w:name w:val="ListLabel 697"/>
    <w:qFormat/>
    <w:rsid w:val="0035039A"/>
    <w:rPr>
      <w:rFonts w:cs="Times New Roman"/>
    </w:rPr>
  </w:style>
  <w:style w:type="character" w:customStyle="1" w:styleId="ListLabel698">
    <w:name w:val="ListLabel 698"/>
    <w:qFormat/>
    <w:rsid w:val="0035039A"/>
    <w:rPr>
      <w:rFonts w:cs="Courier New"/>
    </w:rPr>
  </w:style>
  <w:style w:type="character" w:customStyle="1" w:styleId="ListLabel699">
    <w:name w:val="ListLabel 699"/>
    <w:qFormat/>
    <w:rsid w:val="0035039A"/>
    <w:rPr>
      <w:rFonts w:cs="Wingdings"/>
    </w:rPr>
  </w:style>
  <w:style w:type="character" w:customStyle="1" w:styleId="ListLabel700">
    <w:name w:val="ListLabel 700"/>
    <w:qFormat/>
    <w:rsid w:val="0035039A"/>
    <w:rPr>
      <w:rFonts w:cs="Symbol"/>
    </w:rPr>
  </w:style>
  <w:style w:type="character" w:customStyle="1" w:styleId="ListLabel701">
    <w:name w:val="ListLabel 701"/>
    <w:qFormat/>
    <w:rsid w:val="0035039A"/>
    <w:rPr>
      <w:rFonts w:cs="Courier New"/>
    </w:rPr>
  </w:style>
  <w:style w:type="character" w:customStyle="1" w:styleId="ListLabel702">
    <w:name w:val="ListLabel 702"/>
    <w:qFormat/>
    <w:rsid w:val="0035039A"/>
    <w:rPr>
      <w:rFonts w:cs="Wingdings"/>
    </w:rPr>
  </w:style>
  <w:style w:type="character" w:customStyle="1" w:styleId="ListLabel703">
    <w:name w:val="ListLabel 703"/>
    <w:qFormat/>
    <w:rsid w:val="0035039A"/>
    <w:rPr>
      <w:rFonts w:cs="Symbol"/>
    </w:rPr>
  </w:style>
  <w:style w:type="character" w:customStyle="1" w:styleId="ListLabel704">
    <w:name w:val="ListLabel 704"/>
    <w:qFormat/>
    <w:rsid w:val="0035039A"/>
    <w:rPr>
      <w:rFonts w:cs="Courier New"/>
    </w:rPr>
  </w:style>
  <w:style w:type="character" w:customStyle="1" w:styleId="ListLabel705">
    <w:name w:val="ListLabel 705"/>
    <w:qFormat/>
    <w:rsid w:val="0035039A"/>
    <w:rPr>
      <w:rFonts w:cs="Wingdings"/>
    </w:rPr>
  </w:style>
  <w:style w:type="character" w:customStyle="1" w:styleId="ListLabel706">
    <w:name w:val="ListLabel 706"/>
    <w:qFormat/>
    <w:rsid w:val="0035039A"/>
    <w:rPr>
      <w:rFonts w:cs="Times New Roman"/>
      <w:sz w:val="20"/>
    </w:rPr>
  </w:style>
  <w:style w:type="character" w:customStyle="1" w:styleId="ListLabel707">
    <w:name w:val="ListLabel 707"/>
    <w:qFormat/>
    <w:rsid w:val="0035039A"/>
    <w:rPr>
      <w:rFonts w:cs="Courier New"/>
    </w:rPr>
  </w:style>
  <w:style w:type="character" w:customStyle="1" w:styleId="ListLabel708">
    <w:name w:val="ListLabel 708"/>
    <w:qFormat/>
    <w:rsid w:val="0035039A"/>
    <w:rPr>
      <w:rFonts w:cs="Wingdings"/>
    </w:rPr>
  </w:style>
  <w:style w:type="character" w:customStyle="1" w:styleId="ListLabel709">
    <w:name w:val="ListLabel 709"/>
    <w:qFormat/>
    <w:rsid w:val="0035039A"/>
    <w:rPr>
      <w:rFonts w:cs="Symbol"/>
    </w:rPr>
  </w:style>
  <w:style w:type="character" w:customStyle="1" w:styleId="ListLabel710">
    <w:name w:val="ListLabel 710"/>
    <w:qFormat/>
    <w:rsid w:val="0035039A"/>
    <w:rPr>
      <w:rFonts w:cs="Courier New"/>
    </w:rPr>
  </w:style>
  <w:style w:type="character" w:customStyle="1" w:styleId="ListLabel711">
    <w:name w:val="ListLabel 711"/>
    <w:qFormat/>
    <w:rsid w:val="0035039A"/>
    <w:rPr>
      <w:rFonts w:cs="Wingdings"/>
    </w:rPr>
  </w:style>
  <w:style w:type="character" w:customStyle="1" w:styleId="ListLabel712">
    <w:name w:val="ListLabel 712"/>
    <w:qFormat/>
    <w:rsid w:val="0035039A"/>
    <w:rPr>
      <w:rFonts w:cs="Symbol"/>
    </w:rPr>
  </w:style>
  <w:style w:type="character" w:customStyle="1" w:styleId="ListLabel713">
    <w:name w:val="ListLabel 713"/>
    <w:qFormat/>
    <w:rsid w:val="0035039A"/>
    <w:rPr>
      <w:rFonts w:cs="Courier New"/>
    </w:rPr>
  </w:style>
  <w:style w:type="character" w:customStyle="1" w:styleId="ListLabel714">
    <w:name w:val="ListLabel 714"/>
    <w:qFormat/>
    <w:rsid w:val="0035039A"/>
    <w:rPr>
      <w:rFonts w:cs="Wingdings"/>
    </w:rPr>
  </w:style>
  <w:style w:type="character" w:customStyle="1" w:styleId="ListLabel715">
    <w:name w:val="ListLabel 715"/>
    <w:qFormat/>
    <w:rsid w:val="0035039A"/>
    <w:rPr>
      <w:rFonts w:cs="Times New Roman"/>
      <w:sz w:val="20"/>
    </w:rPr>
  </w:style>
  <w:style w:type="character" w:customStyle="1" w:styleId="ListLabel716">
    <w:name w:val="ListLabel 716"/>
    <w:qFormat/>
    <w:rsid w:val="0035039A"/>
    <w:rPr>
      <w:rFonts w:cs="Courier New"/>
    </w:rPr>
  </w:style>
  <w:style w:type="character" w:customStyle="1" w:styleId="ListLabel717">
    <w:name w:val="ListLabel 717"/>
    <w:qFormat/>
    <w:rsid w:val="0035039A"/>
    <w:rPr>
      <w:rFonts w:cs="Wingdings"/>
    </w:rPr>
  </w:style>
  <w:style w:type="character" w:customStyle="1" w:styleId="ListLabel718">
    <w:name w:val="ListLabel 718"/>
    <w:qFormat/>
    <w:rsid w:val="0035039A"/>
    <w:rPr>
      <w:rFonts w:cs="Symbol"/>
    </w:rPr>
  </w:style>
  <w:style w:type="character" w:customStyle="1" w:styleId="ListLabel719">
    <w:name w:val="ListLabel 719"/>
    <w:qFormat/>
    <w:rsid w:val="0035039A"/>
    <w:rPr>
      <w:rFonts w:cs="Courier New"/>
    </w:rPr>
  </w:style>
  <w:style w:type="character" w:customStyle="1" w:styleId="ListLabel720">
    <w:name w:val="ListLabel 720"/>
    <w:qFormat/>
    <w:rsid w:val="0035039A"/>
    <w:rPr>
      <w:rFonts w:cs="Wingdings"/>
    </w:rPr>
  </w:style>
  <w:style w:type="character" w:customStyle="1" w:styleId="ListLabel721">
    <w:name w:val="ListLabel 721"/>
    <w:qFormat/>
    <w:rsid w:val="0035039A"/>
    <w:rPr>
      <w:rFonts w:cs="Symbol"/>
    </w:rPr>
  </w:style>
  <w:style w:type="character" w:customStyle="1" w:styleId="ListLabel722">
    <w:name w:val="ListLabel 722"/>
    <w:qFormat/>
    <w:rsid w:val="0035039A"/>
    <w:rPr>
      <w:rFonts w:cs="Courier New"/>
    </w:rPr>
  </w:style>
  <w:style w:type="character" w:customStyle="1" w:styleId="ListLabel723">
    <w:name w:val="ListLabel 723"/>
    <w:qFormat/>
    <w:rsid w:val="0035039A"/>
    <w:rPr>
      <w:rFonts w:cs="Wingdings"/>
    </w:rPr>
  </w:style>
  <w:style w:type="character" w:customStyle="1" w:styleId="ListLabel724">
    <w:name w:val="ListLabel 724"/>
    <w:qFormat/>
    <w:rsid w:val="0035039A"/>
    <w:rPr>
      <w:rFonts w:cs="Times New Roman"/>
      <w:sz w:val="20"/>
    </w:rPr>
  </w:style>
  <w:style w:type="character" w:customStyle="1" w:styleId="ListLabel725">
    <w:name w:val="ListLabel 725"/>
    <w:qFormat/>
    <w:rsid w:val="0035039A"/>
    <w:rPr>
      <w:rFonts w:cs="Courier New"/>
    </w:rPr>
  </w:style>
  <w:style w:type="character" w:customStyle="1" w:styleId="ListLabel726">
    <w:name w:val="ListLabel 726"/>
    <w:qFormat/>
    <w:rsid w:val="0035039A"/>
    <w:rPr>
      <w:rFonts w:cs="Wingdings"/>
    </w:rPr>
  </w:style>
  <w:style w:type="character" w:customStyle="1" w:styleId="ListLabel727">
    <w:name w:val="ListLabel 727"/>
    <w:qFormat/>
    <w:rsid w:val="0035039A"/>
    <w:rPr>
      <w:rFonts w:cs="Symbol"/>
    </w:rPr>
  </w:style>
  <w:style w:type="character" w:customStyle="1" w:styleId="ListLabel728">
    <w:name w:val="ListLabel 728"/>
    <w:qFormat/>
    <w:rsid w:val="0035039A"/>
    <w:rPr>
      <w:rFonts w:cs="Courier New"/>
    </w:rPr>
  </w:style>
  <w:style w:type="character" w:customStyle="1" w:styleId="ListLabel729">
    <w:name w:val="ListLabel 729"/>
    <w:qFormat/>
    <w:rsid w:val="0035039A"/>
    <w:rPr>
      <w:rFonts w:cs="Wingdings"/>
    </w:rPr>
  </w:style>
  <w:style w:type="character" w:customStyle="1" w:styleId="ListLabel730">
    <w:name w:val="ListLabel 730"/>
    <w:qFormat/>
    <w:rsid w:val="0035039A"/>
    <w:rPr>
      <w:rFonts w:cs="Symbol"/>
    </w:rPr>
  </w:style>
  <w:style w:type="character" w:customStyle="1" w:styleId="ListLabel731">
    <w:name w:val="ListLabel 731"/>
    <w:qFormat/>
    <w:rsid w:val="0035039A"/>
    <w:rPr>
      <w:rFonts w:cs="Courier New"/>
    </w:rPr>
  </w:style>
  <w:style w:type="character" w:customStyle="1" w:styleId="ListLabel732">
    <w:name w:val="ListLabel 732"/>
    <w:qFormat/>
    <w:rsid w:val="0035039A"/>
    <w:rPr>
      <w:rFonts w:cs="Wingdings"/>
    </w:rPr>
  </w:style>
  <w:style w:type="character" w:customStyle="1" w:styleId="ListLabel733">
    <w:name w:val="ListLabel 733"/>
    <w:qFormat/>
    <w:rsid w:val="0035039A"/>
    <w:rPr>
      <w:rFonts w:cs="Times New Roman"/>
      <w:sz w:val="20"/>
    </w:rPr>
  </w:style>
  <w:style w:type="character" w:customStyle="1" w:styleId="ListLabel734">
    <w:name w:val="ListLabel 734"/>
    <w:qFormat/>
    <w:rsid w:val="0035039A"/>
    <w:rPr>
      <w:rFonts w:cs="Courier New"/>
    </w:rPr>
  </w:style>
  <w:style w:type="character" w:customStyle="1" w:styleId="ListLabel735">
    <w:name w:val="ListLabel 735"/>
    <w:qFormat/>
    <w:rsid w:val="0035039A"/>
    <w:rPr>
      <w:rFonts w:cs="Wingdings"/>
    </w:rPr>
  </w:style>
  <w:style w:type="character" w:customStyle="1" w:styleId="ListLabel736">
    <w:name w:val="ListLabel 736"/>
    <w:qFormat/>
    <w:rsid w:val="0035039A"/>
    <w:rPr>
      <w:rFonts w:cs="Symbol"/>
    </w:rPr>
  </w:style>
  <w:style w:type="character" w:customStyle="1" w:styleId="ListLabel737">
    <w:name w:val="ListLabel 737"/>
    <w:qFormat/>
    <w:rsid w:val="0035039A"/>
    <w:rPr>
      <w:rFonts w:cs="Courier New"/>
    </w:rPr>
  </w:style>
  <w:style w:type="character" w:customStyle="1" w:styleId="ListLabel738">
    <w:name w:val="ListLabel 738"/>
    <w:qFormat/>
    <w:rsid w:val="0035039A"/>
    <w:rPr>
      <w:rFonts w:cs="Wingdings"/>
    </w:rPr>
  </w:style>
  <w:style w:type="character" w:customStyle="1" w:styleId="ListLabel739">
    <w:name w:val="ListLabel 739"/>
    <w:qFormat/>
    <w:rsid w:val="0035039A"/>
    <w:rPr>
      <w:rFonts w:cs="Symbol"/>
    </w:rPr>
  </w:style>
  <w:style w:type="character" w:customStyle="1" w:styleId="ListLabel740">
    <w:name w:val="ListLabel 740"/>
    <w:qFormat/>
    <w:rsid w:val="0035039A"/>
    <w:rPr>
      <w:rFonts w:cs="Courier New"/>
    </w:rPr>
  </w:style>
  <w:style w:type="character" w:customStyle="1" w:styleId="ListLabel741">
    <w:name w:val="ListLabel 741"/>
    <w:qFormat/>
    <w:rsid w:val="0035039A"/>
    <w:rPr>
      <w:rFonts w:cs="Wingdings"/>
    </w:rPr>
  </w:style>
  <w:style w:type="character" w:customStyle="1" w:styleId="ListLabel742">
    <w:name w:val="ListLabel 742"/>
    <w:qFormat/>
    <w:rsid w:val="0035039A"/>
    <w:rPr>
      <w:rFonts w:ascii="Times New Roman" w:eastAsia="Times New Roman" w:hAnsi="Times New Roman" w:cs="Times New Roman"/>
      <w:bCs/>
      <w:color w:val="000000"/>
      <w:sz w:val="24"/>
      <w:szCs w:val="24"/>
    </w:rPr>
  </w:style>
  <w:style w:type="character" w:customStyle="1" w:styleId="ListLabel743">
    <w:name w:val="ListLabel 743"/>
    <w:qFormat/>
    <w:rsid w:val="0035039A"/>
    <w:rPr>
      <w:rFonts w:cs="OpenSymbol"/>
    </w:rPr>
  </w:style>
  <w:style w:type="character" w:customStyle="1" w:styleId="ListLabel744">
    <w:name w:val="ListLabel 744"/>
    <w:qFormat/>
    <w:rsid w:val="0035039A"/>
    <w:rPr>
      <w:rFonts w:cs="OpenSymbol"/>
    </w:rPr>
  </w:style>
  <w:style w:type="character" w:customStyle="1" w:styleId="ListLabel745">
    <w:name w:val="ListLabel 745"/>
    <w:qFormat/>
    <w:rsid w:val="0035039A"/>
    <w:rPr>
      <w:rFonts w:cs="OpenSymbol"/>
    </w:rPr>
  </w:style>
  <w:style w:type="character" w:customStyle="1" w:styleId="ListLabel746">
    <w:name w:val="ListLabel 746"/>
    <w:qFormat/>
    <w:rsid w:val="0035039A"/>
    <w:rPr>
      <w:rFonts w:cs="OpenSymbol"/>
    </w:rPr>
  </w:style>
  <w:style w:type="character" w:customStyle="1" w:styleId="ListLabel747">
    <w:name w:val="ListLabel 747"/>
    <w:qFormat/>
    <w:rsid w:val="0035039A"/>
    <w:rPr>
      <w:rFonts w:cs="OpenSymbol"/>
    </w:rPr>
  </w:style>
  <w:style w:type="character" w:customStyle="1" w:styleId="ListLabel748">
    <w:name w:val="ListLabel 748"/>
    <w:qFormat/>
    <w:rsid w:val="0035039A"/>
    <w:rPr>
      <w:rFonts w:cs="OpenSymbol"/>
    </w:rPr>
  </w:style>
  <w:style w:type="character" w:customStyle="1" w:styleId="ListLabel749">
    <w:name w:val="ListLabel 749"/>
    <w:qFormat/>
    <w:rsid w:val="0035039A"/>
    <w:rPr>
      <w:rFonts w:cs="OpenSymbol"/>
    </w:rPr>
  </w:style>
  <w:style w:type="character" w:customStyle="1" w:styleId="ListLabel750">
    <w:name w:val="ListLabel 750"/>
    <w:qFormat/>
    <w:rsid w:val="0035039A"/>
    <w:rPr>
      <w:rFonts w:cs="OpenSymbol"/>
    </w:rPr>
  </w:style>
  <w:style w:type="character" w:customStyle="1" w:styleId="ListLabel751">
    <w:name w:val="ListLabel 751"/>
    <w:qFormat/>
    <w:rsid w:val="0035039A"/>
    <w:rPr>
      <w:rFonts w:cs="OpenSymbol"/>
    </w:rPr>
  </w:style>
  <w:style w:type="character" w:customStyle="1" w:styleId="ListLabel752">
    <w:name w:val="ListLabel 752"/>
    <w:qFormat/>
    <w:rsid w:val="0035039A"/>
    <w:rPr>
      <w:rFonts w:cs="OpenSymbol"/>
    </w:rPr>
  </w:style>
  <w:style w:type="character" w:customStyle="1" w:styleId="ListLabel753">
    <w:name w:val="ListLabel 753"/>
    <w:qFormat/>
    <w:rsid w:val="0035039A"/>
    <w:rPr>
      <w:rFonts w:cs="OpenSymbol"/>
    </w:rPr>
  </w:style>
  <w:style w:type="character" w:customStyle="1" w:styleId="ListLabel754">
    <w:name w:val="ListLabel 754"/>
    <w:qFormat/>
    <w:rsid w:val="0035039A"/>
    <w:rPr>
      <w:rFonts w:cs="OpenSymbol"/>
    </w:rPr>
  </w:style>
  <w:style w:type="character" w:customStyle="1" w:styleId="ListLabel755">
    <w:name w:val="ListLabel 755"/>
    <w:qFormat/>
    <w:rsid w:val="0035039A"/>
    <w:rPr>
      <w:rFonts w:cs="OpenSymbol"/>
    </w:rPr>
  </w:style>
  <w:style w:type="character" w:customStyle="1" w:styleId="ListLabel756">
    <w:name w:val="ListLabel 756"/>
    <w:qFormat/>
    <w:rsid w:val="0035039A"/>
    <w:rPr>
      <w:rFonts w:cs="OpenSymbol"/>
    </w:rPr>
  </w:style>
  <w:style w:type="character" w:customStyle="1" w:styleId="ListLabel757">
    <w:name w:val="ListLabel 757"/>
    <w:qFormat/>
    <w:rsid w:val="0035039A"/>
    <w:rPr>
      <w:rFonts w:cs="OpenSymbol"/>
    </w:rPr>
  </w:style>
  <w:style w:type="character" w:customStyle="1" w:styleId="ListLabel758">
    <w:name w:val="ListLabel 758"/>
    <w:qFormat/>
    <w:rsid w:val="0035039A"/>
    <w:rPr>
      <w:rFonts w:cs="OpenSymbol"/>
    </w:rPr>
  </w:style>
  <w:style w:type="character" w:customStyle="1" w:styleId="ListLabel759">
    <w:name w:val="ListLabel 759"/>
    <w:qFormat/>
    <w:rsid w:val="0035039A"/>
    <w:rPr>
      <w:rFonts w:cs="OpenSymbol"/>
    </w:rPr>
  </w:style>
  <w:style w:type="character" w:customStyle="1" w:styleId="ListLabel760">
    <w:name w:val="ListLabel 760"/>
    <w:qFormat/>
    <w:rsid w:val="0035039A"/>
    <w:rPr>
      <w:rFonts w:cs="OpenSymbol"/>
    </w:rPr>
  </w:style>
  <w:style w:type="character" w:customStyle="1" w:styleId="ListLabel761">
    <w:name w:val="ListLabel 761"/>
    <w:qFormat/>
    <w:rsid w:val="0035039A"/>
    <w:rPr>
      <w:rFonts w:cs="Symbol"/>
      <w:b/>
    </w:rPr>
  </w:style>
  <w:style w:type="character" w:customStyle="1" w:styleId="ListLabel762">
    <w:name w:val="ListLabel 762"/>
    <w:qFormat/>
    <w:rsid w:val="0035039A"/>
    <w:rPr>
      <w:rFonts w:cs="Courier New"/>
    </w:rPr>
  </w:style>
  <w:style w:type="character" w:customStyle="1" w:styleId="ListLabel763">
    <w:name w:val="ListLabel 763"/>
    <w:qFormat/>
    <w:rsid w:val="0035039A"/>
    <w:rPr>
      <w:rFonts w:cs="Wingdings"/>
    </w:rPr>
  </w:style>
  <w:style w:type="character" w:customStyle="1" w:styleId="ListLabel764">
    <w:name w:val="ListLabel 764"/>
    <w:qFormat/>
    <w:rsid w:val="0035039A"/>
    <w:rPr>
      <w:rFonts w:cs="Symbol"/>
    </w:rPr>
  </w:style>
  <w:style w:type="character" w:customStyle="1" w:styleId="ListLabel765">
    <w:name w:val="ListLabel 765"/>
    <w:qFormat/>
    <w:rsid w:val="0035039A"/>
    <w:rPr>
      <w:rFonts w:cs="Courier New"/>
    </w:rPr>
  </w:style>
  <w:style w:type="character" w:customStyle="1" w:styleId="ListLabel766">
    <w:name w:val="ListLabel 766"/>
    <w:qFormat/>
    <w:rsid w:val="0035039A"/>
    <w:rPr>
      <w:rFonts w:cs="Wingdings"/>
    </w:rPr>
  </w:style>
  <w:style w:type="character" w:customStyle="1" w:styleId="ListLabel767">
    <w:name w:val="ListLabel 767"/>
    <w:qFormat/>
    <w:rsid w:val="0035039A"/>
    <w:rPr>
      <w:rFonts w:cs="Symbol"/>
    </w:rPr>
  </w:style>
  <w:style w:type="character" w:customStyle="1" w:styleId="ListLabel768">
    <w:name w:val="ListLabel 768"/>
    <w:qFormat/>
    <w:rsid w:val="0035039A"/>
    <w:rPr>
      <w:rFonts w:cs="Courier New"/>
    </w:rPr>
  </w:style>
  <w:style w:type="character" w:customStyle="1" w:styleId="ListLabel769">
    <w:name w:val="ListLabel 769"/>
    <w:qFormat/>
    <w:rsid w:val="0035039A"/>
    <w:rPr>
      <w:rFonts w:cs="Wingdings"/>
    </w:rPr>
  </w:style>
  <w:style w:type="character" w:customStyle="1" w:styleId="ListLabel770">
    <w:name w:val="ListLabel 770"/>
    <w:qFormat/>
    <w:rsid w:val="0035039A"/>
    <w:rPr>
      <w:rFonts w:ascii="Times New Roman" w:hAnsi="Times New Roman" w:cs="Symbol"/>
      <w:color w:val="auto"/>
      <w:sz w:val="24"/>
    </w:rPr>
  </w:style>
  <w:style w:type="character" w:customStyle="1" w:styleId="ListLabel771">
    <w:name w:val="ListLabel 771"/>
    <w:qFormat/>
    <w:rsid w:val="0035039A"/>
    <w:rPr>
      <w:rFonts w:cs="Courier New"/>
    </w:rPr>
  </w:style>
  <w:style w:type="character" w:customStyle="1" w:styleId="ListLabel772">
    <w:name w:val="ListLabel 772"/>
    <w:qFormat/>
    <w:rsid w:val="0035039A"/>
    <w:rPr>
      <w:rFonts w:cs="Wingdings"/>
    </w:rPr>
  </w:style>
  <w:style w:type="character" w:customStyle="1" w:styleId="ListLabel773">
    <w:name w:val="ListLabel 773"/>
    <w:qFormat/>
    <w:rsid w:val="0035039A"/>
    <w:rPr>
      <w:rFonts w:cs="Symbol"/>
    </w:rPr>
  </w:style>
  <w:style w:type="character" w:customStyle="1" w:styleId="ListLabel774">
    <w:name w:val="ListLabel 774"/>
    <w:qFormat/>
    <w:rsid w:val="0035039A"/>
    <w:rPr>
      <w:rFonts w:cs="Courier New"/>
    </w:rPr>
  </w:style>
  <w:style w:type="character" w:customStyle="1" w:styleId="ListLabel775">
    <w:name w:val="ListLabel 775"/>
    <w:qFormat/>
    <w:rsid w:val="0035039A"/>
    <w:rPr>
      <w:rFonts w:cs="Wingdings"/>
    </w:rPr>
  </w:style>
  <w:style w:type="character" w:customStyle="1" w:styleId="ListLabel776">
    <w:name w:val="ListLabel 776"/>
    <w:qFormat/>
    <w:rsid w:val="0035039A"/>
    <w:rPr>
      <w:rFonts w:cs="Symbol"/>
    </w:rPr>
  </w:style>
  <w:style w:type="character" w:customStyle="1" w:styleId="ListLabel777">
    <w:name w:val="ListLabel 777"/>
    <w:qFormat/>
    <w:rsid w:val="0035039A"/>
    <w:rPr>
      <w:rFonts w:cs="Courier New"/>
    </w:rPr>
  </w:style>
  <w:style w:type="character" w:customStyle="1" w:styleId="ListLabel778">
    <w:name w:val="ListLabel 778"/>
    <w:qFormat/>
    <w:rsid w:val="0035039A"/>
    <w:rPr>
      <w:rFonts w:cs="Wingdings"/>
    </w:rPr>
  </w:style>
  <w:style w:type="character" w:customStyle="1" w:styleId="ListLabel779">
    <w:name w:val="ListLabel 779"/>
    <w:qFormat/>
    <w:rsid w:val="0035039A"/>
    <w:rPr>
      <w:rFonts w:cs="OpenSymbol"/>
    </w:rPr>
  </w:style>
  <w:style w:type="character" w:customStyle="1" w:styleId="ListLabel780">
    <w:name w:val="ListLabel 780"/>
    <w:qFormat/>
    <w:rsid w:val="0035039A"/>
    <w:rPr>
      <w:rFonts w:cs="OpenSymbol"/>
    </w:rPr>
  </w:style>
  <w:style w:type="character" w:customStyle="1" w:styleId="ListLabel781">
    <w:name w:val="ListLabel 781"/>
    <w:qFormat/>
    <w:rsid w:val="0035039A"/>
    <w:rPr>
      <w:rFonts w:cs="OpenSymbol"/>
    </w:rPr>
  </w:style>
  <w:style w:type="character" w:customStyle="1" w:styleId="ListLabel782">
    <w:name w:val="ListLabel 782"/>
    <w:qFormat/>
    <w:rsid w:val="0035039A"/>
    <w:rPr>
      <w:rFonts w:cs="OpenSymbol"/>
    </w:rPr>
  </w:style>
  <w:style w:type="character" w:customStyle="1" w:styleId="ListLabel783">
    <w:name w:val="ListLabel 783"/>
    <w:qFormat/>
    <w:rsid w:val="0035039A"/>
    <w:rPr>
      <w:rFonts w:cs="OpenSymbol"/>
    </w:rPr>
  </w:style>
  <w:style w:type="character" w:customStyle="1" w:styleId="ListLabel784">
    <w:name w:val="ListLabel 784"/>
    <w:qFormat/>
    <w:rsid w:val="0035039A"/>
    <w:rPr>
      <w:rFonts w:cs="OpenSymbol"/>
    </w:rPr>
  </w:style>
  <w:style w:type="character" w:customStyle="1" w:styleId="ListLabel785">
    <w:name w:val="ListLabel 785"/>
    <w:qFormat/>
    <w:rsid w:val="0035039A"/>
    <w:rPr>
      <w:rFonts w:cs="OpenSymbol"/>
    </w:rPr>
  </w:style>
  <w:style w:type="character" w:customStyle="1" w:styleId="ListLabel786">
    <w:name w:val="ListLabel 786"/>
    <w:qFormat/>
    <w:rsid w:val="0035039A"/>
    <w:rPr>
      <w:rFonts w:cs="OpenSymbol"/>
    </w:rPr>
  </w:style>
  <w:style w:type="character" w:customStyle="1" w:styleId="ListLabel787">
    <w:name w:val="ListLabel 787"/>
    <w:qFormat/>
    <w:rsid w:val="0035039A"/>
    <w:rPr>
      <w:rFonts w:cs="OpenSymbol"/>
    </w:rPr>
  </w:style>
  <w:style w:type="character" w:customStyle="1" w:styleId="ListLabel788">
    <w:name w:val="ListLabel 788"/>
    <w:qFormat/>
    <w:rsid w:val="0035039A"/>
    <w:rPr>
      <w:rFonts w:cs="Times New Roman"/>
      <w:sz w:val="20"/>
    </w:rPr>
  </w:style>
  <w:style w:type="character" w:customStyle="1" w:styleId="ListLabel789">
    <w:name w:val="ListLabel 789"/>
    <w:qFormat/>
    <w:rsid w:val="0035039A"/>
    <w:rPr>
      <w:rFonts w:cs="Courier New"/>
    </w:rPr>
  </w:style>
  <w:style w:type="character" w:customStyle="1" w:styleId="ListLabel790">
    <w:name w:val="ListLabel 790"/>
    <w:qFormat/>
    <w:rsid w:val="0035039A"/>
    <w:rPr>
      <w:rFonts w:cs="Wingdings"/>
    </w:rPr>
  </w:style>
  <w:style w:type="character" w:customStyle="1" w:styleId="ListLabel791">
    <w:name w:val="ListLabel 791"/>
    <w:qFormat/>
    <w:rsid w:val="0035039A"/>
    <w:rPr>
      <w:rFonts w:cs="Symbol"/>
    </w:rPr>
  </w:style>
  <w:style w:type="character" w:customStyle="1" w:styleId="ListLabel792">
    <w:name w:val="ListLabel 792"/>
    <w:qFormat/>
    <w:rsid w:val="0035039A"/>
    <w:rPr>
      <w:rFonts w:cs="Courier New"/>
    </w:rPr>
  </w:style>
  <w:style w:type="character" w:customStyle="1" w:styleId="ListLabel793">
    <w:name w:val="ListLabel 793"/>
    <w:qFormat/>
    <w:rsid w:val="0035039A"/>
    <w:rPr>
      <w:rFonts w:cs="Wingdings"/>
    </w:rPr>
  </w:style>
  <w:style w:type="character" w:customStyle="1" w:styleId="ListLabel794">
    <w:name w:val="ListLabel 794"/>
    <w:qFormat/>
    <w:rsid w:val="0035039A"/>
    <w:rPr>
      <w:rFonts w:cs="Symbol"/>
    </w:rPr>
  </w:style>
  <w:style w:type="character" w:customStyle="1" w:styleId="ListLabel795">
    <w:name w:val="ListLabel 795"/>
    <w:qFormat/>
    <w:rsid w:val="0035039A"/>
    <w:rPr>
      <w:rFonts w:cs="Courier New"/>
    </w:rPr>
  </w:style>
  <w:style w:type="character" w:customStyle="1" w:styleId="ListLabel796">
    <w:name w:val="ListLabel 796"/>
    <w:qFormat/>
    <w:rsid w:val="0035039A"/>
    <w:rPr>
      <w:rFonts w:cs="Wingdings"/>
    </w:rPr>
  </w:style>
  <w:style w:type="character" w:customStyle="1" w:styleId="ListLabel797">
    <w:name w:val="ListLabel 797"/>
    <w:qFormat/>
    <w:rsid w:val="0035039A"/>
    <w:rPr>
      <w:rFonts w:cs="Times New Roman"/>
      <w:sz w:val="20"/>
    </w:rPr>
  </w:style>
  <w:style w:type="character" w:customStyle="1" w:styleId="ListLabel798">
    <w:name w:val="ListLabel 798"/>
    <w:qFormat/>
    <w:rsid w:val="0035039A"/>
    <w:rPr>
      <w:rFonts w:cs="Courier New"/>
    </w:rPr>
  </w:style>
  <w:style w:type="character" w:customStyle="1" w:styleId="ListLabel799">
    <w:name w:val="ListLabel 799"/>
    <w:qFormat/>
    <w:rsid w:val="0035039A"/>
    <w:rPr>
      <w:rFonts w:cs="Wingdings"/>
    </w:rPr>
  </w:style>
  <w:style w:type="character" w:customStyle="1" w:styleId="ListLabel800">
    <w:name w:val="ListLabel 800"/>
    <w:qFormat/>
    <w:rsid w:val="0035039A"/>
    <w:rPr>
      <w:rFonts w:cs="Symbol"/>
    </w:rPr>
  </w:style>
  <w:style w:type="character" w:customStyle="1" w:styleId="ListLabel801">
    <w:name w:val="ListLabel 801"/>
    <w:qFormat/>
    <w:rsid w:val="0035039A"/>
    <w:rPr>
      <w:rFonts w:cs="Courier New"/>
    </w:rPr>
  </w:style>
  <w:style w:type="character" w:customStyle="1" w:styleId="ListLabel802">
    <w:name w:val="ListLabel 802"/>
    <w:qFormat/>
    <w:rsid w:val="0035039A"/>
    <w:rPr>
      <w:rFonts w:cs="Wingdings"/>
    </w:rPr>
  </w:style>
  <w:style w:type="character" w:customStyle="1" w:styleId="ListLabel803">
    <w:name w:val="ListLabel 803"/>
    <w:qFormat/>
    <w:rsid w:val="0035039A"/>
    <w:rPr>
      <w:rFonts w:cs="Symbol"/>
    </w:rPr>
  </w:style>
  <w:style w:type="character" w:customStyle="1" w:styleId="ListLabel804">
    <w:name w:val="ListLabel 804"/>
    <w:qFormat/>
    <w:rsid w:val="0035039A"/>
    <w:rPr>
      <w:rFonts w:cs="Courier New"/>
    </w:rPr>
  </w:style>
  <w:style w:type="character" w:customStyle="1" w:styleId="ListLabel805">
    <w:name w:val="ListLabel 805"/>
    <w:qFormat/>
    <w:rsid w:val="0035039A"/>
    <w:rPr>
      <w:rFonts w:cs="Wingdings"/>
    </w:rPr>
  </w:style>
  <w:style w:type="character" w:customStyle="1" w:styleId="ListLabel806">
    <w:name w:val="ListLabel 806"/>
    <w:qFormat/>
    <w:rsid w:val="0035039A"/>
    <w:rPr>
      <w:rFonts w:cs="Times New Roman"/>
      <w:sz w:val="20"/>
    </w:rPr>
  </w:style>
  <w:style w:type="character" w:customStyle="1" w:styleId="ListLabel807">
    <w:name w:val="ListLabel 807"/>
    <w:qFormat/>
    <w:rsid w:val="0035039A"/>
    <w:rPr>
      <w:rFonts w:cs="Courier New"/>
    </w:rPr>
  </w:style>
  <w:style w:type="character" w:customStyle="1" w:styleId="ListLabel808">
    <w:name w:val="ListLabel 808"/>
    <w:qFormat/>
    <w:rsid w:val="0035039A"/>
    <w:rPr>
      <w:rFonts w:cs="Wingdings"/>
    </w:rPr>
  </w:style>
  <w:style w:type="character" w:customStyle="1" w:styleId="ListLabel809">
    <w:name w:val="ListLabel 809"/>
    <w:qFormat/>
    <w:rsid w:val="0035039A"/>
    <w:rPr>
      <w:rFonts w:cs="Symbol"/>
    </w:rPr>
  </w:style>
  <w:style w:type="character" w:customStyle="1" w:styleId="ListLabel810">
    <w:name w:val="ListLabel 810"/>
    <w:qFormat/>
    <w:rsid w:val="0035039A"/>
    <w:rPr>
      <w:rFonts w:cs="Courier New"/>
    </w:rPr>
  </w:style>
  <w:style w:type="character" w:customStyle="1" w:styleId="ListLabel811">
    <w:name w:val="ListLabel 811"/>
    <w:qFormat/>
    <w:rsid w:val="0035039A"/>
    <w:rPr>
      <w:rFonts w:cs="Wingdings"/>
    </w:rPr>
  </w:style>
  <w:style w:type="character" w:customStyle="1" w:styleId="ListLabel812">
    <w:name w:val="ListLabel 812"/>
    <w:qFormat/>
    <w:rsid w:val="0035039A"/>
    <w:rPr>
      <w:rFonts w:cs="Symbol"/>
    </w:rPr>
  </w:style>
  <w:style w:type="character" w:customStyle="1" w:styleId="ListLabel813">
    <w:name w:val="ListLabel 813"/>
    <w:qFormat/>
    <w:rsid w:val="0035039A"/>
    <w:rPr>
      <w:rFonts w:cs="Courier New"/>
    </w:rPr>
  </w:style>
  <w:style w:type="character" w:customStyle="1" w:styleId="ListLabel814">
    <w:name w:val="ListLabel 814"/>
    <w:qFormat/>
    <w:rsid w:val="0035039A"/>
    <w:rPr>
      <w:rFonts w:cs="Wingdings"/>
    </w:rPr>
  </w:style>
  <w:style w:type="character" w:customStyle="1" w:styleId="ListLabel815">
    <w:name w:val="ListLabel 815"/>
    <w:qFormat/>
    <w:rsid w:val="0035039A"/>
    <w:rPr>
      <w:rFonts w:cs="Times New Roman"/>
      <w:sz w:val="20"/>
    </w:rPr>
  </w:style>
  <w:style w:type="character" w:customStyle="1" w:styleId="ListLabel816">
    <w:name w:val="ListLabel 816"/>
    <w:qFormat/>
    <w:rsid w:val="0035039A"/>
    <w:rPr>
      <w:rFonts w:cs="Courier New"/>
    </w:rPr>
  </w:style>
  <w:style w:type="character" w:customStyle="1" w:styleId="ListLabel817">
    <w:name w:val="ListLabel 817"/>
    <w:qFormat/>
    <w:rsid w:val="0035039A"/>
    <w:rPr>
      <w:rFonts w:cs="Wingdings"/>
    </w:rPr>
  </w:style>
  <w:style w:type="character" w:customStyle="1" w:styleId="ListLabel818">
    <w:name w:val="ListLabel 818"/>
    <w:qFormat/>
    <w:rsid w:val="0035039A"/>
    <w:rPr>
      <w:rFonts w:cs="Symbol"/>
    </w:rPr>
  </w:style>
  <w:style w:type="character" w:customStyle="1" w:styleId="ListLabel819">
    <w:name w:val="ListLabel 819"/>
    <w:qFormat/>
    <w:rsid w:val="0035039A"/>
    <w:rPr>
      <w:rFonts w:cs="Courier New"/>
    </w:rPr>
  </w:style>
  <w:style w:type="character" w:customStyle="1" w:styleId="ListLabel820">
    <w:name w:val="ListLabel 820"/>
    <w:qFormat/>
    <w:rsid w:val="0035039A"/>
    <w:rPr>
      <w:rFonts w:cs="Wingdings"/>
    </w:rPr>
  </w:style>
  <w:style w:type="character" w:customStyle="1" w:styleId="ListLabel821">
    <w:name w:val="ListLabel 821"/>
    <w:qFormat/>
    <w:rsid w:val="0035039A"/>
    <w:rPr>
      <w:rFonts w:cs="Symbol"/>
    </w:rPr>
  </w:style>
  <w:style w:type="character" w:customStyle="1" w:styleId="ListLabel822">
    <w:name w:val="ListLabel 822"/>
    <w:qFormat/>
    <w:rsid w:val="0035039A"/>
    <w:rPr>
      <w:rFonts w:cs="Courier New"/>
    </w:rPr>
  </w:style>
  <w:style w:type="character" w:customStyle="1" w:styleId="ListLabel823">
    <w:name w:val="ListLabel 823"/>
    <w:qFormat/>
    <w:rsid w:val="0035039A"/>
    <w:rPr>
      <w:rFonts w:cs="Wingdings"/>
    </w:rPr>
  </w:style>
  <w:style w:type="character" w:customStyle="1" w:styleId="ListLabel824">
    <w:name w:val="ListLabel 824"/>
    <w:qFormat/>
    <w:rsid w:val="0035039A"/>
    <w:rPr>
      <w:rFonts w:cs="Times New Roman"/>
    </w:rPr>
  </w:style>
  <w:style w:type="character" w:customStyle="1" w:styleId="ListLabel825">
    <w:name w:val="ListLabel 825"/>
    <w:qFormat/>
    <w:rsid w:val="0035039A"/>
    <w:rPr>
      <w:rFonts w:cs="Courier New"/>
    </w:rPr>
  </w:style>
  <w:style w:type="character" w:customStyle="1" w:styleId="ListLabel826">
    <w:name w:val="ListLabel 826"/>
    <w:qFormat/>
    <w:rsid w:val="0035039A"/>
    <w:rPr>
      <w:rFonts w:cs="Wingdings"/>
    </w:rPr>
  </w:style>
  <w:style w:type="character" w:customStyle="1" w:styleId="ListLabel827">
    <w:name w:val="ListLabel 827"/>
    <w:qFormat/>
    <w:rsid w:val="0035039A"/>
    <w:rPr>
      <w:rFonts w:cs="Symbol"/>
    </w:rPr>
  </w:style>
  <w:style w:type="character" w:customStyle="1" w:styleId="ListLabel828">
    <w:name w:val="ListLabel 828"/>
    <w:qFormat/>
    <w:rsid w:val="0035039A"/>
    <w:rPr>
      <w:rFonts w:cs="Courier New"/>
    </w:rPr>
  </w:style>
  <w:style w:type="character" w:customStyle="1" w:styleId="ListLabel829">
    <w:name w:val="ListLabel 829"/>
    <w:qFormat/>
    <w:rsid w:val="0035039A"/>
    <w:rPr>
      <w:rFonts w:cs="Wingdings"/>
    </w:rPr>
  </w:style>
  <w:style w:type="character" w:customStyle="1" w:styleId="ListLabel830">
    <w:name w:val="ListLabel 830"/>
    <w:qFormat/>
    <w:rsid w:val="0035039A"/>
    <w:rPr>
      <w:rFonts w:cs="Symbol"/>
    </w:rPr>
  </w:style>
  <w:style w:type="character" w:customStyle="1" w:styleId="ListLabel831">
    <w:name w:val="ListLabel 831"/>
    <w:qFormat/>
    <w:rsid w:val="0035039A"/>
    <w:rPr>
      <w:rFonts w:cs="Courier New"/>
    </w:rPr>
  </w:style>
  <w:style w:type="character" w:customStyle="1" w:styleId="ListLabel832">
    <w:name w:val="ListLabel 832"/>
    <w:qFormat/>
    <w:rsid w:val="0035039A"/>
    <w:rPr>
      <w:rFonts w:cs="Wingdings"/>
    </w:rPr>
  </w:style>
  <w:style w:type="character" w:customStyle="1" w:styleId="ListLabel833">
    <w:name w:val="ListLabel 833"/>
    <w:qFormat/>
    <w:rsid w:val="0035039A"/>
    <w:rPr>
      <w:rFonts w:cs="Times New Roman"/>
      <w:sz w:val="20"/>
    </w:rPr>
  </w:style>
  <w:style w:type="character" w:customStyle="1" w:styleId="ListLabel834">
    <w:name w:val="ListLabel 834"/>
    <w:qFormat/>
    <w:rsid w:val="0035039A"/>
    <w:rPr>
      <w:rFonts w:cs="Courier New"/>
    </w:rPr>
  </w:style>
  <w:style w:type="character" w:customStyle="1" w:styleId="ListLabel835">
    <w:name w:val="ListLabel 835"/>
    <w:qFormat/>
    <w:rsid w:val="0035039A"/>
    <w:rPr>
      <w:rFonts w:cs="Wingdings"/>
    </w:rPr>
  </w:style>
  <w:style w:type="character" w:customStyle="1" w:styleId="ListLabel836">
    <w:name w:val="ListLabel 836"/>
    <w:qFormat/>
    <w:rsid w:val="0035039A"/>
    <w:rPr>
      <w:rFonts w:cs="Symbol"/>
    </w:rPr>
  </w:style>
  <w:style w:type="character" w:customStyle="1" w:styleId="ListLabel837">
    <w:name w:val="ListLabel 837"/>
    <w:qFormat/>
    <w:rsid w:val="0035039A"/>
    <w:rPr>
      <w:rFonts w:cs="Courier New"/>
    </w:rPr>
  </w:style>
  <w:style w:type="character" w:customStyle="1" w:styleId="ListLabel838">
    <w:name w:val="ListLabel 838"/>
    <w:qFormat/>
    <w:rsid w:val="0035039A"/>
    <w:rPr>
      <w:rFonts w:cs="Wingdings"/>
    </w:rPr>
  </w:style>
  <w:style w:type="character" w:customStyle="1" w:styleId="ListLabel839">
    <w:name w:val="ListLabel 839"/>
    <w:qFormat/>
    <w:rsid w:val="0035039A"/>
    <w:rPr>
      <w:rFonts w:cs="Symbol"/>
    </w:rPr>
  </w:style>
  <w:style w:type="character" w:customStyle="1" w:styleId="ListLabel840">
    <w:name w:val="ListLabel 840"/>
    <w:qFormat/>
    <w:rsid w:val="0035039A"/>
    <w:rPr>
      <w:rFonts w:cs="Courier New"/>
    </w:rPr>
  </w:style>
  <w:style w:type="character" w:customStyle="1" w:styleId="ListLabel841">
    <w:name w:val="ListLabel 841"/>
    <w:qFormat/>
    <w:rsid w:val="0035039A"/>
    <w:rPr>
      <w:rFonts w:cs="Wingdings"/>
    </w:rPr>
  </w:style>
  <w:style w:type="character" w:customStyle="1" w:styleId="ListLabel842">
    <w:name w:val="ListLabel 842"/>
    <w:qFormat/>
    <w:rsid w:val="0035039A"/>
    <w:rPr>
      <w:rFonts w:cs="Times New Roman"/>
      <w:sz w:val="20"/>
    </w:rPr>
  </w:style>
  <w:style w:type="character" w:customStyle="1" w:styleId="ListLabel843">
    <w:name w:val="ListLabel 843"/>
    <w:qFormat/>
    <w:rsid w:val="0035039A"/>
    <w:rPr>
      <w:rFonts w:cs="Courier New"/>
    </w:rPr>
  </w:style>
  <w:style w:type="character" w:customStyle="1" w:styleId="ListLabel844">
    <w:name w:val="ListLabel 844"/>
    <w:qFormat/>
    <w:rsid w:val="0035039A"/>
    <w:rPr>
      <w:rFonts w:cs="Wingdings"/>
    </w:rPr>
  </w:style>
  <w:style w:type="character" w:customStyle="1" w:styleId="ListLabel845">
    <w:name w:val="ListLabel 845"/>
    <w:qFormat/>
    <w:rsid w:val="0035039A"/>
    <w:rPr>
      <w:rFonts w:cs="Symbol"/>
    </w:rPr>
  </w:style>
  <w:style w:type="character" w:customStyle="1" w:styleId="ListLabel846">
    <w:name w:val="ListLabel 846"/>
    <w:qFormat/>
    <w:rsid w:val="0035039A"/>
    <w:rPr>
      <w:rFonts w:cs="Courier New"/>
    </w:rPr>
  </w:style>
  <w:style w:type="character" w:customStyle="1" w:styleId="ListLabel847">
    <w:name w:val="ListLabel 847"/>
    <w:qFormat/>
    <w:rsid w:val="0035039A"/>
    <w:rPr>
      <w:rFonts w:cs="Wingdings"/>
    </w:rPr>
  </w:style>
  <w:style w:type="character" w:customStyle="1" w:styleId="ListLabel848">
    <w:name w:val="ListLabel 848"/>
    <w:qFormat/>
    <w:rsid w:val="0035039A"/>
    <w:rPr>
      <w:rFonts w:cs="Symbol"/>
    </w:rPr>
  </w:style>
  <w:style w:type="character" w:customStyle="1" w:styleId="ListLabel849">
    <w:name w:val="ListLabel 849"/>
    <w:qFormat/>
    <w:rsid w:val="0035039A"/>
    <w:rPr>
      <w:rFonts w:cs="Courier New"/>
    </w:rPr>
  </w:style>
  <w:style w:type="character" w:customStyle="1" w:styleId="ListLabel850">
    <w:name w:val="ListLabel 850"/>
    <w:qFormat/>
    <w:rsid w:val="0035039A"/>
    <w:rPr>
      <w:rFonts w:cs="Wingdings"/>
    </w:rPr>
  </w:style>
  <w:style w:type="character" w:customStyle="1" w:styleId="ListLabel851">
    <w:name w:val="ListLabel 851"/>
    <w:qFormat/>
    <w:rsid w:val="0035039A"/>
    <w:rPr>
      <w:rFonts w:cs="Times New Roman"/>
      <w:sz w:val="20"/>
    </w:rPr>
  </w:style>
  <w:style w:type="character" w:customStyle="1" w:styleId="ListLabel852">
    <w:name w:val="ListLabel 852"/>
    <w:qFormat/>
    <w:rsid w:val="0035039A"/>
    <w:rPr>
      <w:rFonts w:cs="Courier New"/>
    </w:rPr>
  </w:style>
  <w:style w:type="character" w:customStyle="1" w:styleId="ListLabel853">
    <w:name w:val="ListLabel 853"/>
    <w:qFormat/>
    <w:rsid w:val="0035039A"/>
    <w:rPr>
      <w:rFonts w:cs="Wingdings"/>
    </w:rPr>
  </w:style>
  <w:style w:type="character" w:customStyle="1" w:styleId="ListLabel854">
    <w:name w:val="ListLabel 854"/>
    <w:qFormat/>
    <w:rsid w:val="0035039A"/>
    <w:rPr>
      <w:rFonts w:cs="Symbol"/>
    </w:rPr>
  </w:style>
  <w:style w:type="character" w:customStyle="1" w:styleId="ListLabel855">
    <w:name w:val="ListLabel 855"/>
    <w:qFormat/>
    <w:rsid w:val="0035039A"/>
    <w:rPr>
      <w:rFonts w:cs="Courier New"/>
    </w:rPr>
  </w:style>
  <w:style w:type="character" w:customStyle="1" w:styleId="ListLabel856">
    <w:name w:val="ListLabel 856"/>
    <w:qFormat/>
    <w:rsid w:val="0035039A"/>
    <w:rPr>
      <w:rFonts w:cs="Wingdings"/>
    </w:rPr>
  </w:style>
  <w:style w:type="character" w:customStyle="1" w:styleId="ListLabel857">
    <w:name w:val="ListLabel 857"/>
    <w:qFormat/>
    <w:rsid w:val="0035039A"/>
    <w:rPr>
      <w:rFonts w:cs="Symbol"/>
    </w:rPr>
  </w:style>
  <w:style w:type="character" w:customStyle="1" w:styleId="ListLabel858">
    <w:name w:val="ListLabel 858"/>
    <w:qFormat/>
    <w:rsid w:val="0035039A"/>
    <w:rPr>
      <w:rFonts w:cs="Courier New"/>
    </w:rPr>
  </w:style>
  <w:style w:type="character" w:customStyle="1" w:styleId="ListLabel859">
    <w:name w:val="ListLabel 859"/>
    <w:qFormat/>
    <w:rsid w:val="0035039A"/>
    <w:rPr>
      <w:rFonts w:cs="Wingdings"/>
    </w:rPr>
  </w:style>
  <w:style w:type="character" w:customStyle="1" w:styleId="ListLabel860">
    <w:name w:val="ListLabel 860"/>
    <w:qFormat/>
    <w:rsid w:val="0035039A"/>
    <w:rPr>
      <w:rFonts w:cs="Times New Roman"/>
      <w:sz w:val="20"/>
    </w:rPr>
  </w:style>
  <w:style w:type="character" w:customStyle="1" w:styleId="ListLabel861">
    <w:name w:val="ListLabel 861"/>
    <w:qFormat/>
    <w:rsid w:val="0035039A"/>
    <w:rPr>
      <w:rFonts w:cs="Courier New"/>
    </w:rPr>
  </w:style>
  <w:style w:type="character" w:customStyle="1" w:styleId="ListLabel862">
    <w:name w:val="ListLabel 862"/>
    <w:qFormat/>
    <w:rsid w:val="0035039A"/>
    <w:rPr>
      <w:rFonts w:cs="Wingdings"/>
    </w:rPr>
  </w:style>
  <w:style w:type="character" w:customStyle="1" w:styleId="ListLabel863">
    <w:name w:val="ListLabel 863"/>
    <w:qFormat/>
    <w:rsid w:val="0035039A"/>
    <w:rPr>
      <w:rFonts w:cs="Symbol"/>
    </w:rPr>
  </w:style>
  <w:style w:type="character" w:customStyle="1" w:styleId="ListLabel864">
    <w:name w:val="ListLabel 864"/>
    <w:qFormat/>
    <w:rsid w:val="0035039A"/>
    <w:rPr>
      <w:rFonts w:cs="Courier New"/>
    </w:rPr>
  </w:style>
  <w:style w:type="character" w:customStyle="1" w:styleId="ListLabel865">
    <w:name w:val="ListLabel 865"/>
    <w:qFormat/>
    <w:rsid w:val="0035039A"/>
    <w:rPr>
      <w:rFonts w:cs="Wingdings"/>
    </w:rPr>
  </w:style>
  <w:style w:type="character" w:customStyle="1" w:styleId="ListLabel866">
    <w:name w:val="ListLabel 866"/>
    <w:qFormat/>
    <w:rsid w:val="0035039A"/>
    <w:rPr>
      <w:rFonts w:cs="Symbol"/>
    </w:rPr>
  </w:style>
  <w:style w:type="character" w:customStyle="1" w:styleId="ListLabel867">
    <w:name w:val="ListLabel 867"/>
    <w:qFormat/>
    <w:rsid w:val="0035039A"/>
    <w:rPr>
      <w:rFonts w:cs="Courier New"/>
    </w:rPr>
  </w:style>
  <w:style w:type="character" w:customStyle="1" w:styleId="ListLabel868">
    <w:name w:val="ListLabel 868"/>
    <w:qFormat/>
    <w:rsid w:val="0035039A"/>
    <w:rPr>
      <w:rFonts w:cs="Wingdings"/>
    </w:rPr>
  </w:style>
  <w:style w:type="character" w:customStyle="1" w:styleId="ListLabel869">
    <w:name w:val="ListLabel 869"/>
    <w:qFormat/>
    <w:rsid w:val="0035039A"/>
    <w:rPr>
      <w:rFonts w:cs="Times New Roman"/>
    </w:rPr>
  </w:style>
  <w:style w:type="character" w:customStyle="1" w:styleId="ListLabel870">
    <w:name w:val="ListLabel 870"/>
    <w:qFormat/>
    <w:rsid w:val="0035039A"/>
    <w:rPr>
      <w:rFonts w:cs="Courier New"/>
    </w:rPr>
  </w:style>
  <w:style w:type="character" w:customStyle="1" w:styleId="ListLabel871">
    <w:name w:val="ListLabel 871"/>
    <w:qFormat/>
    <w:rsid w:val="0035039A"/>
    <w:rPr>
      <w:rFonts w:cs="Wingdings"/>
    </w:rPr>
  </w:style>
  <w:style w:type="character" w:customStyle="1" w:styleId="ListLabel872">
    <w:name w:val="ListLabel 872"/>
    <w:qFormat/>
    <w:rsid w:val="0035039A"/>
    <w:rPr>
      <w:rFonts w:cs="Symbol"/>
    </w:rPr>
  </w:style>
  <w:style w:type="character" w:customStyle="1" w:styleId="ListLabel873">
    <w:name w:val="ListLabel 873"/>
    <w:qFormat/>
    <w:rsid w:val="0035039A"/>
    <w:rPr>
      <w:rFonts w:cs="Courier New"/>
    </w:rPr>
  </w:style>
  <w:style w:type="character" w:customStyle="1" w:styleId="ListLabel874">
    <w:name w:val="ListLabel 874"/>
    <w:qFormat/>
    <w:rsid w:val="0035039A"/>
    <w:rPr>
      <w:rFonts w:cs="Wingdings"/>
    </w:rPr>
  </w:style>
  <w:style w:type="character" w:customStyle="1" w:styleId="ListLabel875">
    <w:name w:val="ListLabel 875"/>
    <w:qFormat/>
    <w:rsid w:val="0035039A"/>
    <w:rPr>
      <w:rFonts w:cs="Symbol"/>
    </w:rPr>
  </w:style>
  <w:style w:type="character" w:customStyle="1" w:styleId="ListLabel876">
    <w:name w:val="ListLabel 876"/>
    <w:qFormat/>
    <w:rsid w:val="0035039A"/>
    <w:rPr>
      <w:rFonts w:cs="Courier New"/>
    </w:rPr>
  </w:style>
  <w:style w:type="character" w:customStyle="1" w:styleId="ListLabel877">
    <w:name w:val="ListLabel 877"/>
    <w:qFormat/>
    <w:rsid w:val="0035039A"/>
    <w:rPr>
      <w:rFonts w:cs="Wingdings"/>
    </w:rPr>
  </w:style>
  <w:style w:type="character" w:customStyle="1" w:styleId="ListLabel878">
    <w:name w:val="ListLabel 878"/>
    <w:qFormat/>
    <w:rsid w:val="0035039A"/>
    <w:rPr>
      <w:rFonts w:cs="Times New Roman"/>
    </w:rPr>
  </w:style>
  <w:style w:type="character" w:customStyle="1" w:styleId="ListLabel879">
    <w:name w:val="ListLabel 879"/>
    <w:qFormat/>
    <w:rsid w:val="0035039A"/>
    <w:rPr>
      <w:rFonts w:cs="Courier New"/>
    </w:rPr>
  </w:style>
  <w:style w:type="character" w:customStyle="1" w:styleId="ListLabel880">
    <w:name w:val="ListLabel 880"/>
    <w:qFormat/>
    <w:rsid w:val="0035039A"/>
    <w:rPr>
      <w:rFonts w:cs="Wingdings"/>
    </w:rPr>
  </w:style>
  <w:style w:type="character" w:customStyle="1" w:styleId="ListLabel881">
    <w:name w:val="ListLabel 881"/>
    <w:qFormat/>
    <w:rsid w:val="0035039A"/>
    <w:rPr>
      <w:rFonts w:cs="Symbol"/>
    </w:rPr>
  </w:style>
  <w:style w:type="character" w:customStyle="1" w:styleId="ListLabel882">
    <w:name w:val="ListLabel 882"/>
    <w:qFormat/>
    <w:rsid w:val="0035039A"/>
    <w:rPr>
      <w:rFonts w:cs="Courier New"/>
    </w:rPr>
  </w:style>
  <w:style w:type="character" w:customStyle="1" w:styleId="ListLabel883">
    <w:name w:val="ListLabel 883"/>
    <w:qFormat/>
    <w:rsid w:val="0035039A"/>
    <w:rPr>
      <w:rFonts w:cs="Wingdings"/>
    </w:rPr>
  </w:style>
  <w:style w:type="character" w:customStyle="1" w:styleId="ListLabel884">
    <w:name w:val="ListLabel 884"/>
    <w:qFormat/>
    <w:rsid w:val="0035039A"/>
    <w:rPr>
      <w:rFonts w:cs="Symbol"/>
    </w:rPr>
  </w:style>
  <w:style w:type="character" w:customStyle="1" w:styleId="ListLabel885">
    <w:name w:val="ListLabel 885"/>
    <w:qFormat/>
    <w:rsid w:val="0035039A"/>
    <w:rPr>
      <w:rFonts w:cs="Courier New"/>
    </w:rPr>
  </w:style>
  <w:style w:type="character" w:customStyle="1" w:styleId="ListLabel886">
    <w:name w:val="ListLabel 886"/>
    <w:qFormat/>
    <w:rsid w:val="0035039A"/>
    <w:rPr>
      <w:rFonts w:cs="Wingdings"/>
    </w:rPr>
  </w:style>
  <w:style w:type="character" w:customStyle="1" w:styleId="ListLabel887">
    <w:name w:val="ListLabel 887"/>
    <w:qFormat/>
    <w:rsid w:val="0035039A"/>
    <w:rPr>
      <w:rFonts w:cs="Times New Roman"/>
    </w:rPr>
  </w:style>
  <w:style w:type="character" w:customStyle="1" w:styleId="ListLabel888">
    <w:name w:val="ListLabel 888"/>
    <w:qFormat/>
    <w:rsid w:val="0035039A"/>
    <w:rPr>
      <w:rFonts w:cs="Courier New"/>
    </w:rPr>
  </w:style>
  <w:style w:type="character" w:customStyle="1" w:styleId="ListLabel889">
    <w:name w:val="ListLabel 889"/>
    <w:qFormat/>
    <w:rsid w:val="0035039A"/>
    <w:rPr>
      <w:rFonts w:cs="Wingdings"/>
    </w:rPr>
  </w:style>
  <w:style w:type="character" w:customStyle="1" w:styleId="ListLabel890">
    <w:name w:val="ListLabel 890"/>
    <w:qFormat/>
    <w:rsid w:val="0035039A"/>
    <w:rPr>
      <w:rFonts w:cs="Symbol"/>
    </w:rPr>
  </w:style>
  <w:style w:type="character" w:customStyle="1" w:styleId="ListLabel891">
    <w:name w:val="ListLabel 891"/>
    <w:qFormat/>
    <w:rsid w:val="0035039A"/>
    <w:rPr>
      <w:rFonts w:cs="Courier New"/>
    </w:rPr>
  </w:style>
  <w:style w:type="character" w:customStyle="1" w:styleId="ListLabel892">
    <w:name w:val="ListLabel 892"/>
    <w:qFormat/>
    <w:rsid w:val="0035039A"/>
    <w:rPr>
      <w:rFonts w:cs="Wingdings"/>
    </w:rPr>
  </w:style>
  <w:style w:type="character" w:customStyle="1" w:styleId="ListLabel893">
    <w:name w:val="ListLabel 893"/>
    <w:qFormat/>
    <w:rsid w:val="0035039A"/>
    <w:rPr>
      <w:rFonts w:cs="Symbol"/>
    </w:rPr>
  </w:style>
  <w:style w:type="character" w:customStyle="1" w:styleId="ListLabel894">
    <w:name w:val="ListLabel 894"/>
    <w:qFormat/>
    <w:rsid w:val="0035039A"/>
    <w:rPr>
      <w:rFonts w:cs="Courier New"/>
    </w:rPr>
  </w:style>
  <w:style w:type="character" w:customStyle="1" w:styleId="ListLabel895">
    <w:name w:val="ListLabel 895"/>
    <w:qFormat/>
    <w:rsid w:val="0035039A"/>
    <w:rPr>
      <w:rFonts w:cs="Wingdings"/>
    </w:rPr>
  </w:style>
  <w:style w:type="character" w:customStyle="1" w:styleId="ListLabel896">
    <w:name w:val="ListLabel 896"/>
    <w:qFormat/>
    <w:rsid w:val="0035039A"/>
    <w:rPr>
      <w:rFonts w:cs="Times New Roman"/>
    </w:rPr>
  </w:style>
  <w:style w:type="character" w:customStyle="1" w:styleId="ListLabel897">
    <w:name w:val="ListLabel 897"/>
    <w:qFormat/>
    <w:rsid w:val="0035039A"/>
    <w:rPr>
      <w:rFonts w:cs="Courier New"/>
    </w:rPr>
  </w:style>
  <w:style w:type="character" w:customStyle="1" w:styleId="ListLabel898">
    <w:name w:val="ListLabel 898"/>
    <w:qFormat/>
    <w:rsid w:val="0035039A"/>
    <w:rPr>
      <w:rFonts w:cs="Wingdings"/>
    </w:rPr>
  </w:style>
  <w:style w:type="character" w:customStyle="1" w:styleId="ListLabel899">
    <w:name w:val="ListLabel 899"/>
    <w:qFormat/>
    <w:rsid w:val="0035039A"/>
    <w:rPr>
      <w:rFonts w:cs="Symbol"/>
    </w:rPr>
  </w:style>
  <w:style w:type="character" w:customStyle="1" w:styleId="ListLabel900">
    <w:name w:val="ListLabel 900"/>
    <w:qFormat/>
    <w:rsid w:val="0035039A"/>
    <w:rPr>
      <w:rFonts w:cs="Courier New"/>
    </w:rPr>
  </w:style>
  <w:style w:type="character" w:customStyle="1" w:styleId="ListLabel901">
    <w:name w:val="ListLabel 901"/>
    <w:qFormat/>
    <w:rsid w:val="0035039A"/>
    <w:rPr>
      <w:rFonts w:cs="Wingdings"/>
    </w:rPr>
  </w:style>
  <w:style w:type="character" w:customStyle="1" w:styleId="ListLabel902">
    <w:name w:val="ListLabel 902"/>
    <w:qFormat/>
    <w:rsid w:val="0035039A"/>
    <w:rPr>
      <w:rFonts w:cs="Symbol"/>
    </w:rPr>
  </w:style>
  <w:style w:type="character" w:customStyle="1" w:styleId="ListLabel903">
    <w:name w:val="ListLabel 903"/>
    <w:qFormat/>
    <w:rsid w:val="0035039A"/>
    <w:rPr>
      <w:rFonts w:cs="Courier New"/>
    </w:rPr>
  </w:style>
  <w:style w:type="character" w:customStyle="1" w:styleId="ListLabel904">
    <w:name w:val="ListLabel 904"/>
    <w:qFormat/>
    <w:rsid w:val="0035039A"/>
    <w:rPr>
      <w:rFonts w:cs="Wingdings"/>
    </w:rPr>
  </w:style>
  <w:style w:type="character" w:customStyle="1" w:styleId="ListLabel905">
    <w:name w:val="ListLabel 905"/>
    <w:qFormat/>
    <w:rsid w:val="0035039A"/>
    <w:rPr>
      <w:rFonts w:cs="Times New Roman"/>
      <w:sz w:val="20"/>
    </w:rPr>
  </w:style>
  <w:style w:type="character" w:customStyle="1" w:styleId="ListLabel906">
    <w:name w:val="ListLabel 906"/>
    <w:qFormat/>
    <w:rsid w:val="0035039A"/>
    <w:rPr>
      <w:rFonts w:cs="Courier New"/>
    </w:rPr>
  </w:style>
  <w:style w:type="character" w:customStyle="1" w:styleId="ListLabel907">
    <w:name w:val="ListLabel 907"/>
    <w:qFormat/>
    <w:rsid w:val="0035039A"/>
    <w:rPr>
      <w:rFonts w:cs="Wingdings"/>
    </w:rPr>
  </w:style>
  <w:style w:type="character" w:customStyle="1" w:styleId="ListLabel908">
    <w:name w:val="ListLabel 908"/>
    <w:qFormat/>
    <w:rsid w:val="0035039A"/>
    <w:rPr>
      <w:rFonts w:cs="Symbol"/>
    </w:rPr>
  </w:style>
  <w:style w:type="character" w:customStyle="1" w:styleId="ListLabel909">
    <w:name w:val="ListLabel 909"/>
    <w:qFormat/>
    <w:rsid w:val="0035039A"/>
    <w:rPr>
      <w:rFonts w:cs="Courier New"/>
    </w:rPr>
  </w:style>
  <w:style w:type="character" w:customStyle="1" w:styleId="ListLabel910">
    <w:name w:val="ListLabel 910"/>
    <w:qFormat/>
    <w:rsid w:val="0035039A"/>
    <w:rPr>
      <w:rFonts w:cs="Wingdings"/>
    </w:rPr>
  </w:style>
  <w:style w:type="character" w:customStyle="1" w:styleId="ListLabel911">
    <w:name w:val="ListLabel 911"/>
    <w:qFormat/>
    <w:rsid w:val="0035039A"/>
    <w:rPr>
      <w:rFonts w:cs="Symbol"/>
    </w:rPr>
  </w:style>
  <w:style w:type="character" w:customStyle="1" w:styleId="ListLabel912">
    <w:name w:val="ListLabel 912"/>
    <w:qFormat/>
    <w:rsid w:val="0035039A"/>
    <w:rPr>
      <w:rFonts w:cs="Courier New"/>
    </w:rPr>
  </w:style>
  <w:style w:type="character" w:customStyle="1" w:styleId="ListLabel913">
    <w:name w:val="ListLabel 913"/>
    <w:qFormat/>
    <w:rsid w:val="0035039A"/>
    <w:rPr>
      <w:rFonts w:cs="Wingdings"/>
    </w:rPr>
  </w:style>
  <w:style w:type="character" w:customStyle="1" w:styleId="ListLabel914">
    <w:name w:val="ListLabel 914"/>
    <w:qFormat/>
    <w:rsid w:val="0035039A"/>
    <w:rPr>
      <w:rFonts w:cs="Times New Roman"/>
      <w:sz w:val="20"/>
    </w:rPr>
  </w:style>
  <w:style w:type="character" w:customStyle="1" w:styleId="ListLabel915">
    <w:name w:val="ListLabel 915"/>
    <w:qFormat/>
    <w:rsid w:val="0035039A"/>
    <w:rPr>
      <w:rFonts w:cs="Courier New"/>
    </w:rPr>
  </w:style>
  <w:style w:type="character" w:customStyle="1" w:styleId="ListLabel916">
    <w:name w:val="ListLabel 916"/>
    <w:qFormat/>
    <w:rsid w:val="0035039A"/>
    <w:rPr>
      <w:rFonts w:cs="Wingdings"/>
    </w:rPr>
  </w:style>
  <w:style w:type="character" w:customStyle="1" w:styleId="ListLabel917">
    <w:name w:val="ListLabel 917"/>
    <w:qFormat/>
    <w:rsid w:val="0035039A"/>
    <w:rPr>
      <w:rFonts w:cs="Symbol"/>
    </w:rPr>
  </w:style>
  <w:style w:type="character" w:customStyle="1" w:styleId="ListLabel918">
    <w:name w:val="ListLabel 918"/>
    <w:qFormat/>
    <w:rsid w:val="0035039A"/>
    <w:rPr>
      <w:rFonts w:cs="Courier New"/>
    </w:rPr>
  </w:style>
  <w:style w:type="character" w:customStyle="1" w:styleId="ListLabel919">
    <w:name w:val="ListLabel 919"/>
    <w:qFormat/>
    <w:rsid w:val="0035039A"/>
    <w:rPr>
      <w:rFonts w:cs="Wingdings"/>
    </w:rPr>
  </w:style>
  <w:style w:type="character" w:customStyle="1" w:styleId="ListLabel920">
    <w:name w:val="ListLabel 920"/>
    <w:qFormat/>
    <w:rsid w:val="0035039A"/>
    <w:rPr>
      <w:rFonts w:cs="Symbol"/>
    </w:rPr>
  </w:style>
  <w:style w:type="character" w:customStyle="1" w:styleId="ListLabel921">
    <w:name w:val="ListLabel 921"/>
    <w:qFormat/>
    <w:rsid w:val="0035039A"/>
    <w:rPr>
      <w:rFonts w:cs="Courier New"/>
    </w:rPr>
  </w:style>
  <w:style w:type="character" w:customStyle="1" w:styleId="ListLabel922">
    <w:name w:val="ListLabel 922"/>
    <w:qFormat/>
    <w:rsid w:val="0035039A"/>
    <w:rPr>
      <w:rFonts w:cs="Wingdings"/>
    </w:rPr>
  </w:style>
  <w:style w:type="character" w:customStyle="1" w:styleId="ListLabel923">
    <w:name w:val="ListLabel 923"/>
    <w:qFormat/>
    <w:rsid w:val="0035039A"/>
    <w:rPr>
      <w:rFonts w:cs="Times New Roman"/>
      <w:sz w:val="20"/>
    </w:rPr>
  </w:style>
  <w:style w:type="character" w:customStyle="1" w:styleId="ListLabel924">
    <w:name w:val="ListLabel 924"/>
    <w:qFormat/>
    <w:rsid w:val="0035039A"/>
    <w:rPr>
      <w:rFonts w:cs="Courier New"/>
    </w:rPr>
  </w:style>
  <w:style w:type="character" w:customStyle="1" w:styleId="ListLabel925">
    <w:name w:val="ListLabel 925"/>
    <w:qFormat/>
    <w:rsid w:val="0035039A"/>
    <w:rPr>
      <w:rFonts w:cs="Wingdings"/>
    </w:rPr>
  </w:style>
  <w:style w:type="character" w:customStyle="1" w:styleId="ListLabel926">
    <w:name w:val="ListLabel 926"/>
    <w:qFormat/>
    <w:rsid w:val="0035039A"/>
    <w:rPr>
      <w:rFonts w:cs="Symbol"/>
    </w:rPr>
  </w:style>
  <w:style w:type="character" w:customStyle="1" w:styleId="ListLabel927">
    <w:name w:val="ListLabel 927"/>
    <w:qFormat/>
    <w:rsid w:val="0035039A"/>
    <w:rPr>
      <w:rFonts w:cs="Courier New"/>
    </w:rPr>
  </w:style>
  <w:style w:type="character" w:customStyle="1" w:styleId="ListLabel928">
    <w:name w:val="ListLabel 928"/>
    <w:qFormat/>
    <w:rsid w:val="0035039A"/>
    <w:rPr>
      <w:rFonts w:cs="Wingdings"/>
    </w:rPr>
  </w:style>
  <w:style w:type="character" w:customStyle="1" w:styleId="ListLabel929">
    <w:name w:val="ListLabel 929"/>
    <w:qFormat/>
    <w:rsid w:val="0035039A"/>
    <w:rPr>
      <w:rFonts w:cs="Symbol"/>
    </w:rPr>
  </w:style>
  <w:style w:type="character" w:customStyle="1" w:styleId="ListLabel930">
    <w:name w:val="ListLabel 930"/>
    <w:qFormat/>
    <w:rsid w:val="0035039A"/>
    <w:rPr>
      <w:rFonts w:cs="Courier New"/>
    </w:rPr>
  </w:style>
  <w:style w:type="character" w:customStyle="1" w:styleId="ListLabel931">
    <w:name w:val="ListLabel 931"/>
    <w:qFormat/>
    <w:rsid w:val="0035039A"/>
    <w:rPr>
      <w:rFonts w:cs="Wingdings"/>
    </w:rPr>
  </w:style>
  <w:style w:type="character" w:customStyle="1" w:styleId="ListLabel932">
    <w:name w:val="ListLabel 932"/>
    <w:qFormat/>
    <w:rsid w:val="0035039A"/>
    <w:rPr>
      <w:rFonts w:cs="Times New Roman"/>
      <w:sz w:val="20"/>
    </w:rPr>
  </w:style>
  <w:style w:type="character" w:customStyle="1" w:styleId="ListLabel933">
    <w:name w:val="ListLabel 933"/>
    <w:qFormat/>
    <w:rsid w:val="0035039A"/>
    <w:rPr>
      <w:rFonts w:cs="Courier New"/>
    </w:rPr>
  </w:style>
  <w:style w:type="character" w:customStyle="1" w:styleId="ListLabel934">
    <w:name w:val="ListLabel 934"/>
    <w:qFormat/>
    <w:rsid w:val="0035039A"/>
    <w:rPr>
      <w:rFonts w:cs="Wingdings"/>
    </w:rPr>
  </w:style>
  <w:style w:type="character" w:customStyle="1" w:styleId="ListLabel935">
    <w:name w:val="ListLabel 935"/>
    <w:qFormat/>
    <w:rsid w:val="0035039A"/>
    <w:rPr>
      <w:rFonts w:cs="Symbol"/>
    </w:rPr>
  </w:style>
  <w:style w:type="character" w:customStyle="1" w:styleId="ListLabel936">
    <w:name w:val="ListLabel 936"/>
    <w:qFormat/>
    <w:rsid w:val="0035039A"/>
    <w:rPr>
      <w:rFonts w:cs="Courier New"/>
    </w:rPr>
  </w:style>
  <w:style w:type="character" w:customStyle="1" w:styleId="ListLabel937">
    <w:name w:val="ListLabel 937"/>
    <w:qFormat/>
    <w:rsid w:val="0035039A"/>
    <w:rPr>
      <w:rFonts w:cs="Wingdings"/>
    </w:rPr>
  </w:style>
  <w:style w:type="character" w:customStyle="1" w:styleId="ListLabel938">
    <w:name w:val="ListLabel 938"/>
    <w:qFormat/>
    <w:rsid w:val="0035039A"/>
    <w:rPr>
      <w:rFonts w:cs="Symbol"/>
    </w:rPr>
  </w:style>
  <w:style w:type="character" w:customStyle="1" w:styleId="ListLabel939">
    <w:name w:val="ListLabel 939"/>
    <w:qFormat/>
    <w:rsid w:val="0035039A"/>
    <w:rPr>
      <w:rFonts w:cs="Courier New"/>
    </w:rPr>
  </w:style>
  <w:style w:type="character" w:customStyle="1" w:styleId="ListLabel940">
    <w:name w:val="ListLabel 940"/>
    <w:qFormat/>
    <w:rsid w:val="0035039A"/>
    <w:rPr>
      <w:rFonts w:cs="Wingdings"/>
    </w:rPr>
  </w:style>
  <w:style w:type="character" w:customStyle="1" w:styleId="ListLabel941">
    <w:name w:val="ListLabel 941"/>
    <w:qFormat/>
    <w:rsid w:val="0035039A"/>
    <w:rPr>
      <w:rFonts w:ascii="Times New Roman" w:eastAsia="Times New Roman" w:hAnsi="Times New Roman" w:cs="Times New Roman"/>
      <w:bCs/>
      <w:color w:val="000000"/>
      <w:sz w:val="24"/>
      <w:szCs w:val="24"/>
    </w:rPr>
  </w:style>
  <w:style w:type="character" w:customStyle="1" w:styleId="WWCharLFO108LVL1">
    <w:name w:val="WW_CharLFO108LVL1"/>
    <w:qFormat/>
    <w:rsid w:val="0035039A"/>
    <w:rPr>
      <w:rFonts w:ascii="OpenSymbol" w:eastAsia="OpenSymbol" w:hAnsi="OpenSymbol" w:cs="OpenSymbol"/>
    </w:rPr>
  </w:style>
  <w:style w:type="character" w:customStyle="1" w:styleId="WWCharLFO108LVL2">
    <w:name w:val="WW_CharLFO108LVL2"/>
    <w:qFormat/>
    <w:rsid w:val="0035039A"/>
    <w:rPr>
      <w:rFonts w:ascii="OpenSymbol" w:eastAsia="OpenSymbol" w:hAnsi="OpenSymbol" w:cs="OpenSymbol"/>
    </w:rPr>
  </w:style>
  <w:style w:type="character" w:customStyle="1" w:styleId="WWCharLFO108LVL3">
    <w:name w:val="WW_CharLFO108LVL3"/>
    <w:qFormat/>
    <w:rsid w:val="0035039A"/>
    <w:rPr>
      <w:rFonts w:ascii="OpenSymbol" w:eastAsia="OpenSymbol" w:hAnsi="OpenSymbol" w:cs="OpenSymbol"/>
    </w:rPr>
  </w:style>
  <w:style w:type="character" w:customStyle="1" w:styleId="WWCharLFO108LVL4">
    <w:name w:val="WW_CharLFO108LVL4"/>
    <w:qFormat/>
    <w:rsid w:val="0035039A"/>
    <w:rPr>
      <w:rFonts w:ascii="OpenSymbol" w:eastAsia="OpenSymbol" w:hAnsi="OpenSymbol" w:cs="OpenSymbol"/>
    </w:rPr>
  </w:style>
  <w:style w:type="character" w:customStyle="1" w:styleId="WWCharLFO108LVL5">
    <w:name w:val="WW_CharLFO108LVL5"/>
    <w:qFormat/>
    <w:rsid w:val="0035039A"/>
    <w:rPr>
      <w:rFonts w:ascii="OpenSymbol" w:eastAsia="OpenSymbol" w:hAnsi="OpenSymbol" w:cs="OpenSymbol"/>
    </w:rPr>
  </w:style>
  <w:style w:type="character" w:customStyle="1" w:styleId="WWCharLFO108LVL6">
    <w:name w:val="WW_CharLFO108LVL6"/>
    <w:qFormat/>
    <w:rsid w:val="0035039A"/>
    <w:rPr>
      <w:rFonts w:ascii="OpenSymbol" w:eastAsia="OpenSymbol" w:hAnsi="OpenSymbol" w:cs="OpenSymbol"/>
    </w:rPr>
  </w:style>
  <w:style w:type="character" w:customStyle="1" w:styleId="WWCharLFO108LVL7">
    <w:name w:val="WW_CharLFO108LVL7"/>
    <w:qFormat/>
    <w:rsid w:val="0035039A"/>
    <w:rPr>
      <w:rFonts w:ascii="OpenSymbol" w:eastAsia="OpenSymbol" w:hAnsi="OpenSymbol" w:cs="OpenSymbol"/>
    </w:rPr>
  </w:style>
  <w:style w:type="character" w:customStyle="1" w:styleId="WWCharLFO108LVL8">
    <w:name w:val="WW_CharLFO108LVL8"/>
    <w:qFormat/>
    <w:rsid w:val="0035039A"/>
    <w:rPr>
      <w:rFonts w:ascii="OpenSymbol" w:eastAsia="OpenSymbol" w:hAnsi="OpenSymbol" w:cs="OpenSymbol"/>
    </w:rPr>
  </w:style>
  <w:style w:type="character" w:customStyle="1" w:styleId="WWCharLFO108LVL9">
    <w:name w:val="WW_CharLFO108LVL9"/>
    <w:qFormat/>
    <w:rsid w:val="0035039A"/>
    <w:rPr>
      <w:rFonts w:ascii="OpenSymbol" w:eastAsia="OpenSymbol" w:hAnsi="OpenSymbol" w:cs="OpenSymbol"/>
    </w:rPr>
  </w:style>
  <w:style w:type="character" w:customStyle="1" w:styleId="ListLabel942">
    <w:name w:val="ListLabel 942"/>
    <w:qFormat/>
    <w:rsid w:val="0035039A"/>
    <w:rPr>
      <w:rFonts w:cs="OpenSymbol"/>
    </w:rPr>
  </w:style>
  <w:style w:type="character" w:customStyle="1" w:styleId="ListLabel943">
    <w:name w:val="ListLabel 943"/>
    <w:qFormat/>
    <w:rsid w:val="0035039A"/>
    <w:rPr>
      <w:rFonts w:cs="OpenSymbol"/>
    </w:rPr>
  </w:style>
  <w:style w:type="character" w:customStyle="1" w:styleId="ListLabel944">
    <w:name w:val="ListLabel 944"/>
    <w:qFormat/>
    <w:rsid w:val="0035039A"/>
    <w:rPr>
      <w:rFonts w:cs="OpenSymbol"/>
    </w:rPr>
  </w:style>
  <w:style w:type="character" w:customStyle="1" w:styleId="ListLabel945">
    <w:name w:val="ListLabel 945"/>
    <w:qFormat/>
    <w:rsid w:val="0035039A"/>
    <w:rPr>
      <w:rFonts w:cs="OpenSymbol"/>
    </w:rPr>
  </w:style>
  <w:style w:type="character" w:customStyle="1" w:styleId="ListLabel946">
    <w:name w:val="ListLabel 946"/>
    <w:qFormat/>
    <w:rsid w:val="0035039A"/>
    <w:rPr>
      <w:rFonts w:cs="OpenSymbol"/>
    </w:rPr>
  </w:style>
  <w:style w:type="character" w:customStyle="1" w:styleId="ListLabel947">
    <w:name w:val="ListLabel 947"/>
    <w:qFormat/>
    <w:rsid w:val="0035039A"/>
    <w:rPr>
      <w:rFonts w:cs="OpenSymbol"/>
    </w:rPr>
  </w:style>
  <w:style w:type="character" w:customStyle="1" w:styleId="ListLabel948">
    <w:name w:val="ListLabel 948"/>
    <w:qFormat/>
    <w:rsid w:val="0035039A"/>
    <w:rPr>
      <w:rFonts w:cs="OpenSymbol"/>
    </w:rPr>
  </w:style>
  <w:style w:type="character" w:customStyle="1" w:styleId="ListLabel949">
    <w:name w:val="ListLabel 949"/>
    <w:qFormat/>
    <w:rsid w:val="0035039A"/>
    <w:rPr>
      <w:rFonts w:cs="OpenSymbol"/>
    </w:rPr>
  </w:style>
  <w:style w:type="character" w:customStyle="1" w:styleId="ListLabel950">
    <w:name w:val="ListLabel 950"/>
    <w:qFormat/>
    <w:rsid w:val="0035039A"/>
    <w:rPr>
      <w:rFonts w:cs="OpenSymbol"/>
    </w:rPr>
  </w:style>
  <w:style w:type="character" w:customStyle="1" w:styleId="ListLabel951">
    <w:name w:val="ListLabel 951"/>
    <w:qFormat/>
    <w:rsid w:val="0035039A"/>
    <w:rPr>
      <w:rFonts w:cs="OpenSymbol"/>
    </w:rPr>
  </w:style>
  <w:style w:type="character" w:customStyle="1" w:styleId="ListLabel952">
    <w:name w:val="ListLabel 952"/>
    <w:qFormat/>
    <w:rsid w:val="0035039A"/>
    <w:rPr>
      <w:rFonts w:cs="OpenSymbol"/>
    </w:rPr>
  </w:style>
  <w:style w:type="character" w:customStyle="1" w:styleId="ListLabel953">
    <w:name w:val="ListLabel 953"/>
    <w:qFormat/>
    <w:rsid w:val="0035039A"/>
    <w:rPr>
      <w:rFonts w:cs="OpenSymbol"/>
    </w:rPr>
  </w:style>
  <w:style w:type="character" w:customStyle="1" w:styleId="ListLabel954">
    <w:name w:val="ListLabel 954"/>
    <w:qFormat/>
    <w:rsid w:val="0035039A"/>
    <w:rPr>
      <w:rFonts w:cs="OpenSymbol"/>
    </w:rPr>
  </w:style>
  <w:style w:type="character" w:customStyle="1" w:styleId="ListLabel955">
    <w:name w:val="ListLabel 955"/>
    <w:qFormat/>
    <w:rsid w:val="0035039A"/>
    <w:rPr>
      <w:rFonts w:cs="OpenSymbol"/>
    </w:rPr>
  </w:style>
  <w:style w:type="character" w:customStyle="1" w:styleId="ListLabel956">
    <w:name w:val="ListLabel 956"/>
    <w:qFormat/>
    <w:rsid w:val="0035039A"/>
    <w:rPr>
      <w:rFonts w:cs="OpenSymbol"/>
    </w:rPr>
  </w:style>
  <w:style w:type="character" w:customStyle="1" w:styleId="ListLabel957">
    <w:name w:val="ListLabel 957"/>
    <w:qFormat/>
    <w:rsid w:val="0035039A"/>
    <w:rPr>
      <w:rFonts w:cs="OpenSymbol"/>
    </w:rPr>
  </w:style>
  <w:style w:type="character" w:customStyle="1" w:styleId="ListLabel958">
    <w:name w:val="ListLabel 958"/>
    <w:qFormat/>
    <w:rsid w:val="0035039A"/>
    <w:rPr>
      <w:rFonts w:cs="OpenSymbol"/>
    </w:rPr>
  </w:style>
  <w:style w:type="character" w:customStyle="1" w:styleId="ListLabel959">
    <w:name w:val="ListLabel 959"/>
    <w:qFormat/>
    <w:rsid w:val="0035039A"/>
    <w:rPr>
      <w:rFonts w:cs="OpenSymbol"/>
    </w:rPr>
  </w:style>
  <w:style w:type="character" w:customStyle="1" w:styleId="ListLabel960">
    <w:name w:val="ListLabel 960"/>
    <w:qFormat/>
    <w:rsid w:val="0035039A"/>
    <w:rPr>
      <w:rFonts w:cs="Symbol"/>
      <w:b/>
    </w:rPr>
  </w:style>
  <w:style w:type="character" w:customStyle="1" w:styleId="ListLabel961">
    <w:name w:val="ListLabel 961"/>
    <w:qFormat/>
    <w:rsid w:val="0035039A"/>
    <w:rPr>
      <w:rFonts w:cs="Courier New"/>
    </w:rPr>
  </w:style>
  <w:style w:type="character" w:customStyle="1" w:styleId="ListLabel962">
    <w:name w:val="ListLabel 962"/>
    <w:qFormat/>
    <w:rsid w:val="0035039A"/>
    <w:rPr>
      <w:rFonts w:cs="Wingdings"/>
    </w:rPr>
  </w:style>
  <w:style w:type="character" w:customStyle="1" w:styleId="ListLabel963">
    <w:name w:val="ListLabel 963"/>
    <w:qFormat/>
    <w:rsid w:val="0035039A"/>
    <w:rPr>
      <w:rFonts w:cs="Symbol"/>
    </w:rPr>
  </w:style>
  <w:style w:type="character" w:customStyle="1" w:styleId="ListLabel964">
    <w:name w:val="ListLabel 964"/>
    <w:qFormat/>
    <w:rsid w:val="0035039A"/>
    <w:rPr>
      <w:rFonts w:cs="Courier New"/>
    </w:rPr>
  </w:style>
  <w:style w:type="character" w:customStyle="1" w:styleId="ListLabel965">
    <w:name w:val="ListLabel 965"/>
    <w:qFormat/>
    <w:rsid w:val="0035039A"/>
    <w:rPr>
      <w:rFonts w:cs="Wingdings"/>
    </w:rPr>
  </w:style>
  <w:style w:type="character" w:customStyle="1" w:styleId="ListLabel966">
    <w:name w:val="ListLabel 966"/>
    <w:qFormat/>
    <w:rsid w:val="0035039A"/>
    <w:rPr>
      <w:rFonts w:cs="Symbol"/>
    </w:rPr>
  </w:style>
  <w:style w:type="character" w:customStyle="1" w:styleId="ListLabel967">
    <w:name w:val="ListLabel 967"/>
    <w:qFormat/>
    <w:rsid w:val="0035039A"/>
    <w:rPr>
      <w:rFonts w:cs="Courier New"/>
    </w:rPr>
  </w:style>
  <w:style w:type="character" w:customStyle="1" w:styleId="ListLabel968">
    <w:name w:val="ListLabel 968"/>
    <w:qFormat/>
    <w:rsid w:val="0035039A"/>
    <w:rPr>
      <w:rFonts w:cs="Wingdings"/>
    </w:rPr>
  </w:style>
  <w:style w:type="character" w:customStyle="1" w:styleId="ListLabel969">
    <w:name w:val="ListLabel 969"/>
    <w:qFormat/>
    <w:rsid w:val="0035039A"/>
    <w:rPr>
      <w:rFonts w:ascii="Times New Roman" w:hAnsi="Times New Roman" w:cs="Symbol"/>
      <w:color w:val="auto"/>
      <w:sz w:val="24"/>
    </w:rPr>
  </w:style>
  <w:style w:type="character" w:customStyle="1" w:styleId="ListLabel970">
    <w:name w:val="ListLabel 970"/>
    <w:qFormat/>
    <w:rsid w:val="0035039A"/>
    <w:rPr>
      <w:rFonts w:cs="Courier New"/>
    </w:rPr>
  </w:style>
  <w:style w:type="character" w:customStyle="1" w:styleId="ListLabel971">
    <w:name w:val="ListLabel 971"/>
    <w:qFormat/>
    <w:rsid w:val="0035039A"/>
    <w:rPr>
      <w:rFonts w:cs="Wingdings"/>
    </w:rPr>
  </w:style>
  <w:style w:type="character" w:customStyle="1" w:styleId="ListLabel972">
    <w:name w:val="ListLabel 972"/>
    <w:qFormat/>
    <w:rsid w:val="0035039A"/>
    <w:rPr>
      <w:rFonts w:cs="Symbol"/>
    </w:rPr>
  </w:style>
  <w:style w:type="character" w:customStyle="1" w:styleId="ListLabel973">
    <w:name w:val="ListLabel 973"/>
    <w:qFormat/>
    <w:rsid w:val="0035039A"/>
    <w:rPr>
      <w:rFonts w:cs="Courier New"/>
    </w:rPr>
  </w:style>
  <w:style w:type="character" w:customStyle="1" w:styleId="ListLabel974">
    <w:name w:val="ListLabel 974"/>
    <w:qFormat/>
    <w:rsid w:val="0035039A"/>
    <w:rPr>
      <w:rFonts w:cs="Wingdings"/>
    </w:rPr>
  </w:style>
  <w:style w:type="character" w:customStyle="1" w:styleId="ListLabel975">
    <w:name w:val="ListLabel 975"/>
    <w:qFormat/>
    <w:rsid w:val="0035039A"/>
    <w:rPr>
      <w:rFonts w:cs="Symbol"/>
    </w:rPr>
  </w:style>
  <w:style w:type="character" w:customStyle="1" w:styleId="ListLabel976">
    <w:name w:val="ListLabel 976"/>
    <w:qFormat/>
    <w:rsid w:val="0035039A"/>
    <w:rPr>
      <w:rFonts w:cs="Courier New"/>
    </w:rPr>
  </w:style>
  <w:style w:type="character" w:customStyle="1" w:styleId="ListLabel977">
    <w:name w:val="ListLabel 977"/>
    <w:qFormat/>
    <w:rsid w:val="0035039A"/>
    <w:rPr>
      <w:rFonts w:cs="Wingdings"/>
    </w:rPr>
  </w:style>
  <w:style w:type="character" w:customStyle="1" w:styleId="ListLabel978">
    <w:name w:val="ListLabel 978"/>
    <w:qFormat/>
    <w:rsid w:val="0035039A"/>
    <w:rPr>
      <w:rFonts w:cs="OpenSymbol"/>
    </w:rPr>
  </w:style>
  <w:style w:type="character" w:customStyle="1" w:styleId="ListLabel979">
    <w:name w:val="ListLabel 979"/>
    <w:qFormat/>
    <w:rsid w:val="0035039A"/>
    <w:rPr>
      <w:rFonts w:cs="OpenSymbol"/>
    </w:rPr>
  </w:style>
  <w:style w:type="character" w:customStyle="1" w:styleId="ListLabel980">
    <w:name w:val="ListLabel 980"/>
    <w:qFormat/>
    <w:rsid w:val="0035039A"/>
    <w:rPr>
      <w:rFonts w:cs="OpenSymbol"/>
    </w:rPr>
  </w:style>
  <w:style w:type="character" w:customStyle="1" w:styleId="ListLabel981">
    <w:name w:val="ListLabel 981"/>
    <w:qFormat/>
    <w:rsid w:val="0035039A"/>
    <w:rPr>
      <w:rFonts w:cs="OpenSymbol"/>
    </w:rPr>
  </w:style>
  <w:style w:type="character" w:customStyle="1" w:styleId="ListLabel982">
    <w:name w:val="ListLabel 982"/>
    <w:qFormat/>
    <w:rsid w:val="0035039A"/>
    <w:rPr>
      <w:rFonts w:cs="OpenSymbol"/>
    </w:rPr>
  </w:style>
  <w:style w:type="character" w:customStyle="1" w:styleId="ListLabel983">
    <w:name w:val="ListLabel 983"/>
    <w:qFormat/>
    <w:rsid w:val="0035039A"/>
    <w:rPr>
      <w:rFonts w:cs="OpenSymbol"/>
    </w:rPr>
  </w:style>
  <w:style w:type="character" w:customStyle="1" w:styleId="ListLabel984">
    <w:name w:val="ListLabel 984"/>
    <w:qFormat/>
    <w:rsid w:val="0035039A"/>
    <w:rPr>
      <w:rFonts w:cs="OpenSymbol"/>
    </w:rPr>
  </w:style>
  <w:style w:type="character" w:customStyle="1" w:styleId="ListLabel985">
    <w:name w:val="ListLabel 985"/>
    <w:qFormat/>
    <w:rsid w:val="0035039A"/>
    <w:rPr>
      <w:rFonts w:cs="OpenSymbol"/>
    </w:rPr>
  </w:style>
  <w:style w:type="character" w:customStyle="1" w:styleId="ListLabel986">
    <w:name w:val="ListLabel 986"/>
    <w:qFormat/>
    <w:rsid w:val="0035039A"/>
    <w:rPr>
      <w:rFonts w:cs="OpenSymbol"/>
    </w:rPr>
  </w:style>
  <w:style w:type="character" w:customStyle="1" w:styleId="ListLabel987">
    <w:name w:val="ListLabel 987"/>
    <w:qFormat/>
    <w:rsid w:val="0035039A"/>
    <w:rPr>
      <w:rFonts w:cs="Times New Roman"/>
      <w:sz w:val="20"/>
    </w:rPr>
  </w:style>
  <w:style w:type="character" w:customStyle="1" w:styleId="ListLabel988">
    <w:name w:val="ListLabel 988"/>
    <w:qFormat/>
    <w:rsid w:val="0035039A"/>
    <w:rPr>
      <w:rFonts w:cs="Courier New"/>
    </w:rPr>
  </w:style>
  <w:style w:type="character" w:customStyle="1" w:styleId="ListLabel989">
    <w:name w:val="ListLabel 989"/>
    <w:qFormat/>
    <w:rsid w:val="0035039A"/>
    <w:rPr>
      <w:rFonts w:cs="Wingdings"/>
    </w:rPr>
  </w:style>
  <w:style w:type="character" w:customStyle="1" w:styleId="ListLabel990">
    <w:name w:val="ListLabel 990"/>
    <w:qFormat/>
    <w:rsid w:val="0035039A"/>
    <w:rPr>
      <w:rFonts w:cs="Symbol"/>
    </w:rPr>
  </w:style>
  <w:style w:type="character" w:customStyle="1" w:styleId="ListLabel991">
    <w:name w:val="ListLabel 991"/>
    <w:qFormat/>
    <w:rsid w:val="0035039A"/>
    <w:rPr>
      <w:rFonts w:cs="Courier New"/>
    </w:rPr>
  </w:style>
  <w:style w:type="character" w:customStyle="1" w:styleId="ListLabel992">
    <w:name w:val="ListLabel 992"/>
    <w:qFormat/>
    <w:rsid w:val="0035039A"/>
    <w:rPr>
      <w:rFonts w:cs="Wingdings"/>
    </w:rPr>
  </w:style>
  <w:style w:type="character" w:customStyle="1" w:styleId="ListLabel993">
    <w:name w:val="ListLabel 993"/>
    <w:qFormat/>
    <w:rsid w:val="0035039A"/>
    <w:rPr>
      <w:rFonts w:cs="Symbol"/>
    </w:rPr>
  </w:style>
  <w:style w:type="character" w:customStyle="1" w:styleId="ListLabel994">
    <w:name w:val="ListLabel 994"/>
    <w:qFormat/>
    <w:rsid w:val="0035039A"/>
    <w:rPr>
      <w:rFonts w:cs="Courier New"/>
    </w:rPr>
  </w:style>
  <w:style w:type="character" w:customStyle="1" w:styleId="ListLabel995">
    <w:name w:val="ListLabel 995"/>
    <w:qFormat/>
    <w:rsid w:val="0035039A"/>
    <w:rPr>
      <w:rFonts w:cs="Wingdings"/>
    </w:rPr>
  </w:style>
  <w:style w:type="character" w:customStyle="1" w:styleId="ListLabel996">
    <w:name w:val="ListLabel 996"/>
    <w:qFormat/>
    <w:rsid w:val="0035039A"/>
    <w:rPr>
      <w:rFonts w:cs="Times New Roman"/>
      <w:sz w:val="20"/>
    </w:rPr>
  </w:style>
  <w:style w:type="character" w:customStyle="1" w:styleId="ListLabel997">
    <w:name w:val="ListLabel 997"/>
    <w:qFormat/>
    <w:rsid w:val="0035039A"/>
    <w:rPr>
      <w:rFonts w:cs="Courier New"/>
    </w:rPr>
  </w:style>
  <w:style w:type="character" w:customStyle="1" w:styleId="ListLabel998">
    <w:name w:val="ListLabel 998"/>
    <w:qFormat/>
    <w:rsid w:val="0035039A"/>
    <w:rPr>
      <w:rFonts w:cs="Wingdings"/>
    </w:rPr>
  </w:style>
  <w:style w:type="character" w:customStyle="1" w:styleId="ListLabel999">
    <w:name w:val="ListLabel 999"/>
    <w:qFormat/>
    <w:rsid w:val="0035039A"/>
    <w:rPr>
      <w:rFonts w:cs="Symbol"/>
    </w:rPr>
  </w:style>
  <w:style w:type="character" w:customStyle="1" w:styleId="ListLabel1000">
    <w:name w:val="ListLabel 1000"/>
    <w:qFormat/>
    <w:rsid w:val="0035039A"/>
    <w:rPr>
      <w:rFonts w:cs="Courier New"/>
    </w:rPr>
  </w:style>
  <w:style w:type="character" w:customStyle="1" w:styleId="ListLabel1001">
    <w:name w:val="ListLabel 1001"/>
    <w:qFormat/>
    <w:rsid w:val="0035039A"/>
    <w:rPr>
      <w:rFonts w:cs="Wingdings"/>
    </w:rPr>
  </w:style>
  <w:style w:type="character" w:customStyle="1" w:styleId="ListLabel1002">
    <w:name w:val="ListLabel 1002"/>
    <w:qFormat/>
    <w:rsid w:val="0035039A"/>
    <w:rPr>
      <w:rFonts w:cs="Symbol"/>
    </w:rPr>
  </w:style>
  <w:style w:type="character" w:customStyle="1" w:styleId="ListLabel1003">
    <w:name w:val="ListLabel 1003"/>
    <w:qFormat/>
    <w:rsid w:val="0035039A"/>
    <w:rPr>
      <w:rFonts w:cs="Courier New"/>
    </w:rPr>
  </w:style>
  <w:style w:type="character" w:customStyle="1" w:styleId="ListLabel1004">
    <w:name w:val="ListLabel 1004"/>
    <w:qFormat/>
    <w:rsid w:val="0035039A"/>
    <w:rPr>
      <w:rFonts w:cs="Wingdings"/>
    </w:rPr>
  </w:style>
  <w:style w:type="character" w:customStyle="1" w:styleId="ListLabel1005">
    <w:name w:val="ListLabel 1005"/>
    <w:qFormat/>
    <w:rsid w:val="0035039A"/>
    <w:rPr>
      <w:rFonts w:cs="Times New Roman"/>
      <w:sz w:val="20"/>
    </w:rPr>
  </w:style>
  <w:style w:type="character" w:customStyle="1" w:styleId="ListLabel1006">
    <w:name w:val="ListLabel 1006"/>
    <w:qFormat/>
    <w:rsid w:val="0035039A"/>
    <w:rPr>
      <w:rFonts w:cs="Courier New"/>
    </w:rPr>
  </w:style>
  <w:style w:type="character" w:customStyle="1" w:styleId="ListLabel1007">
    <w:name w:val="ListLabel 1007"/>
    <w:qFormat/>
    <w:rsid w:val="0035039A"/>
    <w:rPr>
      <w:rFonts w:cs="Wingdings"/>
    </w:rPr>
  </w:style>
  <w:style w:type="character" w:customStyle="1" w:styleId="ListLabel1008">
    <w:name w:val="ListLabel 1008"/>
    <w:qFormat/>
    <w:rsid w:val="0035039A"/>
    <w:rPr>
      <w:rFonts w:cs="Symbol"/>
    </w:rPr>
  </w:style>
  <w:style w:type="character" w:customStyle="1" w:styleId="ListLabel1009">
    <w:name w:val="ListLabel 1009"/>
    <w:qFormat/>
    <w:rsid w:val="0035039A"/>
    <w:rPr>
      <w:rFonts w:cs="Courier New"/>
    </w:rPr>
  </w:style>
  <w:style w:type="character" w:customStyle="1" w:styleId="ListLabel1010">
    <w:name w:val="ListLabel 1010"/>
    <w:qFormat/>
    <w:rsid w:val="0035039A"/>
    <w:rPr>
      <w:rFonts w:cs="Wingdings"/>
    </w:rPr>
  </w:style>
  <w:style w:type="character" w:customStyle="1" w:styleId="ListLabel1011">
    <w:name w:val="ListLabel 1011"/>
    <w:qFormat/>
    <w:rsid w:val="0035039A"/>
    <w:rPr>
      <w:rFonts w:cs="Symbol"/>
    </w:rPr>
  </w:style>
  <w:style w:type="character" w:customStyle="1" w:styleId="ListLabel1012">
    <w:name w:val="ListLabel 1012"/>
    <w:qFormat/>
    <w:rsid w:val="0035039A"/>
    <w:rPr>
      <w:rFonts w:cs="Courier New"/>
    </w:rPr>
  </w:style>
  <w:style w:type="character" w:customStyle="1" w:styleId="ListLabel1013">
    <w:name w:val="ListLabel 1013"/>
    <w:qFormat/>
    <w:rsid w:val="0035039A"/>
    <w:rPr>
      <w:rFonts w:cs="Wingdings"/>
    </w:rPr>
  </w:style>
  <w:style w:type="character" w:customStyle="1" w:styleId="ListLabel1014">
    <w:name w:val="ListLabel 1014"/>
    <w:qFormat/>
    <w:rsid w:val="0035039A"/>
    <w:rPr>
      <w:rFonts w:cs="Times New Roman"/>
      <w:sz w:val="20"/>
    </w:rPr>
  </w:style>
  <w:style w:type="character" w:customStyle="1" w:styleId="ListLabel1015">
    <w:name w:val="ListLabel 1015"/>
    <w:qFormat/>
    <w:rsid w:val="0035039A"/>
    <w:rPr>
      <w:rFonts w:cs="Courier New"/>
    </w:rPr>
  </w:style>
  <w:style w:type="character" w:customStyle="1" w:styleId="ListLabel1016">
    <w:name w:val="ListLabel 1016"/>
    <w:qFormat/>
    <w:rsid w:val="0035039A"/>
    <w:rPr>
      <w:rFonts w:cs="Wingdings"/>
    </w:rPr>
  </w:style>
  <w:style w:type="character" w:customStyle="1" w:styleId="ListLabel1017">
    <w:name w:val="ListLabel 1017"/>
    <w:qFormat/>
    <w:rsid w:val="0035039A"/>
    <w:rPr>
      <w:rFonts w:cs="Symbol"/>
    </w:rPr>
  </w:style>
  <w:style w:type="character" w:customStyle="1" w:styleId="ListLabel1018">
    <w:name w:val="ListLabel 1018"/>
    <w:qFormat/>
    <w:rsid w:val="0035039A"/>
    <w:rPr>
      <w:rFonts w:cs="Courier New"/>
    </w:rPr>
  </w:style>
  <w:style w:type="character" w:customStyle="1" w:styleId="ListLabel1019">
    <w:name w:val="ListLabel 1019"/>
    <w:qFormat/>
    <w:rsid w:val="0035039A"/>
    <w:rPr>
      <w:rFonts w:cs="Wingdings"/>
    </w:rPr>
  </w:style>
  <w:style w:type="character" w:customStyle="1" w:styleId="ListLabel1020">
    <w:name w:val="ListLabel 1020"/>
    <w:qFormat/>
    <w:rsid w:val="0035039A"/>
    <w:rPr>
      <w:rFonts w:cs="Symbol"/>
    </w:rPr>
  </w:style>
  <w:style w:type="character" w:customStyle="1" w:styleId="ListLabel1021">
    <w:name w:val="ListLabel 1021"/>
    <w:qFormat/>
    <w:rsid w:val="0035039A"/>
    <w:rPr>
      <w:rFonts w:cs="Courier New"/>
    </w:rPr>
  </w:style>
  <w:style w:type="character" w:customStyle="1" w:styleId="ListLabel1022">
    <w:name w:val="ListLabel 1022"/>
    <w:qFormat/>
    <w:rsid w:val="0035039A"/>
    <w:rPr>
      <w:rFonts w:cs="Wingdings"/>
    </w:rPr>
  </w:style>
  <w:style w:type="character" w:customStyle="1" w:styleId="ListLabel1023">
    <w:name w:val="ListLabel 1023"/>
    <w:qFormat/>
    <w:rsid w:val="0035039A"/>
    <w:rPr>
      <w:rFonts w:cs="Times New Roman"/>
    </w:rPr>
  </w:style>
  <w:style w:type="character" w:customStyle="1" w:styleId="ListLabel1024">
    <w:name w:val="ListLabel 1024"/>
    <w:qFormat/>
    <w:rsid w:val="0035039A"/>
    <w:rPr>
      <w:rFonts w:cs="Courier New"/>
    </w:rPr>
  </w:style>
  <w:style w:type="character" w:customStyle="1" w:styleId="ListLabel1025">
    <w:name w:val="ListLabel 1025"/>
    <w:qFormat/>
    <w:rsid w:val="0035039A"/>
    <w:rPr>
      <w:rFonts w:cs="Wingdings"/>
    </w:rPr>
  </w:style>
  <w:style w:type="character" w:customStyle="1" w:styleId="ListLabel1026">
    <w:name w:val="ListLabel 1026"/>
    <w:qFormat/>
    <w:rsid w:val="0035039A"/>
    <w:rPr>
      <w:rFonts w:cs="Symbol"/>
    </w:rPr>
  </w:style>
  <w:style w:type="character" w:customStyle="1" w:styleId="ListLabel1027">
    <w:name w:val="ListLabel 1027"/>
    <w:qFormat/>
    <w:rsid w:val="0035039A"/>
    <w:rPr>
      <w:rFonts w:cs="Courier New"/>
    </w:rPr>
  </w:style>
  <w:style w:type="character" w:customStyle="1" w:styleId="ListLabel1028">
    <w:name w:val="ListLabel 1028"/>
    <w:qFormat/>
    <w:rsid w:val="0035039A"/>
    <w:rPr>
      <w:rFonts w:cs="Wingdings"/>
    </w:rPr>
  </w:style>
  <w:style w:type="character" w:customStyle="1" w:styleId="ListLabel1029">
    <w:name w:val="ListLabel 1029"/>
    <w:qFormat/>
    <w:rsid w:val="0035039A"/>
    <w:rPr>
      <w:rFonts w:cs="Symbol"/>
    </w:rPr>
  </w:style>
  <w:style w:type="character" w:customStyle="1" w:styleId="ListLabel1030">
    <w:name w:val="ListLabel 1030"/>
    <w:qFormat/>
    <w:rsid w:val="0035039A"/>
    <w:rPr>
      <w:rFonts w:cs="Courier New"/>
    </w:rPr>
  </w:style>
  <w:style w:type="character" w:customStyle="1" w:styleId="ListLabel1031">
    <w:name w:val="ListLabel 1031"/>
    <w:qFormat/>
    <w:rsid w:val="0035039A"/>
    <w:rPr>
      <w:rFonts w:cs="Wingdings"/>
    </w:rPr>
  </w:style>
  <w:style w:type="character" w:customStyle="1" w:styleId="ListLabel1032">
    <w:name w:val="ListLabel 1032"/>
    <w:qFormat/>
    <w:rsid w:val="0035039A"/>
    <w:rPr>
      <w:rFonts w:cs="Times New Roman"/>
      <w:sz w:val="20"/>
    </w:rPr>
  </w:style>
  <w:style w:type="character" w:customStyle="1" w:styleId="ListLabel1033">
    <w:name w:val="ListLabel 1033"/>
    <w:qFormat/>
    <w:rsid w:val="0035039A"/>
    <w:rPr>
      <w:rFonts w:cs="Courier New"/>
    </w:rPr>
  </w:style>
  <w:style w:type="character" w:customStyle="1" w:styleId="ListLabel1034">
    <w:name w:val="ListLabel 1034"/>
    <w:qFormat/>
    <w:rsid w:val="0035039A"/>
    <w:rPr>
      <w:rFonts w:cs="Wingdings"/>
    </w:rPr>
  </w:style>
  <w:style w:type="character" w:customStyle="1" w:styleId="ListLabel1035">
    <w:name w:val="ListLabel 1035"/>
    <w:qFormat/>
    <w:rsid w:val="0035039A"/>
    <w:rPr>
      <w:rFonts w:cs="Symbol"/>
    </w:rPr>
  </w:style>
  <w:style w:type="character" w:customStyle="1" w:styleId="ListLabel1036">
    <w:name w:val="ListLabel 1036"/>
    <w:qFormat/>
    <w:rsid w:val="0035039A"/>
    <w:rPr>
      <w:rFonts w:cs="Courier New"/>
    </w:rPr>
  </w:style>
  <w:style w:type="character" w:customStyle="1" w:styleId="ListLabel1037">
    <w:name w:val="ListLabel 1037"/>
    <w:qFormat/>
    <w:rsid w:val="0035039A"/>
    <w:rPr>
      <w:rFonts w:cs="Wingdings"/>
    </w:rPr>
  </w:style>
  <w:style w:type="character" w:customStyle="1" w:styleId="ListLabel1038">
    <w:name w:val="ListLabel 1038"/>
    <w:qFormat/>
    <w:rsid w:val="0035039A"/>
    <w:rPr>
      <w:rFonts w:cs="Symbol"/>
    </w:rPr>
  </w:style>
  <w:style w:type="character" w:customStyle="1" w:styleId="ListLabel1039">
    <w:name w:val="ListLabel 1039"/>
    <w:qFormat/>
    <w:rsid w:val="0035039A"/>
    <w:rPr>
      <w:rFonts w:cs="Courier New"/>
    </w:rPr>
  </w:style>
  <w:style w:type="character" w:customStyle="1" w:styleId="ListLabel1040">
    <w:name w:val="ListLabel 1040"/>
    <w:qFormat/>
    <w:rsid w:val="0035039A"/>
    <w:rPr>
      <w:rFonts w:cs="Wingdings"/>
    </w:rPr>
  </w:style>
  <w:style w:type="character" w:customStyle="1" w:styleId="ListLabel1041">
    <w:name w:val="ListLabel 1041"/>
    <w:qFormat/>
    <w:rsid w:val="0035039A"/>
    <w:rPr>
      <w:rFonts w:cs="Times New Roman"/>
      <w:sz w:val="20"/>
    </w:rPr>
  </w:style>
  <w:style w:type="character" w:customStyle="1" w:styleId="ListLabel1042">
    <w:name w:val="ListLabel 1042"/>
    <w:qFormat/>
    <w:rsid w:val="0035039A"/>
    <w:rPr>
      <w:rFonts w:cs="Courier New"/>
    </w:rPr>
  </w:style>
  <w:style w:type="character" w:customStyle="1" w:styleId="ListLabel1043">
    <w:name w:val="ListLabel 1043"/>
    <w:qFormat/>
    <w:rsid w:val="0035039A"/>
    <w:rPr>
      <w:rFonts w:cs="Wingdings"/>
    </w:rPr>
  </w:style>
  <w:style w:type="character" w:customStyle="1" w:styleId="ListLabel1044">
    <w:name w:val="ListLabel 1044"/>
    <w:qFormat/>
    <w:rsid w:val="0035039A"/>
    <w:rPr>
      <w:rFonts w:cs="Symbol"/>
    </w:rPr>
  </w:style>
  <w:style w:type="character" w:customStyle="1" w:styleId="ListLabel1045">
    <w:name w:val="ListLabel 1045"/>
    <w:qFormat/>
    <w:rsid w:val="0035039A"/>
    <w:rPr>
      <w:rFonts w:cs="Courier New"/>
    </w:rPr>
  </w:style>
  <w:style w:type="character" w:customStyle="1" w:styleId="ListLabel1046">
    <w:name w:val="ListLabel 1046"/>
    <w:qFormat/>
    <w:rsid w:val="0035039A"/>
    <w:rPr>
      <w:rFonts w:cs="Wingdings"/>
    </w:rPr>
  </w:style>
  <w:style w:type="character" w:customStyle="1" w:styleId="ListLabel1047">
    <w:name w:val="ListLabel 1047"/>
    <w:qFormat/>
    <w:rsid w:val="0035039A"/>
    <w:rPr>
      <w:rFonts w:cs="Symbol"/>
    </w:rPr>
  </w:style>
  <w:style w:type="character" w:customStyle="1" w:styleId="ListLabel1048">
    <w:name w:val="ListLabel 1048"/>
    <w:qFormat/>
    <w:rsid w:val="0035039A"/>
    <w:rPr>
      <w:rFonts w:cs="Courier New"/>
    </w:rPr>
  </w:style>
  <w:style w:type="character" w:customStyle="1" w:styleId="ListLabel1049">
    <w:name w:val="ListLabel 1049"/>
    <w:qFormat/>
    <w:rsid w:val="0035039A"/>
    <w:rPr>
      <w:rFonts w:cs="Wingdings"/>
    </w:rPr>
  </w:style>
  <w:style w:type="character" w:customStyle="1" w:styleId="ListLabel1050">
    <w:name w:val="ListLabel 1050"/>
    <w:qFormat/>
    <w:rsid w:val="0035039A"/>
    <w:rPr>
      <w:rFonts w:cs="Times New Roman"/>
      <w:sz w:val="20"/>
    </w:rPr>
  </w:style>
  <w:style w:type="character" w:customStyle="1" w:styleId="ListLabel1051">
    <w:name w:val="ListLabel 1051"/>
    <w:qFormat/>
    <w:rsid w:val="0035039A"/>
    <w:rPr>
      <w:rFonts w:cs="Courier New"/>
    </w:rPr>
  </w:style>
  <w:style w:type="character" w:customStyle="1" w:styleId="ListLabel1052">
    <w:name w:val="ListLabel 1052"/>
    <w:qFormat/>
    <w:rsid w:val="0035039A"/>
    <w:rPr>
      <w:rFonts w:cs="Wingdings"/>
    </w:rPr>
  </w:style>
  <w:style w:type="character" w:customStyle="1" w:styleId="ListLabel1053">
    <w:name w:val="ListLabel 1053"/>
    <w:qFormat/>
    <w:rsid w:val="0035039A"/>
    <w:rPr>
      <w:rFonts w:cs="Symbol"/>
    </w:rPr>
  </w:style>
  <w:style w:type="character" w:customStyle="1" w:styleId="ListLabel1054">
    <w:name w:val="ListLabel 1054"/>
    <w:qFormat/>
    <w:rsid w:val="0035039A"/>
    <w:rPr>
      <w:rFonts w:cs="Courier New"/>
    </w:rPr>
  </w:style>
  <w:style w:type="character" w:customStyle="1" w:styleId="ListLabel1055">
    <w:name w:val="ListLabel 1055"/>
    <w:qFormat/>
    <w:rsid w:val="0035039A"/>
    <w:rPr>
      <w:rFonts w:cs="Wingdings"/>
    </w:rPr>
  </w:style>
  <w:style w:type="character" w:customStyle="1" w:styleId="ListLabel1056">
    <w:name w:val="ListLabel 1056"/>
    <w:qFormat/>
    <w:rsid w:val="0035039A"/>
    <w:rPr>
      <w:rFonts w:cs="Symbol"/>
    </w:rPr>
  </w:style>
  <w:style w:type="character" w:customStyle="1" w:styleId="ListLabel1057">
    <w:name w:val="ListLabel 1057"/>
    <w:qFormat/>
    <w:rsid w:val="0035039A"/>
    <w:rPr>
      <w:rFonts w:cs="Courier New"/>
    </w:rPr>
  </w:style>
  <w:style w:type="character" w:customStyle="1" w:styleId="ListLabel1058">
    <w:name w:val="ListLabel 1058"/>
    <w:qFormat/>
    <w:rsid w:val="0035039A"/>
    <w:rPr>
      <w:rFonts w:cs="Wingdings"/>
    </w:rPr>
  </w:style>
  <w:style w:type="character" w:customStyle="1" w:styleId="ListLabel1059">
    <w:name w:val="ListLabel 1059"/>
    <w:qFormat/>
    <w:rsid w:val="0035039A"/>
    <w:rPr>
      <w:rFonts w:cs="Times New Roman"/>
      <w:sz w:val="20"/>
    </w:rPr>
  </w:style>
  <w:style w:type="character" w:customStyle="1" w:styleId="ListLabel1060">
    <w:name w:val="ListLabel 1060"/>
    <w:qFormat/>
    <w:rsid w:val="0035039A"/>
    <w:rPr>
      <w:rFonts w:cs="Courier New"/>
    </w:rPr>
  </w:style>
  <w:style w:type="character" w:customStyle="1" w:styleId="ListLabel1061">
    <w:name w:val="ListLabel 1061"/>
    <w:qFormat/>
    <w:rsid w:val="0035039A"/>
    <w:rPr>
      <w:rFonts w:cs="Wingdings"/>
    </w:rPr>
  </w:style>
  <w:style w:type="character" w:customStyle="1" w:styleId="ListLabel1062">
    <w:name w:val="ListLabel 1062"/>
    <w:qFormat/>
    <w:rsid w:val="0035039A"/>
    <w:rPr>
      <w:rFonts w:cs="Symbol"/>
    </w:rPr>
  </w:style>
  <w:style w:type="character" w:customStyle="1" w:styleId="ListLabel1063">
    <w:name w:val="ListLabel 1063"/>
    <w:qFormat/>
    <w:rsid w:val="0035039A"/>
    <w:rPr>
      <w:rFonts w:cs="Courier New"/>
    </w:rPr>
  </w:style>
  <w:style w:type="character" w:customStyle="1" w:styleId="ListLabel1064">
    <w:name w:val="ListLabel 1064"/>
    <w:qFormat/>
    <w:rsid w:val="0035039A"/>
    <w:rPr>
      <w:rFonts w:cs="Wingdings"/>
    </w:rPr>
  </w:style>
  <w:style w:type="character" w:customStyle="1" w:styleId="ListLabel1065">
    <w:name w:val="ListLabel 1065"/>
    <w:qFormat/>
    <w:rsid w:val="0035039A"/>
    <w:rPr>
      <w:rFonts w:cs="Symbol"/>
    </w:rPr>
  </w:style>
  <w:style w:type="character" w:customStyle="1" w:styleId="ListLabel1066">
    <w:name w:val="ListLabel 1066"/>
    <w:qFormat/>
    <w:rsid w:val="0035039A"/>
    <w:rPr>
      <w:rFonts w:cs="Courier New"/>
    </w:rPr>
  </w:style>
  <w:style w:type="character" w:customStyle="1" w:styleId="ListLabel1067">
    <w:name w:val="ListLabel 1067"/>
    <w:qFormat/>
    <w:rsid w:val="0035039A"/>
    <w:rPr>
      <w:rFonts w:cs="Wingdings"/>
    </w:rPr>
  </w:style>
  <w:style w:type="character" w:customStyle="1" w:styleId="ListLabel1068">
    <w:name w:val="ListLabel 1068"/>
    <w:qFormat/>
    <w:rsid w:val="0035039A"/>
    <w:rPr>
      <w:rFonts w:cs="Times New Roman"/>
    </w:rPr>
  </w:style>
  <w:style w:type="character" w:customStyle="1" w:styleId="ListLabel1069">
    <w:name w:val="ListLabel 1069"/>
    <w:qFormat/>
    <w:rsid w:val="0035039A"/>
    <w:rPr>
      <w:rFonts w:cs="Courier New"/>
    </w:rPr>
  </w:style>
  <w:style w:type="character" w:customStyle="1" w:styleId="ListLabel1070">
    <w:name w:val="ListLabel 1070"/>
    <w:qFormat/>
    <w:rsid w:val="0035039A"/>
    <w:rPr>
      <w:rFonts w:cs="Wingdings"/>
    </w:rPr>
  </w:style>
  <w:style w:type="character" w:customStyle="1" w:styleId="ListLabel1071">
    <w:name w:val="ListLabel 1071"/>
    <w:qFormat/>
    <w:rsid w:val="0035039A"/>
    <w:rPr>
      <w:rFonts w:cs="Symbol"/>
    </w:rPr>
  </w:style>
  <w:style w:type="character" w:customStyle="1" w:styleId="ListLabel1072">
    <w:name w:val="ListLabel 1072"/>
    <w:qFormat/>
    <w:rsid w:val="0035039A"/>
    <w:rPr>
      <w:rFonts w:cs="Courier New"/>
    </w:rPr>
  </w:style>
  <w:style w:type="character" w:customStyle="1" w:styleId="ListLabel1073">
    <w:name w:val="ListLabel 1073"/>
    <w:qFormat/>
    <w:rsid w:val="0035039A"/>
    <w:rPr>
      <w:rFonts w:cs="Wingdings"/>
    </w:rPr>
  </w:style>
  <w:style w:type="character" w:customStyle="1" w:styleId="ListLabel1074">
    <w:name w:val="ListLabel 1074"/>
    <w:qFormat/>
    <w:rsid w:val="0035039A"/>
    <w:rPr>
      <w:rFonts w:cs="Symbol"/>
    </w:rPr>
  </w:style>
  <w:style w:type="character" w:customStyle="1" w:styleId="ListLabel1075">
    <w:name w:val="ListLabel 1075"/>
    <w:qFormat/>
    <w:rsid w:val="0035039A"/>
    <w:rPr>
      <w:rFonts w:cs="Courier New"/>
    </w:rPr>
  </w:style>
  <w:style w:type="character" w:customStyle="1" w:styleId="ListLabel1076">
    <w:name w:val="ListLabel 1076"/>
    <w:qFormat/>
    <w:rsid w:val="0035039A"/>
    <w:rPr>
      <w:rFonts w:cs="Wingdings"/>
    </w:rPr>
  </w:style>
  <w:style w:type="character" w:customStyle="1" w:styleId="ListLabel1077">
    <w:name w:val="ListLabel 1077"/>
    <w:qFormat/>
    <w:rsid w:val="0035039A"/>
    <w:rPr>
      <w:rFonts w:cs="Times New Roman"/>
    </w:rPr>
  </w:style>
  <w:style w:type="character" w:customStyle="1" w:styleId="ListLabel1078">
    <w:name w:val="ListLabel 1078"/>
    <w:qFormat/>
    <w:rsid w:val="0035039A"/>
    <w:rPr>
      <w:rFonts w:cs="Courier New"/>
    </w:rPr>
  </w:style>
  <w:style w:type="character" w:customStyle="1" w:styleId="ListLabel1079">
    <w:name w:val="ListLabel 1079"/>
    <w:qFormat/>
    <w:rsid w:val="0035039A"/>
    <w:rPr>
      <w:rFonts w:cs="Wingdings"/>
    </w:rPr>
  </w:style>
  <w:style w:type="character" w:customStyle="1" w:styleId="ListLabel1080">
    <w:name w:val="ListLabel 1080"/>
    <w:qFormat/>
    <w:rsid w:val="0035039A"/>
    <w:rPr>
      <w:rFonts w:cs="Symbol"/>
    </w:rPr>
  </w:style>
  <w:style w:type="character" w:customStyle="1" w:styleId="ListLabel1081">
    <w:name w:val="ListLabel 1081"/>
    <w:qFormat/>
    <w:rsid w:val="0035039A"/>
    <w:rPr>
      <w:rFonts w:cs="Courier New"/>
    </w:rPr>
  </w:style>
  <w:style w:type="character" w:customStyle="1" w:styleId="ListLabel1082">
    <w:name w:val="ListLabel 1082"/>
    <w:qFormat/>
    <w:rsid w:val="0035039A"/>
    <w:rPr>
      <w:rFonts w:cs="Wingdings"/>
    </w:rPr>
  </w:style>
  <w:style w:type="character" w:customStyle="1" w:styleId="ListLabel1083">
    <w:name w:val="ListLabel 1083"/>
    <w:qFormat/>
    <w:rsid w:val="0035039A"/>
    <w:rPr>
      <w:rFonts w:cs="Symbol"/>
    </w:rPr>
  </w:style>
  <w:style w:type="character" w:customStyle="1" w:styleId="ListLabel1084">
    <w:name w:val="ListLabel 1084"/>
    <w:qFormat/>
    <w:rsid w:val="0035039A"/>
    <w:rPr>
      <w:rFonts w:cs="Courier New"/>
    </w:rPr>
  </w:style>
  <w:style w:type="character" w:customStyle="1" w:styleId="ListLabel1085">
    <w:name w:val="ListLabel 1085"/>
    <w:qFormat/>
    <w:rsid w:val="0035039A"/>
    <w:rPr>
      <w:rFonts w:cs="Wingdings"/>
    </w:rPr>
  </w:style>
  <w:style w:type="character" w:customStyle="1" w:styleId="ListLabel1086">
    <w:name w:val="ListLabel 1086"/>
    <w:qFormat/>
    <w:rsid w:val="0035039A"/>
    <w:rPr>
      <w:rFonts w:cs="Times New Roman"/>
    </w:rPr>
  </w:style>
  <w:style w:type="character" w:customStyle="1" w:styleId="ListLabel1087">
    <w:name w:val="ListLabel 1087"/>
    <w:qFormat/>
    <w:rsid w:val="0035039A"/>
    <w:rPr>
      <w:rFonts w:cs="Courier New"/>
    </w:rPr>
  </w:style>
  <w:style w:type="character" w:customStyle="1" w:styleId="ListLabel1088">
    <w:name w:val="ListLabel 1088"/>
    <w:qFormat/>
    <w:rsid w:val="0035039A"/>
    <w:rPr>
      <w:rFonts w:cs="Wingdings"/>
    </w:rPr>
  </w:style>
  <w:style w:type="character" w:customStyle="1" w:styleId="ListLabel1089">
    <w:name w:val="ListLabel 1089"/>
    <w:qFormat/>
    <w:rsid w:val="0035039A"/>
    <w:rPr>
      <w:rFonts w:cs="Symbol"/>
    </w:rPr>
  </w:style>
  <w:style w:type="character" w:customStyle="1" w:styleId="ListLabel1090">
    <w:name w:val="ListLabel 1090"/>
    <w:qFormat/>
    <w:rsid w:val="0035039A"/>
    <w:rPr>
      <w:rFonts w:cs="Courier New"/>
    </w:rPr>
  </w:style>
  <w:style w:type="character" w:customStyle="1" w:styleId="ListLabel1091">
    <w:name w:val="ListLabel 1091"/>
    <w:qFormat/>
    <w:rsid w:val="0035039A"/>
    <w:rPr>
      <w:rFonts w:cs="Wingdings"/>
    </w:rPr>
  </w:style>
  <w:style w:type="character" w:customStyle="1" w:styleId="ListLabel1092">
    <w:name w:val="ListLabel 1092"/>
    <w:qFormat/>
    <w:rsid w:val="0035039A"/>
    <w:rPr>
      <w:rFonts w:cs="Symbol"/>
    </w:rPr>
  </w:style>
  <w:style w:type="character" w:customStyle="1" w:styleId="ListLabel1093">
    <w:name w:val="ListLabel 1093"/>
    <w:qFormat/>
    <w:rsid w:val="0035039A"/>
    <w:rPr>
      <w:rFonts w:cs="Courier New"/>
    </w:rPr>
  </w:style>
  <w:style w:type="character" w:customStyle="1" w:styleId="ListLabel1094">
    <w:name w:val="ListLabel 1094"/>
    <w:qFormat/>
    <w:rsid w:val="0035039A"/>
    <w:rPr>
      <w:rFonts w:cs="Wingdings"/>
    </w:rPr>
  </w:style>
  <w:style w:type="character" w:customStyle="1" w:styleId="ListLabel1095">
    <w:name w:val="ListLabel 1095"/>
    <w:qFormat/>
    <w:rsid w:val="0035039A"/>
    <w:rPr>
      <w:rFonts w:cs="Times New Roman"/>
    </w:rPr>
  </w:style>
  <w:style w:type="character" w:customStyle="1" w:styleId="ListLabel1096">
    <w:name w:val="ListLabel 1096"/>
    <w:qFormat/>
    <w:rsid w:val="0035039A"/>
    <w:rPr>
      <w:rFonts w:cs="Courier New"/>
    </w:rPr>
  </w:style>
  <w:style w:type="character" w:customStyle="1" w:styleId="ListLabel1097">
    <w:name w:val="ListLabel 1097"/>
    <w:qFormat/>
    <w:rsid w:val="0035039A"/>
    <w:rPr>
      <w:rFonts w:cs="Wingdings"/>
    </w:rPr>
  </w:style>
  <w:style w:type="character" w:customStyle="1" w:styleId="ListLabel1098">
    <w:name w:val="ListLabel 1098"/>
    <w:qFormat/>
    <w:rsid w:val="0035039A"/>
    <w:rPr>
      <w:rFonts w:cs="Symbol"/>
    </w:rPr>
  </w:style>
  <w:style w:type="character" w:customStyle="1" w:styleId="ListLabel1099">
    <w:name w:val="ListLabel 1099"/>
    <w:qFormat/>
    <w:rsid w:val="0035039A"/>
    <w:rPr>
      <w:rFonts w:cs="Courier New"/>
    </w:rPr>
  </w:style>
  <w:style w:type="character" w:customStyle="1" w:styleId="ListLabel1100">
    <w:name w:val="ListLabel 1100"/>
    <w:qFormat/>
    <w:rsid w:val="0035039A"/>
    <w:rPr>
      <w:rFonts w:cs="Wingdings"/>
    </w:rPr>
  </w:style>
  <w:style w:type="character" w:customStyle="1" w:styleId="ListLabel1101">
    <w:name w:val="ListLabel 1101"/>
    <w:qFormat/>
    <w:rsid w:val="0035039A"/>
    <w:rPr>
      <w:rFonts w:cs="Symbol"/>
    </w:rPr>
  </w:style>
  <w:style w:type="character" w:customStyle="1" w:styleId="ListLabel1102">
    <w:name w:val="ListLabel 1102"/>
    <w:qFormat/>
    <w:rsid w:val="0035039A"/>
    <w:rPr>
      <w:rFonts w:cs="Courier New"/>
    </w:rPr>
  </w:style>
  <w:style w:type="character" w:customStyle="1" w:styleId="ListLabel1103">
    <w:name w:val="ListLabel 1103"/>
    <w:qFormat/>
    <w:rsid w:val="0035039A"/>
    <w:rPr>
      <w:rFonts w:cs="Wingdings"/>
    </w:rPr>
  </w:style>
  <w:style w:type="character" w:customStyle="1" w:styleId="ListLabel1104">
    <w:name w:val="ListLabel 1104"/>
    <w:qFormat/>
    <w:rsid w:val="0035039A"/>
    <w:rPr>
      <w:rFonts w:cs="Times New Roman"/>
      <w:sz w:val="20"/>
    </w:rPr>
  </w:style>
  <w:style w:type="character" w:customStyle="1" w:styleId="ListLabel1105">
    <w:name w:val="ListLabel 1105"/>
    <w:qFormat/>
    <w:rsid w:val="0035039A"/>
    <w:rPr>
      <w:rFonts w:cs="Courier New"/>
    </w:rPr>
  </w:style>
  <w:style w:type="character" w:customStyle="1" w:styleId="ListLabel1106">
    <w:name w:val="ListLabel 1106"/>
    <w:qFormat/>
    <w:rsid w:val="0035039A"/>
    <w:rPr>
      <w:rFonts w:cs="Wingdings"/>
    </w:rPr>
  </w:style>
  <w:style w:type="character" w:customStyle="1" w:styleId="ListLabel1107">
    <w:name w:val="ListLabel 1107"/>
    <w:qFormat/>
    <w:rsid w:val="0035039A"/>
    <w:rPr>
      <w:rFonts w:cs="Symbol"/>
    </w:rPr>
  </w:style>
  <w:style w:type="character" w:customStyle="1" w:styleId="ListLabel1108">
    <w:name w:val="ListLabel 1108"/>
    <w:qFormat/>
    <w:rsid w:val="0035039A"/>
    <w:rPr>
      <w:rFonts w:cs="Courier New"/>
    </w:rPr>
  </w:style>
  <w:style w:type="character" w:customStyle="1" w:styleId="ListLabel1109">
    <w:name w:val="ListLabel 1109"/>
    <w:qFormat/>
    <w:rsid w:val="0035039A"/>
    <w:rPr>
      <w:rFonts w:cs="Wingdings"/>
    </w:rPr>
  </w:style>
  <w:style w:type="character" w:customStyle="1" w:styleId="ListLabel1110">
    <w:name w:val="ListLabel 1110"/>
    <w:qFormat/>
    <w:rsid w:val="0035039A"/>
    <w:rPr>
      <w:rFonts w:cs="Symbol"/>
    </w:rPr>
  </w:style>
  <w:style w:type="character" w:customStyle="1" w:styleId="ListLabel1111">
    <w:name w:val="ListLabel 1111"/>
    <w:qFormat/>
    <w:rsid w:val="0035039A"/>
    <w:rPr>
      <w:rFonts w:cs="Courier New"/>
    </w:rPr>
  </w:style>
  <w:style w:type="character" w:customStyle="1" w:styleId="ListLabel1112">
    <w:name w:val="ListLabel 1112"/>
    <w:qFormat/>
    <w:rsid w:val="0035039A"/>
    <w:rPr>
      <w:rFonts w:cs="Wingdings"/>
    </w:rPr>
  </w:style>
  <w:style w:type="character" w:customStyle="1" w:styleId="ListLabel1113">
    <w:name w:val="ListLabel 1113"/>
    <w:qFormat/>
    <w:rsid w:val="0035039A"/>
    <w:rPr>
      <w:rFonts w:cs="Times New Roman"/>
      <w:sz w:val="20"/>
    </w:rPr>
  </w:style>
  <w:style w:type="character" w:customStyle="1" w:styleId="ListLabel1114">
    <w:name w:val="ListLabel 1114"/>
    <w:qFormat/>
    <w:rsid w:val="0035039A"/>
    <w:rPr>
      <w:rFonts w:cs="Courier New"/>
    </w:rPr>
  </w:style>
  <w:style w:type="character" w:customStyle="1" w:styleId="ListLabel1115">
    <w:name w:val="ListLabel 1115"/>
    <w:qFormat/>
    <w:rsid w:val="0035039A"/>
    <w:rPr>
      <w:rFonts w:cs="Wingdings"/>
    </w:rPr>
  </w:style>
  <w:style w:type="character" w:customStyle="1" w:styleId="ListLabel1116">
    <w:name w:val="ListLabel 1116"/>
    <w:qFormat/>
    <w:rsid w:val="0035039A"/>
    <w:rPr>
      <w:rFonts w:cs="Symbol"/>
    </w:rPr>
  </w:style>
  <w:style w:type="character" w:customStyle="1" w:styleId="ListLabel1117">
    <w:name w:val="ListLabel 1117"/>
    <w:qFormat/>
    <w:rsid w:val="0035039A"/>
    <w:rPr>
      <w:rFonts w:cs="Courier New"/>
    </w:rPr>
  </w:style>
  <w:style w:type="character" w:customStyle="1" w:styleId="ListLabel1118">
    <w:name w:val="ListLabel 1118"/>
    <w:qFormat/>
    <w:rsid w:val="0035039A"/>
    <w:rPr>
      <w:rFonts w:cs="Wingdings"/>
    </w:rPr>
  </w:style>
  <w:style w:type="character" w:customStyle="1" w:styleId="ListLabel1119">
    <w:name w:val="ListLabel 1119"/>
    <w:qFormat/>
    <w:rsid w:val="0035039A"/>
    <w:rPr>
      <w:rFonts w:cs="Symbol"/>
    </w:rPr>
  </w:style>
  <w:style w:type="character" w:customStyle="1" w:styleId="ListLabel1120">
    <w:name w:val="ListLabel 1120"/>
    <w:qFormat/>
    <w:rsid w:val="0035039A"/>
    <w:rPr>
      <w:rFonts w:cs="Courier New"/>
    </w:rPr>
  </w:style>
  <w:style w:type="character" w:customStyle="1" w:styleId="ListLabel1121">
    <w:name w:val="ListLabel 1121"/>
    <w:qFormat/>
    <w:rsid w:val="0035039A"/>
    <w:rPr>
      <w:rFonts w:cs="Wingdings"/>
    </w:rPr>
  </w:style>
  <w:style w:type="character" w:customStyle="1" w:styleId="ListLabel1122">
    <w:name w:val="ListLabel 1122"/>
    <w:qFormat/>
    <w:rsid w:val="0035039A"/>
    <w:rPr>
      <w:rFonts w:cs="Times New Roman"/>
      <w:sz w:val="20"/>
    </w:rPr>
  </w:style>
  <w:style w:type="character" w:customStyle="1" w:styleId="ListLabel1123">
    <w:name w:val="ListLabel 1123"/>
    <w:qFormat/>
    <w:rsid w:val="0035039A"/>
    <w:rPr>
      <w:rFonts w:cs="Courier New"/>
    </w:rPr>
  </w:style>
  <w:style w:type="character" w:customStyle="1" w:styleId="ListLabel1124">
    <w:name w:val="ListLabel 1124"/>
    <w:qFormat/>
    <w:rsid w:val="0035039A"/>
    <w:rPr>
      <w:rFonts w:cs="Wingdings"/>
    </w:rPr>
  </w:style>
  <w:style w:type="character" w:customStyle="1" w:styleId="ListLabel1125">
    <w:name w:val="ListLabel 1125"/>
    <w:qFormat/>
    <w:rsid w:val="0035039A"/>
    <w:rPr>
      <w:rFonts w:cs="Symbol"/>
    </w:rPr>
  </w:style>
  <w:style w:type="character" w:customStyle="1" w:styleId="ListLabel1126">
    <w:name w:val="ListLabel 1126"/>
    <w:qFormat/>
    <w:rsid w:val="0035039A"/>
    <w:rPr>
      <w:rFonts w:cs="Courier New"/>
    </w:rPr>
  </w:style>
  <w:style w:type="character" w:customStyle="1" w:styleId="ListLabel1127">
    <w:name w:val="ListLabel 1127"/>
    <w:qFormat/>
    <w:rsid w:val="0035039A"/>
    <w:rPr>
      <w:rFonts w:cs="Wingdings"/>
    </w:rPr>
  </w:style>
  <w:style w:type="character" w:customStyle="1" w:styleId="ListLabel1128">
    <w:name w:val="ListLabel 1128"/>
    <w:qFormat/>
    <w:rsid w:val="0035039A"/>
    <w:rPr>
      <w:rFonts w:cs="Symbol"/>
    </w:rPr>
  </w:style>
  <w:style w:type="character" w:customStyle="1" w:styleId="ListLabel1129">
    <w:name w:val="ListLabel 1129"/>
    <w:qFormat/>
    <w:rsid w:val="0035039A"/>
    <w:rPr>
      <w:rFonts w:cs="Courier New"/>
    </w:rPr>
  </w:style>
  <w:style w:type="character" w:customStyle="1" w:styleId="ListLabel1130">
    <w:name w:val="ListLabel 1130"/>
    <w:qFormat/>
    <w:rsid w:val="0035039A"/>
    <w:rPr>
      <w:rFonts w:cs="Wingdings"/>
    </w:rPr>
  </w:style>
  <w:style w:type="character" w:customStyle="1" w:styleId="ListLabel1131">
    <w:name w:val="ListLabel 1131"/>
    <w:qFormat/>
    <w:rsid w:val="0035039A"/>
    <w:rPr>
      <w:rFonts w:cs="Times New Roman"/>
      <w:sz w:val="20"/>
    </w:rPr>
  </w:style>
  <w:style w:type="character" w:customStyle="1" w:styleId="ListLabel1132">
    <w:name w:val="ListLabel 1132"/>
    <w:qFormat/>
    <w:rsid w:val="0035039A"/>
    <w:rPr>
      <w:rFonts w:cs="Courier New"/>
    </w:rPr>
  </w:style>
  <w:style w:type="character" w:customStyle="1" w:styleId="ListLabel1133">
    <w:name w:val="ListLabel 1133"/>
    <w:qFormat/>
    <w:rsid w:val="0035039A"/>
    <w:rPr>
      <w:rFonts w:cs="Wingdings"/>
    </w:rPr>
  </w:style>
  <w:style w:type="character" w:customStyle="1" w:styleId="ListLabel1134">
    <w:name w:val="ListLabel 1134"/>
    <w:qFormat/>
    <w:rsid w:val="0035039A"/>
    <w:rPr>
      <w:rFonts w:cs="Symbol"/>
    </w:rPr>
  </w:style>
  <w:style w:type="character" w:customStyle="1" w:styleId="ListLabel1135">
    <w:name w:val="ListLabel 1135"/>
    <w:qFormat/>
    <w:rsid w:val="0035039A"/>
    <w:rPr>
      <w:rFonts w:cs="Courier New"/>
    </w:rPr>
  </w:style>
  <w:style w:type="character" w:customStyle="1" w:styleId="ListLabel1136">
    <w:name w:val="ListLabel 1136"/>
    <w:qFormat/>
    <w:rsid w:val="0035039A"/>
    <w:rPr>
      <w:rFonts w:cs="Wingdings"/>
    </w:rPr>
  </w:style>
  <w:style w:type="character" w:customStyle="1" w:styleId="ListLabel1137">
    <w:name w:val="ListLabel 1137"/>
    <w:qFormat/>
    <w:rsid w:val="0035039A"/>
    <w:rPr>
      <w:rFonts w:cs="Symbol"/>
    </w:rPr>
  </w:style>
  <w:style w:type="character" w:customStyle="1" w:styleId="ListLabel1138">
    <w:name w:val="ListLabel 1138"/>
    <w:qFormat/>
    <w:rsid w:val="0035039A"/>
    <w:rPr>
      <w:rFonts w:cs="Courier New"/>
    </w:rPr>
  </w:style>
  <w:style w:type="character" w:customStyle="1" w:styleId="ListLabel1139">
    <w:name w:val="ListLabel 1139"/>
    <w:qFormat/>
    <w:rsid w:val="0035039A"/>
    <w:rPr>
      <w:rFonts w:cs="Wingdings"/>
    </w:rPr>
  </w:style>
  <w:style w:type="character" w:customStyle="1" w:styleId="ListLabel1140">
    <w:name w:val="ListLabel 1140"/>
    <w:qFormat/>
    <w:rsid w:val="0035039A"/>
    <w:rPr>
      <w:rFonts w:cs="OpenSymbol"/>
    </w:rPr>
  </w:style>
  <w:style w:type="character" w:customStyle="1" w:styleId="ListLabel1141">
    <w:name w:val="ListLabel 1141"/>
    <w:qFormat/>
    <w:rsid w:val="0035039A"/>
    <w:rPr>
      <w:rFonts w:cs="OpenSymbol"/>
    </w:rPr>
  </w:style>
  <w:style w:type="character" w:customStyle="1" w:styleId="ListLabel1142">
    <w:name w:val="ListLabel 1142"/>
    <w:qFormat/>
    <w:rsid w:val="0035039A"/>
    <w:rPr>
      <w:rFonts w:cs="OpenSymbol"/>
    </w:rPr>
  </w:style>
  <w:style w:type="character" w:customStyle="1" w:styleId="ListLabel1143">
    <w:name w:val="ListLabel 1143"/>
    <w:qFormat/>
    <w:rsid w:val="0035039A"/>
    <w:rPr>
      <w:rFonts w:cs="OpenSymbol"/>
    </w:rPr>
  </w:style>
  <w:style w:type="character" w:customStyle="1" w:styleId="ListLabel1144">
    <w:name w:val="ListLabel 1144"/>
    <w:qFormat/>
    <w:rsid w:val="0035039A"/>
    <w:rPr>
      <w:rFonts w:cs="OpenSymbol"/>
    </w:rPr>
  </w:style>
  <w:style w:type="character" w:customStyle="1" w:styleId="ListLabel1145">
    <w:name w:val="ListLabel 1145"/>
    <w:qFormat/>
    <w:rsid w:val="0035039A"/>
    <w:rPr>
      <w:rFonts w:cs="OpenSymbol"/>
    </w:rPr>
  </w:style>
  <w:style w:type="character" w:customStyle="1" w:styleId="ListLabel1146">
    <w:name w:val="ListLabel 1146"/>
    <w:qFormat/>
    <w:rsid w:val="0035039A"/>
    <w:rPr>
      <w:rFonts w:cs="OpenSymbol"/>
    </w:rPr>
  </w:style>
  <w:style w:type="character" w:customStyle="1" w:styleId="ListLabel1147">
    <w:name w:val="ListLabel 1147"/>
    <w:qFormat/>
    <w:rsid w:val="0035039A"/>
    <w:rPr>
      <w:rFonts w:cs="OpenSymbol"/>
    </w:rPr>
  </w:style>
  <w:style w:type="character" w:customStyle="1" w:styleId="ListLabel1148">
    <w:name w:val="ListLabel 1148"/>
    <w:qFormat/>
    <w:rsid w:val="0035039A"/>
    <w:rPr>
      <w:rFonts w:cs="OpenSymbol"/>
    </w:rPr>
  </w:style>
  <w:style w:type="character" w:customStyle="1" w:styleId="ListLabel1149">
    <w:name w:val="ListLabel 1149"/>
    <w:qFormat/>
    <w:rsid w:val="0035039A"/>
    <w:rPr>
      <w:rFonts w:ascii="Times New Roman" w:eastAsia="Times New Roman" w:hAnsi="Times New Roman" w:cs="Times New Roman"/>
      <w:bCs/>
      <w:color w:val="000000"/>
      <w:sz w:val="24"/>
      <w:szCs w:val="24"/>
    </w:rPr>
  </w:style>
  <w:style w:type="paragraph" w:styleId="af2">
    <w:name w:val="Title"/>
    <w:basedOn w:val="Standard"/>
    <w:next w:val="Textbody"/>
    <w:link w:val="1"/>
    <w:qFormat/>
    <w:rsid w:val="0035039A"/>
    <w:pPr>
      <w:keepNext/>
      <w:spacing w:before="240" w:after="120"/>
    </w:pPr>
    <w:rPr>
      <w:rFonts w:ascii="Arial" w:eastAsia="Microsoft YaHei" w:hAnsi="Arial" w:cs="Mangal"/>
      <w:sz w:val="28"/>
      <w:szCs w:val="28"/>
    </w:rPr>
  </w:style>
  <w:style w:type="character" w:customStyle="1" w:styleId="1">
    <w:name w:val="Заголовок Знак1"/>
    <w:basedOn w:val="a0"/>
    <w:link w:val="af2"/>
    <w:rsid w:val="0035039A"/>
    <w:rPr>
      <w:rFonts w:ascii="Arial" w:eastAsia="Microsoft YaHei" w:hAnsi="Arial" w:cs="Mangal"/>
      <w:kern w:val="2"/>
      <w:sz w:val="28"/>
      <w:szCs w:val="28"/>
      <w:lang w:val="de-DE" w:eastAsia="ja-JP" w:bidi="fa-IR"/>
    </w:rPr>
  </w:style>
  <w:style w:type="paragraph" w:styleId="af3">
    <w:name w:val="Body Text"/>
    <w:basedOn w:val="a"/>
    <w:link w:val="10"/>
    <w:rsid w:val="0035039A"/>
    <w:pPr>
      <w:spacing w:after="120" w:line="276" w:lineRule="auto"/>
    </w:pPr>
    <w:rPr>
      <w:rFonts w:ascii="Calibri" w:eastAsia="Calibri" w:hAnsi="Calibri" w:cs="Times New Roman"/>
    </w:rPr>
  </w:style>
  <w:style w:type="character" w:customStyle="1" w:styleId="10">
    <w:name w:val="Основной текст Знак1"/>
    <w:basedOn w:val="a0"/>
    <w:link w:val="af3"/>
    <w:rsid w:val="0035039A"/>
    <w:rPr>
      <w:rFonts w:ascii="Calibri" w:eastAsia="Calibri" w:hAnsi="Calibri" w:cs="Times New Roman"/>
    </w:rPr>
  </w:style>
  <w:style w:type="paragraph" w:styleId="af4">
    <w:name w:val="List"/>
    <w:rsid w:val="0035039A"/>
    <w:pPr>
      <w:spacing w:after="0" w:line="240" w:lineRule="auto"/>
    </w:pPr>
    <w:rPr>
      <w:rFonts w:ascii="Calibri" w:eastAsia="Calibri" w:hAnsi="Calibri" w:cs="Mangal"/>
    </w:rPr>
  </w:style>
  <w:style w:type="paragraph" w:styleId="af5">
    <w:name w:val="caption"/>
    <w:basedOn w:val="Standard"/>
    <w:qFormat/>
    <w:rsid w:val="0035039A"/>
    <w:pPr>
      <w:suppressLineNumbers/>
      <w:spacing w:before="120" w:after="120"/>
    </w:pPr>
    <w:rPr>
      <w:rFonts w:cs="Mangal"/>
      <w:i/>
      <w:iCs/>
    </w:rPr>
  </w:style>
  <w:style w:type="paragraph" w:styleId="11">
    <w:name w:val="index 1"/>
    <w:basedOn w:val="a"/>
    <w:next w:val="a"/>
    <w:autoRedefine/>
    <w:uiPriority w:val="99"/>
    <w:semiHidden/>
    <w:unhideWhenUsed/>
    <w:rsid w:val="0035039A"/>
    <w:pPr>
      <w:spacing w:after="0" w:line="240" w:lineRule="auto"/>
      <w:ind w:left="220" w:hanging="220"/>
    </w:pPr>
    <w:rPr>
      <w:rFonts w:ascii="Calibri" w:eastAsia="Calibri" w:hAnsi="Calibri" w:cs="Tahoma"/>
    </w:rPr>
  </w:style>
  <w:style w:type="paragraph" w:styleId="af6">
    <w:name w:val="index heading"/>
    <w:qFormat/>
    <w:rsid w:val="0035039A"/>
    <w:pPr>
      <w:suppressLineNumbers/>
      <w:spacing w:after="0" w:line="240" w:lineRule="auto"/>
    </w:pPr>
    <w:rPr>
      <w:rFonts w:ascii="Calibri" w:eastAsia="Calibri" w:hAnsi="Calibri" w:cs="Mangal"/>
    </w:rPr>
  </w:style>
  <w:style w:type="paragraph" w:styleId="af7">
    <w:name w:val="No Spacing"/>
    <w:uiPriority w:val="1"/>
    <w:qFormat/>
    <w:rsid w:val="0035039A"/>
    <w:pPr>
      <w:spacing w:after="0" w:line="240" w:lineRule="auto"/>
    </w:pPr>
    <w:rPr>
      <w:rFonts w:ascii="Calibri" w:eastAsia="Calibri" w:hAnsi="Calibri" w:cs="Tahoma"/>
    </w:rPr>
  </w:style>
  <w:style w:type="paragraph" w:styleId="af8">
    <w:name w:val="annotation text"/>
    <w:basedOn w:val="a"/>
    <w:link w:val="12"/>
    <w:qFormat/>
    <w:rsid w:val="0035039A"/>
    <w:pPr>
      <w:spacing w:line="240" w:lineRule="auto"/>
    </w:pPr>
    <w:rPr>
      <w:rFonts w:ascii="Calibri" w:eastAsia="Calibri" w:hAnsi="Calibri" w:cs="Tahoma"/>
      <w:sz w:val="20"/>
      <w:szCs w:val="20"/>
    </w:rPr>
  </w:style>
  <w:style w:type="character" w:customStyle="1" w:styleId="12">
    <w:name w:val="Текст примечания Знак1"/>
    <w:basedOn w:val="a0"/>
    <w:link w:val="af8"/>
    <w:rsid w:val="0035039A"/>
    <w:rPr>
      <w:rFonts w:ascii="Calibri" w:eastAsia="Calibri" w:hAnsi="Calibri" w:cs="Tahoma"/>
      <w:sz w:val="20"/>
      <w:szCs w:val="20"/>
    </w:rPr>
  </w:style>
  <w:style w:type="paragraph" w:styleId="af9">
    <w:name w:val="annotation subject"/>
    <w:basedOn w:val="af8"/>
    <w:next w:val="af8"/>
    <w:link w:val="13"/>
    <w:qFormat/>
    <w:rsid w:val="0035039A"/>
    <w:rPr>
      <w:b/>
      <w:bCs/>
    </w:rPr>
  </w:style>
  <w:style w:type="character" w:customStyle="1" w:styleId="13">
    <w:name w:val="Тема примечания Знак1"/>
    <w:basedOn w:val="12"/>
    <w:link w:val="af9"/>
    <w:rsid w:val="0035039A"/>
    <w:rPr>
      <w:rFonts w:ascii="Calibri" w:eastAsia="Calibri" w:hAnsi="Calibri" w:cs="Tahoma"/>
      <w:b/>
      <w:bCs/>
      <w:sz w:val="20"/>
      <w:szCs w:val="20"/>
    </w:rPr>
  </w:style>
  <w:style w:type="paragraph" w:styleId="afa">
    <w:name w:val="Balloon Text"/>
    <w:basedOn w:val="a"/>
    <w:link w:val="14"/>
    <w:qFormat/>
    <w:rsid w:val="0035039A"/>
    <w:pPr>
      <w:spacing w:after="0" w:line="240" w:lineRule="auto"/>
    </w:pPr>
    <w:rPr>
      <w:rFonts w:ascii="Segoe UI" w:eastAsia="Calibri" w:hAnsi="Segoe UI" w:cs="Segoe UI"/>
      <w:sz w:val="18"/>
      <w:szCs w:val="18"/>
    </w:rPr>
  </w:style>
  <w:style w:type="character" w:customStyle="1" w:styleId="14">
    <w:name w:val="Текст выноски Знак1"/>
    <w:basedOn w:val="a0"/>
    <w:link w:val="afa"/>
    <w:rsid w:val="0035039A"/>
    <w:rPr>
      <w:rFonts w:ascii="Segoe UI" w:eastAsia="Calibri" w:hAnsi="Segoe UI" w:cs="Segoe UI"/>
      <w:sz w:val="18"/>
      <w:szCs w:val="18"/>
    </w:rPr>
  </w:style>
  <w:style w:type="paragraph" w:customStyle="1" w:styleId="Standard">
    <w:name w:val="Standard"/>
    <w:qFormat/>
    <w:rsid w:val="0035039A"/>
    <w:pPr>
      <w:widowControl w:val="0"/>
      <w:suppressAutoHyphens/>
      <w:spacing w:after="0" w:line="240" w:lineRule="auto"/>
      <w:jc w:val="center"/>
      <w:textAlignment w:val="baseline"/>
    </w:pPr>
    <w:rPr>
      <w:rFonts w:ascii="Times New Roman" w:eastAsia="Andale Sans UI" w:hAnsi="Times New Roman" w:cs="Tahoma"/>
      <w:kern w:val="2"/>
      <w:sz w:val="24"/>
      <w:szCs w:val="24"/>
      <w:lang w:val="de-DE" w:eastAsia="ja-JP" w:bidi="fa-IR"/>
    </w:rPr>
  </w:style>
  <w:style w:type="character" w:customStyle="1" w:styleId="15">
    <w:name w:val="Верхний колонтитул Знак1"/>
    <w:basedOn w:val="a0"/>
    <w:rsid w:val="0035039A"/>
    <w:rPr>
      <w:sz w:val="22"/>
    </w:rPr>
  </w:style>
  <w:style w:type="character" w:customStyle="1" w:styleId="16">
    <w:name w:val="Нижний колонтитул Знак1"/>
    <w:basedOn w:val="a0"/>
    <w:rsid w:val="0035039A"/>
    <w:rPr>
      <w:sz w:val="22"/>
    </w:rPr>
  </w:style>
  <w:style w:type="paragraph" w:styleId="afb">
    <w:name w:val="List Paragraph"/>
    <w:basedOn w:val="a"/>
    <w:uiPriority w:val="34"/>
    <w:qFormat/>
    <w:rsid w:val="0035039A"/>
    <w:pPr>
      <w:ind w:left="720"/>
      <w:contextualSpacing/>
    </w:pPr>
    <w:rPr>
      <w:rFonts w:ascii="Calibri" w:eastAsia="Calibri" w:hAnsi="Calibri" w:cs="Tahoma"/>
    </w:rPr>
  </w:style>
  <w:style w:type="paragraph" w:customStyle="1" w:styleId="Textbody">
    <w:name w:val="Text body"/>
    <w:basedOn w:val="Standard"/>
    <w:qFormat/>
    <w:rsid w:val="0035039A"/>
    <w:pPr>
      <w:spacing w:after="120"/>
    </w:pPr>
  </w:style>
  <w:style w:type="paragraph" w:styleId="afc">
    <w:name w:val="Subtitle"/>
    <w:basedOn w:val="af2"/>
    <w:next w:val="Textbody"/>
    <w:link w:val="17"/>
    <w:qFormat/>
    <w:rsid w:val="0035039A"/>
    <w:rPr>
      <w:i/>
      <w:iCs/>
    </w:rPr>
  </w:style>
  <w:style w:type="character" w:customStyle="1" w:styleId="17">
    <w:name w:val="Подзаголовок Знак1"/>
    <w:basedOn w:val="a0"/>
    <w:link w:val="afc"/>
    <w:rsid w:val="0035039A"/>
    <w:rPr>
      <w:rFonts w:ascii="Arial" w:eastAsia="Microsoft YaHei" w:hAnsi="Arial" w:cs="Mangal"/>
      <w:i/>
      <w:iCs/>
      <w:kern w:val="2"/>
      <w:sz w:val="28"/>
      <w:szCs w:val="28"/>
      <w:lang w:val="de-DE" w:eastAsia="ja-JP" w:bidi="fa-IR"/>
    </w:rPr>
  </w:style>
  <w:style w:type="paragraph" w:customStyle="1" w:styleId="afd">
    <w:name w:val="Содержимое таблицы"/>
    <w:basedOn w:val="Standard"/>
    <w:qFormat/>
    <w:rsid w:val="0035039A"/>
    <w:pPr>
      <w:suppressLineNumbers/>
    </w:pPr>
  </w:style>
  <w:style w:type="paragraph" w:customStyle="1" w:styleId="afe">
    <w:name w:val="Заголовок таблицы"/>
    <w:basedOn w:val="afd"/>
    <w:qFormat/>
    <w:rsid w:val="0035039A"/>
    <w:rPr>
      <w:b/>
      <w:bCs/>
    </w:rPr>
  </w:style>
  <w:style w:type="paragraph" w:styleId="30">
    <w:name w:val="Body Text 3"/>
    <w:basedOn w:val="Standard"/>
    <w:link w:val="31"/>
    <w:qFormat/>
    <w:rsid w:val="0035039A"/>
    <w:pPr>
      <w:spacing w:after="120"/>
    </w:pPr>
    <w:rPr>
      <w:sz w:val="16"/>
      <w:szCs w:val="16"/>
    </w:rPr>
  </w:style>
  <w:style w:type="character" w:customStyle="1" w:styleId="31">
    <w:name w:val="Основной текст 3 Знак1"/>
    <w:basedOn w:val="a0"/>
    <w:link w:val="30"/>
    <w:rsid w:val="0035039A"/>
    <w:rPr>
      <w:rFonts w:ascii="Times New Roman" w:eastAsia="Andale Sans UI" w:hAnsi="Times New Roman" w:cs="Tahoma"/>
      <w:kern w:val="2"/>
      <w:sz w:val="16"/>
      <w:szCs w:val="16"/>
      <w:lang w:val="de-DE" w:eastAsia="ja-JP" w:bidi="fa-IR"/>
    </w:rPr>
  </w:style>
  <w:style w:type="paragraph" w:styleId="23">
    <w:name w:val="Body Text Indent 2"/>
    <w:basedOn w:val="Standard"/>
    <w:link w:val="210"/>
    <w:qFormat/>
    <w:rsid w:val="0035039A"/>
    <w:pPr>
      <w:spacing w:after="120" w:line="480" w:lineRule="auto"/>
      <w:ind w:left="283"/>
    </w:pPr>
  </w:style>
  <w:style w:type="character" w:customStyle="1" w:styleId="210">
    <w:name w:val="Основной текст с отступом 2 Знак1"/>
    <w:basedOn w:val="a0"/>
    <w:link w:val="23"/>
    <w:rsid w:val="0035039A"/>
    <w:rPr>
      <w:rFonts w:ascii="Times New Roman" w:eastAsia="Andale Sans UI" w:hAnsi="Times New Roman" w:cs="Tahoma"/>
      <w:kern w:val="2"/>
      <w:sz w:val="24"/>
      <w:szCs w:val="24"/>
      <w:lang w:val="de-DE" w:eastAsia="ja-JP" w:bidi="fa-IR"/>
    </w:rPr>
  </w:style>
  <w:style w:type="paragraph" w:customStyle="1" w:styleId="24">
    <w:name w:val="Стиль2"/>
    <w:basedOn w:val="Standard"/>
    <w:qFormat/>
    <w:rsid w:val="0035039A"/>
    <w:pPr>
      <w:spacing w:line="360" w:lineRule="auto"/>
      <w:ind w:left="1080" w:hanging="371"/>
    </w:pPr>
  </w:style>
  <w:style w:type="paragraph" w:customStyle="1" w:styleId="Textbodyindent">
    <w:name w:val="Text body indent"/>
    <w:basedOn w:val="Standard"/>
    <w:qFormat/>
    <w:rsid w:val="0035039A"/>
    <w:pPr>
      <w:spacing w:after="120"/>
      <w:ind w:left="283"/>
    </w:pPr>
  </w:style>
  <w:style w:type="paragraph" w:customStyle="1" w:styleId="aff">
    <w:name w:val="Содержимое врезки"/>
    <w:basedOn w:val="Textbody"/>
    <w:qFormat/>
    <w:rsid w:val="0035039A"/>
  </w:style>
  <w:style w:type="paragraph" w:customStyle="1" w:styleId="Style39">
    <w:name w:val="Style39"/>
    <w:basedOn w:val="Standard"/>
    <w:qFormat/>
    <w:rsid w:val="0035039A"/>
    <w:pPr>
      <w:spacing w:line="202" w:lineRule="exact"/>
      <w:jc w:val="both"/>
    </w:pPr>
    <w:rPr>
      <w:rFonts w:ascii="Tahoma" w:hAnsi="Tahoma"/>
    </w:rPr>
  </w:style>
  <w:style w:type="paragraph" w:customStyle="1" w:styleId="Default">
    <w:name w:val="Default"/>
    <w:qFormat/>
    <w:rsid w:val="0035039A"/>
    <w:pPr>
      <w:suppressAutoHyphens/>
      <w:spacing w:after="200" w:line="276" w:lineRule="auto"/>
      <w:textAlignment w:val="baseline"/>
    </w:pPr>
    <w:rPr>
      <w:rFonts w:ascii="Times New Roman" w:eastAsia="Arial" w:hAnsi="Times New Roman" w:cs="Times New Roman"/>
      <w:color w:val="000000"/>
      <w:kern w:val="2"/>
      <w:sz w:val="24"/>
      <w:szCs w:val="24"/>
    </w:rPr>
  </w:style>
  <w:style w:type="paragraph" w:customStyle="1" w:styleId="wdefault-paragraph-style">
    <w:name w:val="wdefault-paragraph-style"/>
    <w:qFormat/>
    <w:rsid w:val="0035039A"/>
    <w:pPr>
      <w:widowControl w:val="0"/>
      <w:suppressAutoHyphens/>
      <w:spacing w:after="200" w:line="276" w:lineRule="auto"/>
      <w:textAlignment w:val="baseline"/>
    </w:pPr>
    <w:rPr>
      <w:rFonts w:ascii="Arial" w:eastAsia="SimSun" w:hAnsi="Arial" w:cs="Mangal"/>
      <w:kern w:val="2"/>
      <w:sz w:val="20"/>
    </w:rPr>
  </w:style>
  <w:style w:type="paragraph" w:customStyle="1" w:styleId="wStandard">
    <w:name w:val="wStandard"/>
    <w:basedOn w:val="wdefault-paragraph-style"/>
    <w:qFormat/>
    <w:rsid w:val="0035039A"/>
  </w:style>
  <w:style w:type="paragraph" w:customStyle="1" w:styleId="wP1">
    <w:name w:val="wP1"/>
    <w:basedOn w:val="wStandard"/>
    <w:qFormat/>
    <w:rsid w:val="0035039A"/>
    <w:pPr>
      <w:jc w:val="both"/>
    </w:pPr>
    <w:rPr>
      <w:sz w:val="24"/>
    </w:rPr>
  </w:style>
  <w:style w:type="paragraph" w:customStyle="1" w:styleId="wP2">
    <w:name w:val="wP2"/>
    <w:basedOn w:val="wStandard"/>
    <w:qFormat/>
    <w:rsid w:val="0035039A"/>
    <w:pPr>
      <w:jc w:val="both"/>
    </w:pPr>
    <w:rPr>
      <w:sz w:val="24"/>
    </w:rPr>
  </w:style>
  <w:style w:type="paragraph" w:customStyle="1" w:styleId="wP4">
    <w:name w:val="wP4"/>
    <w:basedOn w:val="wStandard"/>
    <w:qFormat/>
    <w:rsid w:val="0035039A"/>
    <w:pPr>
      <w:jc w:val="both"/>
    </w:pPr>
    <w:rPr>
      <w:sz w:val="24"/>
    </w:rPr>
  </w:style>
  <w:style w:type="paragraph" w:customStyle="1" w:styleId="wP3">
    <w:name w:val="wP3"/>
    <w:basedOn w:val="wStandard"/>
    <w:qFormat/>
    <w:rsid w:val="0035039A"/>
    <w:pPr>
      <w:jc w:val="both"/>
    </w:pPr>
    <w:rPr>
      <w:sz w:val="24"/>
    </w:rPr>
  </w:style>
  <w:style w:type="paragraph" w:customStyle="1" w:styleId="wP6">
    <w:name w:val="wP6"/>
    <w:basedOn w:val="wStandard"/>
    <w:qFormat/>
    <w:rsid w:val="0035039A"/>
    <w:pPr>
      <w:jc w:val="both"/>
    </w:pPr>
    <w:rPr>
      <w:sz w:val="24"/>
    </w:rPr>
  </w:style>
  <w:style w:type="paragraph" w:customStyle="1" w:styleId="wP5">
    <w:name w:val="wP5"/>
    <w:basedOn w:val="wStandard"/>
    <w:qFormat/>
    <w:rsid w:val="0035039A"/>
    <w:pPr>
      <w:jc w:val="both"/>
    </w:pPr>
    <w:rPr>
      <w:sz w:val="24"/>
    </w:rPr>
  </w:style>
  <w:style w:type="paragraph" w:customStyle="1" w:styleId="wP7">
    <w:name w:val="wP7"/>
    <w:basedOn w:val="wStandard"/>
    <w:qFormat/>
    <w:rsid w:val="0035039A"/>
    <w:pPr>
      <w:jc w:val="both"/>
    </w:pPr>
    <w:rPr>
      <w:sz w:val="24"/>
    </w:rPr>
  </w:style>
  <w:style w:type="paragraph" w:customStyle="1" w:styleId="18">
    <w:name w:val="Обычный1"/>
    <w:qFormat/>
    <w:rsid w:val="0035039A"/>
    <w:pPr>
      <w:suppressAutoHyphens/>
      <w:spacing w:after="200" w:line="276" w:lineRule="auto"/>
      <w:textAlignment w:val="baseline"/>
    </w:pPr>
    <w:rPr>
      <w:rFonts w:ascii="MS Sans Serif" w:eastAsia="Arial" w:hAnsi="MS Sans Serif" w:cs="Times New Roman"/>
      <w:kern w:val="2"/>
      <w:sz w:val="20"/>
      <w:szCs w:val="20"/>
      <w:lang w:val="en-US"/>
    </w:rPr>
  </w:style>
  <w:style w:type="paragraph" w:customStyle="1" w:styleId="list0020paragraph">
    <w:name w:val="list__0020paragraph"/>
    <w:basedOn w:val="Standard"/>
    <w:qFormat/>
    <w:rsid w:val="0035039A"/>
    <w:pPr>
      <w:spacing w:before="280" w:after="280"/>
    </w:pPr>
  </w:style>
  <w:style w:type="paragraph" w:customStyle="1" w:styleId="Style24">
    <w:name w:val="Style24"/>
    <w:basedOn w:val="Standard"/>
    <w:qFormat/>
    <w:rsid w:val="0035039A"/>
    <w:pPr>
      <w:spacing w:line="262" w:lineRule="exact"/>
      <w:ind w:firstLine="355"/>
    </w:pPr>
    <w:rPr>
      <w:rFonts w:ascii="Tahoma" w:hAnsi="Tahoma"/>
    </w:rPr>
  </w:style>
  <w:style w:type="paragraph" w:customStyle="1" w:styleId="19">
    <w:name w:val="Без интервала1"/>
    <w:qFormat/>
    <w:rsid w:val="0035039A"/>
    <w:pPr>
      <w:suppressAutoHyphens/>
      <w:spacing w:after="200" w:line="276" w:lineRule="auto"/>
      <w:textAlignment w:val="baseline"/>
    </w:pPr>
    <w:rPr>
      <w:rFonts w:ascii="Calibri" w:eastAsia="Calibri" w:hAnsi="Calibri" w:cs="Times New Roman"/>
      <w:kern w:val="2"/>
    </w:rPr>
  </w:style>
  <w:style w:type="paragraph" w:customStyle="1" w:styleId="NoSpacing1">
    <w:name w:val="No Spacing1"/>
    <w:qFormat/>
    <w:rsid w:val="0035039A"/>
    <w:pPr>
      <w:suppressAutoHyphens/>
      <w:spacing w:after="200" w:line="276" w:lineRule="auto"/>
      <w:textAlignment w:val="baseline"/>
    </w:pPr>
    <w:rPr>
      <w:rFonts w:ascii="Calibri" w:eastAsia="Arial" w:hAnsi="Calibri" w:cs="Times New Roman"/>
      <w:kern w:val="2"/>
    </w:rPr>
  </w:style>
  <w:style w:type="paragraph" w:styleId="25">
    <w:name w:val="Body Text 2"/>
    <w:basedOn w:val="a"/>
    <w:link w:val="211"/>
    <w:qFormat/>
    <w:rsid w:val="0035039A"/>
    <w:pPr>
      <w:spacing w:after="120" w:line="480" w:lineRule="auto"/>
    </w:pPr>
    <w:rPr>
      <w:rFonts w:ascii="Times New Roman" w:eastAsia="Calibri" w:hAnsi="Times New Roman" w:cs="Times New Roman"/>
      <w:sz w:val="20"/>
      <w:szCs w:val="20"/>
      <w:lang w:eastAsia="ru-RU"/>
    </w:rPr>
  </w:style>
  <w:style w:type="character" w:customStyle="1" w:styleId="211">
    <w:name w:val="Основной текст 2 Знак1"/>
    <w:basedOn w:val="a0"/>
    <w:link w:val="25"/>
    <w:rsid w:val="0035039A"/>
    <w:rPr>
      <w:rFonts w:ascii="Times New Roman" w:eastAsia="Calibri" w:hAnsi="Times New Roman" w:cs="Times New Roman"/>
      <w:sz w:val="20"/>
      <w:szCs w:val="20"/>
      <w:lang w:eastAsia="ru-RU"/>
    </w:rPr>
  </w:style>
  <w:style w:type="paragraph" w:customStyle="1" w:styleId="ConsPlusNormal">
    <w:name w:val="ConsPlusNormal"/>
    <w:qFormat/>
    <w:rsid w:val="0035039A"/>
    <w:pPr>
      <w:widowControl w:val="0"/>
      <w:spacing w:after="0" w:line="240" w:lineRule="auto"/>
    </w:pPr>
    <w:rPr>
      <w:rFonts w:ascii="Arial" w:eastAsia="Times New Roman" w:hAnsi="Arial" w:cs="Arial"/>
      <w:sz w:val="20"/>
      <w:szCs w:val="20"/>
      <w:lang w:eastAsia="ru-RU"/>
    </w:rPr>
  </w:style>
  <w:style w:type="paragraph" w:styleId="aff0">
    <w:name w:val="Normal (Web)"/>
    <w:basedOn w:val="a"/>
    <w:qFormat/>
    <w:rsid w:val="0035039A"/>
    <w:pPr>
      <w:spacing w:before="100" w:after="10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qFormat/>
    <w:rsid w:val="0035039A"/>
    <w:pPr>
      <w:spacing w:after="0" w:line="240" w:lineRule="auto"/>
      <w:ind w:left="720"/>
    </w:pPr>
    <w:rPr>
      <w:rFonts w:ascii="Calibri" w:eastAsia="Calibri" w:hAnsi="Calibri" w:cs="Calibri"/>
      <w:kern w:val="2"/>
      <w:sz w:val="24"/>
      <w:szCs w:val="24"/>
    </w:rPr>
  </w:style>
  <w:style w:type="paragraph" w:customStyle="1" w:styleId="ConsPlusNonformat">
    <w:name w:val="ConsPlusNonformat"/>
    <w:qFormat/>
    <w:rsid w:val="0035039A"/>
    <w:pPr>
      <w:widowControl w:val="0"/>
      <w:spacing w:after="0" w:line="240" w:lineRule="auto"/>
    </w:pPr>
    <w:rPr>
      <w:rFonts w:ascii="Courier New" w:eastAsia="Times New Roman" w:hAnsi="Courier New" w:cs="Courier New"/>
      <w:sz w:val="20"/>
      <w:szCs w:val="20"/>
      <w:lang w:eastAsia="ru-RU"/>
    </w:rPr>
  </w:style>
  <w:style w:type="paragraph" w:customStyle="1" w:styleId="ConsPlusCell">
    <w:name w:val="ConsPlusCell"/>
    <w:qFormat/>
    <w:rsid w:val="0035039A"/>
    <w:pPr>
      <w:widowControl w:val="0"/>
      <w:spacing w:after="0" w:line="240" w:lineRule="auto"/>
    </w:pPr>
    <w:rPr>
      <w:rFonts w:ascii="Arial" w:eastAsia="Times New Roman" w:hAnsi="Arial" w:cs="Arial"/>
      <w:sz w:val="20"/>
      <w:szCs w:val="20"/>
      <w:lang w:eastAsia="ru-RU"/>
    </w:rPr>
  </w:style>
  <w:style w:type="paragraph" w:customStyle="1" w:styleId="Style7">
    <w:name w:val="Style7"/>
    <w:basedOn w:val="a"/>
    <w:qFormat/>
    <w:rsid w:val="0035039A"/>
    <w:pPr>
      <w:widowControl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p2">
    <w:name w:val="p2"/>
    <w:basedOn w:val="a"/>
    <w:qFormat/>
    <w:rsid w:val="0035039A"/>
    <w:pPr>
      <w:spacing w:before="280" w:after="280" w:line="240" w:lineRule="auto"/>
    </w:pPr>
    <w:rPr>
      <w:rFonts w:ascii="Times New Roman" w:eastAsia="Times New Roman" w:hAnsi="Times New Roman" w:cs="Times New Roman"/>
      <w:sz w:val="24"/>
      <w:szCs w:val="24"/>
      <w:lang w:eastAsia="ru-RU"/>
    </w:rPr>
  </w:style>
  <w:style w:type="paragraph" w:customStyle="1" w:styleId="p3">
    <w:name w:val="p3"/>
    <w:basedOn w:val="a"/>
    <w:qFormat/>
    <w:rsid w:val="0035039A"/>
    <w:pPr>
      <w:spacing w:before="280" w:after="280" w:line="240" w:lineRule="auto"/>
    </w:pPr>
    <w:rPr>
      <w:rFonts w:ascii="Times New Roman" w:eastAsia="Times New Roman" w:hAnsi="Times New Roman" w:cs="Times New Roman"/>
      <w:sz w:val="24"/>
      <w:szCs w:val="24"/>
      <w:lang w:eastAsia="ru-RU"/>
    </w:rPr>
  </w:style>
  <w:style w:type="paragraph" w:customStyle="1" w:styleId="p6">
    <w:name w:val="p6"/>
    <w:basedOn w:val="a"/>
    <w:qFormat/>
    <w:rsid w:val="0035039A"/>
    <w:pPr>
      <w:spacing w:before="280" w:after="280" w:line="240" w:lineRule="auto"/>
    </w:pPr>
    <w:rPr>
      <w:rFonts w:ascii="Times New Roman" w:eastAsia="Times New Roman" w:hAnsi="Times New Roman" w:cs="Times New Roman"/>
      <w:sz w:val="24"/>
      <w:szCs w:val="24"/>
      <w:lang w:eastAsia="ru-RU"/>
    </w:rPr>
  </w:style>
  <w:style w:type="numbering" w:customStyle="1" w:styleId="1a">
    <w:name w:val="Нет списка1"/>
    <w:qFormat/>
    <w:rsid w:val="0035039A"/>
  </w:style>
  <w:style w:type="numbering" w:customStyle="1" w:styleId="26">
    <w:name w:val="Нет списка2"/>
    <w:qFormat/>
    <w:rsid w:val="0035039A"/>
  </w:style>
  <w:style w:type="numbering" w:customStyle="1" w:styleId="32">
    <w:name w:val="Нет списка3"/>
    <w:qFormat/>
    <w:rsid w:val="0035039A"/>
  </w:style>
  <w:style w:type="numbering" w:customStyle="1" w:styleId="41">
    <w:name w:val="Нет списка4"/>
    <w:qFormat/>
    <w:rsid w:val="0035039A"/>
  </w:style>
  <w:style w:type="numbering" w:customStyle="1" w:styleId="51">
    <w:name w:val="Нет списка5"/>
    <w:qFormat/>
    <w:rsid w:val="0035039A"/>
  </w:style>
  <w:style w:type="numbering" w:customStyle="1" w:styleId="61">
    <w:name w:val="Нет списка6"/>
    <w:qFormat/>
    <w:rsid w:val="0035039A"/>
  </w:style>
  <w:style w:type="numbering" w:customStyle="1" w:styleId="WW8Num78">
    <w:name w:val="WW8Num78"/>
    <w:qFormat/>
    <w:rsid w:val="0035039A"/>
  </w:style>
  <w:style w:type="numbering" w:customStyle="1" w:styleId="WW8Num24">
    <w:name w:val="WW8Num24"/>
    <w:qFormat/>
    <w:rsid w:val="0035039A"/>
  </w:style>
  <w:style w:type="numbering" w:customStyle="1" w:styleId="WW8Num6">
    <w:name w:val="WW8Num6"/>
    <w:qFormat/>
    <w:rsid w:val="0035039A"/>
  </w:style>
  <w:style w:type="numbering" w:customStyle="1" w:styleId="WW8Num35">
    <w:name w:val="WW8Num35"/>
    <w:qFormat/>
    <w:rsid w:val="0035039A"/>
  </w:style>
  <w:style w:type="numbering" w:customStyle="1" w:styleId="WW8Num33">
    <w:name w:val="WW8Num33"/>
    <w:qFormat/>
    <w:rsid w:val="0035039A"/>
  </w:style>
  <w:style w:type="numbering" w:customStyle="1" w:styleId="WW8Num54">
    <w:name w:val="WW8Num54"/>
    <w:qFormat/>
    <w:rsid w:val="0035039A"/>
  </w:style>
  <w:style w:type="numbering" w:customStyle="1" w:styleId="WW8Num7">
    <w:name w:val="WW8Num7"/>
    <w:qFormat/>
    <w:rsid w:val="0035039A"/>
  </w:style>
  <w:style w:type="numbering" w:customStyle="1" w:styleId="WW8Num116">
    <w:name w:val="WW8Num116"/>
    <w:qFormat/>
    <w:rsid w:val="0035039A"/>
  </w:style>
  <w:style w:type="table" w:styleId="aff1">
    <w:name w:val="Table Grid"/>
    <w:basedOn w:val="a1"/>
    <w:uiPriority w:val="59"/>
    <w:rsid w:val="00494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C10F5B"/>
  </w:style>
  <w:style w:type="numbering" w:customStyle="1" w:styleId="8">
    <w:name w:val="Нет списка8"/>
    <w:next w:val="a2"/>
    <w:uiPriority w:val="99"/>
    <w:semiHidden/>
    <w:unhideWhenUsed/>
    <w:rsid w:val="00541626"/>
  </w:style>
  <w:style w:type="numbering" w:customStyle="1" w:styleId="9">
    <w:name w:val="Нет списка9"/>
    <w:next w:val="a2"/>
    <w:uiPriority w:val="99"/>
    <w:semiHidden/>
    <w:unhideWhenUsed/>
    <w:rsid w:val="00541626"/>
  </w:style>
  <w:style w:type="numbering" w:customStyle="1" w:styleId="100">
    <w:name w:val="Нет списка10"/>
    <w:next w:val="a2"/>
    <w:uiPriority w:val="99"/>
    <w:semiHidden/>
    <w:unhideWhenUsed/>
    <w:rsid w:val="00FF3874"/>
  </w:style>
  <w:style w:type="paragraph" w:customStyle="1" w:styleId="TableContents">
    <w:name w:val="Table Contents"/>
    <w:basedOn w:val="Standard"/>
    <w:rsid w:val="00845067"/>
    <w:pPr>
      <w:suppressLineNumbers/>
      <w:autoSpaceDN w:val="0"/>
      <w:jc w:val="left"/>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wmf"/><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yperlink" Target="http://government.ru/docs/18312/" TargetMode="External"/><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2.xml"/><Relationship Id="rId19" Type="http://schemas.openxmlformats.org/officeDocument/2006/relationships/image" Target="media/image6.wmf"/><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w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5F088-0AF1-4B96-968E-06DFB6069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138</Pages>
  <Words>55584</Words>
  <Characters>316833</Characters>
  <Application>Microsoft Office Word</Application>
  <DocSecurity>0</DocSecurity>
  <Lines>2640</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ilmera7</dc:creator>
  <cp:keywords/>
  <dc:description/>
  <cp:lastModifiedBy>ilmera7</cp:lastModifiedBy>
  <cp:revision>29</cp:revision>
  <cp:lastPrinted>2021-03-23T11:52:00Z</cp:lastPrinted>
  <dcterms:created xsi:type="dcterms:W3CDTF">2021-03-23T07:14:00Z</dcterms:created>
  <dcterms:modified xsi:type="dcterms:W3CDTF">2021-03-23T12:04:00Z</dcterms:modified>
</cp:coreProperties>
</file>